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14" w:rsidRPr="00E62014" w:rsidRDefault="00E62014" w:rsidP="00E62014">
      <w:pPr>
        <w:pStyle w:val="Title"/>
      </w:pPr>
      <w:r>
        <w:t>I</w:t>
      </w:r>
      <w:r w:rsidRPr="00E62014">
        <w:t>NTEGRATED</w:t>
      </w:r>
    </w:p>
    <w:p w:rsidR="00E62014" w:rsidRPr="00E62014" w:rsidRDefault="00E62014" w:rsidP="00E62014">
      <w:pPr>
        <w:pStyle w:val="Title"/>
      </w:pPr>
      <w:r w:rsidRPr="00E62014">
        <w:t>INFORMATION MANAGEMENT MODEL</w:t>
      </w:r>
    </w:p>
    <w:p w:rsidR="00E62014" w:rsidRPr="00E62014" w:rsidRDefault="00E62014" w:rsidP="00E62014">
      <w:pPr>
        <w:pStyle w:val="Title"/>
      </w:pPr>
      <w:r w:rsidRPr="00E62014">
        <w:t>FOR TEXTILES</w:t>
      </w:r>
    </w:p>
    <w:p w:rsidR="00E62014" w:rsidRDefault="00E62014" w:rsidP="00E62014">
      <w:pPr>
        <w:jc w:val="center"/>
        <w:rPr>
          <w:rFonts w:ascii="Arial" w:hAnsi="Arial"/>
          <w:lang w:val="en-US"/>
        </w:rPr>
      </w:pPr>
    </w:p>
    <w:p w:rsidR="00E62014" w:rsidRDefault="00E62014" w:rsidP="00E62014">
      <w:pPr>
        <w:jc w:val="center"/>
        <w:rPr>
          <w:rFonts w:ascii="Arial" w:hAnsi="Arial"/>
          <w:lang w:val="en-US"/>
        </w:rPr>
      </w:pPr>
    </w:p>
    <w:p w:rsidR="00E62014" w:rsidRDefault="00E62014" w:rsidP="00E62014">
      <w:pPr>
        <w:jc w:val="center"/>
        <w:rPr>
          <w:rFonts w:ascii="Arial" w:hAnsi="Arial"/>
          <w:lang w:val="en-US"/>
        </w:rPr>
      </w:pPr>
    </w:p>
    <w:p w:rsidR="00E62014" w:rsidRDefault="00E62014" w:rsidP="00E62014">
      <w:pPr>
        <w:jc w:val="center"/>
        <w:rPr>
          <w:rFonts w:ascii="Arial" w:hAnsi="Arial"/>
          <w:lang w:val="en-US"/>
        </w:rPr>
      </w:pPr>
    </w:p>
    <w:p w:rsidR="00E62014" w:rsidRDefault="00E62014" w:rsidP="00E62014">
      <w:pPr>
        <w:jc w:val="center"/>
        <w:rPr>
          <w:rFonts w:ascii="Arial" w:hAnsi="Arial"/>
          <w:lang w:val="en-US"/>
        </w:rPr>
      </w:pPr>
    </w:p>
    <w:p w:rsidR="00E62014" w:rsidRDefault="00E62014" w:rsidP="00E62014">
      <w:pPr>
        <w:jc w:val="center"/>
        <w:rPr>
          <w:rFonts w:ascii="Arial" w:hAnsi="Arial"/>
          <w:lang w:val="en-US"/>
        </w:rPr>
      </w:pPr>
    </w:p>
    <w:p w:rsidR="00E62014" w:rsidRDefault="00E62014" w:rsidP="00E62014">
      <w:pPr>
        <w:jc w:val="center"/>
        <w:rPr>
          <w:rFonts w:ascii="Arial" w:hAnsi="Arial"/>
          <w:lang w:val="en-US"/>
        </w:rPr>
      </w:pPr>
    </w:p>
    <w:p w:rsidR="00E62014" w:rsidRDefault="00E62014" w:rsidP="00E62014">
      <w:pPr>
        <w:jc w:val="center"/>
        <w:rPr>
          <w:rFonts w:ascii="Arial" w:hAnsi="Arial"/>
          <w:lang w:val="en-US"/>
        </w:rPr>
      </w:pPr>
    </w:p>
    <w:p w:rsidR="00E62014" w:rsidRDefault="00E62014" w:rsidP="00E62014">
      <w:pPr>
        <w:jc w:val="center"/>
        <w:rPr>
          <w:rFonts w:ascii="Arial" w:hAnsi="Arial"/>
          <w:lang w:val="en-US"/>
        </w:rPr>
      </w:pPr>
    </w:p>
    <w:p w:rsidR="00E62014" w:rsidRDefault="00E62014" w:rsidP="00E62014">
      <w:pPr>
        <w:pStyle w:val="Heading1"/>
        <w:jc w:val="center"/>
      </w:pPr>
      <w:r>
        <w:t>By</w:t>
      </w:r>
    </w:p>
    <w:p w:rsidR="00E62014" w:rsidRDefault="00E62014" w:rsidP="00E62014">
      <w:pPr>
        <w:pStyle w:val="Heading2"/>
        <w:jc w:val="center"/>
      </w:pPr>
      <w:r>
        <w:t>Chandrashekhar Chiplunkar</w:t>
      </w:r>
    </w:p>
    <w:p w:rsidR="00E62014" w:rsidRDefault="00E62014" w:rsidP="00E62014">
      <w:pPr>
        <w:pStyle w:val="Heading3"/>
        <w:jc w:val="center"/>
      </w:pPr>
      <w:r>
        <w:t>Department of Textile Technology</w:t>
      </w:r>
    </w:p>
    <w:p w:rsidR="00E62014" w:rsidRDefault="00E62014" w:rsidP="00E62014">
      <w:pPr>
        <w:jc w:val="center"/>
        <w:rPr>
          <w:rFonts w:ascii="Arial" w:hAnsi="Arial"/>
          <w:lang w:val="en-US"/>
        </w:rPr>
      </w:pPr>
    </w:p>
    <w:p w:rsidR="00E62014" w:rsidRDefault="00E62014" w:rsidP="00E62014">
      <w:pPr>
        <w:jc w:val="center"/>
        <w:rPr>
          <w:rFonts w:ascii="Arial" w:hAnsi="Arial"/>
          <w:lang w:val="en-US"/>
        </w:rPr>
      </w:pPr>
    </w:p>
    <w:p w:rsidR="00E62014" w:rsidRDefault="00E62014" w:rsidP="00E62014">
      <w:pPr>
        <w:jc w:val="center"/>
        <w:rPr>
          <w:rFonts w:ascii="Arial" w:hAnsi="Arial"/>
          <w:lang w:val="en-US"/>
        </w:rPr>
      </w:pPr>
    </w:p>
    <w:p w:rsidR="00E62014" w:rsidRDefault="00E62014" w:rsidP="00E62014">
      <w:pPr>
        <w:jc w:val="center"/>
        <w:rPr>
          <w:rFonts w:ascii="Arial" w:hAnsi="Arial"/>
          <w:lang w:val="en-US"/>
        </w:rPr>
      </w:pPr>
    </w:p>
    <w:p w:rsidR="00E62014" w:rsidRDefault="00E62014" w:rsidP="00E62014">
      <w:pPr>
        <w:jc w:val="center"/>
        <w:rPr>
          <w:rFonts w:ascii="Arial" w:hAnsi="Arial"/>
          <w:lang w:val="en-US"/>
        </w:rPr>
      </w:pPr>
    </w:p>
    <w:p w:rsidR="00E62014" w:rsidRDefault="00E62014" w:rsidP="00E62014">
      <w:pPr>
        <w:jc w:val="center"/>
        <w:rPr>
          <w:rFonts w:ascii="Arial" w:hAnsi="Arial"/>
          <w:lang w:val="en-US"/>
        </w:rPr>
      </w:pPr>
    </w:p>
    <w:p w:rsidR="00E62014" w:rsidRDefault="00E62014" w:rsidP="00E62014">
      <w:pPr>
        <w:jc w:val="center"/>
        <w:rPr>
          <w:rFonts w:ascii="Arial" w:hAnsi="Arial"/>
          <w:lang w:val="en-US"/>
        </w:rPr>
      </w:pPr>
    </w:p>
    <w:p w:rsidR="00E62014" w:rsidRDefault="00E62014" w:rsidP="00E62014">
      <w:pPr>
        <w:pStyle w:val="Heading1"/>
        <w:jc w:val="center"/>
      </w:pPr>
      <w:r>
        <w:t>Submitted</w:t>
      </w:r>
    </w:p>
    <w:p w:rsidR="00E62014" w:rsidRDefault="00E62014" w:rsidP="00E62014">
      <w:pPr>
        <w:jc w:val="center"/>
        <w:rPr>
          <w:rFonts w:ascii="Arial" w:hAnsi="Arial"/>
          <w:sz w:val="36"/>
          <w:lang w:val="en-US"/>
        </w:rPr>
      </w:pPr>
      <w:r>
        <w:rPr>
          <w:rFonts w:ascii="Arial" w:hAnsi="Arial"/>
          <w:sz w:val="36"/>
          <w:lang w:val="en-US"/>
        </w:rPr>
        <w:t>In fulfillment of the requirements for the degree of Doctor of Philosophy</w:t>
      </w:r>
    </w:p>
    <w:p w:rsidR="00E62014" w:rsidRDefault="00E62014" w:rsidP="00E62014">
      <w:pPr>
        <w:jc w:val="center"/>
        <w:rPr>
          <w:rFonts w:ascii="Arial" w:hAnsi="Arial"/>
          <w:sz w:val="40"/>
          <w:lang w:val="en-US"/>
        </w:rPr>
      </w:pPr>
      <w:r>
        <w:rPr>
          <w:rFonts w:ascii="Arial" w:hAnsi="Arial"/>
          <w:sz w:val="36"/>
          <w:lang w:val="en-US"/>
        </w:rPr>
        <w:t>to the</w:t>
      </w:r>
    </w:p>
    <w:p w:rsidR="00E62014" w:rsidRDefault="00E62014" w:rsidP="00E62014">
      <w:pPr>
        <w:jc w:val="center"/>
        <w:rPr>
          <w:rFonts w:ascii="Arial" w:hAnsi="Arial"/>
          <w:lang w:val="en-US"/>
        </w:rPr>
      </w:pPr>
    </w:p>
    <w:p w:rsidR="00E62014" w:rsidRDefault="00E62014" w:rsidP="00E62014">
      <w:pPr>
        <w:jc w:val="center"/>
        <w:rPr>
          <w:rFonts w:ascii="Arial" w:hAnsi="Arial"/>
          <w:lang w:val="en-US"/>
        </w:rPr>
      </w:pPr>
    </w:p>
    <w:p w:rsidR="00E62014" w:rsidRDefault="00E62014" w:rsidP="00E62014">
      <w:pPr>
        <w:jc w:val="center"/>
        <w:rPr>
          <w:rFonts w:ascii="Arial" w:hAnsi="Arial"/>
          <w:lang w:val="en-US"/>
        </w:rPr>
      </w:pPr>
    </w:p>
    <w:p w:rsidR="00E62014" w:rsidRDefault="00E62014" w:rsidP="00E62014">
      <w:pPr>
        <w:jc w:val="center"/>
        <w:rPr>
          <w:rFonts w:ascii="Arial" w:hAnsi="Arial"/>
          <w:lang w:val="en-US"/>
        </w:rPr>
      </w:pPr>
    </w:p>
    <w:p w:rsidR="00E62014" w:rsidRDefault="00E62014" w:rsidP="00E62014">
      <w:pPr>
        <w:jc w:val="center"/>
        <w:rPr>
          <w:rFonts w:ascii="Arial" w:hAnsi="Arial"/>
          <w:lang w:val="en-US"/>
        </w:rPr>
      </w:pPr>
    </w:p>
    <w:p w:rsidR="00E62014" w:rsidRDefault="00E62014" w:rsidP="00E62014">
      <w:pPr>
        <w:jc w:val="center"/>
        <w:rPr>
          <w:rFonts w:ascii="Arial" w:hAnsi="Arial"/>
          <w:lang w:val="en-US"/>
        </w:rPr>
      </w:pPr>
    </w:p>
    <w:p w:rsidR="00E62014" w:rsidRDefault="00E62014" w:rsidP="00E62014">
      <w:pPr>
        <w:jc w:val="center"/>
        <w:rPr>
          <w:rFonts w:ascii="Arial" w:hAnsi="Arial"/>
          <w:sz w:val="48"/>
          <w:lang w:val="en-US"/>
        </w:rPr>
      </w:pPr>
    </w:p>
    <w:p w:rsidR="00E62014" w:rsidRDefault="00E62014" w:rsidP="00E62014">
      <w:pPr>
        <w:pStyle w:val="Heading4"/>
        <w:jc w:val="center"/>
      </w:pPr>
      <w:r>
        <w:t>Indian Institute of Technology, Delhi</w:t>
      </w:r>
    </w:p>
    <w:p w:rsidR="00E62014" w:rsidRDefault="00E62014" w:rsidP="00E62014">
      <w:pPr>
        <w:jc w:val="center"/>
        <w:rPr>
          <w:rFonts w:ascii="Arial" w:hAnsi="Arial"/>
          <w:sz w:val="48"/>
          <w:lang w:val="en-US"/>
        </w:rPr>
      </w:pPr>
      <w:r>
        <w:rPr>
          <w:rFonts w:ascii="Arial" w:hAnsi="Arial"/>
          <w:sz w:val="48"/>
          <w:lang w:val="en-US"/>
        </w:rPr>
        <w:t>July, 2001</w:t>
      </w:r>
    </w:p>
    <w:p w:rsidR="00E62014" w:rsidRDefault="00E62014" w:rsidP="00E62014">
      <w:pPr>
        <w:jc w:val="center"/>
        <w:rPr>
          <w:rFonts w:ascii="Arial" w:hAnsi="Arial"/>
          <w:sz w:val="48"/>
          <w:lang w:val="en-US"/>
        </w:rPr>
      </w:pPr>
    </w:p>
    <w:p w:rsidR="00E62014" w:rsidRDefault="00E62014" w:rsidP="00E62014">
      <w:pPr>
        <w:rPr>
          <w:rFonts w:ascii="Arial" w:hAnsi="Arial"/>
          <w:lang w:val="en-US"/>
        </w:rPr>
      </w:pPr>
    </w:p>
    <w:p w:rsidR="00E62014" w:rsidRDefault="00E62014" w:rsidP="00E62014">
      <w:pPr>
        <w:rPr>
          <w:rFonts w:ascii="Arial" w:hAnsi="Arial"/>
          <w:lang w:val="en-US"/>
        </w:rPr>
      </w:pPr>
    </w:p>
    <w:p w:rsidR="003B71B6" w:rsidRDefault="008A672B" w:rsidP="003B71B6">
      <w:pPr>
        <w:pStyle w:val="Title"/>
      </w:pPr>
      <w:r>
        <w:br w:type="page"/>
      </w:r>
    </w:p>
    <w:p w:rsidR="003B71B6" w:rsidRDefault="003B71B6" w:rsidP="003B71B6">
      <w:pPr>
        <w:pStyle w:val="Title"/>
      </w:pPr>
    </w:p>
    <w:p w:rsidR="003B71B6" w:rsidRDefault="003B71B6" w:rsidP="003B71B6">
      <w:pPr>
        <w:pStyle w:val="Title"/>
        <w:rPr>
          <w:rFonts w:ascii="Algerian" w:hAnsi="Algerian"/>
          <w:sz w:val="56"/>
        </w:rPr>
      </w:pPr>
    </w:p>
    <w:p w:rsidR="003B71B6" w:rsidRDefault="003B71B6" w:rsidP="003B71B6">
      <w:pPr>
        <w:pStyle w:val="Title"/>
        <w:rPr>
          <w:rFonts w:ascii="Algerian" w:hAnsi="Algerian"/>
          <w:sz w:val="56"/>
        </w:rPr>
      </w:pPr>
    </w:p>
    <w:p w:rsidR="003B71B6" w:rsidRDefault="003B71B6" w:rsidP="003B71B6">
      <w:pPr>
        <w:pStyle w:val="Title"/>
        <w:rPr>
          <w:rFonts w:ascii="Algerian" w:hAnsi="Algerian"/>
          <w:sz w:val="56"/>
        </w:rPr>
      </w:pPr>
    </w:p>
    <w:p w:rsidR="003B71B6" w:rsidRDefault="003B71B6" w:rsidP="003B71B6">
      <w:pPr>
        <w:pStyle w:val="Title"/>
        <w:rPr>
          <w:rFonts w:ascii="Algerian" w:hAnsi="Algerian"/>
          <w:sz w:val="56"/>
        </w:rPr>
      </w:pPr>
    </w:p>
    <w:p w:rsidR="003B71B6" w:rsidRDefault="003B71B6" w:rsidP="003B71B6">
      <w:pPr>
        <w:pStyle w:val="Title"/>
        <w:rPr>
          <w:rFonts w:ascii="Algerian" w:hAnsi="Algerian"/>
          <w:sz w:val="56"/>
        </w:rPr>
      </w:pPr>
    </w:p>
    <w:p w:rsidR="003B71B6" w:rsidRDefault="003B71B6" w:rsidP="003B71B6">
      <w:pPr>
        <w:pStyle w:val="Title"/>
        <w:rPr>
          <w:rFonts w:ascii="Algerian" w:hAnsi="Algerian"/>
          <w:sz w:val="56"/>
        </w:rPr>
      </w:pPr>
    </w:p>
    <w:p w:rsidR="003B71B6" w:rsidRDefault="003B71B6" w:rsidP="003B71B6">
      <w:pPr>
        <w:pStyle w:val="Title"/>
        <w:rPr>
          <w:rFonts w:ascii="Algerian" w:hAnsi="Algerian"/>
          <w:sz w:val="56"/>
        </w:rPr>
      </w:pPr>
      <w:r>
        <w:rPr>
          <w:rFonts w:ascii="Algerian" w:hAnsi="Algerian"/>
          <w:i/>
          <w:sz w:val="56"/>
        </w:rPr>
        <w:t>To</w:t>
      </w:r>
      <w:r>
        <w:rPr>
          <w:rFonts w:ascii="Algerian" w:hAnsi="Algerian"/>
          <w:sz w:val="56"/>
        </w:rPr>
        <w:t>,</w:t>
      </w:r>
    </w:p>
    <w:p w:rsidR="003B71B6" w:rsidRDefault="003B71B6" w:rsidP="003B71B6">
      <w:pPr>
        <w:pStyle w:val="Title"/>
      </w:pPr>
    </w:p>
    <w:p w:rsidR="003B71B6" w:rsidRDefault="003B71B6" w:rsidP="003B71B6">
      <w:pPr>
        <w:pStyle w:val="Title"/>
        <w:rPr>
          <w:rFonts w:ascii="Tahoma" w:hAnsi="Tahoma"/>
          <w:b/>
          <w:i/>
          <w:sz w:val="144"/>
        </w:rPr>
      </w:pPr>
      <w:r>
        <w:rPr>
          <w:rFonts w:ascii="Tahoma" w:hAnsi="Tahoma"/>
          <w:b/>
          <w:i/>
          <w:sz w:val="144"/>
        </w:rPr>
        <w:t>Shri Radha</w:t>
      </w:r>
    </w:p>
    <w:p w:rsidR="003B71B6" w:rsidRDefault="003B71B6" w:rsidP="003B71B6">
      <w:pPr>
        <w:pStyle w:val="Title"/>
      </w:pPr>
    </w:p>
    <w:p w:rsidR="003B71B6" w:rsidRDefault="003B71B6" w:rsidP="003B71B6">
      <w:pPr>
        <w:pStyle w:val="Title"/>
      </w:pPr>
    </w:p>
    <w:p w:rsidR="008A672B" w:rsidRDefault="008A672B" w:rsidP="008A672B">
      <w:pPr>
        <w:pStyle w:val="Title"/>
      </w:pPr>
      <w:r>
        <w:br w:type="page"/>
      </w:r>
      <w:r>
        <w:lastRenderedPageBreak/>
        <w:t>CERTIFICATE</w:t>
      </w:r>
    </w:p>
    <w:p w:rsidR="008A672B" w:rsidRDefault="008A672B" w:rsidP="008A672B">
      <w:pPr>
        <w:rPr>
          <w:rFonts w:ascii="Arial" w:hAnsi="Arial"/>
          <w:sz w:val="22"/>
          <w:lang w:val="en-US"/>
        </w:rPr>
      </w:pPr>
    </w:p>
    <w:p w:rsidR="008A672B" w:rsidRDefault="008A672B" w:rsidP="008A672B">
      <w:pPr>
        <w:pStyle w:val="BodyText"/>
        <w:spacing w:line="480" w:lineRule="auto"/>
        <w:jc w:val="both"/>
      </w:pPr>
    </w:p>
    <w:p w:rsidR="008A672B" w:rsidRDefault="008A672B" w:rsidP="008A672B">
      <w:pPr>
        <w:pStyle w:val="BodyText"/>
        <w:spacing w:line="480" w:lineRule="auto"/>
        <w:jc w:val="both"/>
      </w:pPr>
    </w:p>
    <w:p w:rsidR="008A672B" w:rsidRDefault="008A672B" w:rsidP="008A672B">
      <w:pPr>
        <w:pStyle w:val="BodyText"/>
        <w:spacing w:line="480" w:lineRule="auto"/>
        <w:jc w:val="both"/>
      </w:pPr>
      <w:r>
        <w:t>This is to certify that the thesis entitled</w:t>
      </w:r>
      <w:r>
        <w:rPr>
          <w:b/>
        </w:rPr>
        <w:t xml:space="preserve"> “Integrated Information Management Model for Textiles”</w:t>
      </w:r>
      <w:r>
        <w:t xml:space="preserve"> being submitted by </w:t>
      </w:r>
      <w:r>
        <w:rPr>
          <w:b/>
        </w:rPr>
        <w:t>Chandrashekhar Chiplunkar</w:t>
      </w:r>
      <w:r>
        <w:t xml:space="preserve"> to the Indian Institute of Technology Delhi, for the award of degree of Doctor of Philosophy is a record of bonafide research work carried out by him. Chandrashekhar Chiplunkar has worked under our joint guidance and supervision and fulfilled the requirements for submission of thesis, which has reached to the requisite standard.</w:t>
      </w:r>
    </w:p>
    <w:p w:rsidR="008A672B" w:rsidRDefault="008A672B" w:rsidP="008A672B">
      <w:pPr>
        <w:spacing w:line="480" w:lineRule="auto"/>
        <w:jc w:val="both"/>
        <w:rPr>
          <w:rFonts w:ascii="Arial" w:hAnsi="Arial"/>
          <w:sz w:val="22"/>
          <w:lang w:val="en-US"/>
        </w:rPr>
      </w:pPr>
    </w:p>
    <w:p w:rsidR="008A672B" w:rsidRDefault="008A672B" w:rsidP="008A672B">
      <w:pPr>
        <w:spacing w:line="480" w:lineRule="auto"/>
        <w:jc w:val="both"/>
        <w:rPr>
          <w:rFonts w:ascii="Arial" w:hAnsi="Arial"/>
          <w:sz w:val="22"/>
          <w:lang w:val="en-US"/>
        </w:rPr>
      </w:pPr>
      <w:r>
        <w:rPr>
          <w:rFonts w:ascii="Arial" w:hAnsi="Arial"/>
          <w:sz w:val="22"/>
          <w:lang w:val="en-US"/>
        </w:rPr>
        <w:t>The results contained in this thesis have not been submitted, in part or full, to any other University or Institute for the award of any degree or diploma.</w:t>
      </w:r>
    </w:p>
    <w:p w:rsidR="008A672B" w:rsidRDefault="008A672B" w:rsidP="008A672B">
      <w:pPr>
        <w:spacing w:line="480" w:lineRule="auto"/>
        <w:jc w:val="both"/>
        <w:rPr>
          <w:rFonts w:ascii="Arial" w:hAnsi="Arial"/>
          <w:sz w:val="22"/>
          <w:lang w:val="en-US"/>
        </w:rPr>
      </w:pPr>
    </w:p>
    <w:p w:rsidR="008A672B" w:rsidRDefault="008A672B" w:rsidP="008A672B">
      <w:pPr>
        <w:spacing w:line="480" w:lineRule="auto"/>
        <w:jc w:val="both"/>
        <w:rPr>
          <w:rFonts w:ascii="Arial" w:hAnsi="Arial"/>
          <w:sz w:val="22"/>
          <w:lang w:val="en-US"/>
        </w:rPr>
      </w:pPr>
    </w:p>
    <w:p w:rsidR="008A672B" w:rsidRDefault="008A672B" w:rsidP="008A672B">
      <w:pPr>
        <w:spacing w:line="480" w:lineRule="auto"/>
        <w:jc w:val="both"/>
        <w:rPr>
          <w:rFonts w:ascii="Arial" w:hAnsi="Arial"/>
          <w:sz w:val="22"/>
          <w:lang w:val="en-US"/>
        </w:rPr>
      </w:pPr>
    </w:p>
    <w:p w:rsidR="008A672B" w:rsidRDefault="008A672B" w:rsidP="008A672B">
      <w:pPr>
        <w:spacing w:line="480" w:lineRule="auto"/>
        <w:jc w:val="both"/>
        <w:rPr>
          <w:rFonts w:ascii="Arial" w:hAnsi="Arial"/>
          <w:sz w:val="22"/>
          <w:lang w:val="en-US"/>
        </w:rPr>
      </w:pPr>
    </w:p>
    <w:p w:rsidR="008A672B" w:rsidRDefault="008A672B" w:rsidP="008A672B">
      <w:pPr>
        <w:spacing w:line="480" w:lineRule="auto"/>
        <w:jc w:val="both"/>
        <w:rPr>
          <w:rFonts w:ascii="Arial" w:hAnsi="Arial"/>
          <w:sz w:val="22"/>
          <w:lang w:val="en-US"/>
        </w:rPr>
      </w:pPr>
    </w:p>
    <w:p w:rsidR="008A672B" w:rsidRDefault="008A672B" w:rsidP="008A672B">
      <w:pPr>
        <w:spacing w:line="480" w:lineRule="auto"/>
        <w:jc w:val="both"/>
        <w:rPr>
          <w:rFonts w:ascii="Arial" w:hAnsi="Arial"/>
          <w:sz w:val="22"/>
          <w:lang w:val="en-US"/>
        </w:rPr>
      </w:pPr>
    </w:p>
    <w:p w:rsidR="008A672B" w:rsidRDefault="008A672B" w:rsidP="008A672B">
      <w:pPr>
        <w:spacing w:line="480" w:lineRule="auto"/>
        <w:jc w:val="both"/>
        <w:rPr>
          <w:rFonts w:ascii="Arial" w:hAnsi="Arial"/>
          <w:b/>
          <w:sz w:val="22"/>
          <w:lang w:val="en-US"/>
        </w:rPr>
      </w:pPr>
    </w:p>
    <w:p w:rsidR="008A672B" w:rsidRDefault="008A672B" w:rsidP="008A672B">
      <w:pPr>
        <w:spacing w:line="480" w:lineRule="auto"/>
        <w:jc w:val="both"/>
        <w:rPr>
          <w:rFonts w:ascii="Arial" w:hAnsi="Arial"/>
          <w:sz w:val="22"/>
          <w:lang w:val="en-US"/>
        </w:rPr>
      </w:pPr>
      <w:r>
        <w:rPr>
          <w:rFonts w:ascii="Arial" w:hAnsi="Arial"/>
          <w:b/>
          <w:sz w:val="22"/>
          <w:lang w:val="en-US"/>
        </w:rPr>
        <w:t>Dr. R Chattopadhyay</w:t>
      </w:r>
      <w:r>
        <w:rPr>
          <w:rFonts w:ascii="Arial" w:hAnsi="Arial"/>
          <w:b/>
          <w:sz w:val="22"/>
          <w:lang w:val="en-US"/>
        </w:rPr>
        <w:tab/>
      </w:r>
      <w:r>
        <w:rPr>
          <w:rFonts w:ascii="Arial" w:hAnsi="Arial"/>
          <w:sz w:val="22"/>
          <w:lang w:val="en-US"/>
        </w:rPr>
        <w:tab/>
      </w:r>
      <w:r>
        <w:rPr>
          <w:rFonts w:ascii="Arial" w:hAnsi="Arial"/>
          <w:sz w:val="22"/>
          <w:lang w:val="en-US"/>
        </w:rPr>
        <w:tab/>
      </w:r>
      <w:r>
        <w:rPr>
          <w:rFonts w:ascii="Arial" w:hAnsi="Arial"/>
          <w:b/>
          <w:sz w:val="22"/>
          <w:lang w:val="en-US"/>
        </w:rPr>
        <w:t>Prof S G Deshmukh</w:t>
      </w:r>
    </w:p>
    <w:p w:rsidR="008A672B" w:rsidRDefault="008A672B" w:rsidP="008A672B">
      <w:pPr>
        <w:spacing w:line="480" w:lineRule="auto"/>
        <w:jc w:val="both"/>
        <w:rPr>
          <w:rFonts w:ascii="Arial" w:hAnsi="Arial"/>
          <w:sz w:val="22"/>
          <w:lang w:val="en-US"/>
        </w:rPr>
      </w:pPr>
      <w:r>
        <w:rPr>
          <w:rFonts w:ascii="Arial" w:hAnsi="Arial"/>
          <w:sz w:val="22"/>
          <w:lang w:val="en-US"/>
        </w:rPr>
        <w:t>Associate Professor,</w:t>
      </w:r>
      <w:r>
        <w:rPr>
          <w:rFonts w:ascii="Arial" w:hAnsi="Arial"/>
          <w:sz w:val="22"/>
          <w:lang w:val="en-US"/>
        </w:rPr>
        <w:tab/>
      </w:r>
      <w:r>
        <w:rPr>
          <w:rFonts w:ascii="Arial" w:hAnsi="Arial"/>
          <w:sz w:val="22"/>
          <w:lang w:val="en-US"/>
        </w:rPr>
        <w:tab/>
      </w:r>
      <w:r>
        <w:rPr>
          <w:rFonts w:ascii="Arial" w:hAnsi="Arial"/>
          <w:sz w:val="22"/>
          <w:lang w:val="en-US"/>
        </w:rPr>
        <w:tab/>
      </w:r>
      <w:r>
        <w:rPr>
          <w:rFonts w:ascii="Arial" w:hAnsi="Arial"/>
          <w:sz w:val="22"/>
          <w:lang w:val="en-US"/>
        </w:rPr>
        <w:tab/>
        <w:t>Professor</w:t>
      </w:r>
    </w:p>
    <w:p w:rsidR="008A672B" w:rsidRDefault="008A672B" w:rsidP="008A672B">
      <w:pPr>
        <w:spacing w:line="480" w:lineRule="auto"/>
        <w:jc w:val="both"/>
        <w:rPr>
          <w:rFonts w:ascii="Arial" w:hAnsi="Arial"/>
          <w:sz w:val="22"/>
          <w:lang w:val="en-US"/>
        </w:rPr>
      </w:pPr>
      <w:r>
        <w:rPr>
          <w:rFonts w:ascii="Arial" w:hAnsi="Arial"/>
          <w:sz w:val="22"/>
          <w:lang w:val="en-US"/>
        </w:rPr>
        <w:t>Department of Textile Technology</w:t>
      </w:r>
      <w:r>
        <w:rPr>
          <w:rFonts w:ascii="Arial" w:hAnsi="Arial"/>
          <w:sz w:val="22"/>
          <w:lang w:val="en-US"/>
        </w:rPr>
        <w:tab/>
      </w:r>
      <w:r>
        <w:rPr>
          <w:rFonts w:ascii="Arial" w:hAnsi="Arial"/>
          <w:sz w:val="22"/>
          <w:lang w:val="en-US"/>
        </w:rPr>
        <w:tab/>
        <w:t>Department of Mechanical Engineering</w:t>
      </w:r>
    </w:p>
    <w:p w:rsidR="008A672B" w:rsidRDefault="008A672B" w:rsidP="008A672B">
      <w:pPr>
        <w:spacing w:line="480" w:lineRule="auto"/>
        <w:jc w:val="both"/>
        <w:rPr>
          <w:rFonts w:ascii="Arial" w:hAnsi="Arial"/>
          <w:sz w:val="22"/>
          <w:lang w:val="en-US"/>
        </w:rPr>
      </w:pPr>
      <w:r>
        <w:rPr>
          <w:rFonts w:ascii="Arial" w:hAnsi="Arial"/>
          <w:sz w:val="22"/>
          <w:lang w:val="en-US"/>
        </w:rPr>
        <w:t>Indian Institute of Technology Delhi</w:t>
      </w:r>
      <w:r>
        <w:rPr>
          <w:rFonts w:ascii="Arial" w:hAnsi="Arial"/>
          <w:sz w:val="22"/>
          <w:lang w:val="en-US"/>
        </w:rPr>
        <w:tab/>
      </w:r>
      <w:r>
        <w:rPr>
          <w:rFonts w:ascii="Arial" w:hAnsi="Arial"/>
          <w:sz w:val="22"/>
          <w:lang w:val="en-US"/>
        </w:rPr>
        <w:tab/>
        <w:t>Indian Institute of Technology Delhi</w:t>
      </w:r>
    </w:p>
    <w:p w:rsidR="008A672B" w:rsidRDefault="008A672B" w:rsidP="008A672B">
      <w:pPr>
        <w:spacing w:line="480" w:lineRule="auto"/>
        <w:jc w:val="both"/>
        <w:rPr>
          <w:rFonts w:ascii="Arial" w:hAnsi="Arial"/>
          <w:sz w:val="24"/>
          <w:lang w:val="en-US"/>
        </w:rPr>
      </w:pPr>
      <w:r>
        <w:rPr>
          <w:rFonts w:ascii="Arial" w:hAnsi="Arial"/>
          <w:sz w:val="22"/>
          <w:lang w:val="en-US"/>
        </w:rPr>
        <w:t>New Delhi –110016, India.</w:t>
      </w:r>
      <w:r>
        <w:rPr>
          <w:rFonts w:ascii="Arial" w:hAnsi="Arial"/>
          <w:sz w:val="24"/>
          <w:lang w:val="en-US"/>
        </w:rPr>
        <w:t xml:space="preserve"> </w:t>
      </w:r>
      <w:r>
        <w:rPr>
          <w:rFonts w:ascii="Arial" w:hAnsi="Arial"/>
          <w:sz w:val="24"/>
          <w:lang w:val="en-US"/>
        </w:rPr>
        <w:tab/>
      </w:r>
      <w:r>
        <w:rPr>
          <w:rFonts w:ascii="Arial" w:hAnsi="Arial"/>
          <w:sz w:val="24"/>
          <w:lang w:val="en-US"/>
        </w:rPr>
        <w:tab/>
      </w:r>
      <w:r>
        <w:rPr>
          <w:rFonts w:ascii="Arial" w:hAnsi="Arial"/>
          <w:sz w:val="24"/>
          <w:lang w:val="en-US"/>
        </w:rPr>
        <w:tab/>
        <w:t>New Delhi- 110016, India.</w:t>
      </w:r>
    </w:p>
    <w:p w:rsidR="008A672B" w:rsidRDefault="008A672B" w:rsidP="008A672B">
      <w:pPr>
        <w:spacing w:line="480" w:lineRule="auto"/>
        <w:jc w:val="both"/>
        <w:rPr>
          <w:rFonts w:ascii="Arial" w:hAnsi="Arial"/>
          <w:sz w:val="24"/>
          <w:lang w:val="en-US"/>
        </w:rPr>
      </w:pPr>
    </w:p>
    <w:p w:rsidR="003B71B6" w:rsidRDefault="003B71B6" w:rsidP="003B71B6">
      <w:pPr>
        <w:pStyle w:val="Title"/>
      </w:pPr>
      <w:r>
        <w:br w:type="page"/>
      </w:r>
    </w:p>
    <w:p w:rsidR="003B71B6" w:rsidRDefault="003B71B6" w:rsidP="003B71B6">
      <w:pPr>
        <w:pStyle w:val="Title"/>
      </w:pPr>
    </w:p>
    <w:p w:rsidR="003B71B6" w:rsidRDefault="003B71B6" w:rsidP="003B71B6">
      <w:pPr>
        <w:pStyle w:val="Title"/>
        <w:rPr>
          <w:b/>
          <w:color w:val="000000"/>
        </w:rPr>
      </w:pPr>
      <w:r>
        <w:rPr>
          <w:b/>
          <w:color w:val="000000"/>
        </w:rPr>
        <w:t>ACKNOWLEDGEMENT</w:t>
      </w:r>
    </w:p>
    <w:p w:rsidR="003B71B6" w:rsidRDefault="003B71B6" w:rsidP="003B71B6">
      <w:pPr>
        <w:jc w:val="center"/>
        <w:rPr>
          <w:rFonts w:ascii="Verdana" w:hAnsi="Verdana"/>
          <w:color w:val="000000"/>
          <w:sz w:val="28"/>
          <w:lang w:val="en-US"/>
        </w:rPr>
      </w:pPr>
    </w:p>
    <w:p w:rsidR="003B71B6" w:rsidRDefault="003B71B6" w:rsidP="003B71B6">
      <w:pPr>
        <w:pStyle w:val="BodyText"/>
        <w:rPr>
          <w:color w:val="000000"/>
        </w:rPr>
      </w:pPr>
    </w:p>
    <w:p w:rsidR="003B71B6" w:rsidRDefault="003B71B6" w:rsidP="003B71B6">
      <w:pPr>
        <w:pStyle w:val="BodyText"/>
        <w:jc w:val="both"/>
        <w:rPr>
          <w:color w:val="000000"/>
        </w:rPr>
      </w:pPr>
    </w:p>
    <w:p w:rsidR="003B71B6" w:rsidRDefault="003B71B6" w:rsidP="003B71B6">
      <w:pPr>
        <w:pStyle w:val="BodyText"/>
        <w:jc w:val="both"/>
        <w:rPr>
          <w:color w:val="000000"/>
        </w:rPr>
      </w:pPr>
    </w:p>
    <w:p w:rsidR="003B71B6" w:rsidRDefault="003B71B6" w:rsidP="003B71B6">
      <w:pPr>
        <w:pStyle w:val="BodyText"/>
        <w:spacing w:line="480" w:lineRule="auto"/>
        <w:jc w:val="both"/>
        <w:rPr>
          <w:color w:val="000000"/>
        </w:rPr>
      </w:pPr>
      <w:r>
        <w:rPr>
          <w:color w:val="000000"/>
        </w:rPr>
        <w:t xml:space="preserve">I acknowledge the support and the energy that one gets through the grace of God for fulfilling any work and therefore the support and energy that I received for completing the requirements of this thesis. I am sure it would not have been possible to even think of starting this work without the power that imparts the ability of thinking in every living organism. I acknowledge his never receding love, which he showers on all and which put me to work through out this period. </w:t>
      </w:r>
    </w:p>
    <w:p w:rsidR="003B71B6" w:rsidRDefault="003B71B6" w:rsidP="003B71B6">
      <w:pPr>
        <w:spacing w:line="480" w:lineRule="auto"/>
        <w:jc w:val="both"/>
        <w:rPr>
          <w:rFonts w:ascii="Arial" w:hAnsi="Arial"/>
          <w:color w:val="000000"/>
          <w:sz w:val="22"/>
          <w:lang w:val="en-US"/>
        </w:rPr>
      </w:pPr>
    </w:p>
    <w:p w:rsidR="003B71B6" w:rsidRDefault="003B71B6" w:rsidP="003B71B6">
      <w:pPr>
        <w:spacing w:line="480" w:lineRule="auto"/>
        <w:jc w:val="both"/>
        <w:rPr>
          <w:rFonts w:ascii="Arial" w:hAnsi="Arial"/>
          <w:color w:val="000000"/>
          <w:sz w:val="22"/>
          <w:lang w:val="en-US"/>
        </w:rPr>
      </w:pPr>
      <w:r>
        <w:rPr>
          <w:rFonts w:ascii="Arial" w:hAnsi="Arial"/>
          <w:color w:val="000000"/>
          <w:sz w:val="22"/>
          <w:lang w:val="en-US"/>
        </w:rPr>
        <w:t xml:space="preserve">I also acknowledge the support extended by all the concerned persons for their kind help in completing this work. </w:t>
      </w:r>
    </w:p>
    <w:p w:rsidR="003B71B6" w:rsidRDefault="003B71B6" w:rsidP="003B71B6">
      <w:pPr>
        <w:spacing w:line="480" w:lineRule="auto"/>
        <w:jc w:val="both"/>
        <w:rPr>
          <w:rFonts w:ascii="Arial" w:hAnsi="Arial"/>
          <w:color w:val="000000"/>
          <w:sz w:val="22"/>
          <w:lang w:val="en-US"/>
        </w:rPr>
      </w:pPr>
    </w:p>
    <w:p w:rsidR="003B71B6" w:rsidRDefault="003B71B6" w:rsidP="003B71B6">
      <w:pPr>
        <w:spacing w:line="480" w:lineRule="auto"/>
        <w:jc w:val="both"/>
        <w:rPr>
          <w:rFonts w:ascii="Arial" w:hAnsi="Arial"/>
          <w:color w:val="000000"/>
          <w:sz w:val="22"/>
          <w:lang w:val="en-US"/>
        </w:rPr>
      </w:pPr>
    </w:p>
    <w:p w:rsidR="003B71B6" w:rsidRDefault="003B71B6" w:rsidP="003B71B6">
      <w:pPr>
        <w:spacing w:line="480" w:lineRule="auto"/>
        <w:jc w:val="both"/>
        <w:rPr>
          <w:rFonts w:ascii="Arial" w:hAnsi="Arial"/>
          <w:color w:val="000000"/>
          <w:sz w:val="22"/>
          <w:lang w:val="en-US"/>
        </w:rPr>
      </w:pPr>
    </w:p>
    <w:p w:rsidR="003B71B6" w:rsidRDefault="003B71B6" w:rsidP="003B71B6">
      <w:pPr>
        <w:pStyle w:val="Heading1"/>
      </w:pPr>
      <w:r>
        <w:t>Chandrashekhar Chiplunkar</w:t>
      </w:r>
    </w:p>
    <w:p w:rsidR="003B71B6" w:rsidRDefault="003B71B6" w:rsidP="003B71B6">
      <w:pPr>
        <w:jc w:val="both"/>
        <w:rPr>
          <w:rFonts w:ascii="Arial" w:hAnsi="Arial"/>
          <w:color w:val="000000"/>
          <w:sz w:val="22"/>
          <w:lang w:val="en-US"/>
        </w:rPr>
      </w:pPr>
    </w:p>
    <w:p w:rsidR="00EF3296" w:rsidRDefault="00EF3296" w:rsidP="00EF3296">
      <w:pPr>
        <w:pStyle w:val="Title"/>
      </w:pPr>
      <w:r>
        <w:br w:type="page"/>
      </w:r>
      <w:r>
        <w:lastRenderedPageBreak/>
        <w:t>ABSTRACT</w:t>
      </w:r>
    </w:p>
    <w:p w:rsidR="00EF3296" w:rsidRDefault="00EF3296" w:rsidP="00EF3296">
      <w:pPr>
        <w:pStyle w:val="Title"/>
      </w:pPr>
    </w:p>
    <w:p w:rsidR="00EF3296" w:rsidRDefault="00EF3296" w:rsidP="00EF3296">
      <w:pPr>
        <w:jc w:val="both"/>
        <w:rPr>
          <w:rFonts w:ascii="Arial" w:hAnsi="Arial"/>
          <w:sz w:val="22"/>
          <w:lang w:val="en-US"/>
        </w:rPr>
      </w:pPr>
    </w:p>
    <w:p w:rsidR="00EF3296" w:rsidRDefault="00EF3296" w:rsidP="00EF3296">
      <w:pPr>
        <w:pStyle w:val="BodyText"/>
        <w:spacing w:line="480" w:lineRule="auto"/>
      </w:pPr>
      <w:r>
        <w:t>As of today, the majority of the Indian textile units are not making use of integrated information systems to boost the business performance. This thesis takes a look at the possible reasons for the inadequate use of the integrated information systems. One of the major reasons for the under usage of such systems is potential of such systems in assisting the boosting of the business performance is yet to be fully understood.</w:t>
      </w:r>
    </w:p>
    <w:p w:rsidR="00EF3296" w:rsidRDefault="00EF3296" w:rsidP="00EF3296">
      <w:pPr>
        <w:pStyle w:val="BodyText"/>
        <w:spacing w:line="480" w:lineRule="auto"/>
      </w:pPr>
    </w:p>
    <w:p w:rsidR="00EF3296" w:rsidRDefault="00EF3296" w:rsidP="00EF3296">
      <w:pPr>
        <w:pStyle w:val="BodyText"/>
        <w:spacing w:line="480" w:lineRule="auto"/>
      </w:pPr>
      <w:r>
        <w:t>Through this thesis an attempt is made to analyze the competitiveness of the Indian textile industry to propose a suitable model for the organization of the industry. An instrument is provided to analyze the business performance and a general information management model is proposed, based on easy-to-understand designing methodology suitable for both information systems analysis and business analysis. Finally data model based on event model is suggested for Codeless Database Management System (CDBMS) to support the development of the proposed integrated information management model.</w:t>
      </w:r>
    </w:p>
    <w:p w:rsidR="00EF3296" w:rsidRDefault="00EF3296" w:rsidP="00EF3296">
      <w:pPr>
        <w:spacing w:line="480" w:lineRule="auto"/>
        <w:jc w:val="both"/>
        <w:rPr>
          <w:rFonts w:ascii="Arial" w:hAnsi="Arial"/>
          <w:color w:val="000000"/>
          <w:sz w:val="22"/>
          <w:lang w:val="en-US"/>
        </w:rPr>
      </w:pPr>
    </w:p>
    <w:p w:rsidR="00EF3296" w:rsidRDefault="00EF3296" w:rsidP="00EF3296">
      <w:pPr>
        <w:spacing w:line="480" w:lineRule="auto"/>
        <w:jc w:val="both"/>
        <w:rPr>
          <w:rFonts w:ascii="Arial" w:hAnsi="Arial"/>
          <w:sz w:val="22"/>
          <w:lang w:val="en-US"/>
        </w:rPr>
      </w:pPr>
      <w:r>
        <w:rPr>
          <w:rFonts w:ascii="Arial" w:hAnsi="Arial"/>
          <w:color w:val="000000"/>
          <w:sz w:val="22"/>
          <w:lang w:val="en-US"/>
        </w:rPr>
        <w:t>In order to emphasize the need for having an integrated information management system, a structured questionnaire was developed to elicit the present state of the functioning of a business unit. A case study was conducted, in which the questionnaire along with the proposed event diagrams for the integrated information management solution were presented to the users of a reputed textile unit and the response was recorded. All the possible improvements, which can be achieved with the use of integrated information management solution, were highlighted to drive the point that the integrated information systems are very useful in improving the business performance of the textile unit.</w:t>
      </w:r>
    </w:p>
    <w:p w:rsidR="00EF3296" w:rsidRDefault="00EF3296" w:rsidP="00EF3296">
      <w:pPr>
        <w:spacing w:line="480" w:lineRule="auto"/>
        <w:jc w:val="both"/>
        <w:rPr>
          <w:rFonts w:ascii="Arial" w:hAnsi="Arial"/>
          <w:color w:val="000000"/>
          <w:sz w:val="22"/>
          <w:lang w:val="en-US"/>
        </w:rPr>
      </w:pPr>
    </w:p>
    <w:p w:rsidR="00EF3296" w:rsidRDefault="00EF3296" w:rsidP="00EF3296">
      <w:pPr>
        <w:spacing w:line="480" w:lineRule="auto"/>
        <w:jc w:val="both"/>
        <w:rPr>
          <w:rFonts w:ascii="Arial" w:hAnsi="Arial"/>
          <w:color w:val="000000"/>
          <w:sz w:val="22"/>
          <w:lang w:val="en-US"/>
        </w:rPr>
      </w:pPr>
      <w:r>
        <w:rPr>
          <w:rFonts w:ascii="Arial" w:hAnsi="Arial"/>
          <w:color w:val="000000"/>
          <w:sz w:val="22"/>
          <w:lang w:val="en-US"/>
        </w:rPr>
        <w:lastRenderedPageBreak/>
        <w:t>The research also looks into the present international textile scenario and analyzes the Indian textile industry for its weaknesses and strengths to suggest the possible measures to improve its competitive ability. An IT (Information Technology) enabled model for Indian textile industry is presented for coordination of the fragmented Indian textile industry.</w:t>
      </w:r>
    </w:p>
    <w:p w:rsidR="00EF3296" w:rsidRDefault="00EF3296" w:rsidP="00EF3296">
      <w:pPr>
        <w:spacing w:line="480" w:lineRule="auto"/>
        <w:jc w:val="both"/>
        <w:rPr>
          <w:rFonts w:ascii="Arial" w:hAnsi="Arial"/>
          <w:color w:val="000000"/>
          <w:sz w:val="22"/>
          <w:lang w:val="en-US"/>
        </w:rPr>
      </w:pPr>
    </w:p>
    <w:p w:rsidR="00EF3296" w:rsidRDefault="00EF3296" w:rsidP="00EF3296">
      <w:pPr>
        <w:spacing w:line="480" w:lineRule="auto"/>
        <w:jc w:val="both"/>
        <w:rPr>
          <w:rFonts w:ascii="Arial" w:hAnsi="Arial"/>
          <w:color w:val="000000"/>
          <w:sz w:val="22"/>
          <w:lang w:val="en-US"/>
        </w:rPr>
      </w:pPr>
      <w:r>
        <w:rPr>
          <w:rFonts w:ascii="Arial" w:hAnsi="Arial"/>
          <w:color w:val="000000"/>
          <w:sz w:val="22"/>
          <w:lang w:val="en-US"/>
        </w:rPr>
        <w:t>A need of presenting a designing methodology, which would be simple enough for participation of the users and yet effective enough from the analysis and designing from point of view of the information system as well as the business systems simultaneously, is addressed. An event related designing approach is proposed with the introduction of new tools for analysis and designing of information and business systems. Based on the suggested methodology, a complete set of event diagrams for the integrated information management model is presented along with the interaction diagrams and associated information elements to constitute the high level design specification for the integrated information system. A framework for application of planning system, which forms the core of an integrated solution, to textile composite mill is also discussed in detail.</w:t>
      </w:r>
    </w:p>
    <w:p w:rsidR="00EF3296" w:rsidRDefault="00EF3296" w:rsidP="00EF3296">
      <w:pPr>
        <w:spacing w:line="480" w:lineRule="auto"/>
        <w:jc w:val="both"/>
        <w:rPr>
          <w:rFonts w:ascii="Arial" w:hAnsi="Arial"/>
          <w:color w:val="000000"/>
          <w:sz w:val="22"/>
          <w:lang w:val="en-US"/>
        </w:rPr>
      </w:pPr>
    </w:p>
    <w:p w:rsidR="00EF3296" w:rsidRDefault="00EF3296" w:rsidP="00EF3296">
      <w:pPr>
        <w:spacing w:line="480" w:lineRule="auto"/>
        <w:jc w:val="both"/>
        <w:rPr>
          <w:rFonts w:ascii="Arial" w:hAnsi="Arial"/>
          <w:color w:val="000000"/>
          <w:sz w:val="22"/>
          <w:lang w:val="en-US"/>
        </w:rPr>
      </w:pPr>
      <w:r>
        <w:rPr>
          <w:rFonts w:ascii="Arial" w:hAnsi="Arial"/>
          <w:color w:val="000000"/>
          <w:sz w:val="22"/>
          <w:lang w:val="en-US"/>
        </w:rPr>
        <w:t xml:space="preserve">A framework for developing a supporting development platform to convert the design specifications into a running system without any further coding, termed as Codeless Database Management System (CDBMS) is presented along with the data model. All the essential components and added advantages of CDBMS are discussed at length. </w:t>
      </w:r>
    </w:p>
    <w:p w:rsidR="00EF3296" w:rsidRDefault="00EF3296" w:rsidP="00EF3296">
      <w:pPr>
        <w:spacing w:line="480" w:lineRule="auto"/>
        <w:jc w:val="both"/>
        <w:rPr>
          <w:rFonts w:ascii="Arial" w:hAnsi="Arial"/>
          <w:color w:val="000000"/>
          <w:sz w:val="22"/>
          <w:lang w:val="en-US"/>
        </w:rPr>
      </w:pPr>
    </w:p>
    <w:p w:rsidR="00EF3296" w:rsidRDefault="00EF3296" w:rsidP="00EF3296">
      <w:pPr>
        <w:spacing w:line="480" w:lineRule="auto"/>
        <w:jc w:val="both"/>
        <w:rPr>
          <w:rFonts w:ascii="Arial" w:hAnsi="Arial"/>
          <w:color w:val="000000"/>
          <w:sz w:val="22"/>
          <w:lang w:val="en-US"/>
        </w:rPr>
      </w:pPr>
      <w:r>
        <w:rPr>
          <w:rFonts w:ascii="Arial" w:hAnsi="Arial"/>
          <w:color w:val="000000"/>
          <w:sz w:val="22"/>
          <w:lang w:val="en-US"/>
        </w:rPr>
        <w:t xml:space="preserve">In summary, the thesis presents the following deliverables: </w:t>
      </w:r>
    </w:p>
    <w:p w:rsidR="00EF3296" w:rsidRDefault="00EF3296" w:rsidP="00EF3296">
      <w:pPr>
        <w:numPr>
          <w:ilvl w:val="0"/>
          <w:numId w:val="1"/>
        </w:numPr>
        <w:spacing w:line="480" w:lineRule="auto"/>
        <w:jc w:val="both"/>
        <w:rPr>
          <w:rFonts w:ascii="Arial" w:hAnsi="Arial"/>
          <w:color w:val="000000"/>
          <w:sz w:val="22"/>
          <w:lang w:val="en-US"/>
        </w:rPr>
      </w:pPr>
      <w:r>
        <w:rPr>
          <w:rFonts w:ascii="Arial" w:hAnsi="Arial"/>
          <w:color w:val="000000"/>
          <w:sz w:val="22"/>
          <w:lang w:val="en-US"/>
        </w:rPr>
        <w:t>Measures for improving the competitiveness of the Indian textile industry</w:t>
      </w:r>
    </w:p>
    <w:p w:rsidR="00EF3296" w:rsidRDefault="00EF3296" w:rsidP="00EF3296">
      <w:pPr>
        <w:numPr>
          <w:ilvl w:val="0"/>
          <w:numId w:val="1"/>
        </w:numPr>
        <w:spacing w:line="480" w:lineRule="auto"/>
        <w:jc w:val="both"/>
        <w:rPr>
          <w:rFonts w:ascii="Arial" w:hAnsi="Arial"/>
          <w:color w:val="000000"/>
          <w:sz w:val="22"/>
          <w:lang w:val="en-US"/>
        </w:rPr>
      </w:pPr>
      <w:r>
        <w:rPr>
          <w:rFonts w:ascii="Arial" w:hAnsi="Arial"/>
          <w:color w:val="000000"/>
          <w:sz w:val="22"/>
          <w:lang w:val="en-US"/>
        </w:rPr>
        <w:t xml:space="preserve">True potential of the integrated information management solution in making the organization competitive with respect to a textile unit </w:t>
      </w:r>
    </w:p>
    <w:p w:rsidR="00EF3296" w:rsidRDefault="00EF3296" w:rsidP="00EF3296">
      <w:pPr>
        <w:numPr>
          <w:ilvl w:val="0"/>
          <w:numId w:val="1"/>
        </w:numPr>
        <w:spacing w:line="480" w:lineRule="auto"/>
        <w:jc w:val="both"/>
        <w:rPr>
          <w:rFonts w:ascii="Arial" w:hAnsi="Arial"/>
          <w:color w:val="000000"/>
          <w:sz w:val="22"/>
          <w:lang w:val="en-US"/>
        </w:rPr>
      </w:pPr>
      <w:r>
        <w:rPr>
          <w:rFonts w:ascii="Arial" w:hAnsi="Arial"/>
          <w:color w:val="000000"/>
          <w:sz w:val="22"/>
          <w:lang w:val="en-US"/>
        </w:rPr>
        <w:lastRenderedPageBreak/>
        <w:t xml:space="preserve">A framework for application of production planing and control system to a composite textile mill </w:t>
      </w:r>
    </w:p>
    <w:p w:rsidR="00EF3296" w:rsidRDefault="00EF3296" w:rsidP="00EF3296">
      <w:pPr>
        <w:numPr>
          <w:ilvl w:val="0"/>
          <w:numId w:val="1"/>
        </w:numPr>
        <w:spacing w:line="480" w:lineRule="auto"/>
        <w:jc w:val="both"/>
        <w:rPr>
          <w:rFonts w:ascii="Arial" w:hAnsi="Arial"/>
          <w:color w:val="000000"/>
          <w:sz w:val="22"/>
          <w:lang w:val="en-US"/>
        </w:rPr>
      </w:pPr>
      <w:r>
        <w:rPr>
          <w:rFonts w:ascii="Arial" w:hAnsi="Arial"/>
          <w:color w:val="000000"/>
          <w:sz w:val="22"/>
          <w:lang w:val="en-US"/>
        </w:rPr>
        <w:t xml:space="preserve">Gaps in the existing designing methodologies </w:t>
      </w:r>
    </w:p>
    <w:p w:rsidR="00EF3296" w:rsidRDefault="00EF3296" w:rsidP="00EF3296">
      <w:pPr>
        <w:numPr>
          <w:ilvl w:val="0"/>
          <w:numId w:val="1"/>
        </w:numPr>
        <w:spacing w:line="480" w:lineRule="auto"/>
        <w:jc w:val="both"/>
        <w:rPr>
          <w:rFonts w:ascii="Arial" w:hAnsi="Arial"/>
          <w:color w:val="000000"/>
          <w:sz w:val="22"/>
          <w:lang w:val="en-US"/>
        </w:rPr>
      </w:pPr>
      <w:r>
        <w:rPr>
          <w:rFonts w:ascii="Arial" w:hAnsi="Arial"/>
          <w:color w:val="000000"/>
          <w:sz w:val="22"/>
          <w:lang w:val="en-US"/>
        </w:rPr>
        <w:t xml:space="preserve">EROS (Event Related Open Systems) designing methodology with event diagrams, interaction diagrams and event notations.  </w:t>
      </w:r>
    </w:p>
    <w:p w:rsidR="00EF3296" w:rsidRDefault="00EF3296" w:rsidP="00EF3296">
      <w:pPr>
        <w:numPr>
          <w:ilvl w:val="0"/>
          <w:numId w:val="1"/>
        </w:numPr>
        <w:spacing w:line="480" w:lineRule="auto"/>
        <w:jc w:val="both"/>
        <w:rPr>
          <w:rFonts w:ascii="Arial" w:hAnsi="Arial"/>
          <w:color w:val="000000"/>
          <w:sz w:val="22"/>
          <w:lang w:val="en-US"/>
        </w:rPr>
      </w:pPr>
      <w:r>
        <w:rPr>
          <w:rFonts w:ascii="Arial" w:hAnsi="Arial"/>
          <w:color w:val="000000"/>
          <w:sz w:val="22"/>
          <w:lang w:val="en-US"/>
        </w:rPr>
        <w:t>High level design specifications for the integrated information management solution</w:t>
      </w:r>
    </w:p>
    <w:p w:rsidR="00EF3296" w:rsidRDefault="00EF3296" w:rsidP="00EF3296">
      <w:pPr>
        <w:numPr>
          <w:ilvl w:val="0"/>
          <w:numId w:val="1"/>
        </w:numPr>
        <w:spacing w:line="480" w:lineRule="auto"/>
        <w:jc w:val="both"/>
        <w:rPr>
          <w:rFonts w:ascii="Arial" w:hAnsi="Arial"/>
          <w:color w:val="000000"/>
          <w:sz w:val="22"/>
          <w:lang w:val="en-US"/>
        </w:rPr>
      </w:pPr>
      <w:r>
        <w:rPr>
          <w:rFonts w:ascii="Arial" w:hAnsi="Arial"/>
          <w:color w:val="000000"/>
          <w:sz w:val="22"/>
          <w:lang w:val="en-US"/>
        </w:rPr>
        <w:t xml:space="preserve">Essentials of CDBMS (Codeless Database Management System) with the proposed data model. </w:t>
      </w:r>
    </w:p>
    <w:p w:rsidR="00EF3296" w:rsidRDefault="00EF3296" w:rsidP="00EF3296">
      <w:pPr>
        <w:spacing w:line="480" w:lineRule="auto"/>
        <w:jc w:val="both"/>
        <w:rPr>
          <w:rFonts w:ascii="Arial" w:hAnsi="Arial"/>
          <w:color w:val="000000"/>
          <w:sz w:val="22"/>
          <w:lang w:val="en-US"/>
        </w:rPr>
      </w:pPr>
    </w:p>
    <w:p w:rsidR="00EF3296" w:rsidRDefault="00EF3296" w:rsidP="00EF3296">
      <w:pPr>
        <w:spacing w:line="480" w:lineRule="auto"/>
        <w:jc w:val="both"/>
        <w:rPr>
          <w:rFonts w:ascii="Arial" w:hAnsi="Arial"/>
          <w:color w:val="000000"/>
          <w:sz w:val="22"/>
          <w:lang w:val="en-US"/>
        </w:rPr>
      </w:pPr>
      <w:r>
        <w:rPr>
          <w:rFonts w:ascii="Arial" w:hAnsi="Arial"/>
          <w:color w:val="000000"/>
          <w:sz w:val="22"/>
          <w:lang w:val="en-US"/>
        </w:rPr>
        <w:t>Key Words: Textiles, Information Systems, Integrated Information Management Model, Enterprise Resource Planning, System Analysis and Design, Database Management Systems.</w:t>
      </w:r>
    </w:p>
    <w:p w:rsidR="00EF3296" w:rsidRDefault="00EF3296" w:rsidP="00EF3296">
      <w:pPr>
        <w:spacing w:line="480" w:lineRule="auto"/>
        <w:jc w:val="both"/>
        <w:rPr>
          <w:rFonts w:ascii="Arial" w:hAnsi="Arial"/>
          <w:color w:val="000000"/>
          <w:sz w:val="22"/>
          <w:lang w:val="en-US"/>
        </w:rPr>
      </w:pPr>
    </w:p>
    <w:p w:rsidR="00FF383A" w:rsidRDefault="00FF383A" w:rsidP="00FF383A">
      <w:pPr>
        <w:pStyle w:val="Heading1"/>
        <w:jc w:val="center"/>
        <w:rPr>
          <w:b w:val="0"/>
        </w:rPr>
      </w:pPr>
      <w:r>
        <w:br w:type="page"/>
      </w:r>
    </w:p>
    <w:p w:rsidR="00FF383A" w:rsidRDefault="00FF383A" w:rsidP="00FF383A">
      <w:pPr>
        <w:pStyle w:val="Heading1"/>
        <w:jc w:val="center"/>
        <w:rPr>
          <w:rFonts w:ascii="Verdana" w:hAnsi="Verdana"/>
          <w:b w:val="0"/>
          <w:sz w:val="28"/>
        </w:rPr>
      </w:pPr>
      <w:r>
        <w:rPr>
          <w:rFonts w:ascii="Verdana" w:hAnsi="Verdana"/>
          <w:b w:val="0"/>
          <w:sz w:val="28"/>
        </w:rPr>
        <w:lastRenderedPageBreak/>
        <w:t>CONTENTS</w:t>
      </w:r>
    </w:p>
    <w:p w:rsidR="00FF383A" w:rsidRDefault="00FF383A" w:rsidP="00FF383A"/>
    <w:p w:rsidR="00FF383A" w:rsidRDefault="00FF383A" w:rsidP="00FF383A">
      <w:pPr>
        <w:rPr>
          <w:rFonts w:ascii="Arial" w:hAnsi="Arial"/>
          <w:sz w:val="22"/>
        </w:rPr>
      </w:pPr>
    </w:p>
    <w:tbl>
      <w:tblPr>
        <w:tblW w:w="0" w:type="auto"/>
        <w:tblLayout w:type="fixed"/>
        <w:tblLook w:val="0000"/>
      </w:tblPr>
      <w:tblGrid>
        <w:gridCol w:w="8755"/>
        <w:gridCol w:w="709"/>
      </w:tblGrid>
      <w:tr w:rsidR="00FF383A" w:rsidTr="003665F7">
        <w:tblPrEx>
          <w:tblCellMar>
            <w:top w:w="0" w:type="dxa"/>
            <w:bottom w:w="0" w:type="dxa"/>
          </w:tblCellMar>
        </w:tblPrEx>
        <w:tc>
          <w:tcPr>
            <w:tcW w:w="8755" w:type="dxa"/>
          </w:tcPr>
          <w:p w:rsidR="00FF383A" w:rsidRPr="00227AB3" w:rsidRDefault="00FF383A" w:rsidP="003665F7">
            <w:pPr>
              <w:pStyle w:val="Heading2"/>
              <w:spacing w:line="480" w:lineRule="auto"/>
              <w:rPr>
                <w:b w:val="0"/>
              </w:rPr>
            </w:pPr>
            <w:r w:rsidRPr="00227AB3">
              <w:rPr>
                <w:b w:val="0"/>
              </w:rPr>
              <w:t>Acknowledgement</w:t>
            </w:r>
          </w:p>
        </w:tc>
        <w:tc>
          <w:tcPr>
            <w:tcW w:w="709" w:type="dxa"/>
          </w:tcPr>
          <w:p w:rsidR="00FF383A" w:rsidRPr="00227AB3" w:rsidRDefault="00FF383A" w:rsidP="003665F7">
            <w:pPr>
              <w:pStyle w:val="Heading2"/>
              <w:spacing w:line="480" w:lineRule="auto"/>
              <w:rPr>
                <w:b w:val="0"/>
              </w:rPr>
            </w:pPr>
          </w:p>
        </w:tc>
      </w:tr>
      <w:tr w:rsidR="00FF383A" w:rsidTr="003665F7">
        <w:tblPrEx>
          <w:tblCellMar>
            <w:top w:w="0" w:type="dxa"/>
            <w:bottom w:w="0" w:type="dxa"/>
          </w:tblCellMar>
        </w:tblPrEx>
        <w:tc>
          <w:tcPr>
            <w:tcW w:w="8755" w:type="dxa"/>
          </w:tcPr>
          <w:p w:rsidR="00FF383A" w:rsidRPr="00227AB3" w:rsidRDefault="00FF383A" w:rsidP="003665F7">
            <w:pPr>
              <w:pStyle w:val="Heading2"/>
              <w:spacing w:line="480" w:lineRule="auto"/>
              <w:rPr>
                <w:b w:val="0"/>
              </w:rPr>
            </w:pPr>
            <w:r w:rsidRPr="00227AB3">
              <w:rPr>
                <w:b w:val="0"/>
              </w:rPr>
              <w:t>Abstract</w:t>
            </w:r>
          </w:p>
        </w:tc>
        <w:tc>
          <w:tcPr>
            <w:tcW w:w="709" w:type="dxa"/>
          </w:tcPr>
          <w:p w:rsidR="00FF383A" w:rsidRPr="00227AB3" w:rsidRDefault="00FF383A" w:rsidP="003665F7">
            <w:pPr>
              <w:pStyle w:val="Heading2"/>
              <w:spacing w:line="480" w:lineRule="auto"/>
              <w:rPr>
                <w:b w:val="0"/>
              </w:rPr>
            </w:pPr>
          </w:p>
        </w:tc>
      </w:tr>
      <w:tr w:rsidR="00FF383A" w:rsidTr="003665F7">
        <w:tblPrEx>
          <w:tblCellMar>
            <w:top w:w="0" w:type="dxa"/>
            <w:bottom w:w="0" w:type="dxa"/>
          </w:tblCellMar>
        </w:tblPrEx>
        <w:tc>
          <w:tcPr>
            <w:tcW w:w="8755" w:type="dxa"/>
          </w:tcPr>
          <w:p w:rsidR="00FF383A" w:rsidRPr="00227AB3" w:rsidRDefault="00FF383A" w:rsidP="003665F7">
            <w:pPr>
              <w:pStyle w:val="Heading2"/>
              <w:spacing w:line="480" w:lineRule="auto"/>
              <w:rPr>
                <w:b w:val="0"/>
              </w:rPr>
            </w:pPr>
            <w:r w:rsidRPr="00227AB3">
              <w:rPr>
                <w:b w:val="0"/>
              </w:rPr>
              <w:t>Contents</w:t>
            </w:r>
          </w:p>
        </w:tc>
        <w:tc>
          <w:tcPr>
            <w:tcW w:w="709" w:type="dxa"/>
          </w:tcPr>
          <w:p w:rsidR="00FF383A" w:rsidRPr="00227AB3" w:rsidRDefault="00FF383A" w:rsidP="003665F7">
            <w:pPr>
              <w:pStyle w:val="Heading2"/>
              <w:spacing w:line="480" w:lineRule="auto"/>
              <w:rPr>
                <w:b w:val="0"/>
              </w:rPr>
            </w:pPr>
          </w:p>
        </w:tc>
      </w:tr>
      <w:tr w:rsidR="00FF383A" w:rsidTr="003665F7">
        <w:tblPrEx>
          <w:tblCellMar>
            <w:top w:w="0" w:type="dxa"/>
            <w:bottom w:w="0" w:type="dxa"/>
          </w:tblCellMar>
        </w:tblPrEx>
        <w:tc>
          <w:tcPr>
            <w:tcW w:w="8755" w:type="dxa"/>
          </w:tcPr>
          <w:p w:rsidR="00FF383A" w:rsidRPr="00227AB3" w:rsidRDefault="00FF383A" w:rsidP="003665F7">
            <w:pPr>
              <w:pStyle w:val="Heading2"/>
              <w:spacing w:line="480" w:lineRule="auto"/>
              <w:rPr>
                <w:b w:val="0"/>
              </w:rPr>
            </w:pPr>
            <w:r w:rsidRPr="00227AB3">
              <w:rPr>
                <w:b w:val="0"/>
              </w:rPr>
              <w:t>List of figures</w:t>
            </w:r>
          </w:p>
        </w:tc>
        <w:tc>
          <w:tcPr>
            <w:tcW w:w="709" w:type="dxa"/>
          </w:tcPr>
          <w:p w:rsidR="00FF383A" w:rsidRPr="00227AB3" w:rsidRDefault="00FF383A" w:rsidP="003665F7">
            <w:pPr>
              <w:pStyle w:val="Heading2"/>
              <w:spacing w:line="480" w:lineRule="auto"/>
              <w:rPr>
                <w:b w:val="0"/>
              </w:rPr>
            </w:pPr>
            <w:r w:rsidRPr="00227AB3">
              <w:rPr>
                <w:b w:val="0"/>
              </w:rPr>
              <w:t>xiii</w:t>
            </w:r>
          </w:p>
        </w:tc>
      </w:tr>
      <w:tr w:rsidR="00FF383A" w:rsidTr="003665F7">
        <w:tblPrEx>
          <w:tblCellMar>
            <w:top w:w="0" w:type="dxa"/>
            <w:bottom w:w="0" w:type="dxa"/>
          </w:tblCellMar>
        </w:tblPrEx>
        <w:tc>
          <w:tcPr>
            <w:tcW w:w="8755" w:type="dxa"/>
          </w:tcPr>
          <w:p w:rsidR="00FF383A" w:rsidRPr="00227AB3" w:rsidRDefault="00FF383A" w:rsidP="003665F7">
            <w:pPr>
              <w:pStyle w:val="Heading2"/>
              <w:spacing w:line="480" w:lineRule="auto"/>
              <w:rPr>
                <w:b w:val="0"/>
              </w:rPr>
            </w:pPr>
            <w:r w:rsidRPr="00227AB3">
              <w:rPr>
                <w:b w:val="0"/>
              </w:rPr>
              <w:t>List of tables</w:t>
            </w:r>
          </w:p>
        </w:tc>
        <w:tc>
          <w:tcPr>
            <w:tcW w:w="709" w:type="dxa"/>
          </w:tcPr>
          <w:p w:rsidR="00FF383A" w:rsidRPr="00227AB3" w:rsidRDefault="00FF383A" w:rsidP="003665F7">
            <w:pPr>
              <w:pStyle w:val="Heading2"/>
              <w:spacing w:line="480" w:lineRule="auto"/>
              <w:rPr>
                <w:b w:val="0"/>
              </w:rPr>
            </w:pPr>
            <w:r w:rsidRPr="00227AB3">
              <w:rPr>
                <w:b w:val="0"/>
              </w:rPr>
              <w:t>xvi</w:t>
            </w:r>
          </w:p>
        </w:tc>
      </w:tr>
      <w:tr w:rsidR="00FF383A" w:rsidTr="003665F7">
        <w:tblPrEx>
          <w:tblCellMar>
            <w:top w:w="0" w:type="dxa"/>
            <w:bottom w:w="0" w:type="dxa"/>
          </w:tblCellMar>
        </w:tblPrEx>
        <w:tc>
          <w:tcPr>
            <w:tcW w:w="8755" w:type="dxa"/>
          </w:tcPr>
          <w:p w:rsidR="00FF383A" w:rsidRPr="00227AB3" w:rsidRDefault="00FF383A" w:rsidP="003665F7">
            <w:pPr>
              <w:pStyle w:val="Heading2"/>
              <w:spacing w:line="480" w:lineRule="auto"/>
              <w:rPr>
                <w:b w:val="0"/>
              </w:rPr>
            </w:pPr>
            <w:r w:rsidRPr="00227AB3">
              <w:rPr>
                <w:b w:val="0"/>
              </w:rPr>
              <w:t>List of abbreviations</w:t>
            </w:r>
          </w:p>
        </w:tc>
        <w:tc>
          <w:tcPr>
            <w:tcW w:w="709" w:type="dxa"/>
          </w:tcPr>
          <w:p w:rsidR="00FF383A" w:rsidRPr="00227AB3" w:rsidRDefault="00FF383A" w:rsidP="003665F7">
            <w:pPr>
              <w:pStyle w:val="Heading2"/>
              <w:spacing w:line="480" w:lineRule="auto"/>
              <w:rPr>
                <w:b w:val="0"/>
              </w:rPr>
            </w:pPr>
            <w:r w:rsidRPr="00227AB3">
              <w:rPr>
                <w:b w:val="0"/>
              </w:rPr>
              <w:t>xix</w:t>
            </w:r>
          </w:p>
        </w:tc>
      </w:tr>
      <w:tr w:rsidR="00FF383A" w:rsidTr="003665F7">
        <w:tblPrEx>
          <w:tblCellMar>
            <w:top w:w="0" w:type="dxa"/>
            <w:bottom w:w="0" w:type="dxa"/>
          </w:tblCellMar>
        </w:tblPrEx>
        <w:tc>
          <w:tcPr>
            <w:tcW w:w="8755" w:type="dxa"/>
          </w:tcPr>
          <w:p w:rsidR="00FF383A" w:rsidRPr="00227AB3" w:rsidRDefault="00FF383A" w:rsidP="003665F7">
            <w:pPr>
              <w:pStyle w:val="Heading2"/>
              <w:spacing w:line="480" w:lineRule="auto"/>
              <w:rPr>
                <w:b w:val="0"/>
              </w:rPr>
            </w:pPr>
          </w:p>
        </w:tc>
        <w:tc>
          <w:tcPr>
            <w:tcW w:w="709" w:type="dxa"/>
          </w:tcPr>
          <w:p w:rsidR="00FF383A" w:rsidRPr="00227AB3" w:rsidRDefault="00FF383A" w:rsidP="003665F7">
            <w:pPr>
              <w:pStyle w:val="Heading2"/>
              <w:spacing w:line="480" w:lineRule="auto"/>
              <w:rPr>
                <w:b w:val="0"/>
              </w:rPr>
            </w:pPr>
          </w:p>
        </w:tc>
      </w:tr>
      <w:tr w:rsidR="00FF383A" w:rsidTr="003665F7">
        <w:tblPrEx>
          <w:tblCellMar>
            <w:top w:w="0" w:type="dxa"/>
            <w:bottom w:w="0" w:type="dxa"/>
          </w:tblCellMar>
        </w:tblPrEx>
        <w:tc>
          <w:tcPr>
            <w:tcW w:w="8755" w:type="dxa"/>
          </w:tcPr>
          <w:p w:rsidR="00FF383A" w:rsidRPr="00227AB3" w:rsidRDefault="00FF383A" w:rsidP="003665F7">
            <w:pPr>
              <w:pStyle w:val="Heading2"/>
              <w:spacing w:line="480" w:lineRule="auto"/>
            </w:pPr>
            <w:r w:rsidRPr="00227AB3">
              <w:t>CHAPTER 1: INTRODUCTION</w:t>
            </w:r>
          </w:p>
        </w:tc>
        <w:tc>
          <w:tcPr>
            <w:tcW w:w="709" w:type="dxa"/>
          </w:tcPr>
          <w:p w:rsidR="00FF383A" w:rsidRPr="00227AB3" w:rsidRDefault="00FF383A" w:rsidP="003665F7">
            <w:pPr>
              <w:pStyle w:val="Heading2"/>
              <w:spacing w:line="480" w:lineRule="auto"/>
              <w:rPr>
                <w:b w:val="0"/>
              </w:rPr>
            </w:pPr>
            <w:r w:rsidRPr="00227AB3">
              <w:rPr>
                <w:b w:val="0"/>
              </w:rPr>
              <w:t>1</w:t>
            </w:r>
          </w:p>
        </w:tc>
      </w:tr>
      <w:tr w:rsidR="00FF383A" w:rsidTr="003665F7">
        <w:tblPrEx>
          <w:tblCellMar>
            <w:top w:w="0" w:type="dxa"/>
            <w:bottom w:w="0" w:type="dxa"/>
          </w:tblCellMar>
        </w:tblPrEx>
        <w:tc>
          <w:tcPr>
            <w:tcW w:w="8755" w:type="dxa"/>
          </w:tcPr>
          <w:p w:rsidR="00FF383A" w:rsidRPr="00227AB3" w:rsidRDefault="00FF383A" w:rsidP="003665F7">
            <w:pPr>
              <w:pStyle w:val="Heading2"/>
              <w:spacing w:line="480" w:lineRule="auto"/>
            </w:pPr>
          </w:p>
        </w:tc>
        <w:tc>
          <w:tcPr>
            <w:tcW w:w="709" w:type="dxa"/>
          </w:tcPr>
          <w:p w:rsidR="00FF383A" w:rsidRPr="00227AB3" w:rsidRDefault="00FF383A" w:rsidP="003665F7">
            <w:pPr>
              <w:pStyle w:val="Heading2"/>
              <w:spacing w:line="480" w:lineRule="auto"/>
              <w:rPr>
                <w:b w:val="0"/>
              </w:rPr>
            </w:pP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1.1 Motivation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1.2 Overview of contemporary system designing methodologies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 xml:space="preserve">            1.2.1 Structured system analysis and design </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 xml:space="preserve">            1.2.2 Object oriented analysis and design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4</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1.3 Overview of contemporary computerized planning systems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5</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1.4 Need for an integrated system</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8</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1.5 Specific needs of the textile sector</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1.6 Objectives of the present study</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10</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lastRenderedPageBreak/>
              <w:t>1.7 Research methodology</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10</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1.8 Outline of the thesis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12</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p>
        </w:tc>
        <w:tc>
          <w:tcPr>
            <w:tcW w:w="709" w:type="dxa"/>
          </w:tcPr>
          <w:p w:rsidR="00FF383A" w:rsidRDefault="00FF383A" w:rsidP="003665F7">
            <w:pPr>
              <w:spacing w:line="480" w:lineRule="auto"/>
              <w:rPr>
                <w:rFonts w:ascii="Arial" w:hAnsi="Arial"/>
                <w:sz w:val="22"/>
                <w:lang w:val="en-US"/>
              </w:rPr>
            </w:pPr>
          </w:p>
        </w:tc>
      </w:tr>
      <w:tr w:rsidR="00FF383A" w:rsidTr="003665F7">
        <w:tblPrEx>
          <w:tblCellMar>
            <w:top w:w="0" w:type="dxa"/>
            <w:bottom w:w="0" w:type="dxa"/>
          </w:tblCellMar>
        </w:tblPrEx>
        <w:tc>
          <w:tcPr>
            <w:tcW w:w="8755" w:type="dxa"/>
          </w:tcPr>
          <w:p w:rsidR="00FF383A" w:rsidRPr="00227AB3" w:rsidRDefault="00FF383A" w:rsidP="003665F7">
            <w:pPr>
              <w:pStyle w:val="Heading2"/>
              <w:spacing w:line="480" w:lineRule="auto"/>
            </w:pPr>
            <w:r w:rsidRPr="00227AB3">
              <w:t>CHAPTER 2: LITERATURE REVIEW</w:t>
            </w:r>
          </w:p>
        </w:tc>
        <w:tc>
          <w:tcPr>
            <w:tcW w:w="709" w:type="dxa"/>
          </w:tcPr>
          <w:p w:rsidR="00FF383A" w:rsidRPr="00227AB3" w:rsidRDefault="00FF383A" w:rsidP="003665F7">
            <w:pPr>
              <w:pStyle w:val="Heading2"/>
              <w:spacing w:line="480" w:lineRule="auto"/>
              <w:rPr>
                <w:b w:val="0"/>
              </w:rPr>
            </w:pPr>
            <w:r w:rsidRPr="00227AB3">
              <w:rPr>
                <w:b w:val="0"/>
              </w:rPr>
              <w:t>13</w:t>
            </w:r>
          </w:p>
        </w:tc>
      </w:tr>
      <w:tr w:rsidR="00FF383A" w:rsidTr="003665F7">
        <w:tblPrEx>
          <w:tblCellMar>
            <w:top w:w="0" w:type="dxa"/>
            <w:bottom w:w="0" w:type="dxa"/>
          </w:tblCellMar>
        </w:tblPrEx>
        <w:tc>
          <w:tcPr>
            <w:tcW w:w="8755" w:type="dxa"/>
          </w:tcPr>
          <w:p w:rsidR="00FF383A" w:rsidRPr="00227AB3" w:rsidRDefault="00FF383A" w:rsidP="003665F7">
            <w:pPr>
              <w:pStyle w:val="Heading2"/>
              <w:spacing w:line="480" w:lineRule="auto"/>
            </w:pPr>
          </w:p>
        </w:tc>
        <w:tc>
          <w:tcPr>
            <w:tcW w:w="709" w:type="dxa"/>
          </w:tcPr>
          <w:p w:rsidR="00FF383A" w:rsidRPr="00227AB3" w:rsidRDefault="00FF383A" w:rsidP="003665F7">
            <w:pPr>
              <w:pStyle w:val="Heading2"/>
              <w:spacing w:line="480" w:lineRule="auto"/>
              <w:rPr>
                <w:b w:val="0"/>
              </w:rPr>
            </w:pP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2.1 Introduction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2.2 Systems perspective</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 xml:space="preserve">            2.2.1 Strategic drivers for the information management solution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 xml:space="preserve">            2.2.2 Classification of the business information systems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16</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 xml:space="preserve">            2.2.3 Planning system model</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 xml:space="preserve">2.2.4 Review of the enterprise resource planing (ERP) systems available in </w:t>
            </w:r>
          </w:p>
          <w:p w:rsidR="00FF383A" w:rsidRDefault="00FF383A" w:rsidP="003665F7">
            <w:pPr>
              <w:spacing w:line="480" w:lineRule="auto"/>
              <w:rPr>
                <w:rFonts w:ascii="Arial" w:hAnsi="Arial"/>
                <w:sz w:val="22"/>
                <w:lang w:val="en-US"/>
              </w:rPr>
            </w:pPr>
            <w:r>
              <w:rPr>
                <w:rFonts w:ascii="Arial" w:hAnsi="Arial"/>
                <w:sz w:val="22"/>
                <w:lang w:val="en-US"/>
              </w:rPr>
              <w:t xml:space="preserve">                     the   market</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20</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2.2.5 Professional service application (PSA)</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2.2.6 Desired features of a good theory</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30</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2.3 Business perspective</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 xml:space="preserve">           2.3.1 Performance improvements by the use of IT</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rPr>
            </w:pPr>
            <w:r>
              <w:rPr>
                <w:rFonts w:ascii="Arial" w:hAnsi="Arial"/>
                <w:sz w:val="22"/>
                <w:lang w:val="en-US"/>
              </w:rPr>
              <w:t xml:space="preserve">           2.3.2 Supply chain management (SCM)</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35</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rPr>
            </w:pPr>
            <w:r>
              <w:rPr>
                <w:rFonts w:ascii="Arial" w:hAnsi="Arial"/>
                <w:sz w:val="22"/>
              </w:rPr>
              <w:t xml:space="preserve">           2.3.3 Business process reengineering (BPR) and role of IT</w:t>
            </w:r>
          </w:p>
        </w:tc>
        <w:tc>
          <w:tcPr>
            <w:tcW w:w="709" w:type="dxa"/>
          </w:tcPr>
          <w:p w:rsidR="00FF383A" w:rsidRDefault="00FF383A" w:rsidP="003665F7">
            <w:pPr>
              <w:spacing w:line="480" w:lineRule="auto"/>
              <w:rPr>
                <w:rFonts w:ascii="Arial" w:hAnsi="Arial"/>
                <w:sz w:val="22"/>
              </w:rPr>
            </w:pPr>
            <w:r>
              <w:rPr>
                <w:rFonts w:ascii="Arial" w:hAnsi="Arial"/>
                <w:sz w:val="22"/>
              </w:rPr>
              <w:t>38</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rPr>
            </w:pPr>
            <w:r>
              <w:rPr>
                <w:rFonts w:ascii="Arial" w:hAnsi="Arial"/>
                <w:sz w:val="22"/>
              </w:rPr>
              <w:t xml:space="preserve">           2.3.4 Limitations of the existing BPR methodologies</w:t>
            </w:r>
          </w:p>
        </w:tc>
        <w:tc>
          <w:tcPr>
            <w:tcW w:w="709" w:type="dxa"/>
          </w:tcPr>
          <w:p w:rsidR="00FF383A" w:rsidRDefault="00FF383A" w:rsidP="003665F7">
            <w:pPr>
              <w:spacing w:line="480" w:lineRule="auto"/>
              <w:rPr>
                <w:rFonts w:ascii="Arial" w:hAnsi="Arial"/>
                <w:sz w:val="22"/>
              </w:rPr>
            </w:pPr>
            <w:r>
              <w:rPr>
                <w:rFonts w:ascii="Arial" w:hAnsi="Arial"/>
                <w:sz w:val="22"/>
              </w:rPr>
              <w:t>44</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2.4 Textile Scenario</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47</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2.4.1 Introduction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47</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 xml:space="preserve">2.4.2 Present state of computerization in the Indian textile industry </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47</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 xml:space="preserve">2.4.3 Need for an information management solution  </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48</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2.4.4 International front</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49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2.4.5 Indian textile scenario</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51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lastRenderedPageBreak/>
              <w:t>2.5 Observations on the literature</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54</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2.6 Summary</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57</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p>
        </w:tc>
        <w:tc>
          <w:tcPr>
            <w:tcW w:w="709" w:type="dxa"/>
          </w:tcPr>
          <w:p w:rsidR="00FF383A" w:rsidRDefault="00FF383A" w:rsidP="003665F7">
            <w:pPr>
              <w:spacing w:line="480" w:lineRule="auto"/>
              <w:rPr>
                <w:rFonts w:ascii="Arial" w:hAnsi="Arial"/>
                <w:sz w:val="22"/>
                <w:lang w:val="en-US"/>
              </w:rPr>
            </w:pPr>
          </w:p>
        </w:tc>
      </w:tr>
      <w:tr w:rsidR="00FF383A" w:rsidTr="003665F7">
        <w:tblPrEx>
          <w:tblCellMar>
            <w:top w:w="0" w:type="dxa"/>
            <w:bottom w:w="0" w:type="dxa"/>
          </w:tblCellMar>
        </w:tblPrEx>
        <w:tc>
          <w:tcPr>
            <w:tcW w:w="8755" w:type="dxa"/>
          </w:tcPr>
          <w:p w:rsidR="00FF383A" w:rsidRPr="00227AB3" w:rsidRDefault="00FF383A" w:rsidP="003665F7">
            <w:pPr>
              <w:pStyle w:val="Heading2"/>
              <w:spacing w:line="480" w:lineRule="auto"/>
            </w:pPr>
            <w:r w:rsidRPr="00227AB3">
              <w:t>CHAPTER 3: SWOT ANALYSIS OF THE INDIAN TEXTILE INDUSTRY</w:t>
            </w:r>
          </w:p>
        </w:tc>
        <w:tc>
          <w:tcPr>
            <w:tcW w:w="709" w:type="dxa"/>
          </w:tcPr>
          <w:p w:rsidR="00FF383A" w:rsidRPr="00227AB3" w:rsidRDefault="00FF383A" w:rsidP="003665F7">
            <w:pPr>
              <w:pStyle w:val="Heading2"/>
              <w:spacing w:line="480" w:lineRule="auto"/>
              <w:rPr>
                <w:b w:val="0"/>
              </w:rPr>
            </w:pPr>
            <w:r w:rsidRPr="00227AB3">
              <w:rPr>
                <w:b w:val="0"/>
              </w:rPr>
              <w:t>59</w:t>
            </w:r>
          </w:p>
        </w:tc>
      </w:tr>
      <w:tr w:rsidR="00FF383A" w:rsidTr="003665F7">
        <w:tblPrEx>
          <w:tblCellMar>
            <w:top w:w="0" w:type="dxa"/>
            <w:bottom w:w="0" w:type="dxa"/>
          </w:tblCellMar>
        </w:tblPrEx>
        <w:tc>
          <w:tcPr>
            <w:tcW w:w="8755" w:type="dxa"/>
          </w:tcPr>
          <w:p w:rsidR="00FF383A" w:rsidRPr="00227AB3" w:rsidRDefault="00FF383A" w:rsidP="003665F7">
            <w:pPr>
              <w:pStyle w:val="Heading3"/>
              <w:spacing w:line="480" w:lineRule="auto"/>
            </w:pPr>
          </w:p>
        </w:tc>
        <w:tc>
          <w:tcPr>
            <w:tcW w:w="709" w:type="dxa"/>
          </w:tcPr>
          <w:p w:rsidR="00FF383A" w:rsidRPr="00227AB3" w:rsidRDefault="00FF383A" w:rsidP="003665F7">
            <w:pPr>
              <w:pStyle w:val="Heading3"/>
              <w:spacing w:line="480" w:lineRule="auto"/>
              <w:rPr>
                <w:b w:val="0"/>
              </w:rPr>
            </w:pP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3.1 Introduction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59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3.2 Some observations on the Indian textile industry</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59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3.2.1 Cost comparison with different countries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60</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3.2.2 Raw material production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63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3.2.3 Textile exports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65</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3.3 SWOT Analysis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69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3.3.1 Introduction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69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3.3.2 Indian textiles: Strengths, weaknesses, opportunities and threats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69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3.3.3 Explanation of the SWOT table</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71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3.3.4 Force field analysis for the Indian textile industry</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74</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3.4 National textile policy 2000: Strategic direction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75</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3.5 Suggested corrective measures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76</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3.5.1 Formation of the textile policy</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77</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3.5.2 Technology upgradation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79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3.5.3 Infrastructure development</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79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3.6 Management related issues: Role of the integrated information solution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79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3.6.1 Quality related issues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79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3.6.2 Planning related problems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80</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3.6.3 Supply chain management</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81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3.6.4 Flexibility of production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81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lastRenderedPageBreak/>
              <w:tab/>
              <w:t>3.6.5 Cost reduction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81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3.6.6 Customer relationship management</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82</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3.6.7 Quick response</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83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3.6.8 Formation of alliances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83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3.6.9 Marketing and advertising</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83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3.6.10 Manpower training and management</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84</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3.7 Proposed model for the Indian textile industry</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84</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3.8 Summary</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88</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p>
        </w:tc>
        <w:tc>
          <w:tcPr>
            <w:tcW w:w="709" w:type="dxa"/>
          </w:tcPr>
          <w:p w:rsidR="00FF383A" w:rsidRDefault="00FF383A" w:rsidP="003665F7">
            <w:pPr>
              <w:spacing w:line="480" w:lineRule="auto"/>
              <w:rPr>
                <w:rFonts w:ascii="Arial" w:hAnsi="Arial"/>
                <w:sz w:val="22"/>
                <w:lang w:val="en-US"/>
              </w:rPr>
            </w:pPr>
          </w:p>
        </w:tc>
      </w:tr>
      <w:tr w:rsidR="00FF383A" w:rsidTr="003665F7">
        <w:tblPrEx>
          <w:tblCellMar>
            <w:top w:w="0" w:type="dxa"/>
            <w:bottom w:w="0" w:type="dxa"/>
          </w:tblCellMar>
        </w:tblPrEx>
        <w:tc>
          <w:tcPr>
            <w:tcW w:w="8755" w:type="dxa"/>
          </w:tcPr>
          <w:p w:rsidR="00FF383A" w:rsidRDefault="00FF383A" w:rsidP="003665F7">
            <w:pPr>
              <w:pStyle w:val="BodyText"/>
              <w:spacing w:line="480" w:lineRule="auto"/>
            </w:pPr>
            <w:r>
              <w:t xml:space="preserve">CHAPTER 4: NEED FOR AN INTEGRATED INFORMATION MANAGEMENT    </w:t>
            </w:r>
          </w:p>
          <w:p w:rsidR="00FF383A" w:rsidRDefault="00FF383A" w:rsidP="003665F7">
            <w:pPr>
              <w:pStyle w:val="BodyText"/>
              <w:spacing w:line="480" w:lineRule="auto"/>
            </w:pPr>
            <w:r>
              <w:t xml:space="preserve">                       SOLUTION: A CASE STUDY</w:t>
            </w:r>
          </w:p>
        </w:tc>
        <w:tc>
          <w:tcPr>
            <w:tcW w:w="709" w:type="dxa"/>
          </w:tcPr>
          <w:p w:rsidR="00FF383A" w:rsidRDefault="00FF383A" w:rsidP="003665F7">
            <w:pPr>
              <w:pStyle w:val="BodyText"/>
              <w:spacing w:line="480" w:lineRule="auto"/>
              <w:rPr>
                <w:b/>
              </w:rPr>
            </w:pPr>
            <w:r>
              <w:rPr>
                <w:b/>
              </w:rPr>
              <w:t>90</w:t>
            </w:r>
          </w:p>
        </w:tc>
      </w:tr>
      <w:tr w:rsidR="00FF383A" w:rsidTr="003665F7">
        <w:tblPrEx>
          <w:tblCellMar>
            <w:top w:w="0" w:type="dxa"/>
            <w:bottom w:w="0" w:type="dxa"/>
          </w:tblCellMar>
        </w:tblPrEx>
        <w:tc>
          <w:tcPr>
            <w:tcW w:w="8755" w:type="dxa"/>
          </w:tcPr>
          <w:p w:rsidR="00FF383A" w:rsidRDefault="00FF383A" w:rsidP="003665F7">
            <w:pPr>
              <w:pStyle w:val="BodyText"/>
              <w:spacing w:line="480" w:lineRule="auto"/>
            </w:pPr>
          </w:p>
        </w:tc>
        <w:tc>
          <w:tcPr>
            <w:tcW w:w="709" w:type="dxa"/>
          </w:tcPr>
          <w:p w:rsidR="00FF383A" w:rsidRDefault="00FF383A" w:rsidP="003665F7">
            <w:pPr>
              <w:pStyle w:val="BodyText"/>
              <w:spacing w:line="480" w:lineRule="auto"/>
              <w:rPr>
                <w:b/>
              </w:rPr>
            </w:pP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4.1 Introduction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90</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4.2 Case details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91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4.2.1 Objectives of the case study</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91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4.2.2 Tools used</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92</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4.2.3 Details of the participating organization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94</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 xml:space="preserve">4.2.4 Survey procedure </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96</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4.3 Results and discussions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96</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4.3.1 Event diagrams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96</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 xml:space="preserve">            4.3.2 Cycle time reduction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98</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 xml:space="preserve">4.3.3 Scope for the reduction in the cycle time  </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99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 xml:space="preserve">            4.3.4 Scope for cost savings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100</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4.3.5 Scope for reduction in the machinery down time</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102</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 xml:space="preserve">            4.3.6 Scope for the improvement in the sales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103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 xml:space="preserve">            4.3.7 Scope for the improvement in the customer satisfaction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104</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 xml:space="preserve">            4.3.8 Scope for the improvement in the employee satisfaction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106</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lastRenderedPageBreak/>
              <w:t>4.4 Concluding comments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107</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4.5 Generalization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108</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4.6 Possible barriers in the implementation of an information system</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109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4.7 Suggested mechanisms to overcome the implementation barriers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109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4.8 Summary</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111</w:t>
            </w:r>
          </w:p>
        </w:tc>
      </w:tr>
      <w:tr w:rsidR="00FF383A" w:rsidTr="003665F7">
        <w:tblPrEx>
          <w:tblCellMar>
            <w:top w:w="0" w:type="dxa"/>
            <w:bottom w:w="0" w:type="dxa"/>
          </w:tblCellMar>
        </w:tblPrEx>
        <w:tc>
          <w:tcPr>
            <w:tcW w:w="8755" w:type="dxa"/>
          </w:tcPr>
          <w:p w:rsidR="00FF383A" w:rsidRPr="00227AB3" w:rsidRDefault="00FF383A" w:rsidP="003665F7">
            <w:pPr>
              <w:pStyle w:val="Heading3"/>
              <w:spacing w:line="480" w:lineRule="auto"/>
            </w:pPr>
          </w:p>
        </w:tc>
        <w:tc>
          <w:tcPr>
            <w:tcW w:w="709" w:type="dxa"/>
          </w:tcPr>
          <w:p w:rsidR="00FF383A" w:rsidRPr="00227AB3" w:rsidRDefault="00FF383A" w:rsidP="003665F7">
            <w:pPr>
              <w:pStyle w:val="Heading3"/>
              <w:spacing w:line="480" w:lineRule="auto"/>
              <w:rPr>
                <w:b w:val="0"/>
              </w:rPr>
            </w:pPr>
          </w:p>
        </w:tc>
      </w:tr>
      <w:tr w:rsidR="00FF383A" w:rsidTr="003665F7">
        <w:tblPrEx>
          <w:tblCellMar>
            <w:top w:w="0" w:type="dxa"/>
            <w:bottom w:w="0" w:type="dxa"/>
          </w:tblCellMar>
        </w:tblPrEx>
        <w:tc>
          <w:tcPr>
            <w:tcW w:w="8755" w:type="dxa"/>
          </w:tcPr>
          <w:p w:rsidR="00FF383A" w:rsidRPr="00227AB3" w:rsidRDefault="00FF383A" w:rsidP="003665F7">
            <w:pPr>
              <w:pStyle w:val="Heading3"/>
              <w:spacing w:line="480" w:lineRule="auto"/>
            </w:pPr>
            <w:r w:rsidRPr="00227AB3">
              <w:t>CHAPTER 5: DEVELOPMENT OF AN INTEGRATED MODEL - I</w:t>
            </w:r>
          </w:p>
        </w:tc>
        <w:tc>
          <w:tcPr>
            <w:tcW w:w="709" w:type="dxa"/>
          </w:tcPr>
          <w:p w:rsidR="00FF383A" w:rsidRPr="00227AB3" w:rsidRDefault="00FF383A" w:rsidP="003665F7">
            <w:pPr>
              <w:pStyle w:val="Heading3"/>
              <w:spacing w:line="480" w:lineRule="auto"/>
              <w:rPr>
                <w:b w:val="0"/>
              </w:rPr>
            </w:pPr>
            <w:r w:rsidRPr="00227AB3">
              <w:rPr>
                <w:b w:val="0"/>
              </w:rPr>
              <w:t>112</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p>
        </w:tc>
        <w:tc>
          <w:tcPr>
            <w:tcW w:w="709" w:type="dxa"/>
          </w:tcPr>
          <w:p w:rsidR="00FF383A" w:rsidRDefault="00FF383A" w:rsidP="003665F7">
            <w:pPr>
              <w:spacing w:line="480" w:lineRule="auto"/>
              <w:rPr>
                <w:rFonts w:ascii="Arial" w:hAnsi="Arial"/>
                <w:b/>
                <w:sz w:val="22"/>
                <w:lang w:val="en-US"/>
              </w:rPr>
            </w:pP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5.1 Introduction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112</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5.2 Development phases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115</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 xml:space="preserve">5.3 Event Analysis </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115</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5.3.1 What is an event?</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115</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 xml:space="preserve">5.3.2 Essentials of an event </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116</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5.3.3 Construction of an event diagram (ED)</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117</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5.4 Data Analysis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119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rPr>
              <w:tab/>
              <w:t>5.4.1 Build up the physical organisation of the client’s business.</w:t>
            </w:r>
          </w:p>
        </w:tc>
        <w:tc>
          <w:tcPr>
            <w:tcW w:w="709" w:type="dxa"/>
          </w:tcPr>
          <w:p w:rsidR="00FF383A" w:rsidRDefault="00FF383A" w:rsidP="003665F7">
            <w:pPr>
              <w:spacing w:line="480" w:lineRule="auto"/>
              <w:rPr>
                <w:rFonts w:ascii="Arial" w:hAnsi="Arial"/>
                <w:sz w:val="22"/>
              </w:rPr>
            </w:pPr>
            <w:r>
              <w:rPr>
                <w:rFonts w:ascii="Arial" w:hAnsi="Arial"/>
                <w:sz w:val="22"/>
              </w:rPr>
              <w:t>119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rPr>
              <w:tab/>
              <w:t>5.4.2 Detailed event analysis</w:t>
            </w:r>
          </w:p>
        </w:tc>
        <w:tc>
          <w:tcPr>
            <w:tcW w:w="709" w:type="dxa"/>
          </w:tcPr>
          <w:p w:rsidR="00FF383A" w:rsidRDefault="00FF383A" w:rsidP="003665F7">
            <w:pPr>
              <w:spacing w:line="480" w:lineRule="auto"/>
              <w:rPr>
                <w:rFonts w:ascii="Arial" w:hAnsi="Arial"/>
                <w:sz w:val="22"/>
              </w:rPr>
            </w:pPr>
            <w:r>
              <w:rPr>
                <w:rFonts w:ascii="Arial" w:hAnsi="Arial"/>
                <w:sz w:val="22"/>
              </w:rPr>
              <w:t>123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rPr>
            </w:pPr>
            <w:r>
              <w:rPr>
                <w:rFonts w:ascii="Arial" w:hAnsi="Arial"/>
                <w:sz w:val="22"/>
              </w:rPr>
              <w:t xml:space="preserve">            5.4.3 Event storage</w:t>
            </w:r>
          </w:p>
        </w:tc>
        <w:tc>
          <w:tcPr>
            <w:tcW w:w="709" w:type="dxa"/>
          </w:tcPr>
          <w:p w:rsidR="00FF383A" w:rsidRDefault="00FF383A" w:rsidP="003665F7">
            <w:pPr>
              <w:spacing w:line="480" w:lineRule="auto"/>
              <w:rPr>
                <w:rFonts w:ascii="Arial" w:hAnsi="Arial"/>
                <w:sz w:val="22"/>
              </w:rPr>
            </w:pPr>
            <w:r>
              <w:rPr>
                <w:rFonts w:ascii="Arial" w:hAnsi="Arial"/>
                <w:sz w:val="22"/>
              </w:rPr>
              <w:t>124</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rPr>
              <w:tab/>
              <w:t>5.4.4 Event relation</w:t>
            </w:r>
          </w:p>
        </w:tc>
        <w:tc>
          <w:tcPr>
            <w:tcW w:w="709" w:type="dxa"/>
          </w:tcPr>
          <w:p w:rsidR="00FF383A" w:rsidRDefault="00FF383A" w:rsidP="003665F7">
            <w:pPr>
              <w:spacing w:line="480" w:lineRule="auto"/>
              <w:rPr>
                <w:rFonts w:ascii="Arial" w:hAnsi="Arial"/>
                <w:sz w:val="22"/>
              </w:rPr>
            </w:pPr>
            <w:r>
              <w:rPr>
                <w:rFonts w:ascii="Arial" w:hAnsi="Arial"/>
                <w:sz w:val="22"/>
              </w:rPr>
              <w:t>124</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rPr>
              <w:tab/>
              <w:t>5.4.5 Database formation</w:t>
            </w:r>
          </w:p>
        </w:tc>
        <w:tc>
          <w:tcPr>
            <w:tcW w:w="709" w:type="dxa"/>
          </w:tcPr>
          <w:p w:rsidR="00FF383A" w:rsidRDefault="00FF383A" w:rsidP="003665F7">
            <w:pPr>
              <w:spacing w:line="480" w:lineRule="auto"/>
              <w:rPr>
                <w:rFonts w:ascii="Arial" w:hAnsi="Arial"/>
                <w:sz w:val="22"/>
              </w:rPr>
            </w:pPr>
            <w:r>
              <w:rPr>
                <w:rFonts w:ascii="Arial" w:hAnsi="Arial"/>
                <w:sz w:val="22"/>
              </w:rPr>
              <w:t>125</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5.5 Construction of an interaction diagram (ID)</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127</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5.6 Operations Analysis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128</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rPr>
              <w:tab/>
              <w:t>5.6.1 Program</w:t>
            </w:r>
          </w:p>
        </w:tc>
        <w:tc>
          <w:tcPr>
            <w:tcW w:w="709" w:type="dxa"/>
          </w:tcPr>
          <w:p w:rsidR="00FF383A" w:rsidRDefault="00FF383A" w:rsidP="003665F7">
            <w:pPr>
              <w:spacing w:line="480" w:lineRule="auto"/>
              <w:rPr>
                <w:rFonts w:ascii="Arial" w:hAnsi="Arial"/>
                <w:sz w:val="22"/>
              </w:rPr>
            </w:pPr>
            <w:r>
              <w:rPr>
                <w:rFonts w:ascii="Arial" w:hAnsi="Arial"/>
                <w:sz w:val="22"/>
              </w:rPr>
              <w:t>128</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rPr>
              <w:tab/>
              <w:t>5.6</w:t>
            </w:r>
            <w:r>
              <w:rPr>
                <w:rFonts w:ascii="Arial" w:hAnsi="Arial"/>
                <w:snapToGrid w:val="0"/>
                <w:color w:val="000000"/>
                <w:sz w:val="22"/>
              </w:rPr>
              <w:t>.2 Error handling</w:t>
            </w:r>
            <w:r>
              <w:rPr>
                <w:rFonts w:ascii="Arial" w:hAnsi="Arial"/>
                <w:sz w:val="22"/>
                <w:lang w:val="en-US"/>
              </w:rPr>
              <w:t xml:space="preserve"> </w:t>
            </w:r>
          </w:p>
        </w:tc>
        <w:tc>
          <w:tcPr>
            <w:tcW w:w="709" w:type="dxa"/>
          </w:tcPr>
          <w:p w:rsidR="00FF383A" w:rsidRDefault="00FF383A" w:rsidP="003665F7">
            <w:pPr>
              <w:spacing w:line="480" w:lineRule="auto"/>
              <w:rPr>
                <w:rFonts w:ascii="Arial" w:hAnsi="Arial"/>
                <w:sz w:val="22"/>
              </w:rPr>
            </w:pPr>
            <w:r>
              <w:rPr>
                <w:rFonts w:ascii="Arial" w:hAnsi="Arial"/>
                <w:sz w:val="22"/>
              </w:rPr>
              <w:t>130</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rPr>
              <w:tab/>
              <w:t>5.6.3 Security provisions</w:t>
            </w:r>
          </w:p>
        </w:tc>
        <w:tc>
          <w:tcPr>
            <w:tcW w:w="709" w:type="dxa"/>
          </w:tcPr>
          <w:p w:rsidR="00FF383A" w:rsidRDefault="00FF383A" w:rsidP="003665F7">
            <w:pPr>
              <w:spacing w:line="480" w:lineRule="auto"/>
              <w:rPr>
                <w:rFonts w:ascii="Arial" w:hAnsi="Arial"/>
                <w:sz w:val="22"/>
              </w:rPr>
            </w:pPr>
            <w:r>
              <w:rPr>
                <w:rFonts w:ascii="Arial" w:hAnsi="Arial"/>
                <w:sz w:val="22"/>
              </w:rPr>
              <w:t>130</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rPr>
              <w:lastRenderedPageBreak/>
              <w:tab/>
              <w:t>5.6.4 Administration</w:t>
            </w:r>
          </w:p>
        </w:tc>
        <w:tc>
          <w:tcPr>
            <w:tcW w:w="709" w:type="dxa"/>
          </w:tcPr>
          <w:p w:rsidR="00FF383A" w:rsidRDefault="00FF383A" w:rsidP="003665F7">
            <w:pPr>
              <w:spacing w:line="480" w:lineRule="auto"/>
              <w:rPr>
                <w:rFonts w:ascii="Arial" w:hAnsi="Arial"/>
                <w:sz w:val="22"/>
              </w:rPr>
            </w:pPr>
            <w:r>
              <w:rPr>
                <w:rFonts w:ascii="Arial" w:hAnsi="Arial"/>
                <w:sz w:val="22"/>
              </w:rPr>
              <w:t>130</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5.7 Advantages of the proposed tools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130</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 xml:space="preserve">5.8 Frame work for the analysis of business processes and information systems  </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131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5.8.1 Introduction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131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5.8.2 Motivation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133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5.8.3 General description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134</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5.8.4 Driving forces for the business analysis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135</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5.8.5 Role of information technology</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138</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5.8.6 Business analysis: Project phases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138</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5.8.6.1 Business review</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139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5.8.6.2 Project formulation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141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5.8.6.3 Event analysis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142</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5.8.6.4 Resource analysis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143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5.8.6.5 Data analysis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147</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5.8.6.6 Operation analysis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148</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5.8.6.7 System development</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149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5.8.6.8 Implementing improved business processes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149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5.8.6.9 Implementing the information system</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149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 xml:space="preserve">5.8.7 Broad data requirement for the business analysis </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150</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 xml:space="preserve">5.8.8 </w:t>
            </w:r>
            <w:r>
              <w:rPr>
                <w:rFonts w:ascii="Arial" w:hAnsi="Arial"/>
                <w:color w:val="0000FF"/>
                <w:sz w:val="22"/>
              </w:rPr>
              <w:t>Implementation problems and solutions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150</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5.9 Summary</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153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p>
        </w:tc>
        <w:tc>
          <w:tcPr>
            <w:tcW w:w="709" w:type="dxa"/>
          </w:tcPr>
          <w:p w:rsidR="00FF383A" w:rsidRDefault="00FF383A" w:rsidP="003665F7">
            <w:pPr>
              <w:spacing w:line="480" w:lineRule="auto"/>
              <w:rPr>
                <w:rFonts w:ascii="Arial" w:hAnsi="Arial"/>
                <w:sz w:val="22"/>
                <w:lang w:val="en-US"/>
              </w:rPr>
            </w:pPr>
          </w:p>
        </w:tc>
      </w:tr>
      <w:tr w:rsidR="00FF383A" w:rsidTr="003665F7">
        <w:tblPrEx>
          <w:tblCellMar>
            <w:top w:w="0" w:type="dxa"/>
            <w:bottom w:w="0" w:type="dxa"/>
          </w:tblCellMar>
        </w:tblPrEx>
        <w:tc>
          <w:tcPr>
            <w:tcW w:w="8755" w:type="dxa"/>
          </w:tcPr>
          <w:p w:rsidR="00FF383A" w:rsidRPr="00227AB3" w:rsidRDefault="00FF383A" w:rsidP="003665F7">
            <w:pPr>
              <w:pStyle w:val="Heading3"/>
              <w:spacing w:line="480" w:lineRule="auto"/>
            </w:pPr>
            <w:r w:rsidRPr="00227AB3">
              <w:t>CHAPTER 6: DEVELOPMENT OF AN INTEGRATED MODEL – II</w:t>
            </w:r>
          </w:p>
        </w:tc>
        <w:tc>
          <w:tcPr>
            <w:tcW w:w="709" w:type="dxa"/>
          </w:tcPr>
          <w:p w:rsidR="00FF383A" w:rsidRPr="00227AB3" w:rsidRDefault="00FF383A" w:rsidP="003665F7">
            <w:pPr>
              <w:pStyle w:val="Heading3"/>
              <w:spacing w:line="480" w:lineRule="auto"/>
              <w:rPr>
                <w:b w:val="0"/>
              </w:rPr>
            </w:pPr>
            <w:r w:rsidRPr="00227AB3">
              <w:rPr>
                <w:b w:val="0"/>
              </w:rPr>
              <w:t>155</w:t>
            </w:r>
          </w:p>
        </w:tc>
      </w:tr>
      <w:tr w:rsidR="00FF383A" w:rsidTr="003665F7">
        <w:tblPrEx>
          <w:tblCellMar>
            <w:top w:w="0" w:type="dxa"/>
            <w:bottom w:w="0" w:type="dxa"/>
          </w:tblCellMar>
        </w:tblPrEx>
        <w:tc>
          <w:tcPr>
            <w:tcW w:w="8755" w:type="dxa"/>
          </w:tcPr>
          <w:p w:rsidR="00FF383A" w:rsidRPr="00227AB3" w:rsidRDefault="00FF383A" w:rsidP="003665F7">
            <w:pPr>
              <w:pStyle w:val="Heading3"/>
              <w:spacing w:line="480" w:lineRule="auto"/>
            </w:pPr>
          </w:p>
        </w:tc>
        <w:tc>
          <w:tcPr>
            <w:tcW w:w="709" w:type="dxa"/>
          </w:tcPr>
          <w:p w:rsidR="00FF383A" w:rsidRPr="00227AB3" w:rsidRDefault="00FF383A" w:rsidP="003665F7">
            <w:pPr>
              <w:pStyle w:val="Heading3"/>
              <w:spacing w:line="480" w:lineRule="auto"/>
              <w:rPr>
                <w:b w:val="0"/>
              </w:rPr>
            </w:pP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6.1 Introduction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155</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lastRenderedPageBreak/>
              <w:t xml:space="preserve">            6.1.1 EROS (Event Related Open Systems) methodology    </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155</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 xml:space="preserve">            6.1.2 Philosophies taken into account while designing model </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158</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 xml:space="preserve">            6.1.3 How to read an event diagram</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162</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6.2 Event diagrams: Finance</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163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6.3 Event diagrams: Production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173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6.4 Event diagrams: Materials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183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6.5 Event diagrams: Sales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189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6.6 Event diagrams: Manpower</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201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6.7 Event diagrams: Quality control</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209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6.8 Interaction diagrams for the application areas of the integrated  model</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218</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6.9 Framework for designing a production planning and control system for a composite</w:t>
            </w:r>
          </w:p>
          <w:p w:rsidR="00FF383A" w:rsidRDefault="00FF383A" w:rsidP="003665F7">
            <w:pPr>
              <w:spacing w:line="480" w:lineRule="auto"/>
              <w:rPr>
                <w:rFonts w:ascii="Arial" w:hAnsi="Arial"/>
                <w:sz w:val="22"/>
                <w:lang w:val="en-US"/>
              </w:rPr>
            </w:pPr>
            <w:r>
              <w:rPr>
                <w:rFonts w:ascii="Arial" w:hAnsi="Arial"/>
                <w:sz w:val="22"/>
                <w:lang w:val="en-US"/>
              </w:rPr>
              <w:t xml:space="preserve">      mill</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224</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 xml:space="preserve">            6.9.1 Introduction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224</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6.9.2 Production planning and control systems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225</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6.9.3 Textile processes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229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6.9.4 Some important considerations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229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6.9.5 Brief description of each module in PPC application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231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6.9.5.1 Bill of material</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231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6.9.5.2 Operations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232</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6.9.5.3 Material and capacity planning</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232</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6.9.5.4 Production accounting</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233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 xml:space="preserve">            6.9.5.5 Targeted users for the PPC system</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235</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6.10 Summary</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236</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p>
        </w:tc>
        <w:tc>
          <w:tcPr>
            <w:tcW w:w="709" w:type="dxa"/>
          </w:tcPr>
          <w:p w:rsidR="00FF383A" w:rsidRDefault="00FF383A" w:rsidP="003665F7">
            <w:pPr>
              <w:spacing w:line="480" w:lineRule="auto"/>
              <w:rPr>
                <w:rFonts w:ascii="Arial" w:hAnsi="Arial"/>
                <w:sz w:val="22"/>
                <w:lang w:val="en-US"/>
              </w:rPr>
            </w:pPr>
          </w:p>
        </w:tc>
      </w:tr>
      <w:tr w:rsidR="00FF383A" w:rsidTr="003665F7">
        <w:tblPrEx>
          <w:tblCellMar>
            <w:top w:w="0" w:type="dxa"/>
            <w:bottom w:w="0" w:type="dxa"/>
          </w:tblCellMar>
        </w:tblPrEx>
        <w:tc>
          <w:tcPr>
            <w:tcW w:w="8755" w:type="dxa"/>
          </w:tcPr>
          <w:p w:rsidR="00FF383A" w:rsidRPr="00227AB3" w:rsidRDefault="00FF383A" w:rsidP="003665F7">
            <w:pPr>
              <w:pStyle w:val="Heading3"/>
              <w:spacing w:line="480" w:lineRule="auto"/>
            </w:pPr>
            <w:r w:rsidRPr="00227AB3">
              <w:lastRenderedPageBreak/>
              <w:t>CHAPTER 7</w:t>
            </w:r>
          </w:p>
        </w:tc>
        <w:tc>
          <w:tcPr>
            <w:tcW w:w="709" w:type="dxa"/>
          </w:tcPr>
          <w:p w:rsidR="00FF383A" w:rsidRPr="00227AB3" w:rsidRDefault="00FF383A" w:rsidP="003665F7">
            <w:pPr>
              <w:pStyle w:val="Heading3"/>
              <w:spacing w:line="480" w:lineRule="auto"/>
              <w:rPr>
                <w:b w:val="0"/>
              </w:rPr>
            </w:pPr>
            <w:r w:rsidRPr="00227AB3">
              <w:rPr>
                <w:b w:val="0"/>
              </w:rPr>
              <w:t>237</w:t>
            </w:r>
          </w:p>
        </w:tc>
      </w:tr>
      <w:tr w:rsidR="00FF383A" w:rsidTr="003665F7">
        <w:tblPrEx>
          <w:tblCellMar>
            <w:top w:w="0" w:type="dxa"/>
            <w:bottom w:w="0" w:type="dxa"/>
          </w:tblCellMar>
        </w:tblPrEx>
        <w:tc>
          <w:tcPr>
            <w:tcW w:w="8755" w:type="dxa"/>
          </w:tcPr>
          <w:p w:rsidR="00FF383A" w:rsidRPr="00227AB3" w:rsidRDefault="00FF383A" w:rsidP="003665F7">
            <w:pPr>
              <w:pStyle w:val="Heading3"/>
              <w:spacing w:line="480" w:lineRule="auto"/>
            </w:pPr>
            <w:r w:rsidRPr="00227AB3">
              <w:t>DEVELOPMENT OF AN INTEGRATED MODEL - III</w:t>
            </w:r>
          </w:p>
        </w:tc>
        <w:tc>
          <w:tcPr>
            <w:tcW w:w="709" w:type="dxa"/>
          </w:tcPr>
          <w:p w:rsidR="00FF383A" w:rsidRPr="00227AB3" w:rsidRDefault="00FF383A" w:rsidP="003665F7">
            <w:pPr>
              <w:pStyle w:val="Heading3"/>
              <w:spacing w:line="480" w:lineRule="auto"/>
              <w:rPr>
                <w:b w:val="0"/>
              </w:rPr>
            </w:pP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7.1 Introduction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237</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7.1.1 Levels of database architecture</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238</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7.1.2 Essential components of DBMS software</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238</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7.2 Description of codeless DBMS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240</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rPr>
              <w:tab/>
              <w:t>7.2.1 Data definition and manipulation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240</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rPr>
              <w:tab/>
            </w:r>
            <w:r>
              <w:rPr>
                <w:rFonts w:ascii="Arial" w:hAnsi="Arial"/>
                <w:sz w:val="22"/>
              </w:rPr>
              <w:tab/>
              <w:t>7.2.1.1 Data definition language (DDL)</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240</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7.2.1.2 Data manipulation language (DML)</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241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7.2.1.3 Dynamic query language (DQL)</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241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7.2.1.4 Report writer, simple and complex programming</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242</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7.2.2 Transaction level view</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242</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7.2.3 Integrity and consistency</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243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7.2.3.1 Integrity checks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243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7.2.3.2 Database consistency</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244</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7.2.3.3 View consistency</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245</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7.2.4 Efficiency in query response time and utilization of storage space</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245</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7.2.4.1 Indexing issues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245</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7.2.4.2 Large input output (IO) requirements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246</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7.2.4.3 Large number of processes and threads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247</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7.2.4.4 Storage on disk</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247</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7.2.5 Concurrency control and data sharing</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247</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rPr>
              <w:tab/>
            </w:r>
            <w:r>
              <w:rPr>
                <w:rFonts w:ascii="Arial" w:hAnsi="Arial"/>
                <w:sz w:val="22"/>
              </w:rPr>
              <w:tab/>
              <w:t>7.2.5.1 D</w:t>
            </w:r>
            <w:r>
              <w:rPr>
                <w:rFonts w:ascii="Arial" w:hAnsi="Arial"/>
                <w:sz w:val="22"/>
                <w:lang w:val="en-US"/>
              </w:rPr>
              <w:t>ata locks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247</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7.2.5.2 Avoiding dead lock</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248</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7.2.6 Transaction management</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248</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lastRenderedPageBreak/>
              <w:tab/>
            </w:r>
            <w:r>
              <w:rPr>
                <w:rFonts w:ascii="Arial" w:hAnsi="Arial"/>
                <w:sz w:val="22"/>
                <w:lang w:val="en-US"/>
              </w:rPr>
              <w:tab/>
              <w:t>7.2.6.1 Transaction control</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248</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7.2.6.2 Transaction automicity</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248</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7.2.6.3 Current View, rollback and roll forward mechanism</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249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7.2.7 Recovery from failure</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249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7.2.8 Security Issues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249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7.2.9 Other Issues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250</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7.2.9.1 Setting procedures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250</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7.2.9.2 Multiple critical success factors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250</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7.2.9.3 Platform independence</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251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7.2.9.4 Data mining</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251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7.2.9.5 Magical framework, object orientation and reusable code</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252</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7.2.9.6 Remote method invocation (RMI)</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252</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7.2.9.7 Intelligent DBMS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253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7.2.9.8 Parser</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253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7.2.9.9 Stored procedures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254</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7.2.9.10 Searching tables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254</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7.2.9.11 Link with organizational structure</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255</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7.2.9.12 Automated value help</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255</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7.2.9.13 Automated textual help</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255</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7.2.9.14 Consolidation and distribution procedures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256</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r>
              <w:rPr>
                <w:rFonts w:ascii="Arial" w:hAnsi="Arial"/>
                <w:sz w:val="22"/>
                <w:lang w:val="en-US"/>
              </w:rPr>
              <w:tab/>
              <w:t>7.2.9.15 Multiple sequences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256</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rPr>
              <w:tab/>
            </w:r>
            <w:r>
              <w:rPr>
                <w:rFonts w:ascii="Arial" w:hAnsi="Arial"/>
                <w:sz w:val="22"/>
              </w:rPr>
              <w:tab/>
              <w:t>7.3 .9.16 Data independence</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256</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rPr>
              <w:t>7.3 Data model</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256</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7.4 Basic concepts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258</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rPr>
              <w:t>7.5 Database design for simple program</w:t>
            </w:r>
          </w:p>
        </w:tc>
        <w:tc>
          <w:tcPr>
            <w:tcW w:w="709" w:type="dxa"/>
          </w:tcPr>
          <w:p w:rsidR="00FF383A" w:rsidRDefault="00FF383A" w:rsidP="003665F7">
            <w:pPr>
              <w:spacing w:line="480" w:lineRule="auto"/>
              <w:rPr>
                <w:rFonts w:ascii="Arial" w:hAnsi="Arial"/>
                <w:sz w:val="22"/>
              </w:rPr>
            </w:pPr>
            <w:r>
              <w:rPr>
                <w:rFonts w:ascii="Arial" w:hAnsi="Arial"/>
                <w:sz w:val="22"/>
              </w:rPr>
              <w:t>262</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7.6 Simple programming</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264</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 xml:space="preserve">7.7 Database design for complex program </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268</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lastRenderedPageBreak/>
              <w:t>7.8 Complex programming</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272</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7.9 Auto report</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277</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7.10 Report writer</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279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7.11 Dynamic query</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279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7.12 Keys and buttons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280</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7.13 Summary</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282</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r>
          </w:p>
        </w:tc>
        <w:tc>
          <w:tcPr>
            <w:tcW w:w="709" w:type="dxa"/>
          </w:tcPr>
          <w:p w:rsidR="00FF383A" w:rsidRDefault="00FF383A" w:rsidP="003665F7">
            <w:pPr>
              <w:spacing w:line="480" w:lineRule="auto"/>
              <w:rPr>
                <w:rFonts w:ascii="Arial" w:hAnsi="Arial"/>
                <w:sz w:val="22"/>
                <w:lang w:val="en-US"/>
              </w:rPr>
            </w:pPr>
          </w:p>
        </w:tc>
      </w:tr>
      <w:tr w:rsidR="00FF383A" w:rsidTr="003665F7">
        <w:tblPrEx>
          <w:tblCellMar>
            <w:top w:w="0" w:type="dxa"/>
            <w:bottom w:w="0" w:type="dxa"/>
          </w:tblCellMar>
        </w:tblPrEx>
        <w:tc>
          <w:tcPr>
            <w:tcW w:w="8755" w:type="dxa"/>
          </w:tcPr>
          <w:p w:rsidR="00FF383A" w:rsidRPr="00227AB3" w:rsidRDefault="00FF383A" w:rsidP="003665F7">
            <w:pPr>
              <w:pStyle w:val="Heading3"/>
              <w:spacing w:line="480" w:lineRule="auto"/>
            </w:pPr>
            <w:r w:rsidRPr="00227AB3">
              <w:t>CHAPTER 8: SUMMARY AND CONCLUSIONS</w:t>
            </w:r>
          </w:p>
        </w:tc>
        <w:tc>
          <w:tcPr>
            <w:tcW w:w="709" w:type="dxa"/>
          </w:tcPr>
          <w:p w:rsidR="00FF383A" w:rsidRPr="00227AB3" w:rsidRDefault="00FF383A" w:rsidP="003665F7">
            <w:pPr>
              <w:pStyle w:val="Heading3"/>
              <w:spacing w:line="480" w:lineRule="auto"/>
              <w:rPr>
                <w:b w:val="0"/>
              </w:rPr>
            </w:pPr>
            <w:r w:rsidRPr="00227AB3">
              <w:rPr>
                <w:b w:val="0"/>
              </w:rPr>
              <w:t>284</w:t>
            </w:r>
          </w:p>
        </w:tc>
      </w:tr>
      <w:tr w:rsidR="00FF383A" w:rsidTr="003665F7">
        <w:tblPrEx>
          <w:tblCellMar>
            <w:top w:w="0" w:type="dxa"/>
            <w:bottom w:w="0" w:type="dxa"/>
          </w:tblCellMar>
        </w:tblPrEx>
        <w:tc>
          <w:tcPr>
            <w:tcW w:w="8755" w:type="dxa"/>
          </w:tcPr>
          <w:p w:rsidR="00FF383A" w:rsidRPr="00227AB3" w:rsidRDefault="00FF383A" w:rsidP="003665F7">
            <w:pPr>
              <w:pStyle w:val="Heading3"/>
              <w:spacing w:line="480" w:lineRule="auto"/>
            </w:pPr>
          </w:p>
        </w:tc>
        <w:tc>
          <w:tcPr>
            <w:tcW w:w="709" w:type="dxa"/>
          </w:tcPr>
          <w:p w:rsidR="00FF383A" w:rsidRPr="00227AB3" w:rsidRDefault="00FF383A" w:rsidP="003665F7">
            <w:pPr>
              <w:pStyle w:val="Heading3"/>
              <w:spacing w:line="480" w:lineRule="auto"/>
              <w:rPr>
                <w:b w:val="0"/>
              </w:rPr>
            </w:pP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 xml:space="preserve">            8.1 Summary of work</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284</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8.2 Contribution of the present work</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285</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8.3 Limitations of the present work</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293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p>
        </w:tc>
        <w:tc>
          <w:tcPr>
            <w:tcW w:w="709" w:type="dxa"/>
          </w:tcPr>
          <w:p w:rsidR="00FF383A" w:rsidRDefault="00FF383A" w:rsidP="003665F7">
            <w:pPr>
              <w:spacing w:line="480" w:lineRule="auto"/>
              <w:rPr>
                <w:rFonts w:ascii="Arial" w:hAnsi="Arial"/>
                <w:sz w:val="22"/>
                <w:lang w:val="en-US"/>
              </w:rPr>
            </w:pPr>
          </w:p>
        </w:tc>
      </w:tr>
      <w:tr w:rsidR="00FF383A" w:rsidTr="003665F7">
        <w:tblPrEx>
          <w:tblCellMar>
            <w:top w:w="0" w:type="dxa"/>
            <w:bottom w:w="0" w:type="dxa"/>
          </w:tblCellMar>
        </w:tblPrEx>
        <w:tc>
          <w:tcPr>
            <w:tcW w:w="8755" w:type="dxa"/>
          </w:tcPr>
          <w:p w:rsidR="00FF383A" w:rsidRPr="00227AB3" w:rsidRDefault="00FF383A" w:rsidP="003665F7">
            <w:pPr>
              <w:pStyle w:val="Heading3"/>
              <w:spacing w:line="480" w:lineRule="auto"/>
            </w:pPr>
            <w:r w:rsidRPr="00227AB3">
              <w:t>CHAPTER 9: SCOPE FOR FURTHER RESEARCH</w:t>
            </w:r>
          </w:p>
        </w:tc>
        <w:tc>
          <w:tcPr>
            <w:tcW w:w="709" w:type="dxa"/>
          </w:tcPr>
          <w:p w:rsidR="00FF383A" w:rsidRPr="00227AB3" w:rsidRDefault="00FF383A" w:rsidP="003665F7">
            <w:pPr>
              <w:pStyle w:val="Heading3"/>
              <w:spacing w:line="480" w:lineRule="auto"/>
              <w:rPr>
                <w:b w:val="0"/>
              </w:rPr>
            </w:pPr>
            <w:r w:rsidRPr="00227AB3">
              <w:rPr>
                <w:b w:val="0"/>
              </w:rPr>
              <w:t>294i</w:t>
            </w:r>
          </w:p>
        </w:tc>
      </w:tr>
      <w:tr w:rsidR="00FF383A" w:rsidTr="003665F7">
        <w:tblPrEx>
          <w:tblCellMar>
            <w:top w:w="0" w:type="dxa"/>
            <w:bottom w:w="0" w:type="dxa"/>
          </w:tblCellMar>
        </w:tblPrEx>
        <w:tc>
          <w:tcPr>
            <w:tcW w:w="8755" w:type="dxa"/>
          </w:tcPr>
          <w:p w:rsidR="00FF383A" w:rsidRPr="00227AB3" w:rsidRDefault="00FF383A" w:rsidP="003665F7">
            <w:pPr>
              <w:pStyle w:val="Heading3"/>
              <w:spacing w:line="480" w:lineRule="auto"/>
            </w:pPr>
          </w:p>
        </w:tc>
        <w:tc>
          <w:tcPr>
            <w:tcW w:w="709" w:type="dxa"/>
          </w:tcPr>
          <w:p w:rsidR="00FF383A" w:rsidRPr="00227AB3" w:rsidRDefault="00FF383A" w:rsidP="003665F7">
            <w:pPr>
              <w:pStyle w:val="Heading3"/>
              <w:spacing w:line="480" w:lineRule="auto"/>
              <w:rPr>
                <w:b w:val="0"/>
              </w:rPr>
            </w:pPr>
          </w:p>
        </w:tc>
      </w:tr>
      <w:tr w:rsidR="00FF383A" w:rsidTr="003665F7">
        <w:tblPrEx>
          <w:tblCellMar>
            <w:top w:w="0" w:type="dxa"/>
            <w:bottom w:w="0" w:type="dxa"/>
          </w:tblCellMar>
        </w:tblPrEx>
        <w:tc>
          <w:tcPr>
            <w:tcW w:w="8755" w:type="dxa"/>
          </w:tcPr>
          <w:p w:rsidR="00FF383A" w:rsidRPr="00227AB3" w:rsidRDefault="00FF383A" w:rsidP="003665F7">
            <w:pPr>
              <w:pStyle w:val="Heading3"/>
              <w:spacing w:line="480" w:lineRule="auto"/>
            </w:pPr>
            <w:r w:rsidRPr="00227AB3">
              <w:t>REFERENCES</w:t>
            </w:r>
          </w:p>
        </w:tc>
        <w:tc>
          <w:tcPr>
            <w:tcW w:w="709" w:type="dxa"/>
          </w:tcPr>
          <w:p w:rsidR="00FF383A" w:rsidRPr="00227AB3" w:rsidRDefault="00FF383A" w:rsidP="003665F7">
            <w:pPr>
              <w:pStyle w:val="Heading3"/>
              <w:spacing w:line="480" w:lineRule="auto"/>
              <w:rPr>
                <w:b w:val="0"/>
              </w:rPr>
            </w:pPr>
            <w:r w:rsidRPr="00227AB3">
              <w:rPr>
                <w:b w:val="0"/>
              </w:rPr>
              <w:t>294</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p>
        </w:tc>
        <w:tc>
          <w:tcPr>
            <w:tcW w:w="709" w:type="dxa"/>
          </w:tcPr>
          <w:p w:rsidR="00FF383A" w:rsidRDefault="00FF383A" w:rsidP="003665F7">
            <w:pPr>
              <w:spacing w:line="480" w:lineRule="auto"/>
              <w:rPr>
                <w:rFonts w:ascii="Arial" w:hAnsi="Arial"/>
                <w:sz w:val="22"/>
                <w:lang w:val="en-US"/>
              </w:rPr>
            </w:pPr>
          </w:p>
        </w:tc>
      </w:tr>
      <w:tr w:rsidR="00FF383A" w:rsidTr="003665F7">
        <w:tblPrEx>
          <w:tblCellMar>
            <w:top w:w="0" w:type="dxa"/>
            <w:bottom w:w="0" w:type="dxa"/>
          </w:tblCellMar>
        </w:tblPrEx>
        <w:tc>
          <w:tcPr>
            <w:tcW w:w="8755" w:type="dxa"/>
          </w:tcPr>
          <w:p w:rsidR="00FF383A" w:rsidRPr="00227AB3" w:rsidRDefault="00FF383A" w:rsidP="003665F7">
            <w:pPr>
              <w:pStyle w:val="Heading3"/>
              <w:spacing w:line="480" w:lineRule="auto"/>
            </w:pPr>
            <w:r w:rsidRPr="00227AB3">
              <w:t>APPENDIX 1: QUESTIONNAIRE</w:t>
            </w:r>
          </w:p>
        </w:tc>
        <w:tc>
          <w:tcPr>
            <w:tcW w:w="709" w:type="dxa"/>
          </w:tcPr>
          <w:p w:rsidR="00FF383A" w:rsidRPr="00227AB3" w:rsidRDefault="00FF383A" w:rsidP="003665F7">
            <w:pPr>
              <w:pStyle w:val="Heading3"/>
              <w:spacing w:line="480" w:lineRule="auto"/>
              <w:rPr>
                <w:b w:val="0"/>
              </w:rPr>
            </w:pPr>
            <w:r w:rsidRPr="00227AB3">
              <w:rPr>
                <w:b w:val="0"/>
              </w:rPr>
              <w:t>305</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A1.1 Respondent profile</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305</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A1.2 Financial accounting</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306</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A1.3 Production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309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lastRenderedPageBreak/>
              <w:t>A1.4 Purchase and supplier management</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312</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A1.5 Inventory</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316</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A1.6 Customer management</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318</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A1.7 Marketing</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321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A1.8 Product development</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324</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A1.9 Manpower</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326</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A1.10 Quality control</w:t>
            </w:r>
            <w:r>
              <w:rPr>
                <w:rFonts w:ascii="Arial" w:hAnsi="Arial"/>
                <w:sz w:val="22"/>
                <w:lang w:val="en-US"/>
              </w:rPr>
              <w:tab/>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329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p>
        </w:tc>
        <w:tc>
          <w:tcPr>
            <w:tcW w:w="709" w:type="dxa"/>
          </w:tcPr>
          <w:p w:rsidR="00FF383A" w:rsidRDefault="00FF383A" w:rsidP="003665F7">
            <w:pPr>
              <w:spacing w:line="480" w:lineRule="auto"/>
              <w:rPr>
                <w:rFonts w:ascii="Arial" w:hAnsi="Arial"/>
                <w:sz w:val="22"/>
                <w:lang w:val="en-US"/>
              </w:rPr>
            </w:pPr>
          </w:p>
        </w:tc>
      </w:tr>
      <w:tr w:rsidR="00FF383A" w:rsidTr="003665F7">
        <w:tblPrEx>
          <w:tblCellMar>
            <w:top w:w="0" w:type="dxa"/>
            <w:bottom w:w="0" w:type="dxa"/>
          </w:tblCellMar>
        </w:tblPrEx>
        <w:tc>
          <w:tcPr>
            <w:tcW w:w="8755" w:type="dxa"/>
          </w:tcPr>
          <w:p w:rsidR="00FF383A" w:rsidRPr="00227AB3" w:rsidRDefault="00FF383A" w:rsidP="003665F7">
            <w:pPr>
              <w:pStyle w:val="Heading3"/>
              <w:spacing w:line="480" w:lineRule="auto"/>
            </w:pPr>
            <w:r w:rsidRPr="00227AB3">
              <w:t>APPENDIX 2: TOOLS FOR CONCEPTUAL MODELING</w:t>
            </w:r>
          </w:p>
        </w:tc>
        <w:tc>
          <w:tcPr>
            <w:tcW w:w="709" w:type="dxa"/>
          </w:tcPr>
          <w:p w:rsidR="00FF383A" w:rsidRPr="00227AB3" w:rsidRDefault="00FF383A" w:rsidP="003665F7">
            <w:pPr>
              <w:pStyle w:val="Heading3"/>
              <w:spacing w:line="480" w:lineRule="auto"/>
              <w:rPr>
                <w:b w:val="0"/>
              </w:rPr>
            </w:pPr>
            <w:r w:rsidRPr="00227AB3">
              <w:rPr>
                <w:b w:val="0"/>
              </w:rPr>
              <w:t>332</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A2.1 Data flow diagram</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332</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A2.2 Event and data flow diagram</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333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A2.3 State transition diagram</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337</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A2.4 Activity diagram</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338</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A2.5 Process structure diagram</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339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A2.6 Function refinement tree</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341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rPr>
              <w:t>A2.7 Process network diagrams (System network diagram)</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341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A2.8 Recursive process graph</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342</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A2.9 Entity relationship diagram</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342</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rPr>
            </w:pPr>
            <w:r>
              <w:rPr>
                <w:rFonts w:ascii="Arial" w:hAnsi="Arial"/>
                <w:sz w:val="22"/>
              </w:rPr>
              <w:t>A2.10 Transaction-use tables (TUT)</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347</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rPr>
            </w:pPr>
          </w:p>
        </w:tc>
        <w:tc>
          <w:tcPr>
            <w:tcW w:w="709" w:type="dxa"/>
          </w:tcPr>
          <w:p w:rsidR="00FF383A" w:rsidRDefault="00FF383A" w:rsidP="003665F7">
            <w:pPr>
              <w:spacing w:line="480" w:lineRule="auto"/>
              <w:rPr>
                <w:rFonts w:ascii="Arial" w:hAnsi="Arial"/>
                <w:sz w:val="22"/>
              </w:rPr>
            </w:pPr>
          </w:p>
        </w:tc>
      </w:tr>
      <w:tr w:rsidR="00FF383A" w:rsidTr="003665F7">
        <w:tblPrEx>
          <w:tblCellMar>
            <w:top w:w="0" w:type="dxa"/>
            <w:bottom w:w="0" w:type="dxa"/>
          </w:tblCellMar>
        </w:tblPrEx>
        <w:tc>
          <w:tcPr>
            <w:tcW w:w="8755" w:type="dxa"/>
          </w:tcPr>
          <w:p w:rsidR="00FF383A" w:rsidRDefault="00FF383A" w:rsidP="003665F7">
            <w:pPr>
              <w:pStyle w:val="BodyText"/>
              <w:spacing w:line="480" w:lineRule="auto"/>
              <w:rPr>
                <w:lang w:val="en-GB"/>
              </w:rPr>
            </w:pPr>
            <w:r>
              <w:rPr>
                <w:lang w:val="en-GB"/>
              </w:rPr>
              <w:t>APPENDIX 3: EVENT DIAGRAMS FOR TEXTILE PROCESSES</w:t>
            </w:r>
          </w:p>
        </w:tc>
        <w:tc>
          <w:tcPr>
            <w:tcW w:w="709" w:type="dxa"/>
          </w:tcPr>
          <w:p w:rsidR="00FF383A" w:rsidRDefault="00FF383A" w:rsidP="003665F7">
            <w:pPr>
              <w:pStyle w:val="BodyText"/>
              <w:spacing w:line="480" w:lineRule="auto"/>
              <w:rPr>
                <w:b/>
              </w:rPr>
            </w:pPr>
            <w:r>
              <w:rPr>
                <w:b/>
              </w:rPr>
              <w:t>349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rPr>
            </w:pPr>
          </w:p>
        </w:tc>
        <w:tc>
          <w:tcPr>
            <w:tcW w:w="709" w:type="dxa"/>
          </w:tcPr>
          <w:p w:rsidR="00FF383A" w:rsidRDefault="00FF383A" w:rsidP="003665F7">
            <w:pPr>
              <w:spacing w:line="480" w:lineRule="auto"/>
              <w:rPr>
                <w:rFonts w:ascii="Arial" w:hAnsi="Arial"/>
                <w:sz w:val="22"/>
              </w:rPr>
            </w:pPr>
          </w:p>
        </w:tc>
      </w:tr>
      <w:tr w:rsidR="00FF383A" w:rsidTr="003665F7">
        <w:tblPrEx>
          <w:tblCellMar>
            <w:top w:w="0" w:type="dxa"/>
            <w:bottom w:w="0" w:type="dxa"/>
          </w:tblCellMar>
        </w:tblPrEx>
        <w:tc>
          <w:tcPr>
            <w:tcW w:w="8755" w:type="dxa"/>
          </w:tcPr>
          <w:p w:rsidR="00FF383A" w:rsidRPr="00227AB3" w:rsidRDefault="00FF383A" w:rsidP="003665F7">
            <w:pPr>
              <w:pStyle w:val="Heading3"/>
              <w:spacing w:line="480" w:lineRule="auto"/>
            </w:pPr>
            <w:r w:rsidRPr="00227AB3">
              <w:t>APPENDIX 4: DESIGN DOCUMENTATION FORMATS</w:t>
            </w:r>
          </w:p>
        </w:tc>
        <w:tc>
          <w:tcPr>
            <w:tcW w:w="709" w:type="dxa"/>
          </w:tcPr>
          <w:p w:rsidR="00FF383A" w:rsidRPr="00227AB3" w:rsidRDefault="00FF383A" w:rsidP="003665F7">
            <w:pPr>
              <w:pStyle w:val="Heading3"/>
              <w:spacing w:line="480" w:lineRule="auto"/>
              <w:rPr>
                <w:b w:val="0"/>
              </w:rPr>
            </w:pPr>
            <w:r w:rsidRPr="00227AB3">
              <w:rPr>
                <w:b w:val="0"/>
              </w:rPr>
              <w:t>351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rPr>
            </w:pPr>
          </w:p>
        </w:tc>
        <w:tc>
          <w:tcPr>
            <w:tcW w:w="709" w:type="dxa"/>
          </w:tcPr>
          <w:p w:rsidR="00FF383A" w:rsidRDefault="00FF383A" w:rsidP="003665F7">
            <w:pPr>
              <w:spacing w:line="480" w:lineRule="auto"/>
              <w:rPr>
                <w:rFonts w:ascii="Arial" w:hAnsi="Arial"/>
                <w:sz w:val="22"/>
              </w:rPr>
            </w:pP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rPr>
            </w:pPr>
            <w:r>
              <w:rPr>
                <w:rFonts w:ascii="Arial" w:hAnsi="Arial"/>
                <w:sz w:val="22"/>
              </w:rPr>
              <w:t>A4.1 Project proposal</w:t>
            </w:r>
          </w:p>
        </w:tc>
        <w:tc>
          <w:tcPr>
            <w:tcW w:w="709" w:type="dxa"/>
          </w:tcPr>
          <w:p w:rsidR="00FF383A" w:rsidRDefault="00FF383A" w:rsidP="003665F7">
            <w:pPr>
              <w:spacing w:line="480" w:lineRule="auto"/>
              <w:rPr>
                <w:rFonts w:ascii="Arial" w:hAnsi="Arial"/>
                <w:sz w:val="22"/>
              </w:rPr>
            </w:pPr>
            <w:r>
              <w:rPr>
                <w:rFonts w:ascii="Arial" w:hAnsi="Arial"/>
                <w:sz w:val="22"/>
              </w:rPr>
              <w:t>351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rPr>
            </w:pPr>
            <w:r>
              <w:rPr>
                <w:rFonts w:ascii="Arial" w:hAnsi="Arial"/>
                <w:sz w:val="22"/>
              </w:rPr>
              <w:lastRenderedPageBreak/>
              <w:t>A4.2 Event analysis</w:t>
            </w:r>
          </w:p>
        </w:tc>
        <w:tc>
          <w:tcPr>
            <w:tcW w:w="709" w:type="dxa"/>
          </w:tcPr>
          <w:p w:rsidR="00FF383A" w:rsidRDefault="00FF383A" w:rsidP="003665F7">
            <w:pPr>
              <w:spacing w:line="480" w:lineRule="auto"/>
              <w:rPr>
                <w:rFonts w:ascii="Arial" w:hAnsi="Arial"/>
                <w:sz w:val="22"/>
              </w:rPr>
            </w:pPr>
            <w:r>
              <w:rPr>
                <w:rFonts w:ascii="Arial" w:hAnsi="Arial"/>
                <w:sz w:val="22"/>
              </w:rPr>
              <w:t>359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rPr>
            </w:pPr>
            <w:r>
              <w:rPr>
                <w:rFonts w:ascii="Arial" w:hAnsi="Arial"/>
                <w:sz w:val="22"/>
              </w:rPr>
              <w:t>A4.3 Data analysis</w:t>
            </w:r>
          </w:p>
        </w:tc>
        <w:tc>
          <w:tcPr>
            <w:tcW w:w="709" w:type="dxa"/>
          </w:tcPr>
          <w:p w:rsidR="00FF383A" w:rsidRDefault="00FF383A" w:rsidP="003665F7">
            <w:pPr>
              <w:spacing w:line="480" w:lineRule="auto"/>
              <w:rPr>
                <w:rFonts w:ascii="Arial" w:hAnsi="Arial"/>
                <w:sz w:val="22"/>
              </w:rPr>
            </w:pPr>
            <w:r>
              <w:rPr>
                <w:rFonts w:ascii="Arial" w:hAnsi="Arial"/>
                <w:sz w:val="22"/>
              </w:rPr>
              <w:t>360</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rPr>
            </w:pPr>
            <w:r>
              <w:rPr>
                <w:rFonts w:ascii="Arial" w:hAnsi="Arial"/>
                <w:sz w:val="22"/>
              </w:rPr>
              <w:t>A4.4 Operation analysis</w:t>
            </w:r>
            <w:r>
              <w:rPr>
                <w:rFonts w:ascii="Arial" w:hAnsi="Arial"/>
                <w:sz w:val="22"/>
              </w:rPr>
              <w:tab/>
              <w:t xml:space="preserve"> </w:t>
            </w:r>
          </w:p>
        </w:tc>
        <w:tc>
          <w:tcPr>
            <w:tcW w:w="709" w:type="dxa"/>
          </w:tcPr>
          <w:p w:rsidR="00FF383A" w:rsidRDefault="00FF383A" w:rsidP="003665F7">
            <w:pPr>
              <w:spacing w:line="480" w:lineRule="auto"/>
              <w:rPr>
                <w:rFonts w:ascii="Arial" w:hAnsi="Arial"/>
                <w:sz w:val="22"/>
              </w:rPr>
            </w:pPr>
            <w:r>
              <w:rPr>
                <w:rFonts w:ascii="Arial" w:hAnsi="Arial"/>
                <w:sz w:val="22"/>
              </w:rPr>
              <w:t>365</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rPr>
            </w:pPr>
          </w:p>
        </w:tc>
        <w:tc>
          <w:tcPr>
            <w:tcW w:w="709" w:type="dxa"/>
          </w:tcPr>
          <w:p w:rsidR="00FF383A" w:rsidRDefault="00FF383A" w:rsidP="003665F7">
            <w:pPr>
              <w:spacing w:line="480" w:lineRule="auto"/>
              <w:rPr>
                <w:rFonts w:ascii="Arial" w:hAnsi="Arial"/>
                <w:sz w:val="22"/>
              </w:rPr>
            </w:pPr>
          </w:p>
        </w:tc>
      </w:tr>
      <w:tr w:rsidR="00FF383A" w:rsidTr="003665F7">
        <w:tblPrEx>
          <w:tblCellMar>
            <w:top w:w="0" w:type="dxa"/>
            <w:bottom w:w="0" w:type="dxa"/>
          </w:tblCellMar>
        </w:tblPrEx>
        <w:tc>
          <w:tcPr>
            <w:tcW w:w="8755" w:type="dxa"/>
          </w:tcPr>
          <w:p w:rsidR="00FF383A" w:rsidRDefault="00FF383A" w:rsidP="003665F7">
            <w:pPr>
              <w:pStyle w:val="BodyText"/>
              <w:spacing w:line="480" w:lineRule="auto"/>
              <w:rPr>
                <w:lang w:val="en-GB"/>
              </w:rPr>
            </w:pPr>
            <w:r>
              <w:rPr>
                <w:lang w:val="en-GB"/>
              </w:rPr>
              <w:t>APPENDIX 5: INFORMATION ELEMENTS FOR THE PROPOSED MODEL</w:t>
            </w:r>
          </w:p>
        </w:tc>
        <w:tc>
          <w:tcPr>
            <w:tcW w:w="709" w:type="dxa"/>
          </w:tcPr>
          <w:p w:rsidR="00FF383A" w:rsidRDefault="00FF383A" w:rsidP="003665F7">
            <w:pPr>
              <w:pStyle w:val="BodyText"/>
              <w:spacing w:line="480" w:lineRule="auto"/>
              <w:rPr>
                <w:b/>
              </w:rPr>
            </w:pPr>
            <w:r>
              <w:rPr>
                <w:b/>
              </w:rPr>
              <w:t>368</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p>
        </w:tc>
        <w:tc>
          <w:tcPr>
            <w:tcW w:w="709" w:type="dxa"/>
          </w:tcPr>
          <w:p w:rsidR="00FF383A" w:rsidRDefault="00FF383A" w:rsidP="003665F7">
            <w:pPr>
              <w:spacing w:line="480" w:lineRule="auto"/>
              <w:rPr>
                <w:rFonts w:ascii="Arial" w:hAnsi="Arial"/>
                <w:sz w:val="22"/>
                <w:lang w:val="en-US"/>
              </w:rPr>
            </w:pP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A5.1 Information elements: Finance</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369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A5.1.1 Financial resources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369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A5.1.2 Financial accounting</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370</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A5.1.3 Accounts payable</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371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A5.1.4 Accounts receivables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373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 xml:space="preserve">            A5.1.5 Costing</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375</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A5.2 Information elements: Production</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376</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A5.2.1 Bill of material</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376</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A5.2.2 Operations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377</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A5.2.3 Material planning</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379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A5.2.4 Capacity planning</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380</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A5.2.5 Production accounting</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382</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A5.3 Information elements: Materials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383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A5.3.1 Supplier management</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384</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A5.3.2 Purchase</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386</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A5.3.3 Inventory</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389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A5.4 Information elements: Sales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391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A5.4.1 Customer management</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391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A5.4.2 Product development</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393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 xml:space="preserve"> </w:t>
            </w:r>
            <w:r>
              <w:rPr>
                <w:rFonts w:ascii="Arial" w:hAnsi="Arial"/>
                <w:sz w:val="22"/>
                <w:lang w:val="en-US"/>
              </w:rPr>
              <w:tab/>
              <w:t>A5.4.3 Marketing</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394</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A5.4.4 Advertising</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395</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lastRenderedPageBreak/>
              <w:tab/>
              <w:t>A5.4.5 Sales monitoring</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396</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A5.4.6 After sales service</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399</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A5.5 Information elements: Manpower</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401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A5.5.1 Recruitment</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401</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A5.5.2 Allocation</w:t>
            </w:r>
            <w:r>
              <w:rPr>
                <w:rFonts w:ascii="Arial" w:hAnsi="Arial"/>
                <w:sz w:val="22"/>
                <w:lang w:val="en-US"/>
              </w:rPr>
              <w:tab/>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402</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A5.5.3 Training</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403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A5.5.4 Personnel</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404</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A5.6 Information elements: Quality control</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406</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A5.6.1 SQC/SPC</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406</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A5.6.2 Trouble shooting</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408</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A5.6.3 Plant maintenance</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410</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r>
              <w:rPr>
                <w:rFonts w:ascii="Arial" w:hAnsi="Arial"/>
                <w:sz w:val="22"/>
                <w:lang w:val="en-US"/>
              </w:rPr>
              <w:tab/>
              <w:t>A5.6.4 Business process records</w:t>
            </w:r>
          </w:p>
        </w:tc>
        <w:tc>
          <w:tcPr>
            <w:tcW w:w="709" w:type="dxa"/>
          </w:tcPr>
          <w:p w:rsidR="00FF383A" w:rsidRDefault="00FF383A" w:rsidP="003665F7">
            <w:pPr>
              <w:spacing w:line="480" w:lineRule="auto"/>
              <w:rPr>
                <w:rFonts w:ascii="Arial" w:hAnsi="Arial"/>
                <w:sz w:val="22"/>
                <w:lang w:val="en-US"/>
              </w:rPr>
            </w:pPr>
            <w:r>
              <w:rPr>
                <w:rFonts w:ascii="Arial" w:hAnsi="Arial"/>
                <w:sz w:val="22"/>
                <w:lang w:val="en-US"/>
              </w:rPr>
              <w:t>412</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b/>
                <w:sz w:val="22"/>
                <w:lang w:val="en-US"/>
              </w:rPr>
            </w:pPr>
          </w:p>
        </w:tc>
        <w:tc>
          <w:tcPr>
            <w:tcW w:w="709" w:type="dxa"/>
          </w:tcPr>
          <w:p w:rsidR="00FF383A" w:rsidRDefault="00FF383A" w:rsidP="003665F7">
            <w:pPr>
              <w:spacing w:line="480" w:lineRule="auto"/>
              <w:rPr>
                <w:rFonts w:ascii="Arial" w:hAnsi="Arial"/>
                <w:b/>
                <w:sz w:val="22"/>
                <w:lang w:val="en-US"/>
              </w:rPr>
            </w:pPr>
          </w:p>
        </w:tc>
      </w:tr>
      <w:tr w:rsidR="00FF383A" w:rsidTr="003665F7">
        <w:tblPrEx>
          <w:tblCellMar>
            <w:top w:w="0" w:type="dxa"/>
            <w:bottom w:w="0" w:type="dxa"/>
          </w:tblCellMar>
        </w:tblPrEx>
        <w:tc>
          <w:tcPr>
            <w:tcW w:w="8755" w:type="dxa"/>
          </w:tcPr>
          <w:p w:rsidR="00FF383A" w:rsidRPr="00227AB3" w:rsidRDefault="00FF383A" w:rsidP="003665F7">
            <w:pPr>
              <w:pStyle w:val="Heading3"/>
              <w:spacing w:line="480" w:lineRule="auto"/>
            </w:pPr>
            <w:r w:rsidRPr="00227AB3">
              <w:t>APPENDIX 6: GLOSSARY</w:t>
            </w:r>
          </w:p>
        </w:tc>
        <w:tc>
          <w:tcPr>
            <w:tcW w:w="709" w:type="dxa"/>
          </w:tcPr>
          <w:p w:rsidR="00FF383A" w:rsidRPr="00227AB3" w:rsidRDefault="00FF383A" w:rsidP="003665F7">
            <w:pPr>
              <w:pStyle w:val="Heading3"/>
              <w:spacing w:line="480" w:lineRule="auto"/>
              <w:rPr>
                <w:b w:val="0"/>
              </w:rPr>
            </w:pPr>
            <w:r w:rsidRPr="00227AB3">
              <w:rPr>
                <w:b w:val="0"/>
              </w:rPr>
              <w:t>413</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sz w:val="22"/>
                <w:lang w:val="en-US"/>
              </w:rPr>
            </w:pPr>
          </w:p>
        </w:tc>
        <w:tc>
          <w:tcPr>
            <w:tcW w:w="709" w:type="dxa"/>
          </w:tcPr>
          <w:p w:rsidR="00FF383A" w:rsidRDefault="00FF383A" w:rsidP="003665F7">
            <w:pPr>
              <w:spacing w:line="480" w:lineRule="auto"/>
              <w:rPr>
                <w:rFonts w:ascii="Arial" w:hAnsi="Arial"/>
                <w:sz w:val="22"/>
                <w:lang w:val="en-US"/>
              </w:rPr>
            </w:pPr>
          </w:p>
        </w:tc>
      </w:tr>
      <w:tr w:rsidR="00FF383A" w:rsidTr="003665F7">
        <w:tblPrEx>
          <w:tblCellMar>
            <w:top w:w="0" w:type="dxa"/>
            <w:bottom w:w="0" w:type="dxa"/>
          </w:tblCellMar>
        </w:tblPrEx>
        <w:tc>
          <w:tcPr>
            <w:tcW w:w="8755" w:type="dxa"/>
          </w:tcPr>
          <w:p w:rsidR="00FF383A" w:rsidRPr="00227AB3" w:rsidRDefault="00FF383A" w:rsidP="003665F7">
            <w:pPr>
              <w:pStyle w:val="Heading4"/>
              <w:spacing w:line="480" w:lineRule="auto"/>
            </w:pPr>
            <w:r w:rsidRPr="00227AB3">
              <w:t>LIST OF PUBLICATIONS BASED ON THE PRESENT RESEARCH WORK</w:t>
            </w:r>
          </w:p>
        </w:tc>
        <w:tc>
          <w:tcPr>
            <w:tcW w:w="709" w:type="dxa"/>
          </w:tcPr>
          <w:p w:rsidR="00FF383A" w:rsidRDefault="00FF383A" w:rsidP="003665F7">
            <w:pPr>
              <w:spacing w:line="480" w:lineRule="auto"/>
              <w:rPr>
                <w:rFonts w:ascii="Arial" w:hAnsi="Arial"/>
                <w:sz w:val="22"/>
              </w:rPr>
            </w:pPr>
            <w:r>
              <w:rPr>
                <w:rFonts w:ascii="Arial" w:hAnsi="Arial"/>
                <w:sz w:val="22"/>
              </w:rPr>
              <w:t>415</w:t>
            </w:r>
          </w:p>
        </w:tc>
      </w:tr>
      <w:tr w:rsidR="00FF383A" w:rsidTr="003665F7">
        <w:tblPrEx>
          <w:tblCellMar>
            <w:top w:w="0" w:type="dxa"/>
            <w:bottom w:w="0" w:type="dxa"/>
          </w:tblCellMar>
        </w:tblPrEx>
        <w:tc>
          <w:tcPr>
            <w:tcW w:w="8755" w:type="dxa"/>
          </w:tcPr>
          <w:p w:rsidR="00FF383A" w:rsidRDefault="00FF383A" w:rsidP="003665F7">
            <w:pPr>
              <w:spacing w:line="480" w:lineRule="auto"/>
              <w:rPr>
                <w:rFonts w:ascii="Arial" w:hAnsi="Arial"/>
                <w:b/>
                <w:sz w:val="22"/>
              </w:rPr>
            </w:pPr>
          </w:p>
        </w:tc>
        <w:tc>
          <w:tcPr>
            <w:tcW w:w="709" w:type="dxa"/>
          </w:tcPr>
          <w:p w:rsidR="00FF383A" w:rsidRDefault="00FF383A" w:rsidP="003665F7">
            <w:pPr>
              <w:spacing w:line="480" w:lineRule="auto"/>
              <w:rPr>
                <w:rFonts w:ascii="Arial" w:hAnsi="Arial"/>
                <w:sz w:val="22"/>
              </w:rPr>
            </w:pPr>
          </w:p>
        </w:tc>
      </w:tr>
      <w:tr w:rsidR="00FF383A" w:rsidTr="003665F7">
        <w:tblPrEx>
          <w:tblCellMar>
            <w:top w:w="0" w:type="dxa"/>
            <w:bottom w:w="0" w:type="dxa"/>
          </w:tblCellMar>
        </w:tblPrEx>
        <w:tc>
          <w:tcPr>
            <w:tcW w:w="8755" w:type="dxa"/>
          </w:tcPr>
          <w:p w:rsidR="00FF383A" w:rsidRPr="00227AB3" w:rsidRDefault="00FF383A" w:rsidP="003665F7">
            <w:pPr>
              <w:pStyle w:val="Heading4"/>
              <w:spacing w:line="480" w:lineRule="auto"/>
              <w:rPr>
                <w:lang w:val="en-US"/>
              </w:rPr>
            </w:pPr>
            <w:r w:rsidRPr="00227AB3">
              <w:t>RESUME</w:t>
            </w:r>
          </w:p>
        </w:tc>
        <w:tc>
          <w:tcPr>
            <w:tcW w:w="709" w:type="dxa"/>
          </w:tcPr>
          <w:p w:rsidR="00FF383A" w:rsidRDefault="00FF383A" w:rsidP="003665F7">
            <w:pPr>
              <w:spacing w:line="480" w:lineRule="auto"/>
              <w:rPr>
                <w:rFonts w:ascii="Arial" w:hAnsi="Arial"/>
                <w:sz w:val="22"/>
              </w:rPr>
            </w:pPr>
            <w:r>
              <w:rPr>
                <w:rFonts w:ascii="Arial" w:hAnsi="Arial"/>
                <w:sz w:val="22"/>
              </w:rPr>
              <w:t>416</w:t>
            </w:r>
          </w:p>
        </w:tc>
      </w:tr>
    </w:tbl>
    <w:p w:rsidR="00FF383A" w:rsidRDefault="00FF383A" w:rsidP="00FF383A">
      <w:pPr>
        <w:rPr>
          <w:rFonts w:ascii="Arial" w:hAnsi="Arial"/>
          <w:b/>
          <w:sz w:val="22"/>
          <w:lang w:val="en-US"/>
        </w:rPr>
      </w:pPr>
    </w:p>
    <w:p w:rsidR="004114F3" w:rsidRDefault="004114F3" w:rsidP="004114F3">
      <w:pPr>
        <w:pStyle w:val="Footer"/>
        <w:tabs>
          <w:tab w:val="clear" w:pos="4153"/>
          <w:tab w:val="clear" w:pos="8306"/>
        </w:tabs>
      </w:pPr>
      <w:r>
        <w:br w:type="page"/>
      </w:r>
    </w:p>
    <w:p w:rsidR="004114F3" w:rsidRDefault="004114F3" w:rsidP="004114F3">
      <w:pPr>
        <w:pStyle w:val="Heading1"/>
      </w:pPr>
      <w:r>
        <w:lastRenderedPageBreak/>
        <w:t>LIST OF FIGURES</w:t>
      </w:r>
    </w:p>
    <w:p w:rsidR="004114F3" w:rsidRDefault="004114F3" w:rsidP="004114F3">
      <w:pPr>
        <w:spacing w:line="480" w:lineRule="auto"/>
        <w:rPr>
          <w:color w:val="000000"/>
        </w:rPr>
      </w:pPr>
    </w:p>
    <w:tbl>
      <w:tblPr>
        <w:tblW w:w="0" w:type="auto"/>
        <w:tblLayout w:type="fixed"/>
        <w:tblLook w:val="0000"/>
      </w:tblPr>
      <w:tblGrid>
        <w:gridCol w:w="817"/>
        <w:gridCol w:w="6237"/>
        <w:gridCol w:w="992"/>
      </w:tblGrid>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1.1</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Planning route</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5</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1.2</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MRP-II system cycle</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5</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1.3</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Research methodology</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11</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2.1</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An overview of literature review</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15</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2.2</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rPr>
              <w:t>Balancing of the organizational components</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39</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3.1</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rPr>
              <w:t>Value chain for the textile industry</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65</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3.2</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Force field analysis for the Indian textile industry</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74</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3.3</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An IT enabled model for the Indian textile industry</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86</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5.1</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EROS System development life cycle</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115</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5.2</w:t>
            </w:r>
          </w:p>
        </w:tc>
        <w:tc>
          <w:tcPr>
            <w:tcW w:w="6237" w:type="dxa"/>
          </w:tcPr>
          <w:p w:rsidR="004114F3" w:rsidRDefault="004114F3" w:rsidP="003665F7">
            <w:pPr>
              <w:pStyle w:val="Header"/>
              <w:tabs>
                <w:tab w:val="clear" w:pos="4153"/>
                <w:tab w:val="clear" w:pos="8306"/>
              </w:tabs>
              <w:spacing w:line="480" w:lineRule="auto"/>
              <w:rPr>
                <w:rFonts w:ascii="Arial" w:hAnsi="Arial"/>
                <w:color w:val="000000"/>
                <w:sz w:val="22"/>
                <w:lang w:val="en-US"/>
              </w:rPr>
            </w:pPr>
            <w:r>
              <w:rPr>
                <w:rFonts w:ascii="Arial" w:hAnsi="Arial"/>
                <w:color w:val="000000"/>
                <w:sz w:val="22"/>
              </w:rPr>
              <w:t>Construction of an event diagram</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120</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5.3</w:t>
            </w:r>
          </w:p>
        </w:tc>
        <w:tc>
          <w:tcPr>
            <w:tcW w:w="6237" w:type="dxa"/>
          </w:tcPr>
          <w:p w:rsidR="004114F3" w:rsidRDefault="004114F3" w:rsidP="003665F7">
            <w:pPr>
              <w:spacing w:line="480" w:lineRule="auto"/>
              <w:rPr>
                <w:rFonts w:ascii="Arial" w:hAnsi="Arial"/>
                <w:color w:val="000000"/>
                <w:sz w:val="22"/>
                <w:lang w:val="en-US"/>
              </w:rPr>
            </w:pPr>
            <w:r>
              <w:rPr>
                <w:rFonts w:ascii="Arial" w:hAnsi="Arial"/>
                <w:snapToGrid w:val="0"/>
                <w:color w:val="000000"/>
                <w:sz w:val="22"/>
              </w:rPr>
              <w:t>System diagram</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121</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5.4</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rPr>
              <w:t>Client organization</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123</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5.5</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rPr>
              <w:t>Interaction diagram for the production module</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128</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5.6</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 xml:space="preserve">Business process analysis </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134</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5.7</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Sequence of analysis</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135</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5.8</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Project phases</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139</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5.9</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diagram for the purchase function</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144</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5.10</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Interaction diagram for the market function</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145</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6.1</w:t>
            </w:r>
          </w:p>
        </w:tc>
        <w:tc>
          <w:tcPr>
            <w:tcW w:w="6237" w:type="dxa"/>
          </w:tcPr>
          <w:p w:rsidR="004114F3" w:rsidRDefault="004114F3" w:rsidP="003665F7">
            <w:pPr>
              <w:spacing w:line="480" w:lineRule="auto"/>
              <w:rPr>
                <w:rFonts w:ascii="Arial" w:hAnsi="Arial"/>
                <w:color w:val="000000"/>
                <w:sz w:val="22"/>
              </w:rPr>
            </w:pPr>
            <w:r>
              <w:rPr>
                <w:rFonts w:ascii="Arial" w:hAnsi="Arial"/>
                <w:color w:val="000000"/>
                <w:sz w:val="22"/>
              </w:rPr>
              <w:t>Model Coverage</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159</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6.2</w:t>
            </w:r>
          </w:p>
        </w:tc>
        <w:tc>
          <w:tcPr>
            <w:tcW w:w="6237" w:type="dxa"/>
          </w:tcPr>
          <w:p w:rsidR="004114F3" w:rsidRDefault="004114F3" w:rsidP="003665F7">
            <w:pPr>
              <w:spacing w:line="480" w:lineRule="auto"/>
              <w:rPr>
                <w:rFonts w:ascii="Arial" w:hAnsi="Arial"/>
                <w:color w:val="000000"/>
                <w:sz w:val="22"/>
              </w:rPr>
            </w:pPr>
            <w:r>
              <w:rPr>
                <w:rFonts w:ascii="Arial" w:hAnsi="Arial"/>
                <w:color w:val="000000"/>
                <w:sz w:val="22"/>
              </w:rPr>
              <w:t>Areas addressed through the proposed model</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160</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6.3</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diagram: Financial resources</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163</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6.4</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diagram: Financial accounting</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165</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6.5</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diagram: Accounts payable</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167</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6.6</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 xml:space="preserve">Event diagram: Accounts receivable </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169</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6.7</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diagram: Costing</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171</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lastRenderedPageBreak/>
              <w:t>6.8</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diagram: Bill of material</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173</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6.9</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diagram: Operations</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175</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6.10</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diagram: Material planning</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177</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6.11</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diagram: Capacity planning</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179</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6.12</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diagram: Production accounting</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181</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6.13</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diagram: Supplier management</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183</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6.14</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diagram: Purchase</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185</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6.15</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diagram: Inventory</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187</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6.16</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diagram: Customer management</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189</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6.17</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diagram: Product development</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191</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6.18</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diagram: Marketing</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193</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6.19</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diagram: Advertising</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195</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6.20</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diagram: Sales monitoring</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197</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6.21</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diagram: After sales service</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199</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6.22</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diagram: Recruitment</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201</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6.23</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diagram: Allocation</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203</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6.24</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diagram: Training</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205</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6.25</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diagram: Personnel</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207</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6.26</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diagram: SQC/SPC</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209</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6.27</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diagram: Trouble shooting</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211</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6.28</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diagram: Plant maintenance</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213</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6.29</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diagram: Business process records</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215</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6.30</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Construction of bill of material</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217</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6.30</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Interaction diagram: Finance</w:t>
            </w:r>
          </w:p>
        </w:tc>
        <w:tc>
          <w:tcPr>
            <w:tcW w:w="992"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218</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6.31</w:t>
            </w:r>
          </w:p>
        </w:tc>
        <w:tc>
          <w:tcPr>
            <w:tcW w:w="6237" w:type="dxa"/>
          </w:tcPr>
          <w:p w:rsidR="004114F3" w:rsidRDefault="004114F3" w:rsidP="003665F7">
            <w:pPr>
              <w:spacing w:line="480" w:lineRule="auto"/>
              <w:rPr>
                <w:rFonts w:ascii="Arial" w:hAnsi="Arial"/>
                <w:sz w:val="22"/>
                <w:lang w:val="en-US"/>
              </w:rPr>
            </w:pPr>
            <w:r>
              <w:rPr>
                <w:rFonts w:ascii="Arial" w:hAnsi="Arial"/>
                <w:color w:val="000000"/>
                <w:sz w:val="22"/>
                <w:lang w:val="en-US"/>
              </w:rPr>
              <w:t>Interaction diagram: Production</w:t>
            </w:r>
          </w:p>
        </w:tc>
        <w:tc>
          <w:tcPr>
            <w:tcW w:w="992" w:type="dxa"/>
          </w:tcPr>
          <w:p w:rsidR="004114F3" w:rsidRDefault="004114F3" w:rsidP="003665F7">
            <w:pPr>
              <w:spacing w:line="480" w:lineRule="auto"/>
              <w:rPr>
                <w:rFonts w:ascii="Arial" w:hAnsi="Arial"/>
                <w:sz w:val="22"/>
                <w:lang w:val="en-US"/>
              </w:rPr>
            </w:pPr>
            <w:r>
              <w:rPr>
                <w:rFonts w:ascii="Arial" w:hAnsi="Arial"/>
                <w:sz w:val="22"/>
                <w:lang w:val="en-US"/>
              </w:rPr>
              <w:t>219</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6.32</w:t>
            </w:r>
          </w:p>
        </w:tc>
        <w:tc>
          <w:tcPr>
            <w:tcW w:w="6237" w:type="dxa"/>
          </w:tcPr>
          <w:p w:rsidR="004114F3" w:rsidRDefault="004114F3" w:rsidP="003665F7">
            <w:pPr>
              <w:spacing w:line="480" w:lineRule="auto"/>
              <w:rPr>
                <w:rFonts w:ascii="Arial" w:hAnsi="Arial"/>
                <w:sz w:val="22"/>
                <w:lang w:val="en-US"/>
              </w:rPr>
            </w:pPr>
            <w:r>
              <w:rPr>
                <w:rFonts w:ascii="Arial" w:hAnsi="Arial"/>
                <w:color w:val="000000"/>
                <w:sz w:val="22"/>
                <w:lang w:val="en-US"/>
              </w:rPr>
              <w:t>Interaction diagram: Materials</w:t>
            </w:r>
          </w:p>
        </w:tc>
        <w:tc>
          <w:tcPr>
            <w:tcW w:w="992" w:type="dxa"/>
          </w:tcPr>
          <w:p w:rsidR="004114F3" w:rsidRDefault="004114F3" w:rsidP="003665F7">
            <w:pPr>
              <w:spacing w:line="480" w:lineRule="auto"/>
              <w:rPr>
                <w:rFonts w:ascii="Arial" w:hAnsi="Arial"/>
                <w:sz w:val="22"/>
                <w:lang w:val="en-US"/>
              </w:rPr>
            </w:pPr>
            <w:r>
              <w:rPr>
                <w:rFonts w:ascii="Arial" w:hAnsi="Arial"/>
                <w:sz w:val="22"/>
                <w:lang w:val="en-US"/>
              </w:rPr>
              <w:t>220</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6.33</w:t>
            </w:r>
          </w:p>
        </w:tc>
        <w:tc>
          <w:tcPr>
            <w:tcW w:w="6237" w:type="dxa"/>
          </w:tcPr>
          <w:p w:rsidR="004114F3" w:rsidRDefault="004114F3" w:rsidP="003665F7">
            <w:pPr>
              <w:spacing w:line="480" w:lineRule="auto"/>
              <w:rPr>
                <w:rFonts w:ascii="Arial" w:hAnsi="Arial"/>
                <w:sz w:val="22"/>
                <w:lang w:val="en-US"/>
              </w:rPr>
            </w:pPr>
            <w:r>
              <w:rPr>
                <w:rFonts w:ascii="Arial" w:hAnsi="Arial"/>
                <w:color w:val="000000"/>
                <w:sz w:val="22"/>
                <w:lang w:val="en-US"/>
              </w:rPr>
              <w:t>Interaction diagram: Sales</w:t>
            </w:r>
          </w:p>
        </w:tc>
        <w:tc>
          <w:tcPr>
            <w:tcW w:w="992" w:type="dxa"/>
          </w:tcPr>
          <w:p w:rsidR="004114F3" w:rsidRDefault="004114F3" w:rsidP="003665F7">
            <w:pPr>
              <w:spacing w:line="480" w:lineRule="auto"/>
              <w:rPr>
                <w:rFonts w:ascii="Arial" w:hAnsi="Arial"/>
                <w:sz w:val="22"/>
                <w:lang w:val="en-US"/>
              </w:rPr>
            </w:pPr>
            <w:r>
              <w:rPr>
                <w:rFonts w:ascii="Arial" w:hAnsi="Arial"/>
                <w:sz w:val="22"/>
                <w:lang w:val="en-US"/>
              </w:rPr>
              <w:t>221</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lastRenderedPageBreak/>
              <w:t>6.34</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 xml:space="preserve">Interaction diagram: Manpower  </w:t>
            </w:r>
          </w:p>
        </w:tc>
        <w:tc>
          <w:tcPr>
            <w:tcW w:w="992" w:type="dxa"/>
          </w:tcPr>
          <w:p w:rsidR="004114F3" w:rsidRDefault="004114F3" w:rsidP="003665F7">
            <w:pPr>
              <w:spacing w:line="480" w:lineRule="auto"/>
              <w:rPr>
                <w:rFonts w:ascii="Arial" w:hAnsi="Arial"/>
                <w:sz w:val="22"/>
                <w:lang w:val="en-US"/>
              </w:rPr>
            </w:pPr>
            <w:r>
              <w:rPr>
                <w:rFonts w:ascii="Arial" w:hAnsi="Arial"/>
                <w:sz w:val="22"/>
                <w:lang w:val="en-US"/>
              </w:rPr>
              <w:t>222</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6.35</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Interaction diagram: Quality control</w:t>
            </w:r>
          </w:p>
        </w:tc>
        <w:tc>
          <w:tcPr>
            <w:tcW w:w="992" w:type="dxa"/>
          </w:tcPr>
          <w:p w:rsidR="004114F3" w:rsidRDefault="004114F3" w:rsidP="003665F7">
            <w:pPr>
              <w:spacing w:line="480" w:lineRule="auto"/>
              <w:rPr>
                <w:rFonts w:ascii="Arial" w:hAnsi="Arial"/>
                <w:sz w:val="22"/>
                <w:lang w:val="en-US"/>
              </w:rPr>
            </w:pPr>
            <w:r>
              <w:rPr>
                <w:rFonts w:ascii="Arial" w:hAnsi="Arial"/>
                <w:sz w:val="22"/>
                <w:lang w:val="en-US"/>
              </w:rPr>
              <w:t>223</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6.36</w:t>
            </w:r>
          </w:p>
        </w:tc>
        <w:tc>
          <w:tcPr>
            <w:tcW w:w="6237" w:type="dxa"/>
          </w:tcPr>
          <w:p w:rsidR="004114F3" w:rsidRDefault="004114F3" w:rsidP="003665F7">
            <w:pPr>
              <w:spacing w:line="480" w:lineRule="auto"/>
              <w:rPr>
                <w:rFonts w:ascii="Arial" w:hAnsi="Arial"/>
                <w:color w:val="000000"/>
                <w:sz w:val="22"/>
                <w:lang w:val="en-US"/>
              </w:rPr>
            </w:pPr>
            <w:r>
              <w:rPr>
                <w:rFonts w:ascii="Arial" w:hAnsi="Arial"/>
                <w:sz w:val="22"/>
              </w:rPr>
              <w:t>Event diagram for converting fibre into fabric</w:t>
            </w:r>
          </w:p>
        </w:tc>
        <w:tc>
          <w:tcPr>
            <w:tcW w:w="992" w:type="dxa"/>
          </w:tcPr>
          <w:p w:rsidR="004114F3" w:rsidRDefault="004114F3" w:rsidP="003665F7">
            <w:pPr>
              <w:spacing w:line="480" w:lineRule="auto"/>
              <w:rPr>
                <w:rFonts w:ascii="Arial" w:hAnsi="Arial"/>
                <w:sz w:val="22"/>
                <w:lang w:val="en-US"/>
              </w:rPr>
            </w:pPr>
            <w:r>
              <w:rPr>
                <w:rFonts w:ascii="Arial" w:hAnsi="Arial"/>
                <w:sz w:val="22"/>
                <w:lang w:val="en-US"/>
              </w:rPr>
              <w:t>230</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7.1</w:t>
            </w:r>
          </w:p>
        </w:tc>
        <w:tc>
          <w:tcPr>
            <w:tcW w:w="6237" w:type="dxa"/>
          </w:tcPr>
          <w:p w:rsidR="004114F3" w:rsidRDefault="004114F3" w:rsidP="003665F7">
            <w:pPr>
              <w:spacing w:line="480" w:lineRule="auto"/>
              <w:rPr>
                <w:rFonts w:ascii="Arial" w:hAnsi="Arial"/>
                <w:color w:val="000000"/>
                <w:sz w:val="22"/>
                <w:lang w:val="en-US"/>
              </w:rPr>
            </w:pPr>
            <w:r>
              <w:rPr>
                <w:rFonts w:ascii="Arial" w:hAnsi="Arial"/>
                <w:sz w:val="22"/>
              </w:rPr>
              <w:t>Hierarchical Model</w:t>
            </w:r>
          </w:p>
        </w:tc>
        <w:tc>
          <w:tcPr>
            <w:tcW w:w="992" w:type="dxa"/>
          </w:tcPr>
          <w:p w:rsidR="004114F3" w:rsidRDefault="004114F3" w:rsidP="003665F7">
            <w:pPr>
              <w:spacing w:line="480" w:lineRule="auto"/>
              <w:rPr>
                <w:rFonts w:ascii="Arial" w:hAnsi="Arial"/>
                <w:sz w:val="22"/>
                <w:lang w:val="en-US"/>
              </w:rPr>
            </w:pPr>
            <w:r>
              <w:rPr>
                <w:rFonts w:ascii="Arial" w:hAnsi="Arial"/>
                <w:sz w:val="22"/>
                <w:lang w:val="en-US"/>
              </w:rPr>
              <w:t>258</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7.2</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Network Model</w:t>
            </w:r>
          </w:p>
        </w:tc>
        <w:tc>
          <w:tcPr>
            <w:tcW w:w="992" w:type="dxa"/>
          </w:tcPr>
          <w:p w:rsidR="004114F3" w:rsidRDefault="004114F3" w:rsidP="003665F7">
            <w:pPr>
              <w:spacing w:line="480" w:lineRule="auto"/>
              <w:rPr>
                <w:rFonts w:ascii="Arial" w:hAnsi="Arial"/>
                <w:sz w:val="22"/>
                <w:lang w:val="en-US"/>
              </w:rPr>
            </w:pPr>
            <w:r>
              <w:rPr>
                <w:rFonts w:ascii="Arial" w:hAnsi="Arial"/>
                <w:sz w:val="22"/>
                <w:lang w:val="en-US"/>
              </w:rPr>
              <w:t>258</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7.3</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Event model for CDBMS</w:t>
            </w:r>
          </w:p>
        </w:tc>
        <w:tc>
          <w:tcPr>
            <w:tcW w:w="992" w:type="dxa"/>
          </w:tcPr>
          <w:p w:rsidR="004114F3" w:rsidRDefault="004114F3" w:rsidP="003665F7">
            <w:pPr>
              <w:spacing w:line="480" w:lineRule="auto"/>
              <w:rPr>
                <w:rFonts w:ascii="Arial" w:hAnsi="Arial"/>
                <w:sz w:val="22"/>
                <w:lang w:val="en-US"/>
              </w:rPr>
            </w:pPr>
            <w:r>
              <w:rPr>
                <w:rFonts w:ascii="Arial" w:hAnsi="Arial"/>
                <w:sz w:val="22"/>
                <w:lang w:val="en-US"/>
              </w:rPr>
              <w:t>258</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8.1</w:t>
            </w:r>
          </w:p>
        </w:tc>
        <w:tc>
          <w:tcPr>
            <w:tcW w:w="6237" w:type="dxa"/>
          </w:tcPr>
          <w:p w:rsidR="004114F3" w:rsidRDefault="004114F3" w:rsidP="003665F7">
            <w:pPr>
              <w:spacing w:line="480" w:lineRule="auto"/>
              <w:rPr>
                <w:rFonts w:ascii="Arial" w:hAnsi="Arial"/>
                <w:color w:val="000000"/>
                <w:sz w:val="22"/>
                <w:lang w:val="en-US"/>
              </w:rPr>
            </w:pPr>
            <w:r>
              <w:rPr>
                <w:rFonts w:ascii="Arial" w:hAnsi="Arial"/>
                <w:color w:val="000000"/>
                <w:sz w:val="22"/>
                <w:lang w:val="en-US"/>
              </w:rPr>
              <w:t>Summary of the work done</w:t>
            </w:r>
          </w:p>
        </w:tc>
        <w:tc>
          <w:tcPr>
            <w:tcW w:w="992" w:type="dxa"/>
          </w:tcPr>
          <w:p w:rsidR="004114F3" w:rsidRDefault="004114F3" w:rsidP="003665F7">
            <w:pPr>
              <w:spacing w:line="480" w:lineRule="auto"/>
              <w:rPr>
                <w:rFonts w:ascii="Arial" w:hAnsi="Arial"/>
                <w:sz w:val="22"/>
                <w:lang w:val="en-US"/>
              </w:rPr>
            </w:pPr>
            <w:r>
              <w:rPr>
                <w:rFonts w:ascii="Arial" w:hAnsi="Arial"/>
                <w:sz w:val="22"/>
                <w:lang w:val="en-US"/>
              </w:rPr>
              <w:t>286</w:t>
            </w:r>
          </w:p>
        </w:tc>
      </w:tr>
      <w:tr w:rsidR="004114F3" w:rsidTr="003665F7">
        <w:tblPrEx>
          <w:tblCellMar>
            <w:top w:w="0" w:type="dxa"/>
            <w:bottom w:w="0" w:type="dxa"/>
          </w:tblCellMar>
        </w:tblPrEx>
        <w:tc>
          <w:tcPr>
            <w:tcW w:w="817" w:type="dxa"/>
          </w:tcPr>
          <w:p w:rsidR="004114F3" w:rsidRDefault="004114F3" w:rsidP="003665F7">
            <w:pPr>
              <w:spacing w:line="480" w:lineRule="auto"/>
              <w:rPr>
                <w:rFonts w:ascii="Arial" w:hAnsi="Arial"/>
                <w:color w:val="000000"/>
                <w:sz w:val="22"/>
                <w:lang w:val="en-US"/>
              </w:rPr>
            </w:pPr>
          </w:p>
        </w:tc>
        <w:tc>
          <w:tcPr>
            <w:tcW w:w="6237" w:type="dxa"/>
          </w:tcPr>
          <w:p w:rsidR="004114F3" w:rsidRDefault="004114F3" w:rsidP="003665F7">
            <w:pPr>
              <w:spacing w:line="480" w:lineRule="auto"/>
              <w:rPr>
                <w:rFonts w:ascii="Arial" w:hAnsi="Arial"/>
                <w:color w:val="000000"/>
                <w:sz w:val="22"/>
                <w:lang w:val="en-US"/>
              </w:rPr>
            </w:pPr>
          </w:p>
        </w:tc>
        <w:tc>
          <w:tcPr>
            <w:tcW w:w="992" w:type="dxa"/>
          </w:tcPr>
          <w:p w:rsidR="004114F3" w:rsidRDefault="004114F3" w:rsidP="003665F7">
            <w:pPr>
              <w:spacing w:line="480" w:lineRule="auto"/>
              <w:rPr>
                <w:rFonts w:ascii="Arial" w:hAnsi="Arial"/>
                <w:sz w:val="22"/>
                <w:lang w:val="en-US"/>
              </w:rPr>
            </w:pPr>
          </w:p>
        </w:tc>
      </w:tr>
    </w:tbl>
    <w:p w:rsidR="004114F3" w:rsidRDefault="004114F3" w:rsidP="004114F3">
      <w:pPr>
        <w:spacing w:line="480" w:lineRule="auto"/>
        <w:rPr>
          <w:lang w:val="en-US"/>
        </w:rPr>
      </w:pPr>
    </w:p>
    <w:p w:rsidR="004114F3" w:rsidRDefault="004114F3" w:rsidP="004114F3">
      <w:pPr>
        <w:spacing w:line="480" w:lineRule="auto"/>
        <w:rPr>
          <w:lang w:val="en-US"/>
        </w:rPr>
      </w:pPr>
    </w:p>
    <w:p w:rsidR="00633BCD" w:rsidRDefault="00633BCD" w:rsidP="00633BCD">
      <w:pPr>
        <w:rPr>
          <w:color w:val="000000"/>
        </w:rPr>
      </w:pPr>
      <w:r>
        <w:br w:type="page"/>
      </w:r>
    </w:p>
    <w:p w:rsidR="00633BCD" w:rsidRDefault="00633BCD" w:rsidP="00633BCD">
      <w:pPr>
        <w:spacing w:line="480" w:lineRule="auto"/>
        <w:jc w:val="center"/>
        <w:rPr>
          <w:rFonts w:ascii="Verdana" w:hAnsi="Verdana"/>
          <w:b/>
          <w:color w:val="000000"/>
          <w:sz w:val="28"/>
        </w:rPr>
      </w:pPr>
      <w:r>
        <w:rPr>
          <w:rFonts w:ascii="Verdana" w:hAnsi="Verdana"/>
          <w:b/>
          <w:color w:val="000000"/>
          <w:sz w:val="28"/>
        </w:rPr>
        <w:lastRenderedPageBreak/>
        <w:t>LIST OF TABLES</w:t>
      </w:r>
    </w:p>
    <w:p w:rsidR="00633BCD" w:rsidRDefault="00633BCD" w:rsidP="00633BCD">
      <w:pPr>
        <w:spacing w:line="480" w:lineRule="auto"/>
        <w:jc w:val="center"/>
        <w:rPr>
          <w:rFonts w:ascii="Verdana" w:hAnsi="Verdana"/>
          <w:b/>
          <w:color w:val="000000"/>
          <w:sz w:val="28"/>
        </w:rPr>
      </w:pPr>
    </w:p>
    <w:tbl>
      <w:tblPr>
        <w:tblW w:w="0" w:type="auto"/>
        <w:tblInd w:w="-176" w:type="dxa"/>
        <w:tblLayout w:type="fixed"/>
        <w:tblLook w:val="0000"/>
      </w:tblPr>
      <w:tblGrid>
        <w:gridCol w:w="710"/>
        <w:gridCol w:w="6954"/>
        <w:gridCol w:w="900"/>
      </w:tblGrid>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2.1</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Baan components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21</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2.2</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SAP R/3 components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22</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2.3</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rPr>
              <w:t>Measures for improving organisation performance.</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31</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2.4</w:t>
            </w:r>
          </w:p>
        </w:tc>
        <w:tc>
          <w:tcPr>
            <w:tcW w:w="6954" w:type="dxa"/>
          </w:tcPr>
          <w:p w:rsidR="00633BCD" w:rsidRDefault="00633BCD" w:rsidP="003665F7">
            <w:pPr>
              <w:spacing w:line="480" w:lineRule="auto"/>
              <w:rPr>
                <w:rFonts w:ascii="Arial" w:hAnsi="Arial"/>
                <w:color w:val="000000"/>
                <w:sz w:val="22"/>
              </w:rPr>
            </w:pPr>
            <w:r>
              <w:rPr>
                <w:rFonts w:ascii="Arial" w:hAnsi="Arial"/>
                <w:color w:val="000000"/>
                <w:sz w:val="22"/>
                <w:lang w:val="en-US"/>
              </w:rPr>
              <w:t>Classification of commodities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37</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2.5</w:t>
            </w:r>
          </w:p>
        </w:tc>
        <w:tc>
          <w:tcPr>
            <w:tcW w:w="6954" w:type="dxa"/>
          </w:tcPr>
          <w:p w:rsidR="00633BCD" w:rsidRDefault="00633BCD" w:rsidP="003665F7">
            <w:pPr>
              <w:spacing w:line="480" w:lineRule="auto"/>
              <w:rPr>
                <w:rFonts w:ascii="Arial" w:hAnsi="Arial"/>
                <w:color w:val="000000"/>
                <w:sz w:val="22"/>
              </w:rPr>
            </w:pPr>
            <w:r>
              <w:rPr>
                <w:rFonts w:ascii="Arial" w:hAnsi="Arial"/>
                <w:color w:val="000000"/>
                <w:sz w:val="22"/>
                <w:lang w:val="en-US"/>
              </w:rPr>
              <w:t>BPR implementation frame-work</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40</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3.1</w:t>
            </w:r>
          </w:p>
        </w:tc>
        <w:tc>
          <w:tcPr>
            <w:tcW w:w="6954" w:type="dxa"/>
          </w:tcPr>
          <w:p w:rsidR="00633BCD" w:rsidRDefault="00633BCD" w:rsidP="003665F7">
            <w:pPr>
              <w:spacing w:line="480" w:lineRule="auto"/>
              <w:rPr>
                <w:rFonts w:ascii="Arial" w:hAnsi="Arial"/>
                <w:color w:val="000000"/>
                <w:sz w:val="22"/>
              </w:rPr>
            </w:pPr>
            <w:r>
              <w:rPr>
                <w:rFonts w:ascii="Arial" w:hAnsi="Arial"/>
                <w:color w:val="000000"/>
                <w:sz w:val="22"/>
              </w:rPr>
              <w:t>Cost break-up of ring yarn and Open End (OE) yarn (US $ / Kg)</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60</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3.2</w:t>
            </w:r>
          </w:p>
        </w:tc>
        <w:tc>
          <w:tcPr>
            <w:tcW w:w="6954" w:type="dxa"/>
          </w:tcPr>
          <w:p w:rsidR="00633BCD" w:rsidRDefault="00633BCD" w:rsidP="003665F7">
            <w:pPr>
              <w:spacing w:line="480" w:lineRule="auto"/>
              <w:rPr>
                <w:rFonts w:ascii="Arial" w:hAnsi="Arial"/>
                <w:color w:val="000000"/>
                <w:sz w:val="22"/>
              </w:rPr>
            </w:pPr>
            <w:r>
              <w:rPr>
                <w:rFonts w:ascii="Arial" w:hAnsi="Arial"/>
                <w:color w:val="000000"/>
                <w:sz w:val="22"/>
              </w:rPr>
              <w:t xml:space="preserve">Cost break-up for Ring, OE and knitted fabric (US $/ Yard) </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61</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3.3</w:t>
            </w:r>
          </w:p>
        </w:tc>
        <w:tc>
          <w:tcPr>
            <w:tcW w:w="6954" w:type="dxa"/>
          </w:tcPr>
          <w:p w:rsidR="00633BCD" w:rsidRDefault="00633BCD" w:rsidP="003665F7">
            <w:pPr>
              <w:spacing w:line="480" w:lineRule="auto"/>
              <w:rPr>
                <w:rFonts w:ascii="Arial" w:hAnsi="Arial"/>
                <w:color w:val="000000"/>
                <w:sz w:val="22"/>
              </w:rPr>
            </w:pPr>
            <w:r>
              <w:rPr>
                <w:rFonts w:ascii="Arial" w:hAnsi="Arial"/>
                <w:color w:val="000000"/>
                <w:sz w:val="22"/>
              </w:rPr>
              <w:t>Cotton statistics (98-99 Forecast)</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63</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3.4</w:t>
            </w:r>
          </w:p>
        </w:tc>
        <w:tc>
          <w:tcPr>
            <w:tcW w:w="6954" w:type="dxa"/>
          </w:tcPr>
          <w:p w:rsidR="00633BCD" w:rsidRDefault="00633BCD" w:rsidP="003665F7">
            <w:pPr>
              <w:spacing w:line="480" w:lineRule="auto"/>
              <w:rPr>
                <w:rFonts w:ascii="Arial" w:hAnsi="Arial"/>
                <w:color w:val="000000"/>
                <w:sz w:val="22"/>
              </w:rPr>
            </w:pPr>
            <w:r>
              <w:rPr>
                <w:rFonts w:ascii="Arial" w:hAnsi="Arial"/>
                <w:snapToGrid w:val="0"/>
                <w:color w:val="000000"/>
                <w:sz w:val="22"/>
              </w:rPr>
              <w:t>Domestic and international prices Rs. / ton (97-98)</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64</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3.5</w:t>
            </w:r>
          </w:p>
        </w:tc>
        <w:tc>
          <w:tcPr>
            <w:tcW w:w="6954" w:type="dxa"/>
          </w:tcPr>
          <w:p w:rsidR="00633BCD" w:rsidRDefault="00633BCD" w:rsidP="003665F7">
            <w:pPr>
              <w:spacing w:line="480" w:lineRule="auto"/>
              <w:rPr>
                <w:rFonts w:ascii="Arial" w:hAnsi="Arial"/>
                <w:color w:val="000000"/>
                <w:sz w:val="22"/>
              </w:rPr>
            </w:pPr>
            <w:r>
              <w:rPr>
                <w:rFonts w:ascii="Arial" w:hAnsi="Arial"/>
                <w:snapToGrid w:val="0"/>
                <w:color w:val="000000"/>
                <w:sz w:val="22"/>
              </w:rPr>
              <w:t>Production of manmade (fibres+filament)  (97-98)</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64</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3.6</w:t>
            </w:r>
          </w:p>
        </w:tc>
        <w:tc>
          <w:tcPr>
            <w:tcW w:w="6954" w:type="dxa"/>
          </w:tcPr>
          <w:p w:rsidR="00633BCD" w:rsidRDefault="00633BCD" w:rsidP="003665F7">
            <w:pPr>
              <w:spacing w:line="480" w:lineRule="auto"/>
              <w:rPr>
                <w:rFonts w:ascii="Arial" w:hAnsi="Arial"/>
                <w:color w:val="000000"/>
                <w:sz w:val="22"/>
              </w:rPr>
            </w:pPr>
            <w:r>
              <w:rPr>
                <w:rFonts w:ascii="Arial" w:hAnsi="Arial"/>
                <w:sz w:val="22"/>
              </w:rPr>
              <w:t>Readymade garment (RMG) share in export in million US$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65</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3.7</w:t>
            </w:r>
          </w:p>
        </w:tc>
        <w:tc>
          <w:tcPr>
            <w:tcW w:w="6954" w:type="dxa"/>
          </w:tcPr>
          <w:p w:rsidR="00633BCD" w:rsidRDefault="00633BCD" w:rsidP="003665F7">
            <w:pPr>
              <w:spacing w:line="480" w:lineRule="auto"/>
              <w:rPr>
                <w:rFonts w:ascii="Arial" w:hAnsi="Arial"/>
                <w:color w:val="000000"/>
                <w:sz w:val="22"/>
              </w:rPr>
            </w:pPr>
            <w:r>
              <w:rPr>
                <w:rFonts w:ascii="Arial" w:hAnsi="Arial"/>
                <w:snapToGrid w:val="0"/>
                <w:color w:val="000000"/>
                <w:sz w:val="22"/>
              </w:rPr>
              <w:t>Value addition for different textile products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65</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3.8</w:t>
            </w:r>
          </w:p>
        </w:tc>
        <w:tc>
          <w:tcPr>
            <w:tcW w:w="6954" w:type="dxa"/>
          </w:tcPr>
          <w:p w:rsidR="00633BCD" w:rsidRDefault="00633BCD" w:rsidP="003665F7">
            <w:pPr>
              <w:spacing w:line="480" w:lineRule="auto"/>
              <w:rPr>
                <w:rFonts w:ascii="Arial" w:hAnsi="Arial"/>
                <w:color w:val="000000"/>
                <w:sz w:val="22"/>
              </w:rPr>
            </w:pPr>
            <w:r>
              <w:rPr>
                <w:rFonts w:ascii="Arial" w:hAnsi="Arial"/>
                <w:snapToGrid w:val="0"/>
                <w:color w:val="000000"/>
                <w:sz w:val="22"/>
              </w:rPr>
              <w:t>Spinning and weaving capacities (1996)</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65</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3.9</w:t>
            </w:r>
          </w:p>
        </w:tc>
        <w:tc>
          <w:tcPr>
            <w:tcW w:w="6954" w:type="dxa"/>
          </w:tcPr>
          <w:p w:rsidR="00633BCD" w:rsidRDefault="00633BCD" w:rsidP="003665F7">
            <w:pPr>
              <w:spacing w:line="480" w:lineRule="auto"/>
              <w:rPr>
                <w:rFonts w:ascii="Arial" w:hAnsi="Arial"/>
                <w:color w:val="000000"/>
                <w:sz w:val="22"/>
              </w:rPr>
            </w:pPr>
            <w:r>
              <w:rPr>
                <w:rFonts w:ascii="Arial" w:hAnsi="Arial"/>
                <w:snapToGrid w:val="0"/>
                <w:color w:val="000000"/>
                <w:sz w:val="22"/>
              </w:rPr>
              <w:t>World export Share Percentage (1996)</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66</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3.10</w:t>
            </w:r>
          </w:p>
        </w:tc>
        <w:tc>
          <w:tcPr>
            <w:tcW w:w="6954" w:type="dxa"/>
          </w:tcPr>
          <w:p w:rsidR="00633BCD" w:rsidRDefault="00633BCD" w:rsidP="003665F7">
            <w:pPr>
              <w:spacing w:line="480" w:lineRule="auto"/>
              <w:rPr>
                <w:rFonts w:ascii="Arial" w:hAnsi="Arial"/>
                <w:color w:val="000000"/>
                <w:sz w:val="22"/>
              </w:rPr>
            </w:pPr>
            <w:r>
              <w:rPr>
                <w:rFonts w:ascii="Arial" w:hAnsi="Arial"/>
                <w:color w:val="000000"/>
                <w:sz w:val="22"/>
              </w:rPr>
              <w:t>Share of different sectors in export of fabric and made ups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68</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3.11</w:t>
            </w:r>
          </w:p>
        </w:tc>
        <w:tc>
          <w:tcPr>
            <w:tcW w:w="6954" w:type="dxa"/>
          </w:tcPr>
          <w:p w:rsidR="00633BCD" w:rsidRDefault="00633BCD" w:rsidP="003665F7">
            <w:pPr>
              <w:spacing w:line="480" w:lineRule="auto"/>
              <w:rPr>
                <w:rFonts w:ascii="Arial" w:hAnsi="Arial"/>
                <w:color w:val="000000"/>
                <w:sz w:val="22"/>
              </w:rPr>
            </w:pPr>
            <w:r>
              <w:rPr>
                <w:rFonts w:ascii="Arial" w:hAnsi="Arial"/>
                <w:snapToGrid w:val="0"/>
                <w:color w:val="000000"/>
                <w:sz w:val="22"/>
              </w:rPr>
              <w:t>Cloth prices in domestic market Rs./Meter</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69</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3.12</w:t>
            </w:r>
          </w:p>
        </w:tc>
        <w:tc>
          <w:tcPr>
            <w:tcW w:w="6954" w:type="dxa"/>
          </w:tcPr>
          <w:p w:rsidR="00633BCD" w:rsidRDefault="00633BCD" w:rsidP="003665F7">
            <w:pPr>
              <w:spacing w:line="480" w:lineRule="auto"/>
              <w:rPr>
                <w:rFonts w:ascii="Arial" w:hAnsi="Arial"/>
                <w:color w:val="000000"/>
                <w:sz w:val="22"/>
              </w:rPr>
            </w:pPr>
            <w:r>
              <w:rPr>
                <w:rFonts w:ascii="Arial" w:hAnsi="Arial"/>
                <w:color w:val="000000"/>
                <w:sz w:val="22"/>
              </w:rPr>
              <w:t>Strengths, Weaknesses, Opportunities and Threats for the Indian textile industry</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70</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4.1</w:t>
            </w:r>
          </w:p>
        </w:tc>
        <w:tc>
          <w:tcPr>
            <w:tcW w:w="6954" w:type="dxa"/>
          </w:tcPr>
          <w:p w:rsidR="00633BCD" w:rsidRDefault="00633BCD" w:rsidP="003665F7">
            <w:pPr>
              <w:spacing w:line="480" w:lineRule="auto"/>
              <w:rPr>
                <w:rFonts w:ascii="Arial" w:hAnsi="Arial"/>
                <w:color w:val="000000"/>
                <w:sz w:val="22"/>
              </w:rPr>
            </w:pPr>
            <w:r>
              <w:rPr>
                <w:rFonts w:ascii="Arial" w:hAnsi="Arial"/>
                <w:color w:val="000000"/>
                <w:sz w:val="22"/>
                <w:lang w:val="en-US"/>
              </w:rPr>
              <w:t>Company profile</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94</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4.2</w:t>
            </w:r>
          </w:p>
        </w:tc>
        <w:tc>
          <w:tcPr>
            <w:tcW w:w="6954" w:type="dxa"/>
          </w:tcPr>
          <w:p w:rsidR="00633BCD" w:rsidRDefault="00633BCD" w:rsidP="003665F7">
            <w:pPr>
              <w:spacing w:line="480" w:lineRule="auto"/>
              <w:rPr>
                <w:rFonts w:ascii="Arial" w:hAnsi="Arial"/>
                <w:color w:val="000000"/>
                <w:sz w:val="22"/>
              </w:rPr>
            </w:pPr>
            <w:r>
              <w:rPr>
                <w:rFonts w:ascii="Arial" w:hAnsi="Arial"/>
                <w:color w:val="000000"/>
                <w:sz w:val="22"/>
              </w:rPr>
              <w:t>Technology Details: Spinning</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95</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4.3</w:t>
            </w:r>
          </w:p>
        </w:tc>
        <w:tc>
          <w:tcPr>
            <w:tcW w:w="6954" w:type="dxa"/>
          </w:tcPr>
          <w:p w:rsidR="00633BCD" w:rsidRDefault="00633BCD" w:rsidP="003665F7">
            <w:pPr>
              <w:spacing w:line="480" w:lineRule="auto"/>
              <w:rPr>
                <w:rFonts w:ascii="Arial" w:hAnsi="Arial"/>
                <w:color w:val="000000"/>
                <w:sz w:val="22"/>
              </w:rPr>
            </w:pPr>
            <w:r>
              <w:rPr>
                <w:rFonts w:ascii="Arial" w:hAnsi="Arial"/>
                <w:color w:val="000000"/>
                <w:sz w:val="22"/>
              </w:rPr>
              <w:t>Technology details: Weaving</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95</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4.4</w:t>
            </w:r>
          </w:p>
        </w:tc>
        <w:tc>
          <w:tcPr>
            <w:tcW w:w="6954" w:type="dxa"/>
          </w:tcPr>
          <w:p w:rsidR="00633BCD" w:rsidRDefault="00633BCD" w:rsidP="003665F7">
            <w:pPr>
              <w:spacing w:line="480" w:lineRule="auto"/>
              <w:rPr>
                <w:rFonts w:ascii="Arial" w:hAnsi="Arial"/>
                <w:color w:val="000000"/>
                <w:sz w:val="22"/>
              </w:rPr>
            </w:pPr>
            <w:r>
              <w:rPr>
                <w:rFonts w:ascii="Arial" w:hAnsi="Arial"/>
                <w:color w:val="000000"/>
                <w:sz w:val="22"/>
              </w:rPr>
              <w:t>Technology details: Processing</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95</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4.5</w:t>
            </w:r>
          </w:p>
        </w:tc>
        <w:tc>
          <w:tcPr>
            <w:tcW w:w="6954" w:type="dxa"/>
          </w:tcPr>
          <w:p w:rsidR="00633BCD" w:rsidRDefault="00633BCD" w:rsidP="003665F7">
            <w:pPr>
              <w:spacing w:line="480" w:lineRule="auto"/>
              <w:rPr>
                <w:rFonts w:ascii="Arial" w:hAnsi="Arial"/>
                <w:color w:val="000000"/>
                <w:sz w:val="22"/>
              </w:rPr>
            </w:pPr>
            <w:r>
              <w:rPr>
                <w:rFonts w:ascii="Arial" w:hAnsi="Arial"/>
                <w:color w:val="000000"/>
                <w:sz w:val="22"/>
              </w:rPr>
              <w:t>Production capacity and product range</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95</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4.6</w:t>
            </w:r>
          </w:p>
        </w:tc>
        <w:tc>
          <w:tcPr>
            <w:tcW w:w="6954" w:type="dxa"/>
          </w:tcPr>
          <w:p w:rsidR="00633BCD" w:rsidRDefault="00633BCD" w:rsidP="003665F7">
            <w:pPr>
              <w:spacing w:line="480" w:lineRule="auto"/>
              <w:rPr>
                <w:rFonts w:ascii="Arial" w:hAnsi="Arial"/>
                <w:color w:val="000000"/>
                <w:sz w:val="22"/>
              </w:rPr>
            </w:pPr>
            <w:r>
              <w:rPr>
                <w:rFonts w:ascii="Arial" w:hAnsi="Arial"/>
                <w:color w:val="000000"/>
                <w:sz w:val="22"/>
              </w:rPr>
              <w:t>Details of the respondents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97</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lastRenderedPageBreak/>
              <w:t>4.7</w:t>
            </w:r>
          </w:p>
        </w:tc>
        <w:tc>
          <w:tcPr>
            <w:tcW w:w="6954" w:type="dxa"/>
          </w:tcPr>
          <w:p w:rsidR="00633BCD" w:rsidRDefault="00633BCD" w:rsidP="003665F7">
            <w:pPr>
              <w:spacing w:line="480" w:lineRule="auto"/>
              <w:rPr>
                <w:rFonts w:ascii="Arial" w:hAnsi="Arial"/>
                <w:color w:val="000000"/>
                <w:sz w:val="22"/>
              </w:rPr>
            </w:pPr>
            <w:r>
              <w:rPr>
                <w:rFonts w:ascii="Arial" w:hAnsi="Arial"/>
                <w:color w:val="000000"/>
                <w:sz w:val="22"/>
              </w:rPr>
              <w:t>Cycle time: Present and expected</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98</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5.1</w:t>
            </w:r>
          </w:p>
        </w:tc>
        <w:tc>
          <w:tcPr>
            <w:tcW w:w="6954" w:type="dxa"/>
          </w:tcPr>
          <w:p w:rsidR="00633BCD" w:rsidRDefault="00633BCD" w:rsidP="003665F7">
            <w:pPr>
              <w:spacing w:line="480" w:lineRule="auto"/>
              <w:rPr>
                <w:rFonts w:ascii="Arial" w:hAnsi="Arial"/>
                <w:color w:val="000000"/>
                <w:sz w:val="22"/>
              </w:rPr>
            </w:pPr>
            <w:r>
              <w:rPr>
                <w:rFonts w:ascii="Arial" w:hAnsi="Arial"/>
                <w:color w:val="000000"/>
                <w:sz w:val="22"/>
              </w:rPr>
              <w:t>Event notations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122</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5.2</w:t>
            </w:r>
          </w:p>
        </w:tc>
        <w:tc>
          <w:tcPr>
            <w:tcW w:w="6954" w:type="dxa"/>
          </w:tcPr>
          <w:p w:rsidR="00633BCD" w:rsidRDefault="00633BCD" w:rsidP="003665F7">
            <w:pPr>
              <w:spacing w:line="480" w:lineRule="auto"/>
              <w:rPr>
                <w:rFonts w:ascii="Arial" w:hAnsi="Arial"/>
                <w:color w:val="000000"/>
                <w:sz w:val="22"/>
              </w:rPr>
            </w:pPr>
            <w:r>
              <w:rPr>
                <w:rFonts w:ascii="Arial" w:hAnsi="Arial"/>
                <w:color w:val="000000"/>
                <w:sz w:val="22"/>
              </w:rPr>
              <w:t>Broad data requirements for the business analysis exercise</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152</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6.1</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Financial resources: Explanation of the events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164</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6.2</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Financial accounting: Explanation of the events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166</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6.3</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Accounts payable: Explanation of the events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168</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6.4</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 xml:space="preserve">Accounts receivable: Explanation of the events </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170</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6.5</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Costing: Explanation of the events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172</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6.6</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Bill of material: Explanation of the events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174</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6.7</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Operations: Explanation of the events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176</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6.8</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Material planning: Explanation of the events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178</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6.9</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Capacity planning: Explanation of the events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180</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6.10</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Production accounting: Explanation of the events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182</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6.11</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Supplier management: Explanation of the events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184</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6.12</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Purchase: Explanation of the events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186</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6.13</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Inventory: Explanation of the events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188</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6.14</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Customer management: Explanation of the events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190</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6.15</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Product development: Explanation of the events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192</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6.16</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Marketing: Explanation of the events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194</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6.17</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Advertising: Explanation of the events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196</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6.18</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Sales monitoring: Explanation of the events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198</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6.19</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After sales service: Explanation of the events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200</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6.20</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Recruitment: Explanation of the events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202</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6.21</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Allocation: Explanation of the events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204</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6.22</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Training: Explanation of the events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206</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6.23</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Personnel: Explanation of the events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208</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6.24</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SQC/SPC: Explanation of the events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210</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lastRenderedPageBreak/>
              <w:t>6.25</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Trouble shooting: Explanation of the events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212</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6.26</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Plant maintenance: Explanation of the events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214</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6.27</w:t>
            </w:r>
          </w:p>
        </w:tc>
        <w:tc>
          <w:tcPr>
            <w:tcW w:w="6954"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Business process records: Explanation of the events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216</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6.28</w:t>
            </w:r>
          </w:p>
        </w:tc>
        <w:tc>
          <w:tcPr>
            <w:tcW w:w="6954" w:type="dxa"/>
          </w:tcPr>
          <w:p w:rsidR="00633BCD" w:rsidRDefault="00633BCD" w:rsidP="003665F7">
            <w:pPr>
              <w:spacing w:line="480" w:lineRule="auto"/>
              <w:rPr>
                <w:rFonts w:ascii="Arial" w:hAnsi="Arial"/>
                <w:color w:val="000000"/>
                <w:sz w:val="22"/>
              </w:rPr>
            </w:pPr>
            <w:r>
              <w:rPr>
                <w:rFonts w:ascii="Arial" w:hAnsi="Arial"/>
                <w:color w:val="000000"/>
                <w:sz w:val="22"/>
              </w:rPr>
              <w:t xml:space="preserve">Coding of the textile operations </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232</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6.29</w:t>
            </w:r>
          </w:p>
        </w:tc>
        <w:tc>
          <w:tcPr>
            <w:tcW w:w="6954" w:type="dxa"/>
          </w:tcPr>
          <w:p w:rsidR="00633BCD" w:rsidRDefault="00633BCD" w:rsidP="003665F7">
            <w:pPr>
              <w:spacing w:line="480" w:lineRule="auto"/>
              <w:rPr>
                <w:rFonts w:ascii="Arial" w:hAnsi="Arial"/>
                <w:color w:val="000000"/>
                <w:sz w:val="22"/>
              </w:rPr>
            </w:pPr>
            <w:r>
              <w:rPr>
                <w:rFonts w:ascii="Arial" w:hAnsi="Arial"/>
                <w:color w:val="000000"/>
                <w:sz w:val="22"/>
              </w:rPr>
              <w:t>Targeted users of the PPC system</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236</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7.1</w:t>
            </w:r>
          </w:p>
        </w:tc>
        <w:tc>
          <w:tcPr>
            <w:tcW w:w="6954" w:type="dxa"/>
          </w:tcPr>
          <w:p w:rsidR="00633BCD" w:rsidRDefault="00633BCD" w:rsidP="003665F7">
            <w:pPr>
              <w:spacing w:line="480" w:lineRule="auto"/>
              <w:rPr>
                <w:rFonts w:ascii="Arial" w:hAnsi="Arial"/>
                <w:color w:val="000000"/>
                <w:sz w:val="22"/>
              </w:rPr>
            </w:pPr>
            <w:r>
              <w:rPr>
                <w:rFonts w:ascii="Arial" w:hAnsi="Arial"/>
                <w:color w:val="000000"/>
                <w:sz w:val="22"/>
              </w:rPr>
              <w:t>Comparison of hierarchical, network, relational and codeless DBMS models</w:t>
            </w:r>
          </w:p>
        </w:tc>
        <w:tc>
          <w:tcPr>
            <w:tcW w:w="900" w:type="dxa"/>
          </w:tcPr>
          <w:p w:rsidR="00633BCD" w:rsidRDefault="00633BCD" w:rsidP="003665F7">
            <w:pPr>
              <w:spacing w:line="480" w:lineRule="auto"/>
              <w:rPr>
                <w:rFonts w:ascii="Arial" w:hAnsi="Arial"/>
                <w:color w:val="000000"/>
                <w:sz w:val="22"/>
                <w:lang w:val="en-US"/>
              </w:rPr>
            </w:pPr>
            <w:r>
              <w:rPr>
                <w:rFonts w:ascii="Arial" w:hAnsi="Arial"/>
                <w:color w:val="000000"/>
                <w:sz w:val="22"/>
                <w:lang w:val="en-US"/>
              </w:rPr>
              <w:t>257</w:t>
            </w: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p>
        </w:tc>
        <w:tc>
          <w:tcPr>
            <w:tcW w:w="6954" w:type="dxa"/>
          </w:tcPr>
          <w:p w:rsidR="00633BCD" w:rsidRDefault="00633BCD" w:rsidP="003665F7">
            <w:pPr>
              <w:spacing w:line="480" w:lineRule="auto"/>
              <w:rPr>
                <w:rFonts w:ascii="Arial" w:hAnsi="Arial"/>
                <w:color w:val="000000"/>
                <w:sz w:val="22"/>
              </w:rPr>
            </w:pPr>
          </w:p>
        </w:tc>
        <w:tc>
          <w:tcPr>
            <w:tcW w:w="900" w:type="dxa"/>
          </w:tcPr>
          <w:p w:rsidR="00633BCD" w:rsidRDefault="00633BCD" w:rsidP="003665F7">
            <w:pPr>
              <w:spacing w:line="480" w:lineRule="auto"/>
              <w:rPr>
                <w:rFonts w:ascii="Arial" w:hAnsi="Arial"/>
                <w:color w:val="000000"/>
                <w:sz w:val="22"/>
                <w:lang w:val="en-US"/>
              </w:rPr>
            </w:pP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p>
        </w:tc>
        <w:tc>
          <w:tcPr>
            <w:tcW w:w="6954" w:type="dxa"/>
          </w:tcPr>
          <w:p w:rsidR="00633BCD" w:rsidRDefault="00633BCD" w:rsidP="003665F7">
            <w:pPr>
              <w:spacing w:line="480" w:lineRule="auto"/>
              <w:rPr>
                <w:rFonts w:ascii="Arial" w:hAnsi="Arial"/>
                <w:color w:val="000000"/>
                <w:sz w:val="22"/>
              </w:rPr>
            </w:pPr>
          </w:p>
        </w:tc>
        <w:tc>
          <w:tcPr>
            <w:tcW w:w="900" w:type="dxa"/>
          </w:tcPr>
          <w:p w:rsidR="00633BCD" w:rsidRDefault="00633BCD" w:rsidP="003665F7">
            <w:pPr>
              <w:spacing w:line="480" w:lineRule="auto"/>
              <w:rPr>
                <w:rFonts w:ascii="Arial" w:hAnsi="Arial"/>
                <w:color w:val="000000"/>
                <w:sz w:val="22"/>
                <w:lang w:val="en-US"/>
              </w:rPr>
            </w:pP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p>
        </w:tc>
        <w:tc>
          <w:tcPr>
            <w:tcW w:w="6954" w:type="dxa"/>
          </w:tcPr>
          <w:p w:rsidR="00633BCD" w:rsidRDefault="00633BCD" w:rsidP="003665F7">
            <w:pPr>
              <w:spacing w:line="480" w:lineRule="auto"/>
              <w:rPr>
                <w:rFonts w:ascii="Arial" w:hAnsi="Arial"/>
                <w:color w:val="000000"/>
                <w:sz w:val="22"/>
              </w:rPr>
            </w:pPr>
          </w:p>
        </w:tc>
        <w:tc>
          <w:tcPr>
            <w:tcW w:w="900" w:type="dxa"/>
          </w:tcPr>
          <w:p w:rsidR="00633BCD" w:rsidRDefault="00633BCD" w:rsidP="003665F7">
            <w:pPr>
              <w:spacing w:line="480" w:lineRule="auto"/>
              <w:rPr>
                <w:rFonts w:ascii="Arial" w:hAnsi="Arial"/>
                <w:color w:val="000000"/>
                <w:sz w:val="22"/>
                <w:lang w:val="en-US"/>
              </w:rPr>
            </w:pP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p>
        </w:tc>
        <w:tc>
          <w:tcPr>
            <w:tcW w:w="6954" w:type="dxa"/>
          </w:tcPr>
          <w:p w:rsidR="00633BCD" w:rsidRDefault="00633BCD" w:rsidP="003665F7">
            <w:pPr>
              <w:spacing w:line="480" w:lineRule="auto"/>
              <w:rPr>
                <w:rFonts w:ascii="Arial" w:hAnsi="Arial"/>
                <w:color w:val="000000"/>
                <w:sz w:val="22"/>
              </w:rPr>
            </w:pPr>
          </w:p>
        </w:tc>
        <w:tc>
          <w:tcPr>
            <w:tcW w:w="900" w:type="dxa"/>
          </w:tcPr>
          <w:p w:rsidR="00633BCD" w:rsidRDefault="00633BCD" w:rsidP="003665F7">
            <w:pPr>
              <w:spacing w:line="480" w:lineRule="auto"/>
              <w:rPr>
                <w:rFonts w:ascii="Arial" w:hAnsi="Arial"/>
                <w:color w:val="000000"/>
                <w:sz w:val="22"/>
                <w:lang w:val="en-US"/>
              </w:rPr>
            </w:pPr>
          </w:p>
        </w:tc>
      </w:tr>
      <w:tr w:rsidR="00633BCD" w:rsidTr="003665F7">
        <w:tblPrEx>
          <w:tblCellMar>
            <w:top w:w="0" w:type="dxa"/>
            <w:bottom w:w="0" w:type="dxa"/>
          </w:tblCellMar>
        </w:tblPrEx>
        <w:tc>
          <w:tcPr>
            <w:tcW w:w="710" w:type="dxa"/>
          </w:tcPr>
          <w:p w:rsidR="00633BCD" w:rsidRDefault="00633BCD" w:rsidP="003665F7">
            <w:pPr>
              <w:spacing w:line="480" w:lineRule="auto"/>
              <w:rPr>
                <w:rFonts w:ascii="Arial" w:hAnsi="Arial"/>
                <w:color w:val="000000"/>
                <w:sz w:val="22"/>
                <w:lang w:val="en-US"/>
              </w:rPr>
            </w:pPr>
          </w:p>
        </w:tc>
        <w:tc>
          <w:tcPr>
            <w:tcW w:w="6954" w:type="dxa"/>
          </w:tcPr>
          <w:p w:rsidR="00633BCD" w:rsidRDefault="00633BCD" w:rsidP="003665F7">
            <w:pPr>
              <w:spacing w:line="480" w:lineRule="auto"/>
              <w:rPr>
                <w:rFonts w:ascii="Arial" w:hAnsi="Arial"/>
                <w:color w:val="000000"/>
                <w:sz w:val="22"/>
              </w:rPr>
            </w:pPr>
          </w:p>
        </w:tc>
        <w:tc>
          <w:tcPr>
            <w:tcW w:w="900" w:type="dxa"/>
          </w:tcPr>
          <w:p w:rsidR="00633BCD" w:rsidRDefault="00633BCD" w:rsidP="003665F7">
            <w:pPr>
              <w:spacing w:line="480" w:lineRule="auto"/>
              <w:rPr>
                <w:rFonts w:ascii="Arial" w:hAnsi="Arial"/>
                <w:color w:val="000000"/>
                <w:sz w:val="22"/>
                <w:lang w:val="en-US"/>
              </w:rPr>
            </w:pPr>
          </w:p>
        </w:tc>
      </w:tr>
    </w:tbl>
    <w:p w:rsidR="00633BCD" w:rsidRDefault="00633BCD" w:rsidP="00633BCD">
      <w:pPr>
        <w:spacing w:line="480" w:lineRule="auto"/>
        <w:rPr>
          <w:color w:val="000000"/>
          <w:lang w:val="en-US"/>
        </w:rPr>
      </w:pPr>
    </w:p>
    <w:p w:rsidR="00633BCD" w:rsidRDefault="00633BCD" w:rsidP="00633BCD">
      <w:pPr>
        <w:rPr>
          <w:color w:val="000000"/>
        </w:rPr>
      </w:pPr>
    </w:p>
    <w:p w:rsidR="00683CF1" w:rsidRDefault="00CB69AF" w:rsidP="00683CF1">
      <w:pPr>
        <w:pStyle w:val="Title"/>
        <w:spacing w:line="480" w:lineRule="auto"/>
      </w:pPr>
      <w:r>
        <w:br w:type="page"/>
      </w:r>
      <w:r w:rsidR="00683CF1">
        <w:lastRenderedPageBreak/>
        <w:t>LIST OF ABBREVIATIONS AND SYMBOLS USED</w:t>
      </w:r>
    </w:p>
    <w:p w:rsidR="00683CF1" w:rsidRDefault="00683CF1" w:rsidP="00683CF1">
      <w:pPr>
        <w:spacing w:line="480" w:lineRule="auto"/>
        <w:jc w:val="center"/>
        <w:rPr>
          <w:rFonts w:ascii="Arial" w:hAnsi="Arial"/>
          <w:b/>
          <w:sz w:val="22"/>
          <w:lang w:val="en-US"/>
        </w:rPr>
      </w:pPr>
    </w:p>
    <w:tbl>
      <w:tblPr>
        <w:tblW w:w="0" w:type="auto"/>
        <w:tblLayout w:type="fixed"/>
        <w:tblLook w:val="0000"/>
      </w:tblPr>
      <w:tblGrid>
        <w:gridCol w:w="1809"/>
        <w:gridCol w:w="7767"/>
      </w:tblGrid>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4GL</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Fourth Generation Languages</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AM</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Auxiliary Material</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ARMA</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Agent Relation Morphism Analysis</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Asstt.</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Assistant</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AT</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Activity Diagram</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ATC</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Agreement on Textiles and Clothing</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BA</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Business Analysis</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B-A</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Before or After</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BOM</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Bill Of Material</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BPR</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Business Process Reengineering.</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CAD</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Computer Aided Design</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 xml:space="preserve">CAM </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Computer Aided Manufacturing</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CDBMS</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Codeless Database Management System</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CEO</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Chief Executive Officer</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CIF</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Cost Insurance and Freight</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CIM</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Computer Integrated Manufacturing</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CM</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Conceptual Modeling</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CPU</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Central Processing Unit</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CRM</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Customer Relationship Management</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CRP</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Capacity Requirement Planning</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DBA</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Database Administrator</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DBMS</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 xml:space="preserve">Database Management System </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DCL</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Data Creation Language</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DDL</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Data Definition Language</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DFD</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Data Flow Diagram</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lastRenderedPageBreak/>
              <w:t>DML</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Data Manipulation Language</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DMT</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Di-Methyl Terepthalet</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DP</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Data Processing</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DQL</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Dynamic Query Language</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DSS</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 xml:space="preserve">Decision Support System </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DW</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 xml:space="preserve">Data Warehouse  </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E Commerce</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Electronic Commerce</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ED</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Event Diagram</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EDFD</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Event and Data Flow Diagram</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EDI</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Electronic Data Interchange</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EIS</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Executive Information System</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E-R</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Entity Relationship</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ERD</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Entity Relationship Diagram</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EROS</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Event Related Open Systems</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ERP</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 xml:space="preserve">Enterprise Resource Planning </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FAP</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Finance: Accounts Payable</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FAR</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Finance: Accounts Receivable</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FET</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Function Entity Type Table</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FFA</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Finance: Financial Accounting</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FRS</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Finance: Financial Resources</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FRT</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Function Refinement Tree</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GM</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General Manager</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HAL</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Human Resources (Manpower): Allocation</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HPR</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Human Resources (Manpower): Personnel</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HRC</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Human Resources (Manpower):: Recruitment</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HRM</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Human Resource Management</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HRMS</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Human Resource Management System</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lastRenderedPageBreak/>
              <w:t>HTR</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Human resources (Manpower):: Training</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ID</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Interaction Diagram</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Id</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Identification</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IIMMT</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Integrated Information Management Model for Textiles</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IO</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Input Output</w:t>
            </w:r>
          </w:p>
        </w:tc>
      </w:tr>
      <w:tr w:rsidR="00683CF1" w:rsidTr="003665F7">
        <w:tblPrEx>
          <w:tblCellMar>
            <w:top w:w="0" w:type="dxa"/>
            <w:bottom w:w="0" w:type="dxa"/>
          </w:tblCellMar>
        </w:tblPrEx>
        <w:tc>
          <w:tcPr>
            <w:tcW w:w="1809" w:type="dxa"/>
          </w:tcPr>
          <w:p w:rsidR="00683CF1" w:rsidRDefault="00683CF1" w:rsidP="003665F7">
            <w:pPr>
              <w:pStyle w:val="Heading1"/>
            </w:pPr>
            <w:r>
              <w:t>IOIS</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Inter Organizational Information Systems</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IR</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Industrial Relations</w:t>
            </w:r>
          </w:p>
        </w:tc>
      </w:tr>
      <w:tr w:rsidR="00683CF1" w:rsidTr="003665F7">
        <w:tblPrEx>
          <w:tblCellMar>
            <w:top w:w="0" w:type="dxa"/>
            <w:bottom w:w="0" w:type="dxa"/>
          </w:tblCellMar>
        </w:tblPrEx>
        <w:tc>
          <w:tcPr>
            <w:tcW w:w="1809" w:type="dxa"/>
          </w:tcPr>
          <w:p w:rsidR="00683CF1" w:rsidRDefault="00683CF1" w:rsidP="003665F7">
            <w:pPr>
              <w:pStyle w:val="Heading1"/>
            </w:pPr>
            <w:r>
              <w:t>IS</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Information Systems</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ISO</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International Standards Organization</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IT</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Information Technology</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KM</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Knowledge management</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KWH</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Kilo Watt Hours</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LAN</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Local Area Network</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Ltd.</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Limited</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M</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Mandatory</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Max</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Maximum</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MEG</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Mono Ethylene Glycol</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MFA</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Multi Fiber Agreement</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Min</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Minimum</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MIS</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Management Information Systems</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MIV</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Materials: Inventory</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MoD</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Ministry of Defense</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MPR</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Materials: Purchase</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MPS</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Master Production Schedule</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MRP</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Material Requirement Planning</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MRP – II</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Manufacturing Resource Planning</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MSM</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Materials: Supplier Management</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lastRenderedPageBreak/>
              <w:t>NA</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Not Applicable</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NCC</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National Computing Center</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NITRA</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North Indian Textile Research Organization</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NV</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Not Available</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O</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Optional</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 xml:space="preserve">OE </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Open End</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OLTP</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 xml:space="preserve">On Line Transaction Processing </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OOAD</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Objected Oriented Analysis and Design</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PBM</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Production: Bill of Material</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PCP</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Production: Capacity Planning</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PDM</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Product Data Management</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PGD</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Post Graduate Diploma</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PL</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Power Loom</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PM</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Project management</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PMP</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Production: Material Planning</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PO</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Purchase Order</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POP</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Production: Operations</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POS</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Point-Of -Sales</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PPA</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Production: Production Accounting</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PSA</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Professional Service Application</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PSD</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Process Structure Diagram</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QA</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Quality Assurance</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QBR</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Quality control: Business Event Records</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QC</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Quality Control</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QPM</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Quality control: Plant Maintenance</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QSP</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Quality control: Statistical Quality Control / Statistical Process Control</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QTS</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Quality control: Trouble shooting</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lastRenderedPageBreak/>
              <w:t>R&amp;D</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Research and Development</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RDBMS</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Relational Database Management System</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RM</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Raw Material</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RMG</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Ready Made Garments</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RMI</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Remote Method Invocation</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ROI</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Return On Investment</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Rs</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Indian Rupees</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SAD</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Sales: Advertising</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SAP</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Software Application Product</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SAS</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Sales: After Service</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SCM</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Supply Chain Management</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SCM</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Sales: Customer Management (In Event Diagrams)</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SITRA</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South Indian Textile Research Association</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SMK</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Sales: Marketing</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SSM</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Sales: Sales Monitoring</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SN</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System Network</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SO</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Sales Order</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SPC</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Statistical Process Control</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SPD</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Sales: Product Development</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SQC</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Statistical Quality Control</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SQL</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Structured Query Language</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SSAD</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Structured System Analysis and Design</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STD</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State Transition Diagram</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SWOT</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Strength, Weaknesses, Opportunities and Threats</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TCM</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Tools for Conceptual Modeling</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TQM</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Total Quality Management</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TUT</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Transaction Use Table</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lastRenderedPageBreak/>
              <w:t>WAN</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Wide Area Network</w:t>
            </w:r>
          </w:p>
        </w:tc>
      </w:tr>
      <w:tr w:rsidR="00683CF1" w:rsidTr="003665F7">
        <w:tblPrEx>
          <w:tblCellMar>
            <w:top w:w="0" w:type="dxa"/>
            <w:bottom w:w="0" w:type="dxa"/>
          </w:tblCellMar>
        </w:tblPrEx>
        <w:tc>
          <w:tcPr>
            <w:tcW w:w="1809" w:type="dxa"/>
          </w:tcPr>
          <w:p w:rsidR="00683CF1" w:rsidRDefault="00683CF1" w:rsidP="003665F7">
            <w:pPr>
              <w:spacing w:line="480" w:lineRule="auto"/>
              <w:rPr>
                <w:rFonts w:ascii="Arial" w:hAnsi="Arial"/>
                <w:b/>
                <w:sz w:val="22"/>
                <w:lang w:val="en-US"/>
              </w:rPr>
            </w:pPr>
            <w:r>
              <w:rPr>
                <w:rFonts w:ascii="Arial" w:hAnsi="Arial"/>
                <w:b/>
                <w:sz w:val="22"/>
                <w:lang w:val="en-US"/>
              </w:rPr>
              <w:t>WTO</w:t>
            </w:r>
          </w:p>
        </w:tc>
        <w:tc>
          <w:tcPr>
            <w:tcW w:w="7767" w:type="dxa"/>
          </w:tcPr>
          <w:p w:rsidR="00683CF1" w:rsidRDefault="00683CF1" w:rsidP="003665F7">
            <w:pPr>
              <w:spacing w:line="480" w:lineRule="auto"/>
              <w:rPr>
                <w:rFonts w:ascii="Arial" w:hAnsi="Arial"/>
                <w:sz w:val="22"/>
                <w:lang w:val="en-US"/>
              </w:rPr>
            </w:pPr>
            <w:r>
              <w:rPr>
                <w:rFonts w:ascii="Arial" w:hAnsi="Arial"/>
                <w:sz w:val="22"/>
                <w:lang w:val="en-US"/>
              </w:rPr>
              <w:t>World Trade Organization</w:t>
            </w:r>
          </w:p>
        </w:tc>
      </w:tr>
    </w:tbl>
    <w:p w:rsidR="00683CF1" w:rsidRDefault="00683CF1" w:rsidP="00683CF1">
      <w:pPr>
        <w:spacing w:line="480" w:lineRule="auto"/>
        <w:rPr>
          <w:rFonts w:ascii="Arial" w:hAnsi="Arial"/>
          <w:sz w:val="22"/>
          <w:lang w:val="en-US"/>
        </w:rPr>
      </w:pPr>
    </w:p>
    <w:p w:rsidR="00683CF1" w:rsidRDefault="00683CF1" w:rsidP="00683CF1">
      <w:pPr>
        <w:spacing w:line="480" w:lineRule="auto"/>
        <w:rPr>
          <w:rFonts w:ascii="Arial" w:hAnsi="Arial"/>
          <w:sz w:val="22"/>
          <w:lang w:val="en-US"/>
        </w:rPr>
      </w:pPr>
      <w:r>
        <w:rPr>
          <w:rFonts w:ascii="Arial" w:hAnsi="Arial"/>
          <w:sz w:val="22"/>
          <w:lang w:val="en-US"/>
        </w:rPr>
        <w:t xml:space="preserve"> </w:t>
      </w:r>
    </w:p>
    <w:p w:rsidR="00C15886" w:rsidRDefault="00C15886" w:rsidP="00C15886">
      <w:pPr>
        <w:pStyle w:val="Title"/>
        <w:spacing w:line="480" w:lineRule="auto"/>
      </w:pPr>
      <w:r>
        <w:br w:type="page"/>
      </w:r>
      <w:r>
        <w:lastRenderedPageBreak/>
        <w:t>Chapter 1</w:t>
      </w:r>
    </w:p>
    <w:p w:rsidR="00C15886" w:rsidRDefault="00C15886" w:rsidP="00C15886">
      <w:pPr>
        <w:pStyle w:val="Subtitle"/>
        <w:spacing w:line="480" w:lineRule="auto"/>
      </w:pPr>
      <w:r>
        <w:rPr>
          <w:rFonts w:ascii="Verdana" w:hAnsi="Verdana"/>
          <w:sz w:val="28"/>
        </w:rPr>
        <w:t>INTRODUCTION</w:t>
      </w:r>
    </w:p>
    <w:p w:rsidR="00C15886" w:rsidRDefault="00C15886" w:rsidP="00C15886">
      <w:pPr>
        <w:spacing w:line="480" w:lineRule="auto"/>
        <w:jc w:val="both"/>
        <w:rPr>
          <w:rFonts w:ascii="Arial" w:hAnsi="Arial"/>
          <w:color w:val="000000"/>
          <w:sz w:val="22"/>
          <w:lang w:val="en-US"/>
        </w:rPr>
      </w:pPr>
    </w:p>
    <w:p w:rsidR="00C15886" w:rsidRDefault="00C15886" w:rsidP="00C15886">
      <w:pPr>
        <w:spacing w:line="480" w:lineRule="auto"/>
        <w:jc w:val="both"/>
        <w:rPr>
          <w:rFonts w:ascii="Arial" w:hAnsi="Arial"/>
          <w:b/>
          <w:color w:val="000000"/>
          <w:sz w:val="22"/>
          <w:lang w:val="en-US"/>
        </w:rPr>
      </w:pPr>
      <w:r>
        <w:rPr>
          <w:rFonts w:ascii="Arial" w:hAnsi="Arial"/>
          <w:b/>
          <w:color w:val="000000"/>
          <w:sz w:val="22"/>
          <w:lang w:val="en-US"/>
        </w:rPr>
        <w:t>1.1 Motivation</w:t>
      </w:r>
    </w:p>
    <w:p w:rsidR="00C15886" w:rsidRDefault="00C15886" w:rsidP="00C15886">
      <w:pPr>
        <w:spacing w:line="480" w:lineRule="auto"/>
        <w:jc w:val="both"/>
        <w:rPr>
          <w:rFonts w:ascii="Arial" w:hAnsi="Arial"/>
          <w:color w:val="000000"/>
          <w:sz w:val="22"/>
          <w:lang w:val="en-US"/>
        </w:rPr>
      </w:pPr>
      <w:r>
        <w:rPr>
          <w:rFonts w:ascii="Arial" w:hAnsi="Arial"/>
          <w:color w:val="000000"/>
          <w:sz w:val="22"/>
          <w:lang w:val="en-US"/>
        </w:rPr>
        <w:t>In this information-centric age, which is driven by fierce competition, it is expected that the quality of decision making would improve, if the proper information system is in order.  The present research work on</w:t>
      </w:r>
      <w:r>
        <w:rPr>
          <w:rFonts w:ascii="Arial" w:hAnsi="Arial"/>
          <w:b/>
          <w:color w:val="000000"/>
          <w:sz w:val="22"/>
          <w:lang w:val="en-US"/>
        </w:rPr>
        <w:t xml:space="preserve"> 'Integrated Information Management Model for Textiles'</w:t>
      </w:r>
      <w:r>
        <w:rPr>
          <w:rFonts w:ascii="Arial" w:hAnsi="Arial"/>
          <w:color w:val="000000"/>
          <w:sz w:val="22"/>
          <w:lang w:val="en-US"/>
        </w:rPr>
        <w:t xml:space="preserve"> is aimed at equipping the management with appropriate information for making sound decisions, thereby improving the quality of decision making. Information is an asset for any organization. Decisions based on the use of the latest and current information, arriving from internal and external environment, are always profitable. For example, an old production plan based on the planning assumptions made at the start of the year may need change, if the market scenario differs significantly from the earlier projections. In such cases, if current information is not available to the management, production plan based on old projections would continue resulting in piling of non-saleable inventory of finished goods and ultimately resulting in loss. In the fast changing world, quick information flow up and down the organizational hierarchy is essential to remain competitive in the marketplace.  </w:t>
      </w:r>
    </w:p>
    <w:p w:rsidR="00C15886" w:rsidRDefault="00C15886" w:rsidP="00C15886">
      <w:pPr>
        <w:spacing w:line="480" w:lineRule="auto"/>
        <w:jc w:val="both"/>
        <w:rPr>
          <w:rFonts w:ascii="Arial" w:hAnsi="Arial"/>
          <w:color w:val="000000"/>
          <w:sz w:val="22"/>
          <w:lang w:val="en-US"/>
        </w:rPr>
      </w:pPr>
    </w:p>
    <w:p w:rsidR="00C15886" w:rsidRDefault="00C15886" w:rsidP="00C15886">
      <w:pPr>
        <w:spacing w:line="480" w:lineRule="auto"/>
        <w:jc w:val="both"/>
        <w:rPr>
          <w:rFonts w:ascii="Arial" w:hAnsi="Arial"/>
          <w:color w:val="000000"/>
          <w:sz w:val="22"/>
          <w:lang w:val="en-US"/>
        </w:rPr>
      </w:pPr>
      <w:r>
        <w:rPr>
          <w:rFonts w:ascii="Arial" w:hAnsi="Arial"/>
          <w:color w:val="000000"/>
          <w:sz w:val="22"/>
          <w:lang w:val="en-US"/>
        </w:rPr>
        <w:t>Although many commercial integrated systems are available to assist the management in collecting the necessary information, the present research is taken up for the reasons listed below.</w:t>
      </w:r>
    </w:p>
    <w:p w:rsidR="00C15886" w:rsidRDefault="00C15886" w:rsidP="00C15886">
      <w:pPr>
        <w:spacing w:line="480" w:lineRule="auto"/>
        <w:jc w:val="both"/>
        <w:rPr>
          <w:rFonts w:ascii="Arial" w:hAnsi="Arial"/>
          <w:color w:val="000000"/>
          <w:sz w:val="22"/>
          <w:lang w:val="en-US"/>
        </w:rPr>
      </w:pPr>
    </w:p>
    <w:p w:rsidR="00C15886" w:rsidRDefault="00C15886" w:rsidP="00C15886">
      <w:pPr>
        <w:numPr>
          <w:ilvl w:val="0"/>
          <w:numId w:val="2"/>
        </w:numPr>
        <w:spacing w:line="480" w:lineRule="auto"/>
        <w:jc w:val="both"/>
        <w:rPr>
          <w:rFonts w:ascii="Arial" w:hAnsi="Arial"/>
          <w:color w:val="000000"/>
          <w:sz w:val="22"/>
          <w:lang w:val="en-US"/>
        </w:rPr>
      </w:pPr>
      <w:r>
        <w:rPr>
          <w:rFonts w:ascii="Arial" w:hAnsi="Arial"/>
          <w:color w:val="000000"/>
          <w:sz w:val="22"/>
          <w:lang w:val="en-US"/>
        </w:rPr>
        <w:t>Commercial integrated systems available in the market (such as SAP, BaaN, J D Edwards etc.) are very costly.</w:t>
      </w:r>
    </w:p>
    <w:p w:rsidR="00C15886" w:rsidRDefault="00C15886" w:rsidP="00C15886">
      <w:pPr>
        <w:numPr>
          <w:ilvl w:val="0"/>
          <w:numId w:val="2"/>
        </w:numPr>
        <w:spacing w:line="480" w:lineRule="auto"/>
        <w:jc w:val="both"/>
        <w:rPr>
          <w:rFonts w:ascii="Arial" w:hAnsi="Arial"/>
          <w:color w:val="000000"/>
          <w:sz w:val="22"/>
          <w:lang w:val="en-US"/>
        </w:rPr>
      </w:pPr>
      <w:r>
        <w:rPr>
          <w:rFonts w:ascii="Arial" w:hAnsi="Arial"/>
          <w:color w:val="000000"/>
          <w:sz w:val="22"/>
          <w:lang w:val="en-US"/>
        </w:rPr>
        <w:lastRenderedPageBreak/>
        <w:t>These systems do not seem to be very successful in the textile industry mainly because of cost considerations and their inability to take into account the complexities of the textile processes.</w:t>
      </w:r>
    </w:p>
    <w:p w:rsidR="00C15886" w:rsidRDefault="00C15886" w:rsidP="00C15886">
      <w:pPr>
        <w:numPr>
          <w:ilvl w:val="0"/>
          <w:numId w:val="2"/>
        </w:numPr>
        <w:spacing w:line="480" w:lineRule="auto"/>
        <w:jc w:val="both"/>
        <w:rPr>
          <w:rFonts w:ascii="Arial" w:hAnsi="Arial"/>
          <w:color w:val="000000"/>
          <w:sz w:val="22"/>
          <w:lang w:val="en-US"/>
        </w:rPr>
      </w:pPr>
      <w:r>
        <w:rPr>
          <w:rFonts w:ascii="Arial" w:hAnsi="Arial"/>
          <w:color w:val="000000"/>
          <w:sz w:val="22"/>
          <w:lang w:val="en-US"/>
        </w:rPr>
        <w:t>These systems seem to be complex to understand. It takes a long time to customize and implement them, as level of customization required is very high.</w:t>
      </w:r>
    </w:p>
    <w:p w:rsidR="00C15886" w:rsidRDefault="00C15886" w:rsidP="00C15886">
      <w:pPr>
        <w:numPr>
          <w:ilvl w:val="0"/>
          <w:numId w:val="2"/>
        </w:numPr>
        <w:spacing w:line="480" w:lineRule="auto"/>
        <w:jc w:val="both"/>
        <w:rPr>
          <w:rFonts w:ascii="Arial" w:hAnsi="Arial"/>
          <w:color w:val="000000"/>
          <w:sz w:val="22"/>
          <w:lang w:val="en-US"/>
        </w:rPr>
      </w:pPr>
      <w:r>
        <w:rPr>
          <w:rFonts w:ascii="Arial" w:hAnsi="Arial"/>
          <w:color w:val="000000"/>
          <w:sz w:val="22"/>
          <w:lang w:val="en-US"/>
        </w:rPr>
        <w:t xml:space="preserve">Many of them do not support management theories and lack modularity. </w:t>
      </w:r>
    </w:p>
    <w:p w:rsidR="00C15886" w:rsidRDefault="00C15886" w:rsidP="00C15886">
      <w:pPr>
        <w:numPr>
          <w:ilvl w:val="0"/>
          <w:numId w:val="2"/>
        </w:numPr>
        <w:spacing w:line="480" w:lineRule="auto"/>
        <w:jc w:val="both"/>
        <w:rPr>
          <w:rFonts w:ascii="Arial" w:hAnsi="Arial"/>
          <w:color w:val="000000"/>
          <w:sz w:val="22"/>
          <w:lang w:val="en-US"/>
        </w:rPr>
      </w:pPr>
      <w:r>
        <w:rPr>
          <w:rFonts w:ascii="Arial" w:hAnsi="Arial"/>
          <w:color w:val="000000"/>
          <w:sz w:val="22"/>
          <w:lang w:val="en-US"/>
        </w:rPr>
        <w:t>It is very difficult to modify such systems at later stage.</w:t>
      </w:r>
    </w:p>
    <w:p w:rsidR="00C15886" w:rsidRDefault="00C15886" w:rsidP="00C15886">
      <w:pPr>
        <w:numPr>
          <w:ilvl w:val="0"/>
          <w:numId w:val="2"/>
        </w:numPr>
        <w:spacing w:line="480" w:lineRule="auto"/>
        <w:jc w:val="both"/>
        <w:rPr>
          <w:rFonts w:ascii="Arial" w:hAnsi="Arial"/>
          <w:color w:val="000000"/>
          <w:sz w:val="22"/>
          <w:lang w:val="en-US"/>
        </w:rPr>
      </w:pPr>
      <w:r>
        <w:rPr>
          <w:rFonts w:ascii="Arial" w:hAnsi="Arial"/>
          <w:color w:val="000000"/>
          <w:sz w:val="22"/>
          <w:lang w:val="en-US"/>
        </w:rPr>
        <w:t>There is also a problem of lack of skilled manpower to maintain such systems.</w:t>
      </w:r>
    </w:p>
    <w:p w:rsidR="00C15886" w:rsidRDefault="00C15886" w:rsidP="00C15886">
      <w:pPr>
        <w:spacing w:line="480" w:lineRule="auto"/>
        <w:jc w:val="both"/>
        <w:rPr>
          <w:rFonts w:ascii="Arial" w:hAnsi="Arial"/>
          <w:color w:val="000000"/>
          <w:sz w:val="22"/>
          <w:lang w:val="en-US"/>
        </w:rPr>
      </w:pPr>
    </w:p>
    <w:p w:rsidR="00C15886" w:rsidRDefault="00C15886" w:rsidP="00C15886">
      <w:pPr>
        <w:spacing w:line="480" w:lineRule="auto"/>
        <w:jc w:val="both"/>
        <w:rPr>
          <w:rFonts w:ascii="Arial" w:hAnsi="Arial"/>
          <w:color w:val="000000"/>
          <w:sz w:val="22"/>
          <w:lang w:val="en-US"/>
        </w:rPr>
      </w:pPr>
      <w:r>
        <w:rPr>
          <w:rFonts w:ascii="Arial" w:hAnsi="Arial"/>
          <w:color w:val="000000"/>
          <w:sz w:val="22"/>
          <w:lang w:val="en-US"/>
        </w:rPr>
        <w:t xml:space="preserve">Owing to these deficiencies, the number of Indian textile business houses implementing such systems is very less. An exploratory survey of various organizations clearly shows that organizations, which make use of such systems, are far ahead of their competitors in terms of capacity utilization, cost control and market share. </w:t>
      </w:r>
    </w:p>
    <w:p w:rsidR="00C15886" w:rsidRDefault="00C15886" w:rsidP="00C15886">
      <w:pPr>
        <w:spacing w:line="480" w:lineRule="auto"/>
        <w:jc w:val="both"/>
        <w:rPr>
          <w:rFonts w:ascii="Arial" w:hAnsi="Arial"/>
          <w:color w:val="000000"/>
          <w:sz w:val="22"/>
          <w:lang w:val="en-US"/>
        </w:rPr>
      </w:pPr>
    </w:p>
    <w:p w:rsidR="00C15886" w:rsidRDefault="00C15886" w:rsidP="00C15886">
      <w:pPr>
        <w:spacing w:line="480" w:lineRule="auto"/>
        <w:jc w:val="both"/>
        <w:rPr>
          <w:rFonts w:ascii="Arial" w:hAnsi="Arial"/>
          <w:color w:val="000000"/>
          <w:sz w:val="22"/>
          <w:lang w:val="en-US"/>
        </w:rPr>
      </w:pPr>
      <w:r>
        <w:rPr>
          <w:rFonts w:ascii="Arial" w:hAnsi="Arial"/>
          <w:color w:val="000000"/>
          <w:sz w:val="22"/>
          <w:lang w:val="en-US"/>
        </w:rPr>
        <w:t xml:space="preserve">Motivated by the above factors, the proposed research study is an attempt to develop a general model, which when developed into a commercial system can provide Indian textile industry with the necessary information at the necessary time so as to remain competitive in the international markets. </w:t>
      </w:r>
    </w:p>
    <w:p w:rsidR="00C15886" w:rsidRDefault="00C15886" w:rsidP="00C15886">
      <w:pPr>
        <w:spacing w:line="480" w:lineRule="auto"/>
        <w:jc w:val="both"/>
        <w:rPr>
          <w:rFonts w:ascii="Arial" w:hAnsi="Arial"/>
          <w:color w:val="000000"/>
          <w:sz w:val="22"/>
          <w:lang w:val="en-US"/>
        </w:rPr>
      </w:pPr>
    </w:p>
    <w:p w:rsidR="00C15886" w:rsidRDefault="00C15886" w:rsidP="00C15886">
      <w:pPr>
        <w:spacing w:line="480" w:lineRule="auto"/>
        <w:jc w:val="both"/>
        <w:rPr>
          <w:rFonts w:ascii="Arial" w:hAnsi="Arial"/>
          <w:color w:val="000000"/>
          <w:sz w:val="22"/>
          <w:lang w:val="en-US"/>
        </w:rPr>
      </w:pPr>
      <w:r>
        <w:rPr>
          <w:rFonts w:ascii="Arial" w:hAnsi="Arial"/>
          <w:color w:val="000000"/>
          <w:sz w:val="22"/>
          <w:lang w:val="en-US"/>
        </w:rPr>
        <w:t>This research work also proposes a new modeling technique for systems analysis and design. It takes an event-based approach for the analysis of information system or business analysis. A common method for both is suggested. It further introduces a framework for developing a codeless database system, which can cut down the development and customization efforts drastically, customization being the major problem for textiles.</w:t>
      </w:r>
    </w:p>
    <w:p w:rsidR="00C15886" w:rsidRDefault="00C15886" w:rsidP="00C15886">
      <w:pPr>
        <w:spacing w:line="480" w:lineRule="auto"/>
        <w:jc w:val="both"/>
        <w:rPr>
          <w:rFonts w:ascii="Arial" w:hAnsi="Arial"/>
          <w:color w:val="000000"/>
          <w:sz w:val="22"/>
          <w:lang w:val="en-US"/>
        </w:rPr>
      </w:pPr>
    </w:p>
    <w:p w:rsidR="00C15886" w:rsidRDefault="00C15886" w:rsidP="00C15886">
      <w:pPr>
        <w:spacing w:line="480" w:lineRule="auto"/>
        <w:jc w:val="both"/>
        <w:rPr>
          <w:rFonts w:ascii="Arial" w:hAnsi="Arial"/>
          <w:b/>
          <w:color w:val="000000"/>
          <w:sz w:val="22"/>
          <w:lang w:val="en-US"/>
        </w:rPr>
      </w:pPr>
      <w:r>
        <w:rPr>
          <w:rFonts w:ascii="Arial" w:hAnsi="Arial"/>
          <w:b/>
          <w:color w:val="000000"/>
          <w:sz w:val="22"/>
          <w:lang w:val="en-US"/>
        </w:rPr>
        <w:lastRenderedPageBreak/>
        <w:t>1.2 Overview of the contemporary system designing methodologies</w:t>
      </w:r>
    </w:p>
    <w:p w:rsidR="00C15886" w:rsidRDefault="00C15886" w:rsidP="00C15886">
      <w:pPr>
        <w:spacing w:line="480" w:lineRule="auto"/>
        <w:jc w:val="both"/>
        <w:rPr>
          <w:rFonts w:ascii="Arial" w:hAnsi="Arial"/>
          <w:color w:val="000000"/>
          <w:sz w:val="22"/>
          <w:lang w:val="en-US"/>
        </w:rPr>
      </w:pPr>
      <w:r>
        <w:rPr>
          <w:rFonts w:ascii="Arial" w:hAnsi="Arial"/>
          <w:color w:val="000000"/>
          <w:sz w:val="22"/>
          <w:lang w:val="en-US"/>
        </w:rPr>
        <w:t>Information system designing techniques are broadly classified in two major categories. The first one is Structured System Analysis and Design (SSAD) and the other being Object Oriented Analysis and Design (OOAD).  The following sub sections describe SSAD and OOAD in brief.</w:t>
      </w:r>
    </w:p>
    <w:p w:rsidR="00C15886" w:rsidRDefault="00C15886" w:rsidP="00C15886">
      <w:pPr>
        <w:spacing w:line="480" w:lineRule="auto"/>
        <w:jc w:val="both"/>
        <w:rPr>
          <w:rFonts w:ascii="Arial" w:hAnsi="Arial"/>
          <w:color w:val="000000"/>
          <w:sz w:val="22"/>
          <w:lang w:val="en-US"/>
        </w:rPr>
      </w:pPr>
    </w:p>
    <w:p w:rsidR="00C15886" w:rsidRDefault="00C15886" w:rsidP="00C15886">
      <w:pPr>
        <w:spacing w:line="480" w:lineRule="auto"/>
        <w:jc w:val="both"/>
        <w:rPr>
          <w:rFonts w:ascii="Arial" w:hAnsi="Arial"/>
          <w:b/>
          <w:color w:val="000000"/>
          <w:sz w:val="22"/>
          <w:lang w:val="en-US"/>
        </w:rPr>
      </w:pPr>
      <w:r>
        <w:rPr>
          <w:rFonts w:ascii="Arial" w:hAnsi="Arial"/>
          <w:b/>
          <w:color w:val="000000"/>
          <w:sz w:val="22"/>
          <w:lang w:val="en-US"/>
        </w:rPr>
        <w:t xml:space="preserve">1.2.1 Structured system analysis and design </w:t>
      </w:r>
    </w:p>
    <w:p w:rsidR="00C15886" w:rsidRDefault="00C15886" w:rsidP="00C15886">
      <w:pPr>
        <w:spacing w:line="480" w:lineRule="auto"/>
        <w:jc w:val="both"/>
        <w:rPr>
          <w:rFonts w:ascii="Arial" w:hAnsi="Arial"/>
          <w:color w:val="000000"/>
          <w:sz w:val="22"/>
          <w:lang w:val="en-US"/>
        </w:rPr>
      </w:pPr>
      <w:r>
        <w:rPr>
          <w:rFonts w:ascii="Arial" w:hAnsi="Arial"/>
          <w:color w:val="000000"/>
          <w:sz w:val="22"/>
          <w:lang w:val="en-US"/>
        </w:rPr>
        <w:t xml:space="preserve">SSAD makes use of the following techniques for information system analysis: </w:t>
      </w:r>
    </w:p>
    <w:p w:rsidR="00C15886" w:rsidRDefault="00C15886" w:rsidP="00C15886">
      <w:pPr>
        <w:numPr>
          <w:ilvl w:val="0"/>
          <w:numId w:val="3"/>
        </w:numPr>
        <w:spacing w:line="480" w:lineRule="auto"/>
        <w:jc w:val="both"/>
        <w:rPr>
          <w:rFonts w:ascii="Arial" w:hAnsi="Arial"/>
          <w:color w:val="000000"/>
          <w:sz w:val="22"/>
        </w:rPr>
      </w:pPr>
      <w:r>
        <w:rPr>
          <w:rFonts w:ascii="Arial" w:hAnsi="Arial"/>
          <w:color w:val="000000"/>
          <w:sz w:val="22"/>
        </w:rPr>
        <w:t>Context Diagram : It gives the system scope and interfaces with the system</w:t>
      </w:r>
    </w:p>
    <w:p w:rsidR="00C15886" w:rsidRDefault="00C15886" w:rsidP="00C15886">
      <w:pPr>
        <w:numPr>
          <w:ilvl w:val="0"/>
          <w:numId w:val="3"/>
        </w:numPr>
        <w:spacing w:line="480" w:lineRule="auto"/>
        <w:jc w:val="both"/>
        <w:rPr>
          <w:rFonts w:ascii="Arial" w:hAnsi="Arial"/>
          <w:color w:val="000000"/>
          <w:sz w:val="22"/>
        </w:rPr>
      </w:pPr>
      <w:r>
        <w:rPr>
          <w:rFonts w:ascii="Arial" w:hAnsi="Arial"/>
          <w:color w:val="000000"/>
          <w:sz w:val="22"/>
        </w:rPr>
        <w:t xml:space="preserve">Levelled Data Flow Diagrams: Gives processes, inputs and outputs. It also supplies the details of source and destination of data. Each process and data flow must be given number and name to identify them separately. It is necessary to ensure that data flow diagrams are balanced at every level. </w:t>
      </w:r>
      <w:r>
        <w:rPr>
          <w:rFonts w:ascii="Arial" w:hAnsi="Arial"/>
          <w:b/>
          <w:color w:val="000000"/>
          <w:sz w:val="22"/>
          <w:lang w:val="en-US"/>
        </w:rPr>
        <w:t>Process Model</w:t>
      </w:r>
      <w:r>
        <w:rPr>
          <w:rFonts w:ascii="Arial" w:hAnsi="Arial"/>
          <w:color w:val="000000"/>
          <w:sz w:val="22"/>
          <w:lang w:val="en-US"/>
        </w:rPr>
        <w:t xml:space="preserve"> consists of context diagram and data flow diagrams. </w:t>
      </w:r>
    </w:p>
    <w:p w:rsidR="00C15886" w:rsidRDefault="00C15886" w:rsidP="00C15886">
      <w:pPr>
        <w:numPr>
          <w:ilvl w:val="0"/>
          <w:numId w:val="3"/>
        </w:numPr>
        <w:spacing w:line="480" w:lineRule="auto"/>
        <w:jc w:val="both"/>
        <w:rPr>
          <w:rFonts w:ascii="Arial" w:hAnsi="Arial"/>
          <w:color w:val="000000"/>
          <w:sz w:val="22"/>
        </w:rPr>
      </w:pPr>
      <w:r>
        <w:rPr>
          <w:rFonts w:ascii="Arial" w:hAnsi="Arial"/>
          <w:color w:val="000000"/>
          <w:sz w:val="22"/>
        </w:rPr>
        <w:t>Event List: Listing sequence of activities involved in carrying out business operations as they take place.</w:t>
      </w:r>
    </w:p>
    <w:p w:rsidR="00C15886" w:rsidRDefault="00C15886" w:rsidP="00C15886">
      <w:pPr>
        <w:numPr>
          <w:ilvl w:val="0"/>
          <w:numId w:val="3"/>
        </w:numPr>
        <w:spacing w:line="480" w:lineRule="auto"/>
        <w:jc w:val="both"/>
        <w:rPr>
          <w:rFonts w:ascii="Arial" w:hAnsi="Arial"/>
          <w:color w:val="000000"/>
          <w:sz w:val="22"/>
        </w:rPr>
      </w:pPr>
      <w:r>
        <w:rPr>
          <w:rFonts w:ascii="Arial" w:hAnsi="Arial"/>
          <w:color w:val="000000"/>
          <w:sz w:val="22"/>
        </w:rPr>
        <w:t>Structure Chart: It gives modules in the system and organisation of modules.</w:t>
      </w:r>
    </w:p>
    <w:p w:rsidR="00C15886" w:rsidRDefault="00C15886" w:rsidP="00C15886">
      <w:pPr>
        <w:numPr>
          <w:ilvl w:val="0"/>
          <w:numId w:val="3"/>
        </w:numPr>
        <w:spacing w:line="480" w:lineRule="auto"/>
        <w:jc w:val="both"/>
        <w:rPr>
          <w:rFonts w:ascii="Arial" w:hAnsi="Arial"/>
          <w:color w:val="000000"/>
          <w:sz w:val="22"/>
        </w:rPr>
      </w:pPr>
      <w:r>
        <w:rPr>
          <w:rFonts w:ascii="Arial" w:hAnsi="Arial"/>
          <w:color w:val="000000"/>
          <w:sz w:val="22"/>
        </w:rPr>
        <w:t xml:space="preserve">Data Model: It gives interrelationships between various data structures or tables or files and their attributes. "Entity Relationship (E-R) diagrams" are used to show relationships between various data structures. </w:t>
      </w:r>
    </w:p>
    <w:p w:rsidR="00C15886" w:rsidRDefault="00C15886" w:rsidP="00C15886">
      <w:pPr>
        <w:numPr>
          <w:ilvl w:val="0"/>
          <w:numId w:val="3"/>
        </w:numPr>
        <w:spacing w:line="480" w:lineRule="auto"/>
        <w:jc w:val="both"/>
        <w:rPr>
          <w:rFonts w:ascii="Arial" w:hAnsi="Arial"/>
          <w:color w:val="000000"/>
          <w:sz w:val="22"/>
        </w:rPr>
      </w:pPr>
      <w:r>
        <w:rPr>
          <w:rFonts w:ascii="Arial" w:hAnsi="Arial"/>
          <w:color w:val="000000"/>
          <w:sz w:val="22"/>
        </w:rPr>
        <w:t xml:space="preserve">Real Time Process Model or State Transition Diagram (Sequence of interaction): It is similar to the event list, which describes the sequence of events as different transitions of the original event. For example the sequence, requisition state to enquiry state to purchase order proposal state to purchase order state, shows the transitions of the original state. </w:t>
      </w:r>
    </w:p>
    <w:p w:rsidR="00C15886" w:rsidRDefault="00C15886" w:rsidP="00C15886">
      <w:pPr>
        <w:numPr>
          <w:ilvl w:val="0"/>
          <w:numId w:val="3"/>
        </w:numPr>
        <w:spacing w:line="480" w:lineRule="auto"/>
        <w:jc w:val="both"/>
        <w:rPr>
          <w:rFonts w:ascii="Arial" w:hAnsi="Arial"/>
          <w:color w:val="000000"/>
          <w:sz w:val="22"/>
        </w:rPr>
      </w:pPr>
      <w:r>
        <w:rPr>
          <w:rFonts w:ascii="Arial" w:hAnsi="Arial"/>
          <w:color w:val="000000"/>
          <w:sz w:val="22"/>
        </w:rPr>
        <w:t xml:space="preserve">Data Dictionary: It contains data elements, data structures, data flows and data stores. </w:t>
      </w:r>
    </w:p>
    <w:p w:rsidR="00C15886" w:rsidRDefault="00C15886" w:rsidP="00C15886">
      <w:pPr>
        <w:numPr>
          <w:ilvl w:val="0"/>
          <w:numId w:val="3"/>
        </w:numPr>
        <w:spacing w:line="480" w:lineRule="auto"/>
        <w:jc w:val="both"/>
        <w:rPr>
          <w:rFonts w:ascii="Arial" w:hAnsi="Arial"/>
          <w:color w:val="000000"/>
          <w:sz w:val="22"/>
        </w:rPr>
      </w:pPr>
      <w:r>
        <w:rPr>
          <w:rFonts w:ascii="Arial" w:hAnsi="Arial"/>
          <w:color w:val="000000"/>
          <w:sz w:val="22"/>
        </w:rPr>
        <w:lastRenderedPageBreak/>
        <w:t xml:space="preserve">Specification Technique: It includes flow charts, decision trees, decision tables and structured English. </w:t>
      </w:r>
    </w:p>
    <w:p w:rsidR="00C15886" w:rsidRDefault="00C15886" w:rsidP="00C15886">
      <w:pPr>
        <w:spacing w:line="480" w:lineRule="auto"/>
        <w:jc w:val="both"/>
        <w:rPr>
          <w:rFonts w:ascii="Arial" w:hAnsi="Arial"/>
          <w:b/>
          <w:color w:val="000000"/>
          <w:sz w:val="22"/>
        </w:rPr>
      </w:pPr>
    </w:p>
    <w:p w:rsidR="00C15886" w:rsidRDefault="00C15886" w:rsidP="00C15886">
      <w:pPr>
        <w:spacing w:line="480" w:lineRule="auto"/>
        <w:jc w:val="both"/>
        <w:rPr>
          <w:rFonts w:ascii="Arial" w:hAnsi="Arial"/>
          <w:b/>
          <w:color w:val="000000"/>
          <w:sz w:val="22"/>
        </w:rPr>
      </w:pPr>
      <w:r>
        <w:rPr>
          <w:rFonts w:ascii="Arial" w:hAnsi="Arial"/>
          <w:b/>
          <w:color w:val="000000"/>
          <w:sz w:val="22"/>
        </w:rPr>
        <w:t>1.2.2 Object oriented analysis and design</w:t>
      </w:r>
    </w:p>
    <w:p w:rsidR="00C15886" w:rsidRDefault="00C15886" w:rsidP="00C15886">
      <w:pPr>
        <w:spacing w:line="480" w:lineRule="auto"/>
        <w:jc w:val="both"/>
        <w:rPr>
          <w:rFonts w:ascii="Arial" w:hAnsi="Arial"/>
          <w:color w:val="000000"/>
          <w:sz w:val="22"/>
        </w:rPr>
      </w:pPr>
      <w:r>
        <w:rPr>
          <w:rFonts w:ascii="Arial" w:hAnsi="Arial"/>
          <w:color w:val="000000"/>
          <w:sz w:val="22"/>
        </w:rPr>
        <w:t>Object oriented design and development technique makes use of four major concepts, which are listed below (Coad and Yourdon, 1991):</w:t>
      </w:r>
    </w:p>
    <w:p w:rsidR="00C15886" w:rsidRDefault="00C15886" w:rsidP="00C15886">
      <w:pPr>
        <w:numPr>
          <w:ilvl w:val="0"/>
          <w:numId w:val="4"/>
        </w:numPr>
        <w:spacing w:line="480" w:lineRule="auto"/>
        <w:jc w:val="both"/>
        <w:rPr>
          <w:rFonts w:ascii="Arial" w:hAnsi="Arial"/>
          <w:color w:val="000000"/>
          <w:sz w:val="22"/>
        </w:rPr>
      </w:pPr>
      <w:r>
        <w:rPr>
          <w:rFonts w:ascii="Arial" w:hAnsi="Arial"/>
          <w:color w:val="000000"/>
          <w:sz w:val="22"/>
        </w:rPr>
        <w:t>Abstraction: The principle of ignoring those aspects of a subject that are not relevant to the current purpose in order to concentrate more fully on those that are.</w:t>
      </w:r>
    </w:p>
    <w:p w:rsidR="00C15886" w:rsidRDefault="00C15886" w:rsidP="00C15886">
      <w:pPr>
        <w:numPr>
          <w:ilvl w:val="0"/>
          <w:numId w:val="4"/>
        </w:numPr>
        <w:tabs>
          <w:tab w:val="clear" w:pos="360"/>
          <w:tab w:val="num" w:pos="1080"/>
        </w:tabs>
        <w:spacing w:line="480" w:lineRule="auto"/>
        <w:ind w:left="1080"/>
        <w:jc w:val="both"/>
        <w:rPr>
          <w:rFonts w:ascii="Arial" w:hAnsi="Arial"/>
          <w:color w:val="000000"/>
          <w:sz w:val="22"/>
        </w:rPr>
      </w:pPr>
      <w:r>
        <w:rPr>
          <w:rFonts w:ascii="Arial" w:hAnsi="Arial"/>
          <w:color w:val="000000"/>
          <w:sz w:val="22"/>
        </w:rPr>
        <w:t>Procedural Abstraction: It is often characterised by function sub-function abstraction. Procedural abstraction is not the primary part of abstraction for OOAD.</w:t>
      </w:r>
    </w:p>
    <w:p w:rsidR="00C15886" w:rsidRDefault="00C15886" w:rsidP="00C15886">
      <w:pPr>
        <w:numPr>
          <w:ilvl w:val="0"/>
          <w:numId w:val="4"/>
        </w:numPr>
        <w:tabs>
          <w:tab w:val="clear" w:pos="360"/>
          <w:tab w:val="num" w:pos="1080"/>
        </w:tabs>
        <w:spacing w:line="480" w:lineRule="auto"/>
        <w:ind w:left="1080"/>
        <w:jc w:val="both"/>
        <w:rPr>
          <w:rFonts w:ascii="Arial" w:hAnsi="Arial"/>
          <w:color w:val="000000"/>
          <w:sz w:val="22"/>
        </w:rPr>
      </w:pPr>
      <w:r>
        <w:rPr>
          <w:rFonts w:ascii="Arial" w:hAnsi="Arial"/>
          <w:color w:val="000000"/>
          <w:sz w:val="22"/>
        </w:rPr>
        <w:t xml:space="preserve">Data Abstraction: Defining attributes and services that exclusively manipulates those attributes.  </w:t>
      </w:r>
    </w:p>
    <w:p w:rsidR="00C15886" w:rsidRDefault="00C15886" w:rsidP="00C15886">
      <w:pPr>
        <w:numPr>
          <w:ilvl w:val="0"/>
          <w:numId w:val="4"/>
        </w:numPr>
        <w:spacing w:line="480" w:lineRule="auto"/>
        <w:jc w:val="both"/>
        <w:rPr>
          <w:rFonts w:ascii="Arial" w:hAnsi="Arial"/>
          <w:color w:val="000000"/>
          <w:sz w:val="22"/>
        </w:rPr>
      </w:pPr>
      <w:r>
        <w:rPr>
          <w:rFonts w:ascii="Arial" w:hAnsi="Arial"/>
          <w:color w:val="000000"/>
          <w:sz w:val="22"/>
        </w:rPr>
        <w:t xml:space="preserve">Encapsulation: Data abstraction is one form on encapsulation. Binding of data elements and procedures related to any entity in a single piece. "Class" is the term used to denote such encapsulation. A class can have many "Objects", which make use of data elements and procedures or methods contained in it. Encapsulation serves the purpose of information hiding so that as little part is exposed as required to the programmer.   </w:t>
      </w:r>
    </w:p>
    <w:p w:rsidR="00C15886" w:rsidRDefault="00C15886" w:rsidP="00C15886">
      <w:pPr>
        <w:numPr>
          <w:ilvl w:val="0"/>
          <w:numId w:val="4"/>
        </w:numPr>
        <w:spacing w:line="480" w:lineRule="auto"/>
        <w:jc w:val="both"/>
        <w:rPr>
          <w:rFonts w:ascii="Arial" w:hAnsi="Arial"/>
          <w:color w:val="000000"/>
          <w:sz w:val="22"/>
        </w:rPr>
      </w:pPr>
      <w:r>
        <w:rPr>
          <w:rFonts w:ascii="Arial" w:hAnsi="Arial"/>
          <w:color w:val="000000"/>
          <w:sz w:val="22"/>
        </w:rPr>
        <w:t>Inheritance: Inheritance is a property by which one class inherits data elements and methods of other class. Class, which provides such access to other class, is called as "Super Class" and class, which makes use of data elements and methods of other class, is called as "Derived Class" or "Sub Class".</w:t>
      </w:r>
    </w:p>
    <w:p w:rsidR="00C15886" w:rsidRDefault="00C15886" w:rsidP="00C15886">
      <w:pPr>
        <w:numPr>
          <w:ilvl w:val="0"/>
          <w:numId w:val="4"/>
        </w:numPr>
        <w:spacing w:line="480" w:lineRule="auto"/>
        <w:jc w:val="both"/>
        <w:rPr>
          <w:rFonts w:ascii="Arial" w:hAnsi="Arial"/>
          <w:color w:val="000000"/>
          <w:sz w:val="22"/>
        </w:rPr>
      </w:pPr>
      <w:r>
        <w:rPr>
          <w:rFonts w:ascii="Arial" w:hAnsi="Arial"/>
          <w:color w:val="000000"/>
          <w:sz w:val="22"/>
        </w:rPr>
        <w:t>Polymorphism: It is same as one name many functions. For example, one function name "Area" can be made capable of calculating areas of different figures like triangle, square, circle etc.</w:t>
      </w:r>
    </w:p>
    <w:p w:rsidR="00C15886" w:rsidRDefault="00C15886" w:rsidP="00C15886">
      <w:pPr>
        <w:spacing w:line="480" w:lineRule="auto"/>
        <w:jc w:val="both"/>
        <w:rPr>
          <w:rFonts w:ascii="Arial" w:hAnsi="Arial"/>
          <w:color w:val="000000"/>
          <w:sz w:val="22"/>
        </w:rPr>
      </w:pPr>
    </w:p>
    <w:p w:rsidR="00C15886" w:rsidRDefault="00C15886" w:rsidP="00C15886">
      <w:pPr>
        <w:spacing w:line="480" w:lineRule="auto"/>
        <w:jc w:val="both"/>
        <w:rPr>
          <w:rFonts w:ascii="Arial" w:hAnsi="Arial"/>
          <w:b/>
          <w:color w:val="000000"/>
          <w:sz w:val="22"/>
        </w:rPr>
      </w:pPr>
      <w:r>
        <w:rPr>
          <w:rFonts w:ascii="Arial" w:hAnsi="Arial"/>
          <w:b/>
          <w:color w:val="000000"/>
          <w:sz w:val="22"/>
        </w:rPr>
        <w:t>1.3 Overview of the contemporary computerized planning systems</w:t>
      </w:r>
    </w:p>
    <w:p w:rsidR="00C15886" w:rsidRDefault="00C15886" w:rsidP="00C15886">
      <w:pPr>
        <w:spacing w:line="480" w:lineRule="auto"/>
        <w:jc w:val="both"/>
        <w:rPr>
          <w:rFonts w:ascii="Arial" w:hAnsi="Arial"/>
          <w:color w:val="000000"/>
          <w:sz w:val="22"/>
        </w:rPr>
      </w:pPr>
      <w:r>
        <w:rPr>
          <w:rFonts w:ascii="Arial" w:hAnsi="Arial"/>
          <w:color w:val="000000"/>
          <w:sz w:val="22"/>
        </w:rPr>
        <w:t>Computer based production planning systems are also known as Manufacturing Resource Planning Systems or MRP-II systems. The need for “II” suffix arises as MRP refers to Material Requirement Planning, which is a subsystem of MRP-II system. Lanvater  and Gray (1987)</w:t>
      </w:r>
      <w:r>
        <w:rPr>
          <w:rFonts w:ascii="Arial" w:hAnsi="Arial"/>
          <w:b/>
          <w:color w:val="000000"/>
          <w:sz w:val="22"/>
        </w:rPr>
        <w:t xml:space="preserve">  </w:t>
      </w:r>
      <w:r>
        <w:rPr>
          <w:rFonts w:ascii="Arial" w:hAnsi="Arial"/>
          <w:color w:val="000000"/>
          <w:sz w:val="22"/>
        </w:rPr>
        <w:t>gave a good account of MRP-II systems.</w:t>
      </w:r>
      <w:r>
        <w:rPr>
          <w:rFonts w:ascii="Arial" w:hAnsi="Arial"/>
          <w:b/>
          <w:color w:val="000000"/>
          <w:sz w:val="22"/>
        </w:rPr>
        <w:t xml:space="preserve"> </w:t>
      </w:r>
      <w:r>
        <w:rPr>
          <w:rFonts w:ascii="Arial" w:hAnsi="Arial"/>
          <w:color w:val="000000"/>
          <w:sz w:val="22"/>
        </w:rPr>
        <w:t>Typically,</w:t>
      </w:r>
      <w:r>
        <w:rPr>
          <w:rFonts w:ascii="Arial" w:hAnsi="Arial"/>
          <w:b/>
          <w:color w:val="000000"/>
          <w:sz w:val="22"/>
        </w:rPr>
        <w:t xml:space="preserve"> </w:t>
      </w:r>
      <w:r>
        <w:rPr>
          <w:rFonts w:ascii="Arial" w:hAnsi="Arial"/>
          <w:color w:val="000000"/>
          <w:sz w:val="22"/>
        </w:rPr>
        <w:t>the objectives of an MRP-II system are:</w:t>
      </w:r>
    </w:p>
    <w:p w:rsidR="00C15886" w:rsidRDefault="00C15886" w:rsidP="00C15886">
      <w:pPr>
        <w:spacing w:line="480" w:lineRule="auto"/>
        <w:jc w:val="both"/>
        <w:rPr>
          <w:rFonts w:ascii="Arial" w:hAnsi="Arial"/>
          <w:b/>
          <w:color w:val="000000"/>
          <w:sz w:val="22"/>
        </w:rPr>
      </w:pPr>
    </w:p>
    <w:p w:rsidR="00C15886" w:rsidRDefault="00C15886" w:rsidP="00C15886">
      <w:pPr>
        <w:numPr>
          <w:ilvl w:val="0"/>
          <w:numId w:val="6"/>
        </w:numPr>
        <w:spacing w:line="480" w:lineRule="auto"/>
        <w:jc w:val="both"/>
        <w:rPr>
          <w:rFonts w:ascii="Arial" w:hAnsi="Arial"/>
          <w:color w:val="000000"/>
          <w:sz w:val="22"/>
        </w:rPr>
      </w:pPr>
      <w:r>
        <w:rPr>
          <w:rFonts w:ascii="Arial" w:hAnsi="Arial"/>
          <w:color w:val="000000"/>
          <w:sz w:val="22"/>
        </w:rPr>
        <w:t xml:space="preserve">To accurately simulate realities of manufacturing </w:t>
      </w:r>
    </w:p>
    <w:p w:rsidR="00C15886" w:rsidRDefault="00C15886" w:rsidP="00C15886">
      <w:pPr>
        <w:spacing w:line="480" w:lineRule="auto"/>
        <w:ind w:firstLine="360"/>
        <w:jc w:val="both"/>
        <w:rPr>
          <w:rFonts w:ascii="Arial" w:hAnsi="Arial"/>
          <w:color w:val="000000"/>
          <w:sz w:val="22"/>
        </w:rPr>
      </w:pPr>
      <w:r>
        <w:rPr>
          <w:rFonts w:ascii="Arial" w:hAnsi="Arial"/>
          <w:color w:val="000000"/>
          <w:sz w:val="22"/>
        </w:rPr>
        <w:t>environment.</w:t>
      </w:r>
    </w:p>
    <w:p w:rsidR="00C15886" w:rsidRDefault="00C15886" w:rsidP="00C15886">
      <w:pPr>
        <w:numPr>
          <w:ilvl w:val="0"/>
          <w:numId w:val="6"/>
        </w:numPr>
        <w:spacing w:line="480" w:lineRule="auto"/>
        <w:jc w:val="both"/>
        <w:rPr>
          <w:rFonts w:ascii="Arial" w:hAnsi="Arial"/>
          <w:color w:val="000000"/>
          <w:sz w:val="22"/>
        </w:rPr>
      </w:pPr>
      <w:r>
        <w:rPr>
          <w:rFonts w:ascii="Arial" w:hAnsi="Arial"/>
          <w:color w:val="000000"/>
          <w:sz w:val="22"/>
        </w:rPr>
        <w:t>To assist planning and scheduling function.</w:t>
      </w:r>
    </w:p>
    <w:p w:rsidR="00C15886" w:rsidRDefault="00C15886" w:rsidP="00C15886">
      <w:pPr>
        <w:spacing w:line="480" w:lineRule="auto"/>
        <w:jc w:val="both"/>
        <w:rPr>
          <w:rFonts w:ascii="Arial" w:hAnsi="Arial"/>
          <w:b/>
          <w:color w:val="000000"/>
          <w:sz w:val="22"/>
        </w:rPr>
      </w:pPr>
    </w:p>
    <w:p w:rsidR="00C15886" w:rsidRDefault="00C15886" w:rsidP="00C15886">
      <w:pPr>
        <w:spacing w:line="480" w:lineRule="auto"/>
        <w:jc w:val="both"/>
        <w:rPr>
          <w:rFonts w:ascii="Arial" w:hAnsi="Arial"/>
          <w:b/>
          <w:color w:val="000000"/>
          <w:sz w:val="22"/>
        </w:rPr>
      </w:pPr>
      <w:r>
        <w:rPr>
          <w:rFonts w:ascii="Arial" w:hAnsi="Arial"/>
          <w:b/>
          <w:noProof/>
          <w:color w:val="000000"/>
          <w:sz w:val="22"/>
        </w:rPr>
        <w:pict>
          <v:group id="_x0000_s1049" style="position:absolute;left:0;text-align:left;margin-left:222.9pt;margin-top:12.8pt;width:224.1pt;height:225.9pt;z-index:251599360" coordorigin="7008,763" coordsize="4482,4518" o:allowincell="f">
            <v:shapetype id="_x0000_t202" coordsize="21600,21600" o:spt="202" path="m,l,21600r21600,l21600,xe">
              <v:stroke joinstyle="miter"/>
              <v:path gradientshapeok="t" o:connecttype="rect"/>
            </v:shapetype>
            <v:shape id="_x0000_s1050" type="#_x0000_t202" style="position:absolute;left:8723;top:2754;width:1575;height:456" filled="f" stroked="f">
              <v:textbox style="mso-next-textbox:#_x0000_s1050">
                <w:txbxContent>
                  <w:p w:rsidR="008E5EA2" w:rsidRDefault="008E5EA2" w:rsidP="00C15886">
                    <w:pPr>
                      <w:rPr>
                        <w:color w:val="000080"/>
                        <w:lang w:val="en-US"/>
                      </w:rPr>
                    </w:pPr>
                    <w:r>
                      <w:rPr>
                        <w:color w:val="000080"/>
                        <w:lang w:val="en-US"/>
                      </w:rPr>
                      <w:t>MPS</w:t>
                    </w:r>
                  </w:p>
                </w:txbxContent>
              </v:textbox>
            </v:shape>
            <v:group id="_x0000_s1051" style="position:absolute;left:7008;top:763;width:4482;height:4518" coordorigin="6753,735" coordsize="4482,4518">
              <v:shape id="_x0000_s1052" type="#_x0000_t202" style="position:absolute;left:8385;top:3513;width:1575;height:456" filled="f" stroked="f">
                <v:textbox style="mso-next-textbox:#_x0000_s1052">
                  <w:txbxContent>
                    <w:p w:rsidR="008E5EA2" w:rsidRDefault="008E5EA2" w:rsidP="00C15886">
                      <w:pPr>
                        <w:rPr>
                          <w:color w:val="000080"/>
                          <w:lang w:val="en-US"/>
                        </w:rPr>
                      </w:pPr>
                      <w:r>
                        <w:rPr>
                          <w:color w:val="000080"/>
                          <w:lang w:val="en-US"/>
                        </w:rPr>
                        <w:t>Sales plan</w:t>
                      </w:r>
                    </w:p>
                  </w:txbxContent>
                </v:textbox>
              </v:shape>
              <v:shape id="_x0000_s1053" type="#_x0000_t202" style="position:absolute;left:8483;top:2360;width:1575;height:456" filled="f" stroked="f">
                <v:textbox style="mso-next-textbox:#_x0000_s1053">
                  <w:txbxContent>
                    <w:p w:rsidR="008E5EA2" w:rsidRDefault="008E5EA2" w:rsidP="00C15886">
                      <w:pPr>
                        <w:rPr>
                          <w:color w:val="000080"/>
                          <w:lang w:val="en-US"/>
                        </w:rPr>
                      </w:pPr>
                      <w:r>
                        <w:rPr>
                          <w:color w:val="000080"/>
                          <w:lang w:val="en-US"/>
                        </w:rPr>
                        <w:t>MRP</w:t>
                      </w:r>
                    </w:p>
                  </w:txbxContent>
                </v:textbox>
              </v:shape>
              <v:shape id="_x0000_s1054" type="#_x0000_t202" style="position:absolute;left:6753;top:2039;width:1720;height:666" filled="f" stroked="f">
                <v:textbox style="mso-next-textbox:#_x0000_s1054">
                  <w:txbxContent>
                    <w:p w:rsidR="008E5EA2" w:rsidRDefault="008E5EA2" w:rsidP="00C15886">
                      <w:pPr>
                        <w:rPr>
                          <w:color w:val="000080"/>
                          <w:lang w:val="en-US"/>
                        </w:rPr>
                      </w:pPr>
                      <w:r>
                        <w:rPr>
                          <w:color w:val="000080"/>
                          <w:lang w:val="en-US"/>
                        </w:rPr>
                        <w:t>Feed back loops</w:t>
                      </w:r>
                    </w:p>
                  </w:txbxContent>
                </v:textbox>
              </v:shape>
              <v:group id="_x0000_s1055" style="position:absolute;left:6905;top:735;width:4330;height:3973" coordorigin="7025,14460" coordsize="4330,3973">
                <v:group id="_x0000_s1056" style="position:absolute;left:7025;top:14460;width:4330;height:3973" coordorigin="432,240" coordsize="1732,1589">
                  <v:line id="_x0000_s1057" style="position:absolute;flip:y;v-text-anchor:middle" from="881,347" to="1170,1678">
                    <v:stroke endarrowwidth="narrow" endarrowlength="short"/>
                    <v:shadow color="black"/>
                  </v:line>
                  <v:line id="_x0000_s1058" style="position:absolute;v-text-anchor:middle" from="1170,347" to="1667,1829">
                    <v:stroke endarrowwidth="narrow" endarrowlength="short"/>
                    <v:shadow color="black"/>
                  </v:line>
                  <v:line id="_x0000_s1059" style="position:absolute;v-text-anchor:middle" from="1170,347" to="2054,1218">
                    <v:stroke endarrowwidth="narrow" endarrowlength="short"/>
                    <v:shadow color="black"/>
                  </v:line>
                  <v:line id="_x0000_s1060" style="position:absolute;flip:x y;v-text-anchor:middle" from="1170,347" to="1253,990">
                    <v:stroke dashstyle="1 1" endarrowwidth="narrow" endarrowlength="short" endcap="round"/>
                    <v:shadow color="black"/>
                  </v:line>
                  <v:line id="_x0000_s1061" style="position:absolute;v-text-anchor:middle" from="881,1678" to="1667,1829">
                    <v:stroke endarrowwidth="narrow" endarrowlength="short"/>
                    <v:shadow color="black"/>
                  </v:line>
                  <v:line id="_x0000_s1062" style="position:absolute;flip:y;v-text-anchor:middle" from="1667,1218" to="2054,1829">
                    <v:stroke endarrowwidth="narrow" endarrowlength="short"/>
                    <v:shadow color="black"/>
                  </v:line>
                  <v:line id="_x0000_s1063" style="position:absolute;flip:y;v-text-anchor:middle" from="881,990" to="1253,1678">
                    <v:stroke dashstyle="1 1" endarrowwidth="narrow" endarrowlength="short" endcap="round"/>
                    <v:shadow color="black"/>
                  </v:line>
                  <v:line id="_x0000_s1064" style="position:absolute;v-text-anchor:middle" from="1253,990" to="2054,1218">
                    <v:stroke dashstyle="1 1" endarrowwidth="narrow" endarrowlength="short" endcap="round"/>
                    <v:shadow color="black"/>
                  </v:line>
                  <v:line id="_x0000_s1065" style="position:absolute;v-text-anchor:middle" from="881,1473" to="1584,1596">
                    <v:stroke endarrowwidth="narrow" endarrowlength="short"/>
                    <v:shadow color="black"/>
                  </v:line>
                  <v:line id="_x0000_s1066" style="position:absolute;v-text-anchor:middle" from="929,1303" to="1543,1407">
                    <v:stroke endarrowwidth="narrow" endarrowlength="short"/>
                    <v:shadow color="black"/>
                  </v:line>
                  <v:line id="_x0000_s1067" style="position:absolute;rotation:-249172fd;flip:y;v-text-anchor:middle" from="1543,990" to="1833,1407">
                    <v:stroke endarrowwidth="narrow" endarrowlength="short"/>
                    <v:shadow color="black"/>
                  </v:line>
                  <v:line id="_x0000_s1068" style="position:absolute;rotation:-171374fd;flip:y;v-text-anchor:middle" from="1584,1104" to="1916,1596">
                    <v:stroke endarrowwidth="narrow" endarrowlength="short"/>
                    <v:shadow color="black"/>
                  </v:line>
                  <v:line id="_x0000_s1069" style="position:absolute;v-text-anchor:middle" from="1005,1137" to="1475,1218">
                    <v:stroke endarrowwidth="narrow" endarrowlength="short"/>
                    <v:shadow color="black"/>
                  </v:line>
                  <v:line id="_x0000_s1070" style="position:absolute;flip:y;v-text-anchor:middle" from="1475,927" to="1750,1218">
                    <v:stroke endarrowwidth="narrow" endarrowlength="short"/>
                    <v:shadow color="black"/>
                  </v:line>
                  <v:line id="_x0000_s1071" style="position:absolute;v-text-anchor:middle" from="1005,1029" to="1419,1104">
                    <v:stroke endarrowwidth="narrow" endarrowlength="short"/>
                    <v:shadow color="black"/>
                  </v:line>
                  <v:line id="_x0000_s1072" style="position:absolute;flip:y;v-text-anchor:middle" from="1419,839" to="1667,1104">
                    <v:stroke endarrowwidth="narrow" endarrowlength="short"/>
                    <v:shadow color="black"/>
                  </v:line>
                  <v:line id="_x0000_s1073" style="position:absolute;v-text-anchor:middle" from="1046,877" to="1377,953">
                    <v:stroke endarrowwidth="narrow" endarrowlength="short"/>
                    <v:shadow color="black"/>
                  </v:line>
                  <v:line id="_x0000_s1074" style="position:absolute;flip:y;v-text-anchor:middle" from="1377,764" to="1584,953">
                    <v:stroke endarrowwidth="narrow" endarrowlength="short"/>
                    <v:shadow color="black"/>
                  </v:line>
                  <v:line id="_x0000_s1075" style="position:absolute;v-text-anchor:middle" from="1088,726" to="1295,764">
                    <v:stroke endarrowwidth="narrow" endarrowlength="short"/>
                    <v:shadow color="black"/>
                  </v:line>
                  <v:line id="_x0000_s1076" style="position:absolute;flip:y;v-text-anchor:middle" from="1295,612" to="1460,764">
                    <v:stroke endarrowwidth="narrow" endarrowlength="short"/>
                    <v:shadow color="black"/>
                  </v:line>
                  <v:shape id="_x0000_s1077" style="position:absolute;left:874;top:953;width:172;height:227;v-text-anchor:middle" coordsize="200,288" path="m200,c108,48,16,96,8,144,,192,128,264,152,288e" filled="f" fillcolor="#f90">
                    <v:fill color2="blue"/>
                    <v:stroke endarrow="block" endarrowwidth="narrow" endarrowlength="short"/>
                    <v:shadow color="black"/>
                    <v:path arrowok="t"/>
                  </v:shape>
                  <v:shape id="_x0000_s1078" style="position:absolute;left:694;top:801;width:394;height:417;v-text-anchor:middle" coordsize="456,528" path="m456,c252,100,48,200,24,288,,376,264,488,312,528e" filled="f" fillcolor="#f90">
                    <v:fill color2="blue"/>
                    <v:stroke endarrow="block" endarrowwidth="narrow" endarrowlength="short"/>
                    <v:shadow color="black"/>
                    <v:path arrowok="t"/>
                  </v:shape>
                  <v:shape id="_x0000_s1079" style="position:absolute;left:432;top:347;width:738;height:909;v-text-anchor:middle" coordsize="856,1152" path="m856,c468,384,80,768,40,960,,1152,520,1120,616,1152e" filled="f" fillcolor="#f90">
                    <v:fill color2="blue"/>
                    <v:stroke endarrow="block" endarrowwidth="narrow" endarrowlength="short"/>
                    <v:shadow color="black"/>
                    <v:path arrowok="t"/>
                  </v:shape>
                  <v:line id="_x0000_s1080" style="position:absolute;rotation:-589627fd;flip:x y;v-text-anchor:middle" from="1330,240" to="2034,1186" strokeweight="4.5pt">
                    <v:stroke endarrow="block" endarrowwidth="narrow" endarrowlength="short"/>
                    <v:shadow color="black"/>
                  </v:line>
                  <v:line id="_x0000_s1081" style="position:absolute;flip:y;v-text-anchor:middle" from="1998,1066" to="2164,1294">
                    <v:stroke endarrowwidth="narrow" endarrowlength="short"/>
                    <v:shadow color="black"/>
                  </v:line>
                  <v:shape id="_x0000_s1082" type="#_x0000_t202" style="position:absolute;left:1853;top:1131;width:289;height:154;rotation:-3669052fd" filled="f" fillcolor="#f90" stroked="f">
                    <v:fill color2="blue"/>
                    <v:stroke endarrowwidth="narrow" endarrowlength="short"/>
                    <v:shadow color="black"/>
                    <v:textbox style="mso-next-textbox:#_x0000_s1082">
                      <w:txbxContent>
                        <w:p w:rsidR="008E5EA2" w:rsidRDefault="008E5EA2" w:rsidP="00C15886">
                          <w:pPr>
                            <w:rPr>
                              <w:b/>
                              <w:snapToGrid w:val="0"/>
                              <w:color w:val="000000"/>
                            </w:rPr>
                          </w:pPr>
                          <w:r>
                            <w:rPr>
                              <w:b/>
                              <w:snapToGrid w:val="0"/>
                              <w:color w:val="000000"/>
                            </w:rPr>
                            <w:t>1</w:t>
                          </w:r>
                        </w:p>
                      </w:txbxContent>
                    </v:textbox>
                  </v:shape>
                  <v:shape id="_x0000_s1083" type="#_x0000_t202" style="position:absolute;left:1766;top:968;width:272;height:154;rotation:-3669052fd" filled="f" fillcolor="#f90" stroked="f">
                    <v:fill color2="blue"/>
                    <v:stroke endarrowwidth="narrow" endarrowlength="short"/>
                    <v:shadow color="black"/>
                    <v:textbox style="mso-next-textbox:#_x0000_s1083">
                      <w:txbxContent>
                        <w:p w:rsidR="008E5EA2" w:rsidRDefault="008E5EA2" w:rsidP="00C15886">
                          <w:pPr>
                            <w:rPr>
                              <w:b/>
                              <w:snapToGrid w:val="0"/>
                              <w:color w:val="000000"/>
                            </w:rPr>
                          </w:pPr>
                          <w:r>
                            <w:rPr>
                              <w:b/>
                              <w:snapToGrid w:val="0"/>
                              <w:color w:val="000000"/>
                            </w:rPr>
                            <w:t>2</w:t>
                          </w:r>
                        </w:p>
                      </w:txbxContent>
                    </v:textbox>
                  </v:shape>
                  <v:shape id="_x0000_s1084" type="#_x0000_t202" style="position:absolute;left:1644;top:898;width:302;height:154;rotation:-3669052fd" filled="f" fillcolor="#f90" stroked="f">
                    <v:fill color2="blue"/>
                    <v:stroke endarrowwidth="narrow" endarrowlength="short"/>
                    <v:shadow color="black"/>
                    <v:textbox style="mso-next-textbox:#_x0000_s1084">
                      <w:txbxContent>
                        <w:p w:rsidR="008E5EA2" w:rsidRDefault="008E5EA2" w:rsidP="00C15886">
                          <w:pPr>
                            <w:rPr>
                              <w:b/>
                              <w:snapToGrid w:val="0"/>
                              <w:color w:val="000000"/>
                            </w:rPr>
                          </w:pPr>
                          <w:r>
                            <w:rPr>
                              <w:b/>
                              <w:snapToGrid w:val="0"/>
                              <w:color w:val="000000"/>
                            </w:rPr>
                            <w:t>3</w:t>
                          </w:r>
                        </w:p>
                      </w:txbxContent>
                    </v:textbox>
                  </v:shape>
                  <v:shape id="_x0000_s1085" type="#_x0000_t202" style="position:absolute;left:1566;top:835;width:275;height:154;rotation:-3669052fd" filled="f" fillcolor="#f90" stroked="f">
                    <v:fill color2="blue"/>
                    <v:stroke endarrowwidth="narrow" endarrowlength="short"/>
                    <v:shadow color="black"/>
                    <v:textbox style="mso-next-textbox:#_x0000_s1085">
                      <w:txbxContent>
                        <w:p w:rsidR="008E5EA2" w:rsidRDefault="008E5EA2" w:rsidP="00C15886">
                          <w:pPr>
                            <w:rPr>
                              <w:b/>
                              <w:snapToGrid w:val="0"/>
                              <w:color w:val="000000"/>
                            </w:rPr>
                          </w:pPr>
                          <w:r>
                            <w:rPr>
                              <w:b/>
                              <w:snapToGrid w:val="0"/>
                              <w:color w:val="000000"/>
                            </w:rPr>
                            <w:t>4</w:t>
                          </w:r>
                        </w:p>
                      </w:txbxContent>
                    </v:textbox>
                  </v:shape>
                  <v:shape id="_x0000_s1086" type="#_x0000_t202" style="position:absolute;left:1476;top:709;width:305;height:154;rotation:-3669052fd" filled="f" fillcolor="#f90" stroked="f">
                    <v:fill color2="blue"/>
                    <v:stroke endarrowwidth="narrow" endarrowlength="short"/>
                    <v:shadow color="black"/>
                    <v:textbox style="mso-next-textbox:#_x0000_s1086">
                      <w:txbxContent>
                        <w:p w:rsidR="008E5EA2" w:rsidRDefault="008E5EA2" w:rsidP="00C15886">
                          <w:pPr>
                            <w:rPr>
                              <w:b/>
                              <w:snapToGrid w:val="0"/>
                              <w:color w:val="000000"/>
                            </w:rPr>
                          </w:pPr>
                          <w:r>
                            <w:rPr>
                              <w:b/>
                              <w:snapToGrid w:val="0"/>
                              <w:color w:val="000000"/>
                            </w:rPr>
                            <w:t>5</w:t>
                          </w:r>
                        </w:p>
                      </w:txbxContent>
                    </v:textbox>
                  </v:shape>
                  <v:shape id="_x0000_s1087" type="#_x0000_t202" style="position:absolute;left:1358;top:601;width:287;height:154;rotation:-3669052fd" filled="f" fillcolor="#f90" stroked="f">
                    <v:fill color2="blue"/>
                    <v:stroke endarrowwidth="narrow" endarrowlength="short"/>
                    <v:shadow color="black"/>
                    <v:textbox style="mso-next-textbox:#_x0000_s1087">
                      <w:txbxContent>
                        <w:p w:rsidR="008E5EA2" w:rsidRDefault="008E5EA2" w:rsidP="00C15886">
                          <w:pPr>
                            <w:rPr>
                              <w:b/>
                              <w:snapToGrid w:val="0"/>
                              <w:color w:val="000000"/>
                            </w:rPr>
                          </w:pPr>
                          <w:r>
                            <w:rPr>
                              <w:b/>
                              <w:snapToGrid w:val="0"/>
                              <w:color w:val="000000"/>
                            </w:rPr>
                            <w:t>6</w:t>
                          </w:r>
                        </w:p>
                      </w:txbxContent>
                    </v:textbox>
                  </v:shape>
                  <v:shape id="_x0000_s1088" type="#_x0000_t202" style="position:absolute;left:1188;top:369;width:300;height:154;rotation:-3669052fd" filled="f" fillcolor="#f90" stroked="f">
                    <v:fill color2="blue"/>
                    <v:stroke endarrowwidth="narrow" endarrowlength="short"/>
                    <v:shadow color="black"/>
                    <v:textbox style="mso-next-textbox:#_x0000_s1088">
                      <w:txbxContent>
                        <w:p w:rsidR="008E5EA2" w:rsidRDefault="008E5EA2" w:rsidP="00C15886">
                          <w:pPr>
                            <w:rPr>
                              <w:b/>
                              <w:snapToGrid w:val="0"/>
                              <w:color w:val="000000"/>
                            </w:rPr>
                          </w:pPr>
                        </w:p>
                        <w:p w:rsidR="008E5EA2" w:rsidRDefault="008E5EA2" w:rsidP="00C15886">
                          <w:pPr>
                            <w:rPr>
                              <w:b/>
                              <w:snapToGrid w:val="0"/>
                              <w:color w:val="000000"/>
                            </w:rPr>
                          </w:pPr>
                          <w:r>
                            <w:rPr>
                              <w:b/>
                              <w:snapToGrid w:val="0"/>
                              <w:color w:val="000000"/>
                            </w:rPr>
                            <w:t>7</w:t>
                          </w:r>
                        </w:p>
                      </w:txbxContent>
                    </v:textbox>
                  </v:shape>
                  <v:shape id="_x0000_s1089" style="position:absolute;left:667;top:1294;width:296;height:290;v-text-anchor:middle" coordsize="344,416" path="m344,c180,64,16,128,8,192,,256,256,352,296,384v40,32,-4,16,-48,e" filled="f" fillcolor="#f90">
                    <v:fill color2="blue"/>
                    <v:stroke endarrow="block" endarrowwidth="narrow" endarrowlength="short"/>
                    <v:shadow color="black"/>
                    <v:path arrowok="t"/>
                  </v:shape>
                </v:group>
                <v:shape id="_x0000_s1090" type="#_x0000_t202" style="position:absolute;left:8658;top:15671;width:1575;height:456" filled="f" stroked="f">
                  <v:textbox style="mso-next-textbox:#_x0000_s1090">
                    <w:txbxContent>
                      <w:p w:rsidR="008E5EA2" w:rsidRDefault="008E5EA2" w:rsidP="00C15886">
                        <w:pPr>
                          <w:rPr>
                            <w:color w:val="000080"/>
                            <w:lang w:val="en-US"/>
                          </w:rPr>
                        </w:pPr>
                        <w:r>
                          <w:rPr>
                            <w:color w:val="000080"/>
                            <w:lang w:val="en-US"/>
                          </w:rPr>
                          <w:t>CRP</w:t>
                        </w:r>
                      </w:p>
                    </w:txbxContent>
                  </v:textbox>
                </v:shape>
                <v:shape id="_x0000_s1091" type="#_x0000_t202" style="position:absolute;left:8603;top:15214;width:1575;height:456" filled="f" stroked="f">
                  <v:textbox style="mso-next-textbox:#_x0000_s1091">
                    <w:txbxContent>
                      <w:p w:rsidR="008E5EA2" w:rsidRDefault="008E5EA2" w:rsidP="00C15886">
                        <w:pPr>
                          <w:rPr>
                            <w:color w:val="000080"/>
                            <w:lang w:val="en-US"/>
                          </w:rPr>
                        </w:pPr>
                        <w:r>
                          <w:rPr>
                            <w:color w:val="000080"/>
                            <w:lang w:val="en-US"/>
                          </w:rPr>
                          <w:t xml:space="preserve">Feedback </w:t>
                        </w:r>
                      </w:p>
                    </w:txbxContent>
                  </v:textbox>
                </v:shape>
              </v:group>
              <v:shape id="_x0000_s1092" type="#_x0000_t202" style="position:absolute;left:8280;top:4782;width:2880;height:471" filled="f" stroked="f">
                <v:textbox style="mso-next-textbox:#_x0000_s1092">
                  <w:txbxContent>
                    <w:p w:rsidR="008E5EA2" w:rsidRDefault="008E5EA2" w:rsidP="00C15886">
                      <w:pPr>
                        <w:rPr>
                          <w:lang w:val="en-US"/>
                        </w:rPr>
                      </w:pPr>
                    </w:p>
                  </w:txbxContent>
                </v:textbox>
              </v:shape>
              <v:shape id="_x0000_s1093" type="#_x0000_t202" style="position:absolute;left:8415;top:4053;width:1575;height:456" filled="f" stroked="f">
                <v:textbox style="mso-next-textbox:#_x0000_s1093">
                  <w:txbxContent>
                    <w:p w:rsidR="008E5EA2" w:rsidRDefault="008E5EA2" w:rsidP="00C15886">
                      <w:pPr>
                        <w:rPr>
                          <w:color w:val="000080"/>
                          <w:lang w:val="en-US"/>
                        </w:rPr>
                      </w:pPr>
                      <w:r>
                        <w:rPr>
                          <w:color w:val="000080"/>
                          <w:lang w:val="en-US"/>
                        </w:rPr>
                        <w:t>Business plan</w:t>
                      </w:r>
                    </w:p>
                  </w:txbxContent>
                </v:textbox>
              </v:shape>
              <v:shape id="_x0000_s1094" type="#_x0000_t202" style="position:absolute;left:8385;top:3063;width:1575;height:456" filled="f" stroked="f">
                <v:textbox style="mso-next-textbox:#_x0000_s1094">
                  <w:txbxContent>
                    <w:p w:rsidR="008E5EA2" w:rsidRDefault="008E5EA2" w:rsidP="00C15886">
                      <w:pPr>
                        <w:rPr>
                          <w:color w:val="000080"/>
                          <w:lang w:val="en-US"/>
                        </w:rPr>
                      </w:pPr>
                      <w:r>
                        <w:rPr>
                          <w:color w:val="000080"/>
                          <w:lang w:val="en-US"/>
                        </w:rPr>
                        <w:t>Production plan</w:t>
                      </w:r>
                    </w:p>
                  </w:txbxContent>
                </v:textbox>
              </v:shape>
            </v:group>
          </v:group>
        </w:pict>
      </w:r>
      <w:r>
        <w:rPr>
          <w:rFonts w:ascii="Arial" w:hAnsi="Arial"/>
          <w:noProof/>
          <w:color w:val="000000"/>
          <w:sz w:val="22"/>
        </w:rPr>
        <w:pict>
          <v:group id="_x0000_s1027" style="position:absolute;left:0;text-align:left;margin-left:42.25pt;margin-top:3.6pt;width:156pt;height:203.85pt;z-index:251596288" coordorigin="1728,816" coordsize="1248,1631" o:allowincell="f">
            <v:oval id="_x0000_s1028" style="position:absolute;left:1728;top:903;width:687;height:243;rotation:-77146fd;v-text-anchor:middle" fillcolor="#ccecff">
              <v:fill opacity=".5"/>
              <v:stroke endarrowwidth="narrow" endarrowlength="short"/>
              <v:shadow type="perspective" origin=".5,.5" offset="0,0" matrix=",-92680f,,,,-95367431641e-17"/>
              <o:extrusion v:ext="view" on="t" rotationangle="-25,25" viewpoint="0,0" viewpointorigin="0,0" skewangle="0" skewamt="0" lightposition=",50000" type="perspective"/>
              <v:textbox style="mso-next-textbox:#_x0000_s1028">
                <w:txbxContent>
                  <w:p w:rsidR="008E5EA2" w:rsidRDefault="008E5EA2" w:rsidP="00C15886">
                    <w:pPr>
                      <w:jc w:val="center"/>
                      <w:rPr>
                        <w:b/>
                        <w:snapToGrid w:val="0"/>
                        <w:color w:val="000000"/>
                        <w:sz w:val="36"/>
                      </w:rPr>
                    </w:pPr>
                  </w:p>
                </w:txbxContent>
              </v:textbox>
            </v:oval>
            <v:shape id="_x0000_s1029" type="#_x0000_t202" style="position:absolute;left:2126;top:1676;width:445;height:154;v-text-anchor:top-baseline" fillcolor="#f8f8f8" stroked="f">
              <v:stroke endarrowwidth="narrow" endarrowlength="short"/>
              <v:textbox style="mso-next-textbox:#_x0000_s1029">
                <w:txbxContent>
                  <w:p w:rsidR="008E5EA2" w:rsidRDefault="008E5EA2" w:rsidP="00C15886">
                    <w:pPr>
                      <w:rPr>
                        <w:b/>
                        <w:snapToGrid w:val="0"/>
                        <w:color w:val="000000"/>
                        <w:sz w:val="48"/>
                      </w:rPr>
                    </w:pPr>
                    <w:r>
                      <w:rPr>
                        <w:b/>
                        <w:snapToGrid w:val="0"/>
                        <w:color w:val="000000"/>
                      </w:rPr>
                      <w:t>inventory</w:t>
                    </w:r>
                  </w:p>
                </w:txbxContent>
              </v:textbox>
            </v:shape>
            <v:shape id="_x0000_s1030" type="#_x0000_t202" style="position:absolute;left:2285;top:1243;width:476;height:250;v-text-anchor:top-baseline" fillcolor="#f8f8f8" stroked="f">
              <v:fill opacity=".5"/>
              <v:stroke endarrowwidth="narrow" endarrowlength="short"/>
              <v:textbox style="mso-next-textbox:#_x0000_s1030">
                <w:txbxContent>
                  <w:p w:rsidR="008E5EA2" w:rsidRDefault="008E5EA2" w:rsidP="00C15886">
                    <w:pPr>
                      <w:rPr>
                        <w:b/>
                        <w:snapToGrid w:val="0"/>
                        <w:color w:val="000000"/>
                      </w:rPr>
                    </w:pPr>
                    <w:r>
                      <w:rPr>
                        <w:b/>
                        <w:snapToGrid w:val="0"/>
                        <w:color w:val="000000"/>
                      </w:rPr>
                      <w:t>BOM &amp;</w:t>
                    </w:r>
                  </w:p>
                  <w:p w:rsidR="008E5EA2" w:rsidRDefault="008E5EA2" w:rsidP="00C15886">
                    <w:pPr>
                      <w:rPr>
                        <w:b/>
                        <w:snapToGrid w:val="0"/>
                        <w:color w:val="000000"/>
                      </w:rPr>
                    </w:pPr>
                    <w:r>
                      <w:rPr>
                        <w:b/>
                        <w:snapToGrid w:val="0"/>
                        <w:color w:val="000000"/>
                      </w:rPr>
                      <w:t>operations</w:t>
                    </w:r>
                  </w:p>
                </w:txbxContent>
              </v:textbox>
            </v:shape>
            <v:oval id="_x0000_s1031" style="position:absolute;left:1973;top:2111;width:865;height:336;rotation:-587344fd;v-text-anchor:middle" fillcolor="#ccecff">
              <v:fill opacity=".5"/>
              <v:stroke endarrowwidth="narrow" endarrowlength="short"/>
              <o:extrusion v:ext="view" on="t" rotationangle="25,25" viewpoint="0,0" viewpointorigin="0,0" skewangle="0" skewamt="0" lightposition=",-50000" type="perspective"/>
              <v:textbox style="mso-next-textbox:#_x0000_s1031">
                <w:txbxContent>
                  <w:p w:rsidR="008E5EA2" w:rsidRDefault="008E5EA2" w:rsidP="00C15886">
                    <w:pPr>
                      <w:jc w:val="center"/>
                      <w:rPr>
                        <w:b/>
                        <w:snapToGrid w:val="0"/>
                        <w:color w:val="000000"/>
                      </w:rPr>
                    </w:pPr>
                  </w:p>
                </w:txbxContent>
              </v:textbox>
            </v:oval>
            <v:line id="_x0000_s1032" style="position:absolute;flip:x;v-text-anchor:middle" from="2064,1780" to="2304,2400" filled="t" fillcolor="#f6f">
              <v:stroke endarrow="block" endarrowwidth="narrow" endarrowlength="short"/>
            </v:line>
            <v:line id="_x0000_s1033" style="position:absolute;v-text-anchor:middle" from="2304,1780" to="2400,2160" filled="t" fillcolor="#f6f">
              <v:stroke endarrow="block" endarrowwidth="narrow" endarrowlength="short"/>
            </v:line>
            <v:line id="_x0000_s1034" style="position:absolute;v-text-anchor:middle" from="2324,1795" to="2801,2149" filled="t" fillcolor="#f6f">
              <v:stroke endarrow="block" endarrowwidth="narrow" endarrowlength="shor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927;top:1558;width:953;height:504" fillcolor="#f8f8f8">
              <v:fill opacity=".5"/>
              <v:imagedata r:id="rId7" o:title=""/>
            </v:shape>
            <v:group id="_x0000_s1036" style="position:absolute;left:1728;top:1242;width:528;height:468" coordorigin="2976,2400" coordsize="576,528">
              <v:line id="_x0000_s1037" style="position:absolute;v-text-anchor:middle" from="2976,2496" to="3360,2928" filled="t" fillcolor="#f6f">
                <v:stroke endarrowwidth="narrow" endarrowlength="short"/>
                <o:extrusion v:ext="view" on="t" render="wireFrame"/>
              </v:line>
              <v:line id="_x0000_s1038" style="position:absolute;v-text-anchor:middle" from="3216,2400" to="3552,2784" filled="t" fillcolor="#f6f">
                <v:stroke endarrowwidth="narrow" endarrowlength="short"/>
                <o:extrusion v:ext="view" on="t" render="wireFrame"/>
              </v:line>
              <v:line id="_x0000_s1039" style="position:absolute;flip:y;v-text-anchor:middle" from="3024,2448" to="3264,2592" filled="t" fillcolor="#f6f">
                <v:stroke endarrowwidth="narrow" endarrowlength="short"/>
                <o:extrusion v:ext="view" on="t" render="wireFrame"/>
              </v:line>
              <v:line id="_x0000_s1040" style="position:absolute;flip:y;v-text-anchor:middle" from="3168,2544" to="3360,2688" filled="t" fillcolor="#f6f">
                <v:stroke endarrowwidth="narrow" endarrowlength="short"/>
                <o:extrusion v:ext="view" on="t" render="wireFrame"/>
              </v:line>
              <v:line id="_x0000_s1041" style="position:absolute;flip:y;v-text-anchor:middle" from="3264,2640" to="3456,2832" filled="t" fillcolor="#f6f">
                <v:stroke endarrowwidth="narrow" endarrowlength="short"/>
                <o:extrusion v:ext="view" on="t" render="wireFrame"/>
              </v:line>
            </v:group>
            <v:shape id="_x0000_s1042" type="#_x0000_t202" style="position:absolute;left:1968;top:816;width:355;height:250;rotation:949835fd" filled="f" fillcolor="#f8f8f8" stroked="f">
              <v:fill opacity=".5"/>
              <v:stroke endarrowwidth="narrow" endarrowlength="short"/>
              <v:shadow on="t" offset="6pt,-6pt"/>
              <v:textbox style="mso-next-textbox:#_x0000_s1042">
                <w:txbxContent>
                  <w:p w:rsidR="008E5EA2" w:rsidRDefault="008E5EA2" w:rsidP="00C15886">
                    <w:pPr>
                      <w:rPr>
                        <w:b/>
                        <w:snapToGrid w:val="0"/>
                        <w:color w:val="000000"/>
                      </w:rPr>
                    </w:pPr>
                    <w:r>
                      <w:rPr>
                        <w:b/>
                        <w:snapToGrid w:val="0"/>
                        <w:color w:val="000000"/>
                      </w:rPr>
                      <w:t xml:space="preserve">         MPS</w:t>
                    </w:r>
                  </w:p>
                </w:txbxContent>
              </v:textbox>
            </v:shape>
            <v:shape id="_x0000_s1043" type="#_x0000_t202" style="position:absolute;left:2160;top:2208;width:816;height:154;rotation:-1372394fd" filled="f" fillcolor="#f8f8f8" stroked="f">
              <v:fill opacity=".5"/>
              <v:stroke endarrowwidth="narrow" endarrowlength="short"/>
              <v:shadow on="t" offset="6pt,-6pt"/>
              <v:textbox style="mso-next-textbox:#_x0000_s1043">
                <w:txbxContent>
                  <w:p w:rsidR="008E5EA2" w:rsidRDefault="008E5EA2" w:rsidP="00C15886">
                    <w:pPr>
                      <w:rPr>
                        <w:b/>
                        <w:snapToGrid w:val="0"/>
                        <w:color w:val="000000"/>
                        <w:sz w:val="16"/>
                      </w:rPr>
                    </w:pPr>
                    <w:r>
                      <w:rPr>
                        <w:b/>
                        <w:snapToGrid w:val="0"/>
                        <w:color w:val="000000"/>
                      </w:rPr>
                      <w:t xml:space="preserve"> MRP&amp; CRP</w:t>
                    </w:r>
                  </w:p>
                </w:txbxContent>
              </v:textbox>
            </v:shape>
            <v:line id="_x0000_s1044" style="position:absolute;flip:x;v-text-anchor:middle" from="1824,1010" to="2053,1338" filled="t" fillcolor="#f6f">
              <v:stroke endarrow="block" endarrowwidth="narrow" endarrowlength="short"/>
            </v:line>
            <v:line id="_x0000_s1045" style="position:absolute;flip:x;v-text-anchor:middle" from="2045,1010" to="2053,1213" filled="t" fillcolor="#f6f">
              <v:stroke endarrow="block" endarrowwidth="narrow" endarrowlength="short"/>
            </v:line>
            <v:line id="_x0000_s1046" style="position:absolute;flip:x;v-text-anchor:middle" from="1964,1010" to="2053,1334" filled="t" fillcolor="#f6f">
              <v:stroke endarrow="block" endarrowwidth="narrow" endarrowlength="short"/>
            </v:line>
          </v:group>
          <o:OLEObject Type="Embed" ProgID="MS_ClipArt_Gallery" ShapeID="_x0000_s1035" DrawAspect="Content" ObjectID="_1618233655" r:id="rId8"/>
        </w:pict>
      </w:r>
    </w:p>
    <w:p w:rsidR="00C15886" w:rsidRDefault="00C15886" w:rsidP="00C15886">
      <w:pPr>
        <w:spacing w:line="480" w:lineRule="auto"/>
        <w:jc w:val="both"/>
        <w:rPr>
          <w:rFonts w:ascii="Arial" w:hAnsi="Arial"/>
          <w:b/>
          <w:color w:val="000000"/>
          <w:sz w:val="22"/>
        </w:rPr>
      </w:pPr>
    </w:p>
    <w:p w:rsidR="00C15886" w:rsidRDefault="00C15886" w:rsidP="00C15886">
      <w:pPr>
        <w:spacing w:line="480" w:lineRule="auto"/>
        <w:jc w:val="both"/>
        <w:rPr>
          <w:rFonts w:ascii="Arial" w:hAnsi="Arial"/>
          <w:b/>
          <w:color w:val="000000"/>
          <w:sz w:val="22"/>
        </w:rPr>
      </w:pPr>
    </w:p>
    <w:p w:rsidR="00C15886" w:rsidRDefault="00C15886" w:rsidP="00C15886">
      <w:pPr>
        <w:spacing w:line="480" w:lineRule="auto"/>
        <w:jc w:val="both"/>
        <w:rPr>
          <w:rFonts w:ascii="Arial" w:hAnsi="Arial"/>
          <w:b/>
          <w:color w:val="000000"/>
          <w:sz w:val="22"/>
        </w:rPr>
      </w:pPr>
    </w:p>
    <w:p w:rsidR="00C15886" w:rsidRDefault="00C15886" w:rsidP="00C15886">
      <w:pPr>
        <w:spacing w:line="480" w:lineRule="auto"/>
        <w:jc w:val="both"/>
        <w:rPr>
          <w:rFonts w:ascii="Arial" w:hAnsi="Arial"/>
          <w:b/>
          <w:color w:val="000000"/>
          <w:sz w:val="22"/>
        </w:rPr>
      </w:pPr>
    </w:p>
    <w:p w:rsidR="00C15886" w:rsidRDefault="00C15886" w:rsidP="00C15886">
      <w:pPr>
        <w:spacing w:line="480" w:lineRule="auto"/>
        <w:jc w:val="both"/>
        <w:rPr>
          <w:rFonts w:ascii="Arial" w:hAnsi="Arial"/>
          <w:b/>
          <w:color w:val="000000"/>
          <w:sz w:val="22"/>
        </w:rPr>
      </w:pPr>
    </w:p>
    <w:p w:rsidR="00C15886" w:rsidRDefault="00C15886" w:rsidP="00C15886">
      <w:pPr>
        <w:spacing w:line="480" w:lineRule="auto"/>
        <w:jc w:val="both"/>
        <w:rPr>
          <w:rFonts w:ascii="Arial" w:hAnsi="Arial"/>
          <w:b/>
          <w:color w:val="000000"/>
          <w:sz w:val="22"/>
        </w:rPr>
      </w:pPr>
    </w:p>
    <w:p w:rsidR="00C15886" w:rsidRDefault="00C15886" w:rsidP="00C15886">
      <w:pPr>
        <w:spacing w:line="480" w:lineRule="auto"/>
        <w:jc w:val="both"/>
        <w:rPr>
          <w:rFonts w:ascii="Arial" w:hAnsi="Arial"/>
          <w:b/>
          <w:color w:val="000000"/>
          <w:sz w:val="22"/>
        </w:rPr>
      </w:pPr>
    </w:p>
    <w:p w:rsidR="00C15886" w:rsidRDefault="00C15886" w:rsidP="00C15886">
      <w:pPr>
        <w:spacing w:line="480" w:lineRule="auto"/>
        <w:jc w:val="both"/>
        <w:rPr>
          <w:rFonts w:ascii="Arial" w:hAnsi="Arial"/>
          <w:b/>
          <w:color w:val="000000"/>
          <w:sz w:val="22"/>
        </w:rPr>
      </w:pPr>
    </w:p>
    <w:p w:rsidR="00C15886" w:rsidRDefault="00C15886" w:rsidP="00C15886">
      <w:pPr>
        <w:spacing w:line="480" w:lineRule="auto"/>
        <w:jc w:val="both"/>
        <w:rPr>
          <w:rFonts w:ascii="Arial" w:hAnsi="Arial"/>
          <w:b/>
          <w:color w:val="000000"/>
          <w:sz w:val="22"/>
        </w:rPr>
      </w:pPr>
      <w:r>
        <w:rPr>
          <w:rFonts w:ascii="Arial" w:hAnsi="Arial"/>
          <w:noProof/>
          <w:color w:val="000000"/>
          <w:sz w:val="22"/>
        </w:rPr>
        <w:pict>
          <v:shape id="_x0000_s1047" type="#_x0000_t202" style="position:absolute;left:0;text-align:left;margin-left:292.05pt;margin-top:18.45pt;width:189pt;height:30.75pt;z-index:251597312" o:allowincell="f" stroked="f">
            <v:textbox style="mso-next-textbox:#_x0000_s1047">
              <w:txbxContent>
                <w:p w:rsidR="008E5EA2" w:rsidRDefault="008E5EA2" w:rsidP="00C15886">
                  <w:pPr>
                    <w:pStyle w:val="Heading2"/>
                    <w:rPr>
                      <w:rFonts w:ascii="Arial" w:hAnsi="Arial"/>
                      <w:b w:val="0"/>
                      <w:sz w:val="22"/>
                    </w:rPr>
                  </w:pPr>
                  <w:r>
                    <w:rPr>
                      <w:rFonts w:ascii="Arial" w:hAnsi="Arial"/>
                      <w:b w:val="0"/>
                      <w:sz w:val="22"/>
                    </w:rPr>
                    <w:t>Figure 1.2 MRP-II system cycle</w:t>
                  </w:r>
                </w:p>
                <w:p w:rsidR="008E5EA2" w:rsidRDefault="008E5EA2" w:rsidP="00C15886"/>
              </w:txbxContent>
            </v:textbox>
          </v:shape>
        </w:pict>
      </w:r>
      <w:r>
        <w:rPr>
          <w:rFonts w:ascii="Arial" w:hAnsi="Arial"/>
          <w:noProof/>
          <w:color w:val="000000"/>
          <w:sz w:val="22"/>
        </w:rPr>
        <w:pict>
          <v:shape id="_x0000_s1026" type="#_x0000_t202" style="position:absolute;left:0;text-align:left;margin-left:40.05pt;margin-top:18.45pt;width:159.25pt;height:28.5pt;z-index:251595264" o:allowincell="f" stroked="f">
            <v:textbox style="mso-next-textbox:#_x0000_s1026">
              <w:txbxContent>
                <w:p w:rsidR="008E5EA2" w:rsidRDefault="008E5EA2" w:rsidP="00C15886">
                  <w:pPr>
                    <w:rPr>
                      <w:rFonts w:ascii="Arial" w:hAnsi="Arial"/>
                      <w:color w:val="000000"/>
                      <w:sz w:val="22"/>
                      <w:lang w:val="en-US"/>
                    </w:rPr>
                  </w:pPr>
                  <w:r>
                    <w:rPr>
                      <w:rFonts w:ascii="Arial" w:hAnsi="Arial"/>
                      <w:color w:val="000000"/>
                      <w:sz w:val="22"/>
                      <w:lang w:val="en-US"/>
                    </w:rPr>
                    <w:t>Figure 1.1 Planning route</w:t>
                  </w:r>
                </w:p>
              </w:txbxContent>
            </v:textbox>
          </v:shape>
        </w:pict>
      </w:r>
    </w:p>
    <w:p w:rsidR="00C15886" w:rsidRDefault="00C15886" w:rsidP="00C15886">
      <w:pPr>
        <w:spacing w:line="480" w:lineRule="auto"/>
        <w:jc w:val="both"/>
        <w:rPr>
          <w:rFonts w:ascii="Arial" w:hAnsi="Arial"/>
          <w:b/>
          <w:color w:val="000000"/>
          <w:sz w:val="22"/>
        </w:rPr>
      </w:pPr>
    </w:p>
    <w:p w:rsidR="00C15886" w:rsidRDefault="00C15886" w:rsidP="00C15886">
      <w:pPr>
        <w:spacing w:line="480" w:lineRule="auto"/>
        <w:jc w:val="both"/>
        <w:rPr>
          <w:rFonts w:ascii="Arial" w:hAnsi="Arial"/>
          <w:b/>
          <w:color w:val="000000"/>
          <w:sz w:val="22"/>
        </w:rPr>
      </w:pPr>
    </w:p>
    <w:p w:rsidR="00C15886" w:rsidRDefault="00C15886" w:rsidP="00C15886">
      <w:pPr>
        <w:spacing w:line="480" w:lineRule="auto"/>
        <w:jc w:val="both"/>
        <w:rPr>
          <w:rFonts w:ascii="Arial" w:hAnsi="Arial"/>
          <w:color w:val="000000"/>
          <w:sz w:val="22"/>
        </w:rPr>
      </w:pPr>
      <w:r>
        <w:rPr>
          <w:rFonts w:ascii="Arial" w:hAnsi="Arial"/>
          <w:color w:val="000000"/>
          <w:sz w:val="22"/>
        </w:rPr>
        <w:t>To achieve these objectives MRP-II systems are divided into the following major areas (Lanvater  and Gray, 1987).</w:t>
      </w:r>
    </w:p>
    <w:p w:rsidR="00C15886" w:rsidRDefault="00C15886" w:rsidP="00C15886">
      <w:pPr>
        <w:spacing w:line="480" w:lineRule="auto"/>
        <w:jc w:val="both"/>
        <w:rPr>
          <w:rFonts w:ascii="Arial" w:hAnsi="Arial"/>
          <w:b/>
          <w:color w:val="000000"/>
          <w:sz w:val="22"/>
        </w:rPr>
      </w:pPr>
    </w:p>
    <w:p w:rsidR="00C15886" w:rsidRDefault="00C15886" w:rsidP="00C15886">
      <w:pPr>
        <w:numPr>
          <w:ilvl w:val="0"/>
          <w:numId w:val="7"/>
        </w:numPr>
        <w:spacing w:line="480" w:lineRule="auto"/>
        <w:jc w:val="both"/>
        <w:rPr>
          <w:rFonts w:ascii="Arial" w:hAnsi="Arial"/>
          <w:color w:val="000000"/>
          <w:sz w:val="22"/>
        </w:rPr>
      </w:pPr>
      <w:r>
        <w:rPr>
          <w:rFonts w:ascii="Arial" w:hAnsi="Arial"/>
          <w:color w:val="000000"/>
          <w:sz w:val="22"/>
        </w:rPr>
        <w:t xml:space="preserve">Business Plan. </w:t>
      </w:r>
    </w:p>
    <w:p w:rsidR="00C15886" w:rsidRDefault="00C15886" w:rsidP="00C15886">
      <w:pPr>
        <w:numPr>
          <w:ilvl w:val="0"/>
          <w:numId w:val="5"/>
        </w:numPr>
        <w:spacing w:line="480" w:lineRule="auto"/>
        <w:jc w:val="both"/>
        <w:rPr>
          <w:rFonts w:ascii="Arial" w:hAnsi="Arial"/>
          <w:color w:val="000000"/>
          <w:sz w:val="22"/>
        </w:rPr>
      </w:pPr>
      <w:r>
        <w:rPr>
          <w:rFonts w:ascii="Arial" w:hAnsi="Arial"/>
          <w:color w:val="000000"/>
          <w:sz w:val="22"/>
        </w:rPr>
        <w:lastRenderedPageBreak/>
        <w:t>Business Mission</w:t>
      </w:r>
    </w:p>
    <w:p w:rsidR="00C15886" w:rsidRDefault="00C15886" w:rsidP="00C15886">
      <w:pPr>
        <w:numPr>
          <w:ilvl w:val="0"/>
          <w:numId w:val="5"/>
        </w:numPr>
        <w:spacing w:line="480" w:lineRule="auto"/>
        <w:jc w:val="both"/>
        <w:rPr>
          <w:rFonts w:ascii="Arial" w:hAnsi="Arial"/>
          <w:color w:val="000000"/>
          <w:sz w:val="22"/>
        </w:rPr>
      </w:pPr>
      <w:r>
        <w:rPr>
          <w:rFonts w:ascii="Arial" w:hAnsi="Arial"/>
          <w:color w:val="000000"/>
          <w:sz w:val="22"/>
        </w:rPr>
        <w:t>Products</w:t>
      </w:r>
    </w:p>
    <w:p w:rsidR="00C15886" w:rsidRDefault="00C15886" w:rsidP="00C15886">
      <w:pPr>
        <w:numPr>
          <w:ilvl w:val="0"/>
          <w:numId w:val="5"/>
        </w:numPr>
        <w:spacing w:line="480" w:lineRule="auto"/>
        <w:jc w:val="both"/>
        <w:rPr>
          <w:rFonts w:ascii="Arial" w:hAnsi="Arial"/>
          <w:color w:val="000000"/>
          <w:sz w:val="22"/>
        </w:rPr>
      </w:pPr>
      <w:r>
        <w:rPr>
          <w:rFonts w:ascii="Arial" w:hAnsi="Arial"/>
          <w:color w:val="000000"/>
          <w:sz w:val="22"/>
        </w:rPr>
        <w:t>Markets</w:t>
      </w:r>
    </w:p>
    <w:p w:rsidR="00C15886" w:rsidRDefault="00C15886" w:rsidP="00C15886">
      <w:pPr>
        <w:numPr>
          <w:ilvl w:val="0"/>
          <w:numId w:val="5"/>
        </w:numPr>
        <w:spacing w:line="480" w:lineRule="auto"/>
        <w:jc w:val="both"/>
        <w:rPr>
          <w:rFonts w:ascii="Arial" w:hAnsi="Arial"/>
          <w:color w:val="000000"/>
          <w:sz w:val="22"/>
        </w:rPr>
      </w:pPr>
      <w:r>
        <w:rPr>
          <w:rFonts w:ascii="Arial" w:hAnsi="Arial"/>
          <w:color w:val="000000"/>
          <w:sz w:val="22"/>
        </w:rPr>
        <w:t>Profits</w:t>
      </w:r>
    </w:p>
    <w:p w:rsidR="00C15886" w:rsidRDefault="00C15886" w:rsidP="00C15886">
      <w:pPr>
        <w:numPr>
          <w:ilvl w:val="0"/>
          <w:numId w:val="5"/>
        </w:numPr>
        <w:spacing w:line="480" w:lineRule="auto"/>
        <w:jc w:val="both"/>
        <w:rPr>
          <w:rFonts w:ascii="Arial" w:hAnsi="Arial"/>
          <w:color w:val="000000"/>
          <w:sz w:val="22"/>
        </w:rPr>
      </w:pPr>
      <w:r>
        <w:rPr>
          <w:rFonts w:ascii="Arial" w:hAnsi="Arial"/>
          <w:color w:val="000000"/>
          <w:sz w:val="22"/>
        </w:rPr>
        <w:t>Financial Resources</w:t>
      </w:r>
    </w:p>
    <w:p w:rsidR="00C15886" w:rsidRDefault="00C15886" w:rsidP="00C15886">
      <w:pPr>
        <w:spacing w:line="480" w:lineRule="auto"/>
        <w:jc w:val="both"/>
        <w:rPr>
          <w:rFonts w:ascii="Arial" w:hAnsi="Arial"/>
          <w:color w:val="000000"/>
          <w:sz w:val="22"/>
        </w:rPr>
      </w:pPr>
    </w:p>
    <w:p w:rsidR="00C15886" w:rsidRDefault="00C15886" w:rsidP="00C15886">
      <w:pPr>
        <w:spacing w:line="480" w:lineRule="auto"/>
        <w:jc w:val="both"/>
        <w:rPr>
          <w:rFonts w:ascii="Arial" w:hAnsi="Arial"/>
          <w:color w:val="000000"/>
          <w:sz w:val="22"/>
        </w:rPr>
      </w:pPr>
      <w:r>
        <w:rPr>
          <w:rFonts w:ascii="Arial" w:hAnsi="Arial"/>
          <w:color w:val="000000"/>
          <w:sz w:val="22"/>
        </w:rPr>
        <w:t>b) Sales and Production Plan</w:t>
      </w:r>
    </w:p>
    <w:p w:rsidR="00C15886" w:rsidRDefault="00C15886" w:rsidP="00C15886">
      <w:pPr>
        <w:numPr>
          <w:ilvl w:val="0"/>
          <w:numId w:val="5"/>
        </w:numPr>
        <w:spacing w:line="480" w:lineRule="auto"/>
        <w:jc w:val="both"/>
        <w:rPr>
          <w:rFonts w:ascii="Arial" w:hAnsi="Arial"/>
          <w:color w:val="000000"/>
          <w:sz w:val="22"/>
        </w:rPr>
      </w:pPr>
      <w:r>
        <w:rPr>
          <w:rFonts w:ascii="Arial" w:hAnsi="Arial"/>
          <w:color w:val="000000"/>
          <w:sz w:val="22"/>
        </w:rPr>
        <w:t>Planned Rate of Sales</w:t>
      </w:r>
    </w:p>
    <w:p w:rsidR="00C15886" w:rsidRDefault="00C15886" w:rsidP="00C15886">
      <w:pPr>
        <w:numPr>
          <w:ilvl w:val="0"/>
          <w:numId w:val="5"/>
        </w:numPr>
        <w:spacing w:line="480" w:lineRule="auto"/>
        <w:jc w:val="both"/>
        <w:rPr>
          <w:rFonts w:ascii="Arial" w:hAnsi="Arial"/>
          <w:color w:val="000000"/>
          <w:sz w:val="22"/>
        </w:rPr>
      </w:pPr>
      <w:r>
        <w:rPr>
          <w:rFonts w:ascii="Arial" w:hAnsi="Arial"/>
          <w:color w:val="000000"/>
          <w:sz w:val="22"/>
        </w:rPr>
        <w:t>Planned Rate of Production</w:t>
      </w:r>
    </w:p>
    <w:p w:rsidR="00C15886" w:rsidRDefault="00C15886" w:rsidP="00C15886">
      <w:pPr>
        <w:spacing w:line="480" w:lineRule="auto"/>
        <w:jc w:val="both"/>
        <w:rPr>
          <w:rFonts w:ascii="Arial" w:hAnsi="Arial"/>
          <w:color w:val="000000"/>
          <w:sz w:val="22"/>
        </w:rPr>
      </w:pPr>
    </w:p>
    <w:p w:rsidR="00C15886" w:rsidRDefault="00C15886" w:rsidP="00C15886">
      <w:pPr>
        <w:spacing w:line="480" w:lineRule="auto"/>
        <w:jc w:val="both"/>
        <w:rPr>
          <w:rFonts w:ascii="Arial" w:hAnsi="Arial"/>
          <w:b/>
          <w:color w:val="000000"/>
          <w:sz w:val="22"/>
        </w:rPr>
      </w:pPr>
      <w:r>
        <w:rPr>
          <w:rFonts w:ascii="Arial" w:hAnsi="Arial"/>
          <w:color w:val="000000"/>
          <w:sz w:val="22"/>
        </w:rPr>
        <w:t>c) Master Production Schedule</w:t>
      </w:r>
    </w:p>
    <w:p w:rsidR="00C15886" w:rsidRDefault="00C15886" w:rsidP="00C15886">
      <w:pPr>
        <w:numPr>
          <w:ilvl w:val="0"/>
          <w:numId w:val="5"/>
        </w:numPr>
        <w:spacing w:line="480" w:lineRule="auto"/>
        <w:jc w:val="both"/>
        <w:rPr>
          <w:rFonts w:ascii="Arial" w:hAnsi="Arial"/>
          <w:b/>
          <w:color w:val="000000"/>
          <w:sz w:val="22"/>
        </w:rPr>
      </w:pPr>
      <w:r>
        <w:rPr>
          <w:rFonts w:ascii="Arial" w:hAnsi="Arial"/>
          <w:color w:val="000000"/>
          <w:sz w:val="22"/>
        </w:rPr>
        <w:t xml:space="preserve">Planned Production for specific </w:t>
      </w:r>
    </w:p>
    <w:p w:rsidR="00C15886" w:rsidRDefault="00C15886" w:rsidP="00C15886">
      <w:pPr>
        <w:spacing w:line="480" w:lineRule="auto"/>
        <w:jc w:val="both"/>
        <w:rPr>
          <w:rFonts w:ascii="Arial" w:hAnsi="Arial"/>
          <w:b/>
          <w:color w:val="000000"/>
          <w:sz w:val="22"/>
        </w:rPr>
      </w:pPr>
      <w:r>
        <w:rPr>
          <w:rFonts w:ascii="Arial" w:hAnsi="Arial"/>
          <w:color w:val="000000"/>
          <w:sz w:val="22"/>
        </w:rPr>
        <w:t xml:space="preserve">                        products or end items</w:t>
      </w:r>
    </w:p>
    <w:p w:rsidR="00C15886" w:rsidRDefault="00C15886" w:rsidP="00C15886">
      <w:pPr>
        <w:spacing w:line="480" w:lineRule="auto"/>
        <w:jc w:val="both"/>
        <w:rPr>
          <w:rFonts w:ascii="Arial" w:hAnsi="Arial"/>
          <w:b/>
          <w:color w:val="000000"/>
          <w:sz w:val="22"/>
        </w:rPr>
      </w:pPr>
    </w:p>
    <w:p w:rsidR="00C15886" w:rsidRDefault="00C15886" w:rsidP="00C15886">
      <w:pPr>
        <w:spacing w:line="480" w:lineRule="auto"/>
        <w:jc w:val="both"/>
        <w:rPr>
          <w:rFonts w:ascii="Arial" w:hAnsi="Arial"/>
          <w:color w:val="000000"/>
          <w:sz w:val="22"/>
        </w:rPr>
      </w:pPr>
      <w:r>
        <w:rPr>
          <w:rFonts w:ascii="Arial" w:hAnsi="Arial"/>
          <w:color w:val="000000"/>
          <w:sz w:val="22"/>
        </w:rPr>
        <w:t>d) Material Requirement Planning</w:t>
      </w:r>
    </w:p>
    <w:p w:rsidR="00C15886" w:rsidRDefault="00C15886" w:rsidP="00C15886">
      <w:pPr>
        <w:numPr>
          <w:ilvl w:val="0"/>
          <w:numId w:val="5"/>
        </w:numPr>
        <w:spacing w:line="480" w:lineRule="auto"/>
        <w:jc w:val="both"/>
        <w:rPr>
          <w:rFonts w:ascii="Arial" w:hAnsi="Arial"/>
          <w:b/>
          <w:color w:val="000000"/>
          <w:sz w:val="22"/>
        </w:rPr>
      </w:pPr>
      <w:r>
        <w:rPr>
          <w:rFonts w:ascii="Arial" w:hAnsi="Arial"/>
          <w:color w:val="000000"/>
          <w:sz w:val="22"/>
        </w:rPr>
        <w:t>Purchase and production forecast</w:t>
      </w:r>
    </w:p>
    <w:p w:rsidR="00C15886" w:rsidRDefault="00C15886" w:rsidP="00C15886">
      <w:pPr>
        <w:spacing w:line="480" w:lineRule="auto"/>
        <w:jc w:val="both"/>
        <w:rPr>
          <w:rFonts w:ascii="Arial" w:hAnsi="Arial"/>
          <w:color w:val="000000"/>
          <w:sz w:val="22"/>
        </w:rPr>
      </w:pPr>
    </w:p>
    <w:p w:rsidR="00C15886" w:rsidRDefault="00C15886" w:rsidP="00C15886">
      <w:pPr>
        <w:spacing w:line="480" w:lineRule="auto"/>
        <w:jc w:val="both"/>
        <w:rPr>
          <w:rFonts w:ascii="Arial" w:hAnsi="Arial"/>
          <w:color w:val="000000"/>
          <w:sz w:val="22"/>
        </w:rPr>
      </w:pPr>
      <w:r>
        <w:rPr>
          <w:rFonts w:ascii="Arial" w:hAnsi="Arial"/>
          <w:color w:val="000000"/>
          <w:sz w:val="22"/>
        </w:rPr>
        <w:t>e) Capacity Requirement Planning</w:t>
      </w:r>
    </w:p>
    <w:p w:rsidR="00C15886" w:rsidRDefault="00C15886" w:rsidP="00C15886">
      <w:pPr>
        <w:numPr>
          <w:ilvl w:val="0"/>
          <w:numId w:val="5"/>
        </w:numPr>
        <w:spacing w:line="480" w:lineRule="auto"/>
        <w:jc w:val="both"/>
        <w:rPr>
          <w:rFonts w:ascii="Arial" w:hAnsi="Arial"/>
          <w:color w:val="000000"/>
          <w:sz w:val="22"/>
        </w:rPr>
      </w:pPr>
      <w:r>
        <w:rPr>
          <w:rFonts w:ascii="Arial" w:hAnsi="Arial"/>
          <w:color w:val="000000"/>
          <w:sz w:val="22"/>
        </w:rPr>
        <w:t>Machine loads and labour requirement.</w:t>
      </w:r>
    </w:p>
    <w:p w:rsidR="00C15886" w:rsidRDefault="00C15886" w:rsidP="00C15886">
      <w:pPr>
        <w:spacing w:line="480" w:lineRule="auto"/>
        <w:jc w:val="both"/>
        <w:rPr>
          <w:rFonts w:ascii="Arial" w:hAnsi="Arial"/>
          <w:color w:val="000000"/>
          <w:sz w:val="22"/>
        </w:rPr>
      </w:pPr>
    </w:p>
    <w:p w:rsidR="00C15886" w:rsidRDefault="00C15886" w:rsidP="00C15886">
      <w:pPr>
        <w:spacing w:line="480" w:lineRule="auto"/>
        <w:jc w:val="both"/>
        <w:rPr>
          <w:rFonts w:ascii="Arial" w:hAnsi="Arial"/>
          <w:color w:val="000000"/>
          <w:sz w:val="22"/>
        </w:rPr>
      </w:pPr>
      <w:r>
        <w:rPr>
          <w:rFonts w:ascii="Arial" w:hAnsi="Arial"/>
          <w:color w:val="000000"/>
          <w:sz w:val="22"/>
        </w:rPr>
        <w:t>f) Production feedback</w:t>
      </w:r>
    </w:p>
    <w:p w:rsidR="00C15886" w:rsidRDefault="00C15886" w:rsidP="00C15886">
      <w:pPr>
        <w:numPr>
          <w:ilvl w:val="0"/>
          <w:numId w:val="8"/>
        </w:numPr>
        <w:spacing w:line="480" w:lineRule="auto"/>
        <w:jc w:val="both"/>
        <w:rPr>
          <w:rFonts w:ascii="Arial" w:hAnsi="Arial"/>
          <w:color w:val="000000"/>
          <w:sz w:val="22"/>
        </w:rPr>
      </w:pPr>
      <w:r>
        <w:rPr>
          <w:rFonts w:ascii="Arial" w:hAnsi="Arial"/>
          <w:color w:val="000000"/>
          <w:sz w:val="22"/>
        </w:rPr>
        <w:t>Actual production record of the goods produced.</w:t>
      </w:r>
    </w:p>
    <w:p w:rsidR="00C15886" w:rsidRDefault="00C15886" w:rsidP="00C15886">
      <w:pPr>
        <w:spacing w:line="480" w:lineRule="auto"/>
        <w:jc w:val="both"/>
        <w:rPr>
          <w:rFonts w:ascii="Arial" w:hAnsi="Arial"/>
          <w:color w:val="000000"/>
          <w:sz w:val="22"/>
        </w:rPr>
      </w:pPr>
    </w:p>
    <w:p w:rsidR="00C15886" w:rsidRDefault="00C15886" w:rsidP="00C15886">
      <w:pPr>
        <w:spacing w:line="480" w:lineRule="auto"/>
        <w:jc w:val="both"/>
        <w:rPr>
          <w:rFonts w:ascii="Arial" w:hAnsi="Arial"/>
          <w:color w:val="000000"/>
          <w:sz w:val="22"/>
        </w:rPr>
      </w:pPr>
      <w:r>
        <w:rPr>
          <w:rFonts w:ascii="Arial" w:hAnsi="Arial"/>
          <w:color w:val="000000"/>
          <w:sz w:val="22"/>
        </w:rPr>
        <w:t>As an illustration a MRP-II may have the following sub systems (Lanvater  and Gray, 1987):</w:t>
      </w:r>
    </w:p>
    <w:p w:rsidR="00C15886" w:rsidRDefault="00C15886" w:rsidP="00C15886">
      <w:pPr>
        <w:numPr>
          <w:ilvl w:val="0"/>
          <w:numId w:val="9"/>
        </w:numPr>
        <w:spacing w:line="480" w:lineRule="auto"/>
        <w:jc w:val="both"/>
        <w:rPr>
          <w:rFonts w:ascii="Arial" w:hAnsi="Arial"/>
          <w:color w:val="000000"/>
          <w:sz w:val="22"/>
        </w:rPr>
      </w:pPr>
      <w:r>
        <w:rPr>
          <w:rFonts w:ascii="Arial" w:hAnsi="Arial"/>
          <w:color w:val="000000"/>
          <w:sz w:val="22"/>
        </w:rPr>
        <w:t>Sales and operations planning</w:t>
      </w:r>
    </w:p>
    <w:p w:rsidR="00C15886" w:rsidRDefault="00C15886" w:rsidP="00C15886">
      <w:pPr>
        <w:numPr>
          <w:ilvl w:val="0"/>
          <w:numId w:val="9"/>
        </w:numPr>
        <w:spacing w:line="480" w:lineRule="auto"/>
        <w:jc w:val="both"/>
        <w:rPr>
          <w:rFonts w:ascii="Arial" w:hAnsi="Arial"/>
          <w:color w:val="000000"/>
          <w:sz w:val="22"/>
        </w:rPr>
      </w:pPr>
      <w:r>
        <w:rPr>
          <w:rFonts w:ascii="Arial" w:hAnsi="Arial"/>
          <w:color w:val="000000"/>
          <w:sz w:val="22"/>
        </w:rPr>
        <w:t>Demand management</w:t>
      </w:r>
    </w:p>
    <w:p w:rsidR="00C15886" w:rsidRDefault="00C15886" w:rsidP="00C15886">
      <w:pPr>
        <w:numPr>
          <w:ilvl w:val="0"/>
          <w:numId w:val="9"/>
        </w:numPr>
        <w:spacing w:line="480" w:lineRule="auto"/>
        <w:jc w:val="both"/>
        <w:rPr>
          <w:rFonts w:ascii="Arial" w:hAnsi="Arial"/>
          <w:color w:val="000000"/>
          <w:sz w:val="22"/>
        </w:rPr>
      </w:pPr>
      <w:r>
        <w:rPr>
          <w:rFonts w:ascii="Arial" w:hAnsi="Arial"/>
          <w:color w:val="000000"/>
          <w:sz w:val="22"/>
        </w:rPr>
        <w:lastRenderedPageBreak/>
        <w:t>Master production scheduling</w:t>
      </w:r>
    </w:p>
    <w:p w:rsidR="00C15886" w:rsidRDefault="00C15886" w:rsidP="00C15886">
      <w:pPr>
        <w:numPr>
          <w:ilvl w:val="0"/>
          <w:numId w:val="9"/>
        </w:numPr>
        <w:spacing w:line="480" w:lineRule="auto"/>
        <w:jc w:val="both"/>
        <w:rPr>
          <w:rFonts w:ascii="Arial" w:hAnsi="Arial"/>
          <w:color w:val="000000"/>
          <w:sz w:val="22"/>
        </w:rPr>
      </w:pPr>
      <w:r>
        <w:rPr>
          <w:rFonts w:ascii="Arial" w:hAnsi="Arial"/>
          <w:color w:val="000000"/>
          <w:sz w:val="22"/>
        </w:rPr>
        <w:t>Materials requirements planning</w:t>
      </w:r>
    </w:p>
    <w:p w:rsidR="00C15886" w:rsidRDefault="00C15886" w:rsidP="00C15886">
      <w:pPr>
        <w:numPr>
          <w:ilvl w:val="0"/>
          <w:numId w:val="9"/>
        </w:numPr>
        <w:spacing w:line="480" w:lineRule="auto"/>
        <w:jc w:val="both"/>
        <w:rPr>
          <w:rFonts w:ascii="Arial" w:hAnsi="Arial"/>
          <w:color w:val="000000"/>
          <w:sz w:val="22"/>
        </w:rPr>
      </w:pPr>
      <w:r>
        <w:rPr>
          <w:rFonts w:ascii="Arial" w:hAnsi="Arial"/>
          <w:color w:val="000000"/>
          <w:sz w:val="22"/>
        </w:rPr>
        <w:t xml:space="preserve">Bill of material </w:t>
      </w:r>
    </w:p>
    <w:p w:rsidR="00C15886" w:rsidRDefault="00C15886" w:rsidP="00C15886">
      <w:pPr>
        <w:numPr>
          <w:ilvl w:val="0"/>
          <w:numId w:val="9"/>
        </w:numPr>
        <w:spacing w:line="480" w:lineRule="auto"/>
        <w:jc w:val="both"/>
        <w:rPr>
          <w:rFonts w:ascii="Arial" w:hAnsi="Arial"/>
          <w:color w:val="000000"/>
          <w:sz w:val="22"/>
        </w:rPr>
      </w:pPr>
      <w:r>
        <w:rPr>
          <w:rFonts w:ascii="Arial" w:hAnsi="Arial"/>
          <w:color w:val="000000"/>
          <w:sz w:val="22"/>
        </w:rPr>
        <w:t>Inventory transactions</w:t>
      </w:r>
    </w:p>
    <w:p w:rsidR="00C15886" w:rsidRDefault="00C15886" w:rsidP="00C15886">
      <w:pPr>
        <w:numPr>
          <w:ilvl w:val="0"/>
          <w:numId w:val="9"/>
        </w:numPr>
        <w:spacing w:line="480" w:lineRule="auto"/>
        <w:jc w:val="both"/>
        <w:rPr>
          <w:rFonts w:ascii="Arial" w:hAnsi="Arial"/>
          <w:color w:val="000000"/>
          <w:sz w:val="22"/>
        </w:rPr>
      </w:pPr>
      <w:r>
        <w:rPr>
          <w:rFonts w:ascii="Arial" w:hAnsi="Arial"/>
          <w:color w:val="000000"/>
          <w:sz w:val="22"/>
        </w:rPr>
        <w:t>Scheduled receipts</w:t>
      </w:r>
    </w:p>
    <w:p w:rsidR="00C15886" w:rsidRDefault="00C15886" w:rsidP="00C15886">
      <w:pPr>
        <w:numPr>
          <w:ilvl w:val="0"/>
          <w:numId w:val="9"/>
        </w:numPr>
        <w:spacing w:line="480" w:lineRule="auto"/>
        <w:jc w:val="both"/>
        <w:rPr>
          <w:rFonts w:ascii="Arial" w:hAnsi="Arial"/>
          <w:color w:val="000000"/>
          <w:sz w:val="22"/>
        </w:rPr>
      </w:pPr>
      <w:r>
        <w:rPr>
          <w:rFonts w:ascii="Arial" w:hAnsi="Arial"/>
          <w:color w:val="000000"/>
          <w:sz w:val="22"/>
        </w:rPr>
        <w:t>Shop floor control</w:t>
      </w:r>
    </w:p>
    <w:p w:rsidR="00C15886" w:rsidRDefault="00C15886" w:rsidP="00C15886">
      <w:pPr>
        <w:numPr>
          <w:ilvl w:val="0"/>
          <w:numId w:val="9"/>
        </w:numPr>
        <w:spacing w:line="480" w:lineRule="auto"/>
        <w:jc w:val="both"/>
        <w:rPr>
          <w:rFonts w:ascii="Arial" w:hAnsi="Arial"/>
          <w:color w:val="000000"/>
          <w:sz w:val="22"/>
        </w:rPr>
      </w:pPr>
      <w:r>
        <w:rPr>
          <w:rFonts w:ascii="Arial" w:hAnsi="Arial"/>
          <w:color w:val="000000"/>
          <w:sz w:val="22"/>
        </w:rPr>
        <w:t>Capacity requirement planning</w:t>
      </w:r>
    </w:p>
    <w:p w:rsidR="00C15886" w:rsidRDefault="00C15886" w:rsidP="00C15886">
      <w:pPr>
        <w:numPr>
          <w:ilvl w:val="0"/>
          <w:numId w:val="9"/>
        </w:numPr>
        <w:spacing w:line="480" w:lineRule="auto"/>
        <w:jc w:val="both"/>
        <w:rPr>
          <w:rFonts w:ascii="Arial" w:hAnsi="Arial"/>
          <w:color w:val="000000"/>
          <w:sz w:val="22"/>
        </w:rPr>
      </w:pPr>
      <w:r>
        <w:rPr>
          <w:rFonts w:ascii="Arial" w:hAnsi="Arial"/>
          <w:color w:val="000000"/>
          <w:sz w:val="22"/>
        </w:rPr>
        <w:t>Input output control (Production feedback)</w:t>
      </w:r>
    </w:p>
    <w:p w:rsidR="00C15886" w:rsidRDefault="00C15886" w:rsidP="00C15886">
      <w:pPr>
        <w:numPr>
          <w:ilvl w:val="0"/>
          <w:numId w:val="9"/>
        </w:numPr>
        <w:spacing w:line="480" w:lineRule="auto"/>
        <w:jc w:val="both"/>
        <w:rPr>
          <w:rFonts w:ascii="Arial" w:hAnsi="Arial"/>
          <w:color w:val="000000"/>
          <w:sz w:val="22"/>
        </w:rPr>
      </w:pPr>
      <w:r>
        <w:rPr>
          <w:rFonts w:ascii="Arial" w:hAnsi="Arial"/>
          <w:color w:val="000000"/>
          <w:sz w:val="22"/>
        </w:rPr>
        <w:t>Purchasing</w:t>
      </w:r>
    </w:p>
    <w:p w:rsidR="00C15886" w:rsidRDefault="00C15886" w:rsidP="00C15886">
      <w:pPr>
        <w:numPr>
          <w:ilvl w:val="0"/>
          <w:numId w:val="9"/>
        </w:numPr>
        <w:spacing w:line="480" w:lineRule="auto"/>
        <w:jc w:val="both"/>
        <w:rPr>
          <w:rFonts w:ascii="Arial" w:hAnsi="Arial"/>
          <w:color w:val="000000"/>
          <w:sz w:val="22"/>
        </w:rPr>
      </w:pPr>
      <w:r>
        <w:rPr>
          <w:rFonts w:ascii="Arial" w:hAnsi="Arial"/>
          <w:color w:val="000000"/>
          <w:sz w:val="22"/>
        </w:rPr>
        <w:t>Distribution resource planning</w:t>
      </w:r>
    </w:p>
    <w:p w:rsidR="00C15886" w:rsidRDefault="00C15886" w:rsidP="00C15886">
      <w:pPr>
        <w:numPr>
          <w:ilvl w:val="0"/>
          <w:numId w:val="9"/>
        </w:numPr>
        <w:spacing w:line="480" w:lineRule="auto"/>
        <w:jc w:val="both"/>
        <w:rPr>
          <w:rFonts w:ascii="Arial" w:hAnsi="Arial"/>
          <w:color w:val="000000"/>
          <w:sz w:val="22"/>
        </w:rPr>
      </w:pPr>
      <w:r>
        <w:rPr>
          <w:rFonts w:ascii="Arial" w:hAnsi="Arial"/>
          <w:color w:val="000000"/>
          <w:sz w:val="22"/>
        </w:rPr>
        <w:t>Tooling</w:t>
      </w:r>
    </w:p>
    <w:p w:rsidR="00C15886" w:rsidRDefault="00C15886" w:rsidP="00C15886">
      <w:pPr>
        <w:numPr>
          <w:ilvl w:val="0"/>
          <w:numId w:val="9"/>
        </w:numPr>
        <w:spacing w:line="480" w:lineRule="auto"/>
        <w:jc w:val="both"/>
        <w:rPr>
          <w:rFonts w:ascii="Arial" w:hAnsi="Arial"/>
          <w:color w:val="000000"/>
          <w:sz w:val="22"/>
        </w:rPr>
      </w:pPr>
      <w:r>
        <w:rPr>
          <w:rFonts w:ascii="Arial" w:hAnsi="Arial"/>
          <w:color w:val="000000"/>
          <w:sz w:val="22"/>
        </w:rPr>
        <w:t>Financial planning interface</w:t>
      </w:r>
    </w:p>
    <w:p w:rsidR="00C15886" w:rsidRDefault="00C15886" w:rsidP="00C15886">
      <w:pPr>
        <w:numPr>
          <w:ilvl w:val="0"/>
          <w:numId w:val="9"/>
        </w:numPr>
        <w:spacing w:line="480" w:lineRule="auto"/>
        <w:jc w:val="both"/>
        <w:rPr>
          <w:rFonts w:ascii="Arial" w:hAnsi="Arial"/>
          <w:color w:val="000000"/>
          <w:sz w:val="22"/>
        </w:rPr>
      </w:pPr>
      <w:r>
        <w:rPr>
          <w:rFonts w:ascii="Arial" w:hAnsi="Arial"/>
          <w:color w:val="000000"/>
          <w:sz w:val="22"/>
        </w:rPr>
        <w:t>Simulation</w:t>
      </w:r>
    </w:p>
    <w:p w:rsidR="00C15886" w:rsidRDefault="00C15886" w:rsidP="00C15886">
      <w:pPr>
        <w:numPr>
          <w:ilvl w:val="0"/>
          <w:numId w:val="9"/>
        </w:numPr>
        <w:spacing w:line="480" w:lineRule="auto"/>
        <w:jc w:val="both"/>
        <w:rPr>
          <w:rFonts w:ascii="Arial" w:hAnsi="Arial"/>
          <w:color w:val="000000"/>
          <w:sz w:val="22"/>
        </w:rPr>
      </w:pPr>
      <w:r>
        <w:rPr>
          <w:rFonts w:ascii="Arial" w:hAnsi="Arial"/>
          <w:color w:val="000000"/>
          <w:sz w:val="22"/>
        </w:rPr>
        <w:t>Performance measurement</w:t>
      </w:r>
    </w:p>
    <w:p w:rsidR="00C15886" w:rsidRDefault="00C15886" w:rsidP="00C15886">
      <w:pPr>
        <w:spacing w:line="480" w:lineRule="auto"/>
        <w:ind w:left="360"/>
        <w:jc w:val="both"/>
        <w:rPr>
          <w:rFonts w:ascii="Arial" w:hAnsi="Arial"/>
          <w:color w:val="000000"/>
          <w:sz w:val="22"/>
          <w:lang w:val="en-US"/>
        </w:rPr>
      </w:pPr>
    </w:p>
    <w:p w:rsidR="00C15886" w:rsidRDefault="00C15886" w:rsidP="00C15886">
      <w:pPr>
        <w:spacing w:line="480" w:lineRule="auto"/>
        <w:jc w:val="both"/>
        <w:rPr>
          <w:rFonts w:ascii="Arial" w:hAnsi="Arial"/>
          <w:color w:val="000000"/>
          <w:sz w:val="22"/>
          <w:lang w:val="en-US"/>
        </w:rPr>
      </w:pPr>
      <w:r>
        <w:rPr>
          <w:rFonts w:ascii="Arial" w:hAnsi="Arial"/>
          <w:color w:val="000000"/>
          <w:sz w:val="22"/>
          <w:lang w:val="en-US"/>
        </w:rPr>
        <w:t>Performance measurement takes into account the following factors:</w:t>
      </w:r>
    </w:p>
    <w:p w:rsidR="00C15886" w:rsidRDefault="00C15886" w:rsidP="00C15886">
      <w:pPr>
        <w:numPr>
          <w:ilvl w:val="0"/>
          <w:numId w:val="15"/>
        </w:numPr>
        <w:tabs>
          <w:tab w:val="clear" w:pos="720"/>
          <w:tab w:val="num" w:pos="360"/>
        </w:tabs>
        <w:spacing w:line="480" w:lineRule="auto"/>
        <w:ind w:left="360"/>
        <w:jc w:val="both"/>
        <w:rPr>
          <w:rFonts w:ascii="Arial" w:hAnsi="Arial"/>
          <w:color w:val="000000"/>
          <w:sz w:val="22"/>
          <w:lang w:val="en-US"/>
        </w:rPr>
      </w:pPr>
      <w:r>
        <w:rPr>
          <w:rFonts w:ascii="Arial" w:hAnsi="Arial"/>
          <w:color w:val="000000"/>
          <w:sz w:val="22"/>
          <w:lang w:val="en-US"/>
        </w:rPr>
        <w:t>What is the present production level as compared to the theoretical production at 100% efficiency?</w:t>
      </w:r>
    </w:p>
    <w:p w:rsidR="00C15886" w:rsidRDefault="00C15886" w:rsidP="00C15886">
      <w:pPr>
        <w:numPr>
          <w:ilvl w:val="0"/>
          <w:numId w:val="15"/>
        </w:numPr>
        <w:tabs>
          <w:tab w:val="clear" w:pos="720"/>
          <w:tab w:val="num" w:pos="360"/>
        </w:tabs>
        <w:spacing w:line="480" w:lineRule="auto"/>
        <w:ind w:left="360"/>
        <w:jc w:val="both"/>
        <w:rPr>
          <w:rFonts w:ascii="Arial" w:hAnsi="Arial"/>
          <w:color w:val="000000"/>
          <w:sz w:val="22"/>
          <w:lang w:val="en-US"/>
        </w:rPr>
      </w:pPr>
      <w:r>
        <w:rPr>
          <w:rFonts w:ascii="Arial" w:hAnsi="Arial"/>
          <w:color w:val="000000"/>
          <w:sz w:val="22"/>
          <w:lang w:val="en-US"/>
        </w:rPr>
        <w:t>Is there any scope to improve the running efficiency? To answer this question, a thorough analysis of planning process, machine problems, process parameters, raw material quality, working practices and coordination of production rates of machines in the production line is necessary.</w:t>
      </w:r>
    </w:p>
    <w:p w:rsidR="00C15886" w:rsidRDefault="00C15886" w:rsidP="00C15886">
      <w:pPr>
        <w:numPr>
          <w:ilvl w:val="0"/>
          <w:numId w:val="15"/>
        </w:numPr>
        <w:tabs>
          <w:tab w:val="clear" w:pos="720"/>
          <w:tab w:val="num" w:pos="360"/>
        </w:tabs>
        <w:spacing w:line="480" w:lineRule="auto"/>
        <w:ind w:left="360"/>
        <w:jc w:val="both"/>
        <w:rPr>
          <w:rFonts w:ascii="Arial" w:hAnsi="Arial"/>
          <w:color w:val="000000"/>
          <w:sz w:val="22"/>
          <w:lang w:val="en-US"/>
        </w:rPr>
      </w:pPr>
      <w:r>
        <w:rPr>
          <w:rFonts w:ascii="Arial" w:hAnsi="Arial"/>
          <w:color w:val="000000"/>
          <w:sz w:val="22"/>
          <w:lang w:val="en-US"/>
        </w:rPr>
        <w:t>How to reduce defects in the final product?  It can be achieved by pointing out the reasons for the specific defect and therefore, suggesting the remedial measures.</w:t>
      </w:r>
    </w:p>
    <w:p w:rsidR="00C15886" w:rsidRDefault="00C15886" w:rsidP="00C15886">
      <w:pPr>
        <w:numPr>
          <w:ilvl w:val="0"/>
          <w:numId w:val="15"/>
        </w:numPr>
        <w:tabs>
          <w:tab w:val="clear" w:pos="720"/>
          <w:tab w:val="num" w:pos="360"/>
        </w:tabs>
        <w:spacing w:line="480" w:lineRule="auto"/>
        <w:ind w:left="360"/>
        <w:jc w:val="both"/>
        <w:rPr>
          <w:rFonts w:ascii="Arial" w:hAnsi="Arial"/>
          <w:color w:val="000000"/>
          <w:sz w:val="22"/>
        </w:rPr>
      </w:pPr>
      <w:r>
        <w:rPr>
          <w:rFonts w:ascii="Arial" w:hAnsi="Arial"/>
          <w:color w:val="000000"/>
          <w:sz w:val="22"/>
        </w:rPr>
        <w:t>How do the figures of waste and cost compare with other organizations, which are in the similar business? It can be found out by analysis of consumption of the various raw materials and analysis of the labor force deployment.</w:t>
      </w:r>
    </w:p>
    <w:p w:rsidR="00C15886" w:rsidRDefault="00C15886" w:rsidP="00C15886">
      <w:pPr>
        <w:spacing w:line="480" w:lineRule="auto"/>
        <w:jc w:val="both"/>
        <w:rPr>
          <w:rFonts w:ascii="Arial" w:hAnsi="Arial"/>
          <w:color w:val="000000"/>
          <w:sz w:val="22"/>
        </w:rPr>
      </w:pPr>
      <w:r>
        <w:rPr>
          <w:rFonts w:ascii="Arial" w:hAnsi="Arial"/>
          <w:b/>
          <w:color w:val="000000"/>
          <w:sz w:val="22"/>
        </w:rPr>
        <w:lastRenderedPageBreak/>
        <w:t>1.4 Need for an integrated system</w:t>
      </w:r>
    </w:p>
    <w:p w:rsidR="00C15886" w:rsidRDefault="00C15886" w:rsidP="00C15886">
      <w:pPr>
        <w:pStyle w:val="BodyTextIndent"/>
        <w:spacing w:line="480" w:lineRule="auto"/>
        <w:ind w:left="0"/>
        <w:jc w:val="both"/>
        <w:rPr>
          <w:rFonts w:ascii="Arial" w:hAnsi="Arial"/>
          <w:color w:val="000000"/>
          <w:sz w:val="22"/>
        </w:rPr>
      </w:pPr>
      <w:r>
        <w:rPr>
          <w:rFonts w:ascii="Arial" w:hAnsi="Arial"/>
          <w:color w:val="000000"/>
          <w:sz w:val="22"/>
        </w:rPr>
        <w:t>Integrated information system is justified on the following grounds:</w:t>
      </w:r>
    </w:p>
    <w:p w:rsidR="00C15886" w:rsidRDefault="00C15886" w:rsidP="00C15886">
      <w:pPr>
        <w:pStyle w:val="BodyTextIndent"/>
        <w:numPr>
          <w:ilvl w:val="0"/>
          <w:numId w:val="10"/>
        </w:numPr>
        <w:spacing w:after="0" w:line="480" w:lineRule="auto"/>
        <w:jc w:val="both"/>
        <w:rPr>
          <w:rFonts w:ascii="Arial" w:hAnsi="Arial"/>
          <w:color w:val="000000"/>
          <w:sz w:val="22"/>
        </w:rPr>
      </w:pPr>
      <w:r>
        <w:rPr>
          <w:rFonts w:ascii="Arial" w:hAnsi="Arial"/>
          <w:color w:val="000000"/>
          <w:sz w:val="22"/>
        </w:rPr>
        <w:t>Activities of the various departments in an organization are interconnected. For example, marketing personals would be interested in knowing the stock status of the finished goods and production plan to reply customer's query. Marketing personals would also be interested in knowing the past payment history from the finance department. Similarly production department would be interested in knowing latest order status to plan or modify their production schedule. Purchase and stocks departments would be interested in knowing the expected requirement of the raw material in future to keep the optimum stock levels and to plan their purchases. An integrated system helps in coordinating such information flow through out the organization. It helps to cut down the product cycle time and facilitates quick deliveries to the customers.</w:t>
      </w:r>
    </w:p>
    <w:p w:rsidR="00C15886" w:rsidRDefault="00C15886" w:rsidP="00C15886">
      <w:pPr>
        <w:pStyle w:val="BodyTextIndent"/>
        <w:numPr>
          <w:ilvl w:val="0"/>
          <w:numId w:val="10"/>
        </w:numPr>
        <w:spacing w:after="0" w:line="480" w:lineRule="auto"/>
        <w:jc w:val="both"/>
        <w:rPr>
          <w:rFonts w:ascii="Arial" w:hAnsi="Arial"/>
          <w:color w:val="000000"/>
          <w:sz w:val="22"/>
        </w:rPr>
      </w:pPr>
      <w:r>
        <w:rPr>
          <w:rFonts w:ascii="Arial" w:hAnsi="Arial"/>
          <w:color w:val="000000"/>
          <w:sz w:val="22"/>
        </w:rPr>
        <w:t>Integrated system works with the principle of single point data entry, thus avoiding confusion as same information is conveyed to all without any distortion.</w:t>
      </w:r>
    </w:p>
    <w:p w:rsidR="00C15886" w:rsidRDefault="00C15886" w:rsidP="00C15886">
      <w:pPr>
        <w:pStyle w:val="BodyTextIndent"/>
        <w:numPr>
          <w:ilvl w:val="0"/>
          <w:numId w:val="10"/>
        </w:numPr>
        <w:spacing w:after="0" w:line="480" w:lineRule="auto"/>
        <w:jc w:val="both"/>
        <w:rPr>
          <w:rFonts w:ascii="Arial" w:hAnsi="Arial"/>
          <w:color w:val="000000"/>
          <w:sz w:val="22"/>
        </w:rPr>
      </w:pPr>
      <w:r>
        <w:rPr>
          <w:rFonts w:ascii="Arial" w:hAnsi="Arial"/>
          <w:color w:val="000000"/>
          <w:sz w:val="22"/>
        </w:rPr>
        <w:t xml:space="preserve">Integrated system avoids delays in information communication so that the activities of all the departments can be synchronized to improve the overall profitability of an organization by increasing its productivity and reduction in costs at different stages. It also helps in maintaining reduced inventory levels as any delay means keeping additional stock for those many days. </w:t>
      </w:r>
    </w:p>
    <w:p w:rsidR="00C15886" w:rsidRDefault="00C15886" w:rsidP="00C15886">
      <w:pPr>
        <w:pStyle w:val="BodyTextIndent"/>
        <w:numPr>
          <w:ilvl w:val="0"/>
          <w:numId w:val="10"/>
        </w:numPr>
        <w:spacing w:after="0" w:line="480" w:lineRule="auto"/>
        <w:jc w:val="both"/>
        <w:rPr>
          <w:rFonts w:ascii="Arial" w:hAnsi="Arial"/>
          <w:color w:val="000000"/>
          <w:sz w:val="22"/>
        </w:rPr>
      </w:pPr>
      <w:r>
        <w:rPr>
          <w:rFonts w:ascii="Arial" w:hAnsi="Arial"/>
          <w:color w:val="000000"/>
          <w:sz w:val="22"/>
        </w:rPr>
        <w:t>Finance department can keep track of expenses incurred by various departments and thus, integrated system helps in budgetary control.</w:t>
      </w:r>
    </w:p>
    <w:p w:rsidR="00C15886" w:rsidRDefault="00C15886" w:rsidP="00C15886">
      <w:pPr>
        <w:pStyle w:val="BodyTextIndent"/>
        <w:numPr>
          <w:ilvl w:val="0"/>
          <w:numId w:val="10"/>
        </w:numPr>
        <w:spacing w:after="0" w:line="480" w:lineRule="auto"/>
        <w:jc w:val="both"/>
        <w:rPr>
          <w:rFonts w:ascii="Arial" w:hAnsi="Arial"/>
          <w:color w:val="000000"/>
          <w:sz w:val="22"/>
        </w:rPr>
      </w:pPr>
      <w:r>
        <w:rPr>
          <w:rFonts w:ascii="Arial" w:hAnsi="Arial"/>
          <w:color w:val="000000"/>
          <w:sz w:val="22"/>
        </w:rPr>
        <w:t xml:space="preserve">Problems or changes at any place are conveyed across the organization speedily, so that the overall planning function can deliver effective plans based on the latest information. It imparts flexibility to a manufacturing process by virtue of the changes in the production plan according to the demand in the market. </w:t>
      </w:r>
      <w:r>
        <w:rPr>
          <w:rFonts w:ascii="Arial" w:hAnsi="Arial"/>
          <w:color w:val="000000"/>
          <w:sz w:val="22"/>
        </w:rPr>
        <w:lastRenderedPageBreak/>
        <w:t xml:space="preserve">This coupled with the efficient management of inventory improves the overall profitability of the company.  </w:t>
      </w:r>
    </w:p>
    <w:p w:rsidR="00C15886" w:rsidRDefault="00C15886" w:rsidP="00C15886">
      <w:pPr>
        <w:pStyle w:val="BodyTextIndent"/>
        <w:spacing w:line="480" w:lineRule="auto"/>
        <w:ind w:left="0"/>
        <w:jc w:val="both"/>
        <w:rPr>
          <w:rFonts w:ascii="Arial" w:hAnsi="Arial"/>
          <w:color w:val="000000"/>
          <w:sz w:val="22"/>
        </w:rPr>
      </w:pPr>
      <w:r>
        <w:rPr>
          <w:rFonts w:ascii="Arial" w:hAnsi="Arial"/>
          <w:color w:val="000000"/>
          <w:sz w:val="22"/>
        </w:rPr>
        <w:t xml:space="preserve"> </w:t>
      </w:r>
    </w:p>
    <w:p w:rsidR="00C15886" w:rsidRDefault="00C15886" w:rsidP="00C15886">
      <w:pPr>
        <w:pStyle w:val="BodyTextIndent"/>
        <w:spacing w:line="480" w:lineRule="auto"/>
        <w:ind w:left="0"/>
        <w:jc w:val="both"/>
        <w:rPr>
          <w:rFonts w:ascii="Arial" w:hAnsi="Arial"/>
          <w:b/>
          <w:color w:val="000000"/>
          <w:sz w:val="22"/>
        </w:rPr>
      </w:pPr>
      <w:r>
        <w:rPr>
          <w:rFonts w:ascii="Arial" w:hAnsi="Arial"/>
          <w:b/>
          <w:color w:val="000000"/>
          <w:sz w:val="22"/>
        </w:rPr>
        <w:t>1.5 Specific needs of the textile sector</w:t>
      </w:r>
    </w:p>
    <w:p w:rsidR="00C15886" w:rsidRDefault="00C15886" w:rsidP="00C15886">
      <w:pPr>
        <w:pStyle w:val="BodyTextIndent"/>
        <w:spacing w:line="480" w:lineRule="auto"/>
        <w:ind w:left="142"/>
        <w:jc w:val="both"/>
        <w:rPr>
          <w:rFonts w:ascii="Arial" w:hAnsi="Arial"/>
          <w:color w:val="000000"/>
          <w:sz w:val="22"/>
        </w:rPr>
      </w:pPr>
      <w:r>
        <w:rPr>
          <w:rFonts w:ascii="Arial" w:hAnsi="Arial"/>
          <w:color w:val="000000"/>
          <w:sz w:val="22"/>
        </w:rPr>
        <w:t>The textile process industry, spinning department in particular, differs from manufacturing and chemical process industry in the following aspects:</w:t>
      </w:r>
    </w:p>
    <w:p w:rsidR="00C15886" w:rsidRDefault="00C15886" w:rsidP="00C15886">
      <w:pPr>
        <w:pStyle w:val="BodyTextIndent"/>
        <w:numPr>
          <w:ilvl w:val="0"/>
          <w:numId w:val="14"/>
        </w:numPr>
        <w:spacing w:after="0" w:line="480" w:lineRule="auto"/>
        <w:jc w:val="both"/>
        <w:rPr>
          <w:rFonts w:ascii="Arial" w:hAnsi="Arial"/>
          <w:color w:val="000000"/>
          <w:sz w:val="22"/>
        </w:rPr>
      </w:pPr>
      <w:r>
        <w:rPr>
          <w:rFonts w:ascii="Arial" w:hAnsi="Arial"/>
          <w:color w:val="000000"/>
          <w:sz w:val="22"/>
        </w:rPr>
        <w:t xml:space="preserve">Only one material, which is subjected to opening, cleaning, thinning (drafting or attenuation) and twisting flows from the beginning to the end. </w:t>
      </w:r>
    </w:p>
    <w:p w:rsidR="00C15886" w:rsidRDefault="00C15886" w:rsidP="00C15886">
      <w:pPr>
        <w:pStyle w:val="BodyTextIndent"/>
        <w:numPr>
          <w:ilvl w:val="0"/>
          <w:numId w:val="14"/>
        </w:numPr>
        <w:spacing w:after="0" w:line="480" w:lineRule="auto"/>
        <w:jc w:val="both"/>
        <w:rPr>
          <w:rFonts w:ascii="Arial" w:hAnsi="Arial"/>
          <w:color w:val="000000"/>
          <w:sz w:val="22"/>
        </w:rPr>
      </w:pPr>
      <w:r>
        <w:rPr>
          <w:rFonts w:ascii="Arial" w:hAnsi="Arial"/>
          <w:color w:val="000000"/>
          <w:sz w:val="22"/>
        </w:rPr>
        <w:t xml:space="preserve">The same material can be reprocessed through the same process or the earlier process without any disassembling. </w:t>
      </w:r>
    </w:p>
    <w:p w:rsidR="00C15886" w:rsidRDefault="00C15886" w:rsidP="00C15886">
      <w:pPr>
        <w:pStyle w:val="BodyTextIndent"/>
        <w:numPr>
          <w:ilvl w:val="0"/>
          <w:numId w:val="11"/>
        </w:numPr>
        <w:spacing w:after="0" w:line="480" w:lineRule="auto"/>
        <w:jc w:val="both"/>
        <w:rPr>
          <w:rFonts w:ascii="Arial" w:hAnsi="Arial"/>
          <w:color w:val="000000"/>
          <w:sz w:val="22"/>
        </w:rPr>
      </w:pPr>
      <w:r>
        <w:rPr>
          <w:rFonts w:ascii="Arial" w:hAnsi="Arial"/>
          <w:color w:val="000000"/>
          <w:sz w:val="22"/>
        </w:rPr>
        <w:t xml:space="preserve">It is very difficult to construct a normal bill of material, like other manufacturing industries, for every stage of production. There is no concept of assembly or disassembly. </w:t>
      </w:r>
    </w:p>
    <w:p w:rsidR="00C15886" w:rsidRDefault="00C15886" w:rsidP="00C15886">
      <w:pPr>
        <w:pStyle w:val="BodyTextIndent"/>
        <w:numPr>
          <w:ilvl w:val="0"/>
          <w:numId w:val="11"/>
        </w:numPr>
        <w:spacing w:after="0" w:line="480" w:lineRule="auto"/>
        <w:jc w:val="both"/>
        <w:rPr>
          <w:rFonts w:ascii="Arial" w:hAnsi="Arial"/>
          <w:color w:val="000000"/>
          <w:sz w:val="22"/>
        </w:rPr>
      </w:pPr>
      <w:r>
        <w:rPr>
          <w:rFonts w:ascii="Arial" w:hAnsi="Arial"/>
          <w:color w:val="000000"/>
          <w:sz w:val="22"/>
        </w:rPr>
        <w:t>There is a possibility of the same material being used for the different end products for which it is not meant with some changes in the process parameters, which means, the end product can be made from the inputs that are not predefined. A variety of sequences are possible to arrive at end product although specific product and process parameters are standardized for a particular end product.</w:t>
      </w:r>
    </w:p>
    <w:p w:rsidR="00C15886" w:rsidRDefault="00C15886" w:rsidP="00C15886">
      <w:pPr>
        <w:pStyle w:val="BodyTextIndent"/>
        <w:numPr>
          <w:ilvl w:val="0"/>
          <w:numId w:val="11"/>
        </w:numPr>
        <w:spacing w:after="0" w:line="480" w:lineRule="auto"/>
        <w:jc w:val="both"/>
        <w:rPr>
          <w:rFonts w:ascii="Arial" w:hAnsi="Arial"/>
          <w:color w:val="000000"/>
          <w:sz w:val="22"/>
        </w:rPr>
      </w:pPr>
      <w:r>
        <w:rPr>
          <w:rFonts w:ascii="Arial" w:hAnsi="Arial"/>
          <w:color w:val="000000"/>
          <w:sz w:val="22"/>
        </w:rPr>
        <w:t>Thus, it is necessary that the bill of resources should be flexible enough to take into account these variations.</w:t>
      </w:r>
    </w:p>
    <w:p w:rsidR="00C15886" w:rsidRDefault="00C15886" w:rsidP="00C15886">
      <w:pPr>
        <w:pStyle w:val="BodyTextIndent"/>
        <w:numPr>
          <w:ilvl w:val="0"/>
          <w:numId w:val="11"/>
        </w:numPr>
        <w:spacing w:after="0" w:line="480" w:lineRule="auto"/>
        <w:jc w:val="both"/>
        <w:rPr>
          <w:rFonts w:ascii="Arial" w:hAnsi="Arial"/>
          <w:color w:val="000000"/>
          <w:sz w:val="22"/>
        </w:rPr>
      </w:pPr>
      <w:r>
        <w:rPr>
          <w:rFonts w:ascii="Arial" w:hAnsi="Arial"/>
          <w:color w:val="000000"/>
          <w:sz w:val="22"/>
        </w:rPr>
        <w:t xml:space="preserve">Some processes like sizing, which are from the weaving department, put some added material on the product to improve its strength or appearance. </w:t>
      </w:r>
    </w:p>
    <w:p w:rsidR="00C15886" w:rsidRDefault="00C15886" w:rsidP="00C15886">
      <w:pPr>
        <w:pStyle w:val="BodyTextIndent"/>
        <w:spacing w:line="480" w:lineRule="auto"/>
        <w:ind w:left="0"/>
        <w:jc w:val="both"/>
        <w:rPr>
          <w:rFonts w:ascii="Arial" w:hAnsi="Arial"/>
          <w:color w:val="000000"/>
          <w:sz w:val="22"/>
        </w:rPr>
      </w:pPr>
    </w:p>
    <w:p w:rsidR="00C15886" w:rsidRDefault="00C15886" w:rsidP="00C15886">
      <w:pPr>
        <w:pStyle w:val="BodyTextIndent"/>
        <w:spacing w:line="480" w:lineRule="auto"/>
        <w:ind w:left="0"/>
        <w:jc w:val="both"/>
        <w:rPr>
          <w:rFonts w:ascii="Arial" w:hAnsi="Arial"/>
          <w:color w:val="000000"/>
          <w:sz w:val="22"/>
        </w:rPr>
      </w:pPr>
      <w:r>
        <w:rPr>
          <w:rFonts w:ascii="Arial" w:hAnsi="Arial"/>
          <w:color w:val="000000"/>
          <w:sz w:val="22"/>
        </w:rPr>
        <w:t xml:space="preserve">It is quite evident that to sustain the international competition, textile industry in India will have to optimize manufacturing and administrative processes to deliver quality </w:t>
      </w:r>
      <w:r>
        <w:rPr>
          <w:rFonts w:ascii="Arial" w:hAnsi="Arial"/>
          <w:color w:val="000000"/>
          <w:sz w:val="22"/>
        </w:rPr>
        <w:lastRenderedPageBreak/>
        <w:t>goods at reduced costs and with shorter lead times. There is also a need to develop and apply concepts of business model to the Indian textile industry.</w:t>
      </w:r>
    </w:p>
    <w:p w:rsidR="00C15886" w:rsidRDefault="00C15886" w:rsidP="00C15886">
      <w:pPr>
        <w:pStyle w:val="BodyTextIndent"/>
        <w:spacing w:line="480" w:lineRule="auto"/>
        <w:ind w:left="0"/>
        <w:jc w:val="both"/>
        <w:rPr>
          <w:rFonts w:ascii="Arial" w:hAnsi="Arial"/>
          <w:color w:val="000000"/>
          <w:sz w:val="22"/>
        </w:rPr>
      </w:pPr>
    </w:p>
    <w:p w:rsidR="00C15886" w:rsidRDefault="00C15886" w:rsidP="00C15886">
      <w:pPr>
        <w:pStyle w:val="BodyTextIndent"/>
        <w:spacing w:line="480" w:lineRule="auto"/>
        <w:ind w:left="0"/>
        <w:jc w:val="both"/>
        <w:rPr>
          <w:rFonts w:ascii="Arial" w:hAnsi="Arial"/>
          <w:color w:val="000000"/>
          <w:sz w:val="22"/>
        </w:rPr>
      </w:pPr>
    </w:p>
    <w:p w:rsidR="00C15886" w:rsidRDefault="00C15886" w:rsidP="00C15886">
      <w:pPr>
        <w:pStyle w:val="BodyTextIndent"/>
        <w:spacing w:line="480" w:lineRule="auto"/>
        <w:ind w:left="0"/>
        <w:jc w:val="both"/>
        <w:rPr>
          <w:rFonts w:ascii="Arial" w:hAnsi="Arial"/>
          <w:b/>
          <w:color w:val="000000"/>
          <w:sz w:val="22"/>
        </w:rPr>
      </w:pPr>
      <w:r>
        <w:rPr>
          <w:rFonts w:ascii="Arial" w:hAnsi="Arial"/>
          <w:b/>
          <w:color w:val="000000"/>
          <w:sz w:val="22"/>
        </w:rPr>
        <w:t>1.6 Objectives of the present study</w:t>
      </w:r>
    </w:p>
    <w:p w:rsidR="00C15886" w:rsidRDefault="00C15886" w:rsidP="00C15886">
      <w:pPr>
        <w:pStyle w:val="Heading1"/>
        <w:rPr>
          <w:b w:val="0"/>
        </w:rPr>
      </w:pPr>
      <w:r>
        <w:rPr>
          <w:b w:val="0"/>
        </w:rPr>
        <w:t>The broad objectives of the present research are:</w:t>
      </w:r>
    </w:p>
    <w:p w:rsidR="00C15886" w:rsidRDefault="00C15886" w:rsidP="00C15886">
      <w:pPr>
        <w:numPr>
          <w:ilvl w:val="0"/>
          <w:numId w:val="12"/>
        </w:numPr>
        <w:spacing w:line="480" w:lineRule="auto"/>
        <w:jc w:val="both"/>
        <w:rPr>
          <w:rFonts w:ascii="Arial" w:hAnsi="Arial"/>
          <w:color w:val="000000"/>
          <w:sz w:val="22"/>
          <w:lang w:val="en-US"/>
        </w:rPr>
      </w:pPr>
      <w:r>
        <w:rPr>
          <w:rFonts w:ascii="Arial" w:hAnsi="Arial"/>
          <w:color w:val="000000"/>
          <w:sz w:val="22"/>
        </w:rPr>
        <w:t>Analyze the competitiveness of the Indian textile industry</w:t>
      </w:r>
      <w:r>
        <w:rPr>
          <w:rFonts w:ascii="Arial" w:hAnsi="Arial"/>
          <w:color w:val="000000"/>
          <w:sz w:val="22"/>
          <w:lang w:val="en-US"/>
        </w:rPr>
        <w:t xml:space="preserve"> </w:t>
      </w:r>
    </w:p>
    <w:p w:rsidR="00C15886" w:rsidRDefault="00C15886" w:rsidP="00C15886">
      <w:pPr>
        <w:numPr>
          <w:ilvl w:val="0"/>
          <w:numId w:val="12"/>
        </w:numPr>
        <w:spacing w:line="480" w:lineRule="auto"/>
        <w:jc w:val="both"/>
        <w:rPr>
          <w:rFonts w:ascii="Arial" w:hAnsi="Arial"/>
          <w:color w:val="000000"/>
          <w:sz w:val="22"/>
          <w:lang w:val="en-US"/>
        </w:rPr>
      </w:pPr>
      <w:r>
        <w:rPr>
          <w:rFonts w:ascii="Arial" w:hAnsi="Arial"/>
          <w:color w:val="000000"/>
          <w:sz w:val="22"/>
          <w:lang w:val="en-US"/>
        </w:rPr>
        <w:t>Highlight the specific needs of the textile sector.</w:t>
      </w:r>
    </w:p>
    <w:p w:rsidR="00C15886" w:rsidRDefault="00C15886" w:rsidP="00C15886">
      <w:pPr>
        <w:pStyle w:val="BodyText"/>
        <w:numPr>
          <w:ilvl w:val="0"/>
          <w:numId w:val="13"/>
        </w:numPr>
        <w:spacing w:line="480" w:lineRule="auto"/>
        <w:jc w:val="both"/>
      </w:pPr>
      <w:r>
        <w:t xml:space="preserve">Propose a suitable model for the Indian textile industry </w:t>
      </w:r>
    </w:p>
    <w:p w:rsidR="00C15886" w:rsidRDefault="00C15886" w:rsidP="00C15886">
      <w:pPr>
        <w:pStyle w:val="BodyText"/>
        <w:numPr>
          <w:ilvl w:val="0"/>
          <w:numId w:val="13"/>
        </w:numPr>
        <w:spacing w:line="480" w:lineRule="auto"/>
        <w:jc w:val="both"/>
      </w:pPr>
      <w:r>
        <w:t>Provide an instrument to analyze the business performance.</w:t>
      </w:r>
    </w:p>
    <w:p w:rsidR="00C15886" w:rsidRDefault="00C15886" w:rsidP="00C15886">
      <w:pPr>
        <w:pStyle w:val="BodyText"/>
        <w:numPr>
          <w:ilvl w:val="0"/>
          <w:numId w:val="13"/>
        </w:numPr>
        <w:spacing w:line="480" w:lineRule="auto"/>
        <w:jc w:val="both"/>
      </w:pPr>
      <w:r>
        <w:t>Discuss the role of information technology in improving the competitiveness</w:t>
      </w:r>
    </w:p>
    <w:p w:rsidR="00C15886" w:rsidRDefault="00C15886" w:rsidP="00C15886">
      <w:pPr>
        <w:numPr>
          <w:ilvl w:val="0"/>
          <w:numId w:val="12"/>
        </w:numPr>
        <w:spacing w:line="480" w:lineRule="auto"/>
        <w:jc w:val="both"/>
        <w:rPr>
          <w:rFonts w:ascii="Arial" w:hAnsi="Arial"/>
          <w:color w:val="000000"/>
          <w:sz w:val="22"/>
          <w:lang w:val="en-US"/>
        </w:rPr>
      </w:pPr>
      <w:r>
        <w:rPr>
          <w:rFonts w:ascii="Arial" w:hAnsi="Arial"/>
          <w:color w:val="000000"/>
          <w:sz w:val="22"/>
          <w:lang w:val="en-US"/>
        </w:rPr>
        <w:t>Develop a framework for business analysis and work out a general information management model, which can be applied to the textile industry.</w:t>
      </w:r>
    </w:p>
    <w:p w:rsidR="00C15886" w:rsidRDefault="00C15886" w:rsidP="00C15886">
      <w:pPr>
        <w:numPr>
          <w:ilvl w:val="0"/>
          <w:numId w:val="12"/>
        </w:numPr>
        <w:spacing w:line="480" w:lineRule="auto"/>
        <w:jc w:val="both"/>
        <w:rPr>
          <w:rFonts w:ascii="Arial" w:hAnsi="Arial"/>
          <w:color w:val="000000"/>
          <w:sz w:val="22"/>
          <w:lang w:val="en-US"/>
        </w:rPr>
      </w:pPr>
      <w:r>
        <w:rPr>
          <w:rFonts w:ascii="Arial" w:hAnsi="Arial"/>
          <w:color w:val="000000"/>
          <w:sz w:val="22"/>
          <w:lang w:val="en-US"/>
        </w:rPr>
        <w:t>Propose a designing methodology suitable for both information systems analysis and business analysis.</w:t>
      </w:r>
    </w:p>
    <w:p w:rsidR="00C15886" w:rsidRDefault="00C15886" w:rsidP="00C15886">
      <w:pPr>
        <w:numPr>
          <w:ilvl w:val="0"/>
          <w:numId w:val="12"/>
        </w:numPr>
        <w:spacing w:line="480" w:lineRule="auto"/>
        <w:jc w:val="both"/>
        <w:rPr>
          <w:rFonts w:ascii="Arial" w:hAnsi="Arial"/>
          <w:color w:val="000000"/>
          <w:sz w:val="22"/>
          <w:lang w:val="en-US"/>
        </w:rPr>
      </w:pPr>
      <w:r>
        <w:rPr>
          <w:rFonts w:ascii="Arial" w:hAnsi="Arial"/>
          <w:color w:val="000000"/>
          <w:sz w:val="22"/>
          <w:lang w:val="en-US"/>
        </w:rPr>
        <w:t>Suggest a suitable Database Management System to support the development of the proposed model.</w:t>
      </w:r>
    </w:p>
    <w:p w:rsidR="00C15886" w:rsidRDefault="00C15886" w:rsidP="00C15886">
      <w:pPr>
        <w:spacing w:line="480" w:lineRule="auto"/>
        <w:jc w:val="both"/>
        <w:rPr>
          <w:rFonts w:ascii="Arial" w:hAnsi="Arial"/>
          <w:color w:val="000000"/>
          <w:sz w:val="22"/>
        </w:rPr>
      </w:pPr>
    </w:p>
    <w:p w:rsidR="00C15886" w:rsidRDefault="00C15886" w:rsidP="00C15886">
      <w:pPr>
        <w:spacing w:line="480" w:lineRule="auto"/>
        <w:jc w:val="both"/>
        <w:rPr>
          <w:rFonts w:ascii="Arial" w:hAnsi="Arial"/>
          <w:b/>
          <w:color w:val="000000"/>
          <w:sz w:val="22"/>
          <w:lang w:val="en-US"/>
        </w:rPr>
      </w:pPr>
      <w:r>
        <w:rPr>
          <w:rFonts w:ascii="Arial" w:hAnsi="Arial"/>
          <w:b/>
          <w:color w:val="000000"/>
          <w:sz w:val="22"/>
          <w:lang w:val="en-US"/>
        </w:rPr>
        <w:t>1.7 Research methodology</w:t>
      </w:r>
    </w:p>
    <w:p w:rsidR="00C15886" w:rsidRDefault="00C15886" w:rsidP="00C15886">
      <w:pPr>
        <w:spacing w:line="480" w:lineRule="auto"/>
        <w:jc w:val="both"/>
        <w:rPr>
          <w:rFonts w:ascii="Arial" w:hAnsi="Arial"/>
          <w:noProof/>
          <w:color w:val="000000"/>
          <w:sz w:val="22"/>
        </w:rPr>
      </w:pPr>
      <w:r>
        <w:rPr>
          <w:rFonts w:ascii="Arial" w:hAnsi="Arial"/>
          <w:noProof/>
          <w:color w:val="000000"/>
          <w:sz w:val="22"/>
        </w:rPr>
        <w:t xml:space="preserve">Figure 1.3 shows the major steps taken in conducting the current research. Literature review was conducted to study different implications of information system with respect to the business environment. Analysis of the Indian textile industry was done from the available data and a suitable IT (Information Technology) enabled model that takes into account both the centralised and the decentralised sectors, was proposed for the Indian textile industry. Measures to improve competitiveness of the Indian textile industry were also suggested.  The  research also involved a case </w:t>
      </w:r>
      <w:r>
        <w:rPr>
          <w:rFonts w:ascii="Arial" w:hAnsi="Arial"/>
          <w:noProof/>
          <w:color w:val="000000"/>
          <w:sz w:val="22"/>
        </w:rPr>
        <w:lastRenderedPageBreak/>
        <w:t xml:space="preserve">study to establish the need of the integrated information management solution in managing the business. An extensive questionnaire was prepared to bring out the current status of an organization. The questionnaire was administered to a reputed composite textile mill. The response was analyzed and the benefits of using the integrated solution were highlighted. Event diagrams of the proposed integrated information management solution were shown to different respondents and their </w:t>
      </w:r>
    </w:p>
    <w:p w:rsidR="00C15886" w:rsidRDefault="00C15886" w:rsidP="00C15886">
      <w:pPr>
        <w:spacing w:line="480" w:lineRule="auto"/>
        <w:jc w:val="both"/>
        <w:rPr>
          <w:rFonts w:ascii="Arial" w:hAnsi="Arial"/>
          <w:noProof/>
          <w:color w:val="000000"/>
          <w:sz w:val="22"/>
        </w:rPr>
      </w:pPr>
      <w:r>
        <w:rPr>
          <w:rFonts w:ascii="Arial" w:hAnsi="Arial"/>
          <w:noProof/>
          <w:color w:val="000000"/>
          <w:sz w:val="22"/>
        </w:rPr>
        <w:pict>
          <v:group id="_x0000_s1095" style="position:absolute;left:0;text-align:left;margin-left:3.6pt;margin-top:14.4pt;width:475.2pt;height:558pt;z-index:251600384" coordorigin="496" coordsize="3832,4464" o:allowincell="f">
            <v:rect id="_x0000_s1096" style="position:absolute;left:1221;top:3840;width:655;height:624;v-text-anchor:middle" filled="f" fillcolor="#ccf">
              <v:textbox style="mso-next-textbox:#_x0000_s1096">
                <w:txbxContent>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 xml:space="preserve">Stress </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The need of</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 xml:space="preserve">Integrated </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Information</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System</w:t>
                    </w:r>
                  </w:p>
                </w:txbxContent>
              </v:textbox>
            </v:rect>
            <v:rect id="_x0000_s1097" style="position:absolute;left:691;top:11;width:537;height:624;v-text-anchor:middle" filled="f" fillcolor="#ccf">
              <v:textbox style="mso-next-textbox:#_x0000_s1097">
                <w:txbxContent>
                  <w:p w:rsidR="008E5EA2" w:rsidRDefault="008E5EA2" w:rsidP="00C15886">
                    <w:pPr>
                      <w:jc w:val="center"/>
                      <w:rPr>
                        <w:rFonts w:ascii="Arial" w:hAnsi="Arial"/>
                        <w:b/>
                        <w:snapToGrid w:val="0"/>
                        <w:color w:val="000000"/>
                        <w:sz w:val="18"/>
                      </w:rPr>
                    </w:pPr>
                    <w:r>
                      <w:rPr>
                        <w:rFonts w:ascii="Arial" w:hAnsi="Arial"/>
                        <w:b/>
                        <w:snapToGrid w:val="0"/>
                        <w:color w:val="000000"/>
                        <w:sz w:val="18"/>
                      </w:rPr>
                      <w:t>Literature</w:t>
                    </w:r>
                  </w:p>
                  <w:p w:rsidR="008E5EA2" w:rsidRDefault="008E5EA2" w:rsidP="00C15886">
                    <w:pPr>
                      <w:jc w:val="center"/>
                      <w:rPr>
                        <w:rFonts w:ascii="Arial" w:hAnsi="Arial"/>
                        <w:b/>
                        <w:snapToGrid w:val="0"/>
                        <w:color w:val="000000"/>
                        <w:sz w:val="18"/>
                      </w:rPr>
                    </w:pPr>
                    <w:r>
                      <w:rPr>
                        <w:rFonts w:ascii="Arial" w:hAnsi="Arial"/>
                        <w:b/>
                        <w:snapToGrid w:val="0"/>
                        <w:color w:val="000000"/>
                        <w:sz w:val="18"/>
                      </w:rPr>
                      <w:t>Review</w:t>
                    </w:r>
                  </w:p>
                </w:txbxContent>
              </v:textbox>
            </v:rect>
            <v:rect id="_x0000_s1098" style="position:absolute;left:1428;top:11;width:458;height:624;v-text-anchor:middle" filled="f" fillcolor="#ccf">
              <v:textbox style="mso-next-textbox:#_x0000_s1098">
                <w:txbxContent>
                  <w:p w:rsidR="008E5EA2" w:rsidRDefault="008E5EA2" w:rsidP="00C15886">
                    <w:pPr>
                      <w:jc w:val="center"/>
                      <w:rPr>
                        <w:rFonts w:ascii="Arial" w:hAnsi="Arial"/>
                        <w:b/>
                        <w:snapToGrid w:val="0"/>
                        <w:color w:val="000000"/>
                        <w:sz w:val="18"/>
                      </w:rPr>
                    </w:pPr>
                    <w:r>
                      <w:rPr>
                        <w:rFonts w:ascii="Arial" w:hAnsi="Arial"/>
                        <w:b/>
                        <w:snapToGrid w:val="0"/>
                        <w:color w:val="000000"/>
                        <w:sz w:val="18"/>
                      </w:rPr>
                      <w:t>Survey of</w:t>
                    </w:r>
                  </w:p>
                  <w:p w:rsidR="008E5EA2" w:rsidRDefault="008E5EA2" w:rsidP="00C15886">
                    <w:pPr>
                      <w:jc w:val="center"/>
                      <w:rPr>
                        <w:rFonts w:ascii="Arial" w:hAnsi="Arial"/>
                        <w:b/>
                        <w:snapToGrid w:val="0"/>
                        <w:color w:val="000000"/>
                        <w:sz w:val="18"/>
                      </w:rPr>
                    </w:pPr>
                    <w:r>
                      <w:rPr>
                        <w:rFonts w:ascii="Arial" w:hAnsi="Arial"/>
                        <w:b/>
                        <w:snapToGrid w:val="0"/>
                        <w:color w:val="000000"/>
                        <w:sz w:val="18"/>
                      </w:rPr>
                      <w:t xml:space="preserve">Textile </w:t>
                    </w:r>
                  </w:p>
                  <w:p w:rsidR="008E5EA2" w:rsidRDefault="008E5EA2" w:rsidP="00C15886">
                    <w:pPr>
                      <w:jc w:val="center"/>
                      <w:rPr>
                        <w:rFonts w:ascii="Arial" w:hAnsi="Arial"/>
                        <w:b/>
                        <w:snapToGrid w:val="0"/>
                        <w:color w:val="000000"/>
                        <w:sz w:val="18"/>
                      </w:rPr>
                    </w:pPr>
                    <w:r>
                      <w:rPr>
                        <w:rFonts w:ascii="Arial" w:hAnsi="Arial"/>
                        <w:b/>
                        <w:snapToGrid w:val="0"/>
                        <w:color w:val="000000"/>
                        <w:sz w:val="18"/>
                      </w:rPr>
                      <w:t>Units</w:t>
                    </w:r>
                  </w:p>
                </w:txbxContent>
              </v:textbox>
            </v:rect>
            <v:rect id="_x0000_s1099" style="position:absolute;left:2010;top:11;width:894;height:693;v-text-anchor:middle" filled="f" fillcolor="#ccf">
              <v:textbox style="mso-next-textbox:#_x0000_s1099">
                <w:txbxContent>
                  <w:p w:rsidR="008E5EA2" w:rsidRDefault="008E5EA2" w:rsidP="00C15886">
                    <w:pPr>
                      <w:jc w:val="center"/>
                      <w:rPr>
                        <w:rFonts w:ascii="Arial" w:hAnsi="Arial"/>
                        <w:b/>
                        <w:snapToGrid w:val="0"/>
                        <w:color w:val="000000"/>
                        <w:sz w:val="18"/>
                      </w:rPr>
                    </w:pPr>
                    <w:r>
                      <w:rPr>
                        <w:rFonts w:ascii="Arial" w:hAnsi="Arial"/>
                        <w:b/>
                        <w:snapToGrid w:val="0"/>
                        <w:color w:val="000000"/>
                        <w:sz w:val="18"/>
                      </w:rPr>
                      <w:t xml:space="preserve">Carry out SWOT </w:t>
                    </w:r>
                  </w:p>
                  <w:p w:rsidR="008E5EA2" w:rsidRDefault="008E5EA2" w:rsidP="00C15886">
                    <w:pPr>
                      <w:jc w:val="center"/>
                      <w:rPr>
                        <w:rFonts w:ascii="Arial" w:hAnsi="Arial"/>
                        <w:b/>
                        <w:snapToGrid w:val="0"/>
                        <w:color w:val="000000"/>
                        <w:sz w:val="18"/>
                      </w:rPr>
                    </w:pPr>
                    <w:r>
                      <w:rPr>
                        <w:rFonts w:ascii="Arial" w:hAnsi="Arial"/>
                        <w:b/>
                        <w:snapToGrid w:val="0"/>
                        <w:color w:val="000000"/>
                        <w:sz w:val="18"/>
                      </w:rPr>
                      <w:t>analysis of</w:t>
                    </w:r>
                  </w:p>
                  <w:p w:rsidR="008E5EA2" w:rsidRDefault="008E5EA2" w:rsidP="00C15886">
                    <w:pPr>
                      <w:jc w:val="center"/>
                      <w:rPr>
                        <w:rFonts w:ascii="Arial" w:hAnsi="Arial"/>
                        <w:b/>
                        <w:snapToGrid w:val="0"/>
                        <w:color w:val="000000"/>
                        <w:sz w:val="18"/>
                      </w:rPr>
                    </w:pPr>
                    <w:r>
                      <w:rPr>
                        <w:rFonts w:ascii="Arial" w:hAnsi="Arial"/>
                        <w:b/>
                        <w:snapToGrid w:val="0"/>
                        <w:color w:val="000000"/>
                        <w:sz w:val="18"/>
                      </w:rPr>
                      <w:t xml:space="preserve">Indian </w:t>
                    </w:r>
                  </w:p>
                  <w:p w:rsidR="008E5EA2" w:rsidRDefault="008E5EA2" w:rsidP="00C15886">
                    <w:pPr>
                      <w:jc w:val="center"/>
                      <w:rPr>
                        <w:rFonts w:ascii="Arial" w:hAnsi="Arial"/>
                        <w:b/>
                        <w:snapToGrid w:val="0"/>
                        <w:color w:val="000000"/>
                        <w:sz w:val="18"/>
                      </w:rPr>
                    </w:pPr>
                    <w:r>
                      <w:rPr>
                        <w:rFonts w:ascii="Arial" w:hAnsi="Arial"/>
                        <w:b/>
                        <w:snapToGrid w:val="0"/>
                        <w:color w:val="000000"/>
                        <w:sz w:val="18"/>
                      </w:rPr>
                      <w:t xml:space="preserve">Textile Industry </w:t>
                    </w:r>
                  </w:p>
                </w:txbxContent>
              </v:textbox>
            </v:rect>
            <v:rect id="_x0000_s1100" style="position:absolute;left:496;top:1680;width:581;height:490;v-text-anchor:middle" filled="f" fillcolor="#ccf">
              <v:textbox style="mso-next-textbox:#_x0000_s1100">
                <w:txbxContent>
                  <w:p w:rsidR="008E5EA2" w:rsidRDefault="008E5EA2" w:rsidP="00C15886">
                    <w:pPr>
                      <w:jc w:val="center"/>
                      <w:rPr>
                        <w:rFonts w:ascii="Arial" w:hAnsi="Arial"/>
                        <w:snapToGrid w:val="0"/>
                        <w:color w:val="000000"/>
                        <w:sz w:val="18"/>
                      </w:rPr>
                    </w:pPr>
                    <w:r>
                      <w:rPr>
                        <w:rFonts w:ascii="Arial" w:hAnsi="Arial"/>
                        <w:snapToGrid w:val="0"/>
                        <w:color w:val="000000"/>
                        <w:sz w:val="18"/>
                      </w:rPr>
                      <w:t>Business</w:t>
                    </w:r>
                  </w:p>
                  <w:p w:rsidR="008E5EA2" w:rsidRDefault="008E5EA2" w:rsidP="00C15886">
                    <w:pPr>
                      <w:jc w:val="center"/>
                      <w:rPr>
                        <w:rFonts w:ascii="Arial" w:hAnsi="Arial"/>
                        <w:snapToGrid w:val="0"/>
                        <w:color w:val="000000"/>
                        <w:sz w:val="18"/>
                      </w:rPr>
                    </w:pPr>
                    <w:r>
                      <w:rPr>
                        <w:rFonts w:ascii="Arial" w:hAnsi="Arial"/>
                        <w:snapToGrid w:val="0"/>
                        <w:color w:val="000000"/>
                        <w:sz w:val="18"/>
                      </w:rPr>
                      <w:t>Perspectives</w:t>
                    </w:r>
                  </w:p>
                </w:txbxContent>
              </v:textbox>
            </v:rect>
            <v:line id="_x0000_s1101" style="position:absolute;flip:y;v-text-anchor:middle" from="1118,635" to="1118,2992" strokeweight="1.5pt">
              <v:stroke endarrow="block"/>
            </v:line>
            <v:rect id="_x0000_s1102" style="position:absolute;left:496;top:915;width:582;height:482;v-text-anchor:middle" filled="f" fillcolor="#ccf">
              <v:textbox style="mso-next-textbox:#_x0000_s1102">
                <w:txbxContent>
                  <w:p w:rsidR="008E5EA2" w:rsidRDefault="008E5EA2" w:rsidP="00C15886">
                    <w:pPr>
                      <w:jc w:val="center"/>
                      <w:rPr>
                        <w:rFonts w:ascii="Arial" w:hAnsi="Arial"/>
                        <w:snapToGrid w:val="0"/>
                        <w:color w:val="000000"/>
                        <w:sz w:val="18"/>
                      </w:rPr>
                    </w:pPr>
                    <w:r>
                      <w:rPr>
                        <w:rFonts w:ascii="Arial" w:hAnsi="Arial"/>
                        <w:snapToGrid w:val="0"/>
                        <w:color w:val="000000"/>
                        <w:sz w:val="18"/>
                      </w:rPr>
                      <w:t>Information</w:t>
                    </w:r>
                  </w:p>
                  <w:p w:rsidR="008E5EA2" w:rsidRDefault="008E5EA2" w:rsidP="00C15886">
                    <w:pPr>
                      <w:jc w:val="center"/>
                      <w:rPr>
                        <w:rFonts w:ascii="Arial" w:hAnsi="Arial"/>
                        <w:snapToGrid w:val="0"/>
                        <w:color w:val="000000"/>
                        <w:sz w:val="18"/>
                      </w:rPr>
                    </w:pPr>
                    <w:r>
                      <w:rPr>
                        <w:rFonts w:ascii="Arial" w:hAnsi="Arial"/>
                        <w:snapToGrid w:val="0"/>
                        <w:color w:val="000000"/>
                        <w:sz w:val="18"/>
                      </w:rPr>
                      <w:t>Systems</w:t>
                    </w:r>
                  </w:p>
                </w:txbxContent>
              </v:textbox>
            </v:rect>
            <v:rect id="_x0000_s1103" style="position:absolute;left:496;top:2368;width:581;height:412;v-text-anchor:middle" filled="f" fillcolor="#ccf">
              <v:textbox style="mso-next-textbox:#_x0000_s1103">
                <w:txbxContent>
                  <w:p w:rsidR="008E5EA2" w:rsidRDefault="008E5EA2" w:rsidP="00C15886">
                    <w:pPr>
                      <w:jc w:val="center"/>
                      <w:rPr>
                        <w:rFonts w:ascii="Arial" w:hAnsi="Arial"/>
                        <w:snapToGrid w:val="0"/>
                        <w:color w:val="000000"/>
                        <w:sz w:val="18"/>
                        <w:lang w:val="en-US"/>
                      </w:rPr>
                    </w:pP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Textile</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 xml:space="preserve">Scenario </w:t>
                    </w:r>
                  </w:p>
                  <w:p w:rsidR="008E5EA2" w:rsidRDefault="008E5EA2" w:rsidP="00C15886">
                    <w:pPr>
                      <w:jc w:val="center"/>
                      <w:rPr>
                        <w:rFonts w:ascii="Arial" w:hAnsi="Arial"/>
                        <w:snapToGrid w:val="0"/>
                        <w:color w:val="000000"/>
                        <w:sz w:val="18"/>
                        <w:lang w:val="en-US"/>
                      </w:rPr>
                    </w:pPr>
                  </w:p>
                </w:txbxContent>
              </v:textbox>
            </v:rect>
            <v:rect id="_x0000_s1104" style="position:absolute;left:496;top:2992;width:681;height:608;v-text-anchor:middle" filled="f" fillcolor="#ccf">
              <v:textbox style="mso-next-textbox:#_x0000_s1104">
                <w:txbxContent>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Summarize</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Gaps</w:t>
                    </w:r>
                  </w:p>
                </w:txbxContent>
              </v:textbox>
            </v:rect>
            <v:line id="_x0000_s1105" style="position:absolute;v-text-anchor:middle" from="846,1397" to="846,1675" strokeweight="1.5pt">
              <v:stroke endarrow="block"/>
            </v:line>
            <v:line id="_x0000_s1106" style="position:absolute;v-text-anchor:middle" from="846,2160" to="846,2380" strokeweight="1.5pt">
              <v:stroke endarrow="block"/>
            </v:line>
            <v:line id="_x0000_s1107" style="position:absolute;v-text-anchor:middle" from="831,2772" to="831,2992" strokeweight="1.5pt">
              <v:stroke endarrow="block"/>
            </v:line>
            <v:rect id="_x0000_s1108" style="position:absolute;left:1169;top:912;width:611;height:485;v-text-anchor:middle" filled="f" fillcolor="#ccf">
              <v:textbox style="mso-next-textbox:#_x0000_s1108">
                <w:txbxContent>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Make</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Questionnaire</w:t>
                    </w:r>
                  </w:p>
                </w:txbxContent>
              </v:textbox>
            </v:rect>
            <v:rect id="_x0000_s1109" style="position:absolute;left:1177;top:1584;width:603;height:625;v-text-anchor:middle" filled="f" fillcolor="#ccf">
              <v:textbox style="mso-next-textbox:#_x0000_s1109">
                <w:txbxContent>
                  <w:p w:rsidR="008E5EA2" w:rsidRDefault="008E5EA2" w:rsidP="00C15886">
                    <w:pPr>
                      <w:jc w:val="center"/>
                      <w:rPr>
                        <w:rFonts w:ascii="Arial" w:hAnsi="Arial"/>
                        <w:snapToGrid w:val="0"/>
                        <w:color w:val="000000"/>
                        <w:sz w:val="18"/>
                      </w:rPr>
                    </w:pPr>
                    <w:r>
                      <w:rPr>
                        <w:rFonts w:ascii="Arial" w:hAnsi="Arial"/>
                        <w:snapToGrid w:val="0"/>
                        <w:color w:val="000000"/>
                        <w:sz w:val="18"/>
                      </w:rPr>
                      <w:t>Administer</w:t>
                    </w:r>
                  </w:p>
                  <w:p w:rsidR="008E5EA2" w:rsidRDefault="008E5EA2" w:rsidP="00C15886">
                    <w:pPr>
                      <w:jc w:val="center"/>
                      <w:rPr>
                        <w:rFonts w:ascii="Arial" w:hAnsi="Arial"/>
                        <w:snapToGrid w:val="0"/>
                        <w:color w:val="000000"/>
                        <w:sz w:val="18"/>
                      </w:rPr>
                    </w:pPr>
                    <w:r>
                      <w:rPr>
                        <w:rFonts w:ascii="Arial" w:hAnsi="Arial"/>
                        <w:snapToGrid w:val="0"/>
                        <w:color w:val="000000"/>
                        <w:sz w:val="18"/>
                      </w:rPr>
                      <w:t xml:space="preserve"> Questionnaire</w:t>
                    </w:r>
                  </w:p>
                </w:txbxContent>
              </v:textbox>
            </v:rect>
            <v:rect id="_x0000_s1110" style="position:absolute;left:1221;top:2429;width:559;height:608;v-text-anchor:middle" filled="f" fillcolor="#ccf">
              <v:textbox style="mso-next-textbox:#_x0000_s1110">
                <w:txbxContent>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 xml:space="preserve">Conduct </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Interviews</w:t>
                    </w:r>
                  </w:p>
                </w:txbxContent>
              </v:textbox>
            </v:rect>
            <v:rect id="_x0000_s1111" style="position:absolute;left:1272;top:3256;width:505;height:499;v-text-anchor:middle" filled="f" fillcolor="#ccf">
              <v:textbox style="mso-next-textbox:#_x0000_s1111">
                <w:txbxContent>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Analyse</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Response</w:t>
                    </w:r>
                  </w:p>
                </w:txbxContent>
              </v:textbox>
            </v:rect>
            <v:line id="_x0000_s1112" style="position:absolute;v-text-anchor:middle" from="1532,1381" to="1532,1601" strokeweight="1.5pt">
              <v:stroke endarrow="block"/>
            </v:line>
            <v:line id="_x0000_s1113" style="position:absolute;v-text-anchor:middle" from="1532,2209" to="1532,2429" strokeweight="1.5pt">
              <v:stroke endarrow="block"/>
            </v:line>
            <v:line id="_x0000_s1114" style="position:absolute;v-text-anchor:middle" from="1532,3037" to="1532,3256" strokeweight="1.5pt">
              <v:stroke endarrow="block"/>
            </v:line>
            <v:line id="_x0000_s1115" style="position:absolute;flip:y;v-text-anchor:middle" from="1855,635" to="1855,3849" strokeweight="1.5pt">
              <v:stroke endarrow="block"/>
            </v:line>
            <v:rect id="_x0000_s1116" style="position:absolute;left:1972;top:1008;width:647;height:528;v-text-anchor:middle" filled="f" fillcolor="#ccf">
              <v:textbox style="mso-next-textbox:#_x0000_s1116">
                <w:txbxContent>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Study</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the available</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Literature</w:t>
                    </w:r>
                  </w:p>
                </w:txbxContent>
              </v:textbox>
            </v:rect>
            <v:rect id="_x0000_s1117" style="position:absolute;left:1894;top:1872;width:621;height:765;v-text-anchor:middle" filled="f" fillcolor="#ccf">
              <v:textbox style="mso-next-textbox:#_x0000_s1117">
                <w:txbxContent>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List Strengths</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Weaknesses</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Opportunities</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Threats</w:t>
                    </w:r>
                  </w:p>
                </w:txbxContent>
              </v:textbox>
            </v:rect>
            <v:rect id="_x0000_s1118" style="position:absolute;left:2010;top:2895;width:467;height:694;v-text-anchor:middle" filled="f" fillcolor="#ccf">
              <v:textbox style="mso-next-textbox:#_x0000_s1118">
                <w:txbxContent>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Make</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Force field</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Diagram</w:t>
                    </w:r>
                  </w:p>
                </w:txbxContent>
              </v:textbox>
            </v:rect>
            <v:rect id="_x0000_s1119" style="position:absolute;left:2010;top:3840;width:462;height:624;v-text-anchor:middle" filled="f" fillcolor="#ccf">
              <v:textbox style="mso-next-textbox:#_x0000_s1119">
                <w:txbxContent>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 xml:space="preserve">Suggest </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Corrective</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Measures</w:t>
                    </w:r>
                  </w:p>
                </w:txbxContent>
              </v:textbox>
            </v:rect>
            <v:line id="_x0000_s1120" style="position:absolute;v-text-anchor:middle" from="1531,624" to="1531,937" strokeweight="1.5pt">
              <v:stroke endarrow="block"/>
            </v:line>
            <v:line id="_x0000_s1121" style="position:absolute;v-text-anchor:middle" from="2204,724" to="2205,981" strokeweight="1.5pt">
              <v:stroke endarrow="block"/>
            </v:line>
            <v:line id="_x0000_s1122" style="position:absolute;v-text-anchor:middle" from="2204,1571" to="2204,1821" strokeweight="1.5pt">
              <v:stroke endarrow="block"/>
            </v:line>
            <v:line id="_x0000_s1123" style="position:absolute;v-text-anchor:middle" from="2204,2628" to="2204,2879" strokeweight="1.5pt">
              <v:stroke endarrow="block"/>
            </v:line>
            <v:line id="_x0000_s1124" style="position:absolute;v-text-anchor:middle" from="2174,3613" to="2174,3864" strokeweight="1.5pt">
              <v:stroke endarrow="block"/>
            </v:line>
            <v:rect id="_x0000_s1125" style="position:absolute;left:2554;top:2507;width:462;height:1109;v-text-anchor:middle" filled="f" fillcolor="#ccf">
              <v:textbox style="mso-next-textbox:#_x0000_s1125">
                <w:txbxContent>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Propose</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IT enabled</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 xml:space="preserve"> Model for</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Indian</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Textile</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Industry</w:t>
                    </w:r>
                  </w:p>
                </w:txbxContent>
              </v:textbox>
            </v:rect>
            <v:rect id="_x0000_s1126" style="position:absolute;left:2554;top:3824;width:462;height:640;v-text-anchor:middle" filled="f" fillcolor="#ccf">
              <v:textbox style="mso-next-textbox:#_x0000_s1126">
                <w:txbxContent>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Discuss</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Benefits of</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Using IT</w:t>
                    </w:r>
                  </w:p>
                </w:txbxContent>
              </v:textbox>
            </v:rect>
            <v:line id="_x0000_s1127" style="position:absolute;flip:y;v-text-anchor:middle" from="2748,704" to="2748,2507" strokeweight="1.5pt">
              <v:stroke endarrow="block"/>
            </v:line>
            <v:rect id="_x0000_s1128" style="position:absolute;left:3137;width:971;height:693;v-text-anchor:middle" filled="f" fillcolor="#ccf">
              <v:textbox style="mso-next-textbox:#_x0000_s1128">
                <w:txbxContent>
                  <w:p w:rsidR="008E5EA2" w:rsidRDefault="008E5EA2" w:rsidP="00C15886">
                    <w:pPr>
                      <w:jc w:val="center"/>
                      <w:rPr>
                        <w:rFonts w:ascii="Arial" w:hAnsi="Arial"/>
                        <w:b/>
                        <w:snapToGrid w:val="0"/>
                        <w:color w:val="000000"/>
                        <w:sz w:val="18"/>
                      </w:rPr>
                    </w:pPr>
                    <w:r>
                      <w:rPr>
                        <w:rFonts w:ascii="Arial" w:hAnsi="Arial"/>
                        <w:b/>
                        <w:snapToGrid w:val="0"/>
                        <w:color w:val="000000"/>
                        <w:sz w:val="18"/>
                      </w:rPr>
                      <w:t>Propose IS Model</w:t>
                    </w:r>
                  </w:p>
                  <w:p w:rsidR="008E5EA2" w:rsidRDefault="008E5EA2" w:rsidP="00C15886">
                    <w:pPr>
                      <w:jc w:val="center"/>
                      <w:rPr>
                        <w:rFonts w:ascii="Arial" w:hAnsi="Arial"/>
                        <w:b/>
                        <w:snapToGrid w:val="0"/>
                        <w:color w:val="000000"/>
                        <w:sz w:val="18"/>
                      </w:rPr>
                    </w:pPr>
                    <w:r>
                      <w:rPr>
                        <w:rFonts w:ascii="Arial" w:hAnsi="Arial"/>
                        <w:b/>
                        <w:snapToGrid w:val="0"/>
                        <w:color w:val="000000"/>
                        <w:sz w:val="18"/>
                      </w:rPr>
                      <w:t>and</w:t>
                    </w:r>
                  </w:p>
                  <w:p w:rsidR="008E5EA2" w:rsidRDefault="008E5EA2" w:rsidP="00C15886">
                    <w:pPr>
                      <w:jc w:val="center"/>
                      <w:rPr>
                        <w:rFonts w:ascii="Arial" w:hAnsi="Arial"/>
                        <w:b/>
                        <w:snapToGrid w:val="0"/>
                        <w:color w:val="000000"/>
                        <w:sz w:val="18"/>
                      </w:rPr>
                    </w:pPr>
                    <w:r>
                      <w:rPr>
                        <w:rFonts w:ascii="Arial" w:hAnsi="Arial"/>
                        <w:b/>
                        <w:snapToGrid w:val="0"/>
                        <w:color w:val="000000"/>
                        <w:sz w:val="18"/>
                      </w:rPr>
                      <w:t xml:space="preserve">Discuss </w:t>
                    </w:r>
                  </w:p>
                  <w:p w:rsidR="008E5EA2" w:rsidRDefault="008E5EA2" w:rsidP="00C15886">
                    <w:pPr>
                      <w:jc w:val="center"/>
                      <w:rPr>
                        <w:rFonts w:ascii="Arial" w:hAnsi="Arial"/>
                        <w:b/>
                        <w:snapToGrid w:val="0"/>
                        <w:color w:val="000000"/>
                        <w:sz w:val="18"/>
                      </w:rPr>
                    </w:pPr>
                    <w:r>
                      <w:rPr>
                        <w:rFonts w:ascii="Arial" w:hAnsi="Arial"/>
                        <w:b/>
                        <w:snapToGrid w:val="0"/>
                        <w:color w:val="000000"/>
                        <w:sz w:val="18"/>
                      </w:rPr>
                      <w:t xml:space="preserve">PPC application </w:t>
                    </w:r>
                  </w:p>
                </w:txbxContent>
              </v:textbox>
            </v:rect>
            <v:rect id="_x0000_s1129" style="position:absolute;left:2981;top:1056;width:661;height:480;v-text-anchor:middle" filled="f" fillcolor="#ccf">
              <v:textbox style="mso-next-textbox:#_x0000_s1129">
                <w:txbxContent>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Suggest</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Development</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Methodology</w:t>
                    </w:r>
                  </w:p>
                </w:txbxContent>
              </v:textbox>
            </v:rect>
            <v:rect id="_x0000_s1130" style="position:absolute;left:3033;top:1744;width:609;height:555;v-text-anchor:middle" filled="f" fillcolor="#ccf">
              <v:textbox style="mso-next-textbox:#_x0000_s1130">
                <w:txbxContent>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 xml:space="preserve">Furnish </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 xml:space="preserve">Event </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Diagrams</w:t>
                    </w:r>
                  </w:p>
                </w:txbxContent>
              </v:textbox>
            </v:rect>
            <v:rect id="_x0000_s1131" style="position:absolute;left:3085;top:2507;width:557;height:554;v-text-anchor:middle" filled="f" fillcolor="#ccf">
              <v:textbox style="mso-next-textbox:#_x0000_s1131">
                <w:txbxContent>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 xml:space="preserve">Furnish </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Information</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Elements</w:t>
                    </w:r>
                  </w:p>
                </w:txbxContent>
              </v:textbox>
            </v:rect>
            <v:rect id="_x0000_s1132" style="position:absolute;left:3085;top:3312;width:557;height:512;v-text-anchor:middle" filled="f" fillcolor="#ccf">
              <v:textbox style="mso-next-textbox:#_x0000_s1132">
                <w:txbxContent>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 xml:space="preserve">Suggest </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 xml:space="preserve">Development </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Platform</w:t>
                    </w:r>
                  </w:p>
                </w:txbxContent>
              </v:textbox>
            </v:rect>
            <v:line id="_x0000_s1133" style="position:absolute;v-text-anchor:middle" from="846,635" to="846,912" strokeweight="1.5pt">
              <v:stroke endarrow="block"/>
            </v:line>
            <v:rect id="_x0000_s1134" style="position:absolute;left:3758;top:3035;width:570;height:1093;v-text-anchor:middle" filled="f" fillcolor="#ccf">
              <v:textbox style="mso-next-textbox:#_x0000_s1134">
                <w:txbxContent>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High light</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 xml:space="preserve">Advantages </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 xml:space="preserve">of proposed </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methodology</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&amp;</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 xml:space="preserve">proposed </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development</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platform</w:t>
                    </w:r>
                  </w:p>
                </w:txbxContent>
              </v:textbox>
            </v:rect>
            <v:rect id="_x0000_s1135" style="position:absolute;left:3719;top:1968;width:557;height:864;v-text-anchor:middle" filled="f" fillcolor="#ccf">
              <v:textbox style="mso-next-textbox:#_x0000_s1135">
                <w:txbxContent>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Discuss</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Business</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Analysis</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with the help</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 xml:space="preserve">of proposed </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methodology</w:t>
                    </w:r>
                  </w:p>
                </w:txbxContent>
              </v:textbox>
            </v:rect>
            <v:rect id="_x0000_s1136" style="position:absolute;left:3719;top:1008;width:609;height:805;v-text-anchor:middle" filled="f" fillcolor="#ccf">
              <v:textbox style="mso-next-textbox:#_x0000_s1136">
                <w:txbxContent>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 xml:space="preserve">Discuss </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 xml:space="preserve">application of </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 xml:space="preserve">PPC to </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composite</w:t>
                    </w:r>
                  </w:p>
                  <w:p w:rsidR="008E5EA2" w:rsidRDefault="008E5EA2" w:rsidP="00C15886">
                    <w:pPr>
                      <w:jc w:val="center"/>
                      <w:rPr>
                        <w:rFonts w:ascii="Arial" w:hAnsi="Arial"/>
                        <w:snapToGrid w:val="0"/>
                        <w:color w:val="000000"/>
                        <w:sz w:val="18"/>
                        <w:lang w:val="en-US"/>
                      </w:rPr>
                    </w:pPr>
                    <w:r>
                      <w:rPr>
                        <w:rFonts w:ascii="Arial" w:hAnsi="Arial"/>
                        <w:snapToGrid w:val="0"/>
                        <w:color w:val="000000"/>
                        <w:sz w:val="18"/>
                        <w:lang w:val="en-US"/>
                      </w:rPr>
                      <w:t>mill</w:t>
                    </w:r>
                  </w:p>
                </w:txbxContent>
              </v:textbox>
            </v:rect>
            <v:line id="_x0000_s1137" style="position:absolute;v-text-anchor:middle" from="2477,4240" to="2554,4240" strokeweight="1.5pt">
              <v:stroke endarrow="block"/>
            </v:line>
            <v:line id="_x0000_s1138" style="position:absolute;flip:y;v-text-anchor:middle" from="2787,3616" to="2787,3824" strokeweight="1.5pt">
              <v:stroke endarrow="block"/>
            </v:line>
            <v:line id="_x0000_s1139" style="position:absolute;flip:x;v-text-anchor:middle" from="3396,704" to="3409,1056" strokeweight="1.5pt">
              <v:stroke endarrow="block"/>
            </v:line>
            <v:line id="_x0000_s1140" style="position:absolute;v-text-anchor:middle" from="3370,1536" to="3370,1744" strokeweight="1.5pt">
              <v:stroke endarrow="block"/>
            </v:line>
            <v:line id="_x0000_s1141" style="position:absolute;v-text-anchor:middle" from="3370,2299" to="3370,2507" strokeweight="1.5pt">
              <v:stroke endarrow="block"/>
            </v:line>
            <v:line id="_x0000_s1142" style="position:absolute;v-text-anchor:middle" from="3370,3061" to="3370,3269" strokeweight="1.5pt">
              <v:stroke endarrow="block"/>
            </v:line>
            <v:line id="_x0000_s1143" style="position:absolute;v-text-anchor:middle" from="3642,3477" to="3758,3477" strokeweight="1.5pt">
              <v:stroke endarrow="block"/>
            </v:line>
            <v:line id="_x0000_s1144" style="position:absolute;flip:y;v-text-anchor:middle" from="3991,2827" to="3991,3035" strokeweight="1.5pt">
              <v:stroke endarrow="block"/>
            </v:line>
            <v:line id="_x0000_s1145" style="position:absolute;flip:y;v-text-anchor:middle" from="3953,1813" to="3953,1952" strokeweight="1.5pt">
              <v:stroke endarrow="block"/>
            </v:line>
            <v:line id="_x0000_s1146" style="position:absolute;flip:y;v-text-anchor:middle" from="3953,704" to="3953,981" strokeweight="1.5pt">
              <v:stroke endarrow="block"/>
            </v:line>
            <v:line id="_x0000_s1147" style="position:absolute;v-text-anchor:middle" from="1234,288" to="1428,288" strokeweight="1.5pt">
              <v:stroke endarrow="block"/>
            </v:line>
            <v:line id="_x0000_s1148" style="position:absolute;v-text-anchor:middle" from="1894,288" to="2010,288" strokeweight="1.5pt">
              <v:stroke endarrow="block"/>
            </v:line>
            <v:line id="_x0000_s1149" style="position:absolute;v-text-anchor:middle" from="2904,288" to="3137,288" strokeweight="1.5pt">
              <v:stroke endarrow="block"/>
            </v:line>
            <v:line id="_x0000_s1150" style="position:absolute;v-text-anchor:middle" from="1531,3744" to="1531,3840">
              <v:stroke endarrow="block"/>
            </v:line>
          </v:group>
        </w:pict>
      </w:r>
    </w:p>
    <w:p w:rsidR="00C15886" w:rsidRDefault="00C15886" w:rsidP="00C15886">
      <w:pPr>
        <w:spacing w:line="480" w:lineRule="auto"/>
        <w:jc w:val="both"/>
        <w:rPr>
          <w:rFonts w:ascii="Arial" w:hAnsi="Arial"/>
          <w:noProof/>
          <w:color w:val="000000"/>
          <w:sz w:val="22"/>
        </w:rPr>
      </w:pPr>
    </w:p>
    <w:p w:rsidR="00C15886" w:rsidRDefault="00C15886" w:rsidP="00C15886">
      <w:pPr>
        <w:spacing w:line="480" w:lineRule="auto"/>
        <w:jc w:val="both"/>
        <w:rPr>
          <w:rFonts w:ascii="Arial" w:hAnsi="Arial"/>
          <w:noProof/>
          <w:color w:val="000000"/>
          <w:sz w:val="22"/>
        </w:rPr>
      </w:pPr>
    </w:p>
    <w:p w:rsidR="00C15886" w:rsidRDefault="00C15886" w:rsidP="00C15886">
      <w:pPr>
        <w:spacing w:line="480" w:lineRule="auto"/>
        <w:jc w:val="both"/>
        <w:rPr>
          <w:rFonts w:ascii="Arial" w:hAnsi="Arial"/>
          <w:noProof/>
          <w:color w:val="000000"/>
          <w:sz w:val="22"/>
        </w:rPr>
      </w:pPr>
    </w:p>
    <w:p w:rsidR="00C15886" w:rsidRDefault="00C15886" w:rsidP="00C15886">
      <w:pPr>
        <w:spacing w:line="480" w:lineRule="auto"/>
        <w:jc w:val="both"/>
        <w:rPr>
          <w:rFonts w:ascii="Arial" w:hAnsi="Arial"/>
          <w:noProof/>
          <w:color w:val="000000"/>
          <w:sz w:val="22"/>
        </w:rPr>
      </w:pPr>
    </w:p>
    <w:p w:rsidR="00C15886" w:rsidRDefault="00C15886" w:rsidP="00C15886">
      <w:pPr>
        <w:spacing w:line="480" w:lineRule="auto"/>
        <w:jc w:val="both"/>
        <w:rPr>
          <w:rFonts w:ascii="Arial" w:hAnsi="Arial"/>
          <w:noProof/>
          <w:color w:val="000000"/>
          <w:sz w:val="22"/>
        </w:rPr>
      </w:pPr>
    </w:p>
    <w:p w:rsidR="00C15886" w:rsidRDefault="00C15886" w:rsidP="00C15886">
      <w:pPr>
        <w:spacing w:line="480" w:lineRule="auto"/>
        <w:jc w:val="both"/>
        <w:rPr>
          <w:rFonts w:ascii="Arial" w:hAnsi="Arial"/>
          <w:noProof/>
          <w:color w:val="000000"/>
          <w:sz w:val="22"/>
        </w:rPr>
      </w:pPr>
    </w:p>
    <w:p w:rsidR="00C15886" w:rsidRDefault="00C15886" w:rsidP="00C15886">
      <w:pPr>
        <w:spacing w:line="480" w:lineRule="auto"/>
        <w:jc w:val="both"/>
        <w:rPr>
          <w:rFonts w:ascii="Arial" w:hAnsi="Arial"/>
          <w:noProof/>
          <w:color w:val="000000"/>
          <w:sz w:val="22"/>
        </w:rPr>
      </w:pPr>
    </w:p>
    <w:p w:rsidR="00C15886" w:rsidRDefault="00C15886" w:rsidP="00C15886">
      <w:pPr>
        <w:spacing w:line="480" w:lineRule="auto"/>
        <w:jc w:val="both"/>
        <w:rPr>
          <w:rFonts w:ascii="Arial" w:hAnsi="Arial"/>
          <w:noProof/>
          <w:color w:val="000000"/>
          <w:sz w:val="22"/>
        </w:rPr>
      </w:pPr>
    </w:p>
    <w:p w:rsidR="00C15886" w:rsidRDefault="00C15886" w:rsidP="00C15886">
      <w:pPr>
        <w:spacing w:line="480" w:lineRule="auto"/>
        <w:jc w:val="both"/>
        <w:rPr>
          <w:rFonts w:ascii="Arial" w:hAnsi="Arial"/>
          <w:noProof/>
          <w:color w:val="000000"/>
          <w:sz w:val="22"/>
        </w:rPr>
      </w:pPr>
    </w:p>
    <w:p w:rsidR="00C15886" w:rsidRDefault="00C15886" w:rsidP="00C15886">
      <w:pPr>
        <w:spacing w:line="480" w:lineRule="auto"/>
        <w:jc w:val="both"/>
        <w:rPr>
          <w:rFonts w:ascii="Arial" w:hAnsi="Arial"/>
          <w:noProof/>
          <w:color w:val="000000"/>
          <w:sz w:val="22"/>
        </w:rPr>
      </w:pPr>
    </w:p>
    <w:p w:rsidR="00C15886" w:rsidRDefault="00C15886" w:rsidP="00C15886">
      <w:pPr>
        <w:spacing w:line="480" w:lineRule="auto"/>
        <w:jc w:val="both"/>
        <w:rPr>
          <w:rFonts w:ascii="Arial" w:hAnsi="Arial"/>
          <w:noProof/>
          <w:color w:val="000000"/>
          <w:sz w:val="22"/>
        </w:rPr>
      </w:pPr>
    </w:p>
    <w:p w:rsidR="00C15886" w:rsidRDefault="00C15886" w:rsidP="00C15886">
      <w:pPr>
        <w:spacing w:line="480" w:lineRule="auto"/>
        <w:jc w:val="both"/>
        <w:rPr>
          <w:rFonts w:ascii="Arial" w:hAnsi="Arial"/>
          <w:noProof/>
          <w:color w:val="000000"/>
          <w:sz w:val="22"/>
        </w:rPr>
      </w:pPr>
    </w:p>
    <w:p w:rsidR="00C15886" w:rsidRDefault="00C15886" w:rsidP="00C15886">
      <w:pPr>
        <w:spacing w:line="480" w:lineRule="auto"/>
        <w:jc w:val="both"/>
        <w:rPr>
          <w:rFonts w:ascii="Arial" w:hAnsi="Arial"/>
          <w:noProof/>
          <w:color w:val="000000"/>
          <w:sz w:val="22"/>
        </w:rPr>
      </w:pPr>
    </w:p>
    <w:p w:rsidR="00C15886" w:rsidRDefault="00C15886" w:rsidP="00C15886">
      <w:pPr>
        <w:spacing w:line="480" w:lineRule="auto"/>
        <w:jc w:val="both"/>
        <w:rPr>
          <w:rFonts w:ascii="Arial" w:hAnsi="Arial"/>
          <w:noProof/>
          <w:color w:val="000000"/>
          <w:sz w:val="22"/>
        </w:rPr>
      </w:pPr>
    </w:p>
    <w:p w:rsidR="00C15886" w:rsidRDefault="00C15886" w:rsidP="00C15886">
      <w:pPr>
        <w:spacing w:line="480" w:lineRule="auto"/>
        <w:jc w:val="both"/>
        <w:rPr>
          <w:rFonts w:ascii="Arial" w:hAnsi="Arial"/>
          <w:noProof/>
          <w:color w:val="000000"/>
          <w:sz w:val="22"/>
        </w:rPr>
      </w:pPr>
    </w:p>
    <w:p w:rsidR="00C15886" w:rsidRDefault="00C15886" w:rsidP="00C15886">
      <w:pPr>
        <w:spacing w:line="480" w:lineRule="auto"/>
        <w:jc w:val="both"/>
        <w:rPr>
          <w:rFonts w:ascii="Arial" w:hAnsi="Arial"/>
          <w:noProof/>
          <w:color w:val="000000"/>
          <w:sz w:val="22"/>
        </w:rPr>
      </w:pPr>
    </w:p>
    <w:p w:rsidR="00C15886" w:rsidRDefault="00C15886" w:rsidP="00C15886">
      <w:pPr>
        <w:spacing w:line="480" w:lineRule="auto"/>
        <w:jc w:val="both"/>
        <w:rPr>
          <w:rFonts w:ascii="Arial" w:hAnsi="Arial"/>
          <w:noProof/>
          <w:color w:val="000000"/>
          <w:sz w:val="22"/>
        </w:rPr>
      </w:pPr>
    </w:p>
    <w:p w:rsidR="00C15886" w:rsidRDefault="00C15886" w:rsidP="00C15886">
      <w:pPr>
        <w:spacing w:line="480" w:lineRule="auto"/>
        <w:jc w:val="both"/>
        <w:rPr>
          <w:rFonts w:ascii="Arial" w:hAnsi="Arial"/>
          <w:noProof/>
          <w:color w:val="000000"/>
          <w:sz w:val="22"/>
        </w:rPr>
      </w:pPr>
    </w:p>
    <w:p w:rsidR="00C15886" w:rsidRDefault="00C15886" w:rsidP="00C15886">
      <w:pPr>
        <w:spacing w:line="480" w:lineRule="auto"/>
        <w:jc w:val="both"/>
        <w:rPr>
          <w:rFonts w:ascii="Arial" w:hAnsi="Arial"/>
          <w:noProof/>
          <w:color w:val="000000"/>
          <w:sz w:val="22"/>
        </w:rPr>
      </w:pPr>
    </w:p>
    <w:p w:rsidR="00C15886" w:rsidRDefault="00C15886" w:rsidP="00C15886">
      <w:pPr>
        <w:spacing w:line="480" w:lineRule="auto"/>
        <w:jc w:val="both"/>
        <w:rPr>
          <w:rFonts w:ascii="Arial" w:hAnsi="Arial"/>
          <w:noProof/>
          <w:color w:val="000000"/>
          <w:sz w:val="22"/>
        </w:rPr>
      </w:pPr>
    </w:p>
    <w:p w:rsidR="00C15886" w:rsidRDefault="00C15886" w:rsidP="00C15886">
      <w:pPr>
        <w:spacing w:line="480" w:lineRule="auto"/>
        <w:jc w:val="both"/>
        <w:rPr>
          <w:rFonts w:ascii="Arial" w:hAnsi="Arial"/>
          <w:noProof/>
          <w:color w:val="000000"/>
          <w:sz w:val="22"/>
        </w:rPr>
      </w:pPr>
    </w:p>
    <w:p w:rsidR="00C15886" w:rsidRDefault="00C15886" w:rsidP="00C15886">
      <w:pPr>
        <w:spacing w:line="480" w:lineRule="auto"/>
        <w:jc w:val="both"/>
        <w:rPr>
          <w:rFonts w:ascii="Arial" w:hAnsi="Arial"/>
          <w:noProof/>
          <w:color w:val="000000"/>
          <w:sz w:val="22"/>
        </w:rPr>
      </w:pPr>
    </w:p>
    <w:p w:rsidR="00C15886" w:rsidRDefault="00C15886" w:rsidP="00C15886">
      <w:pPr>
        <w:spacing w:line="480" w:lineRule="auto"/>
        <w:jc w:val="both"/>
        <w:rPr>
          <w:rFonts w:ascii="Arial" w:hAnsi="Arial"/>
          <w:noProof/>
          <w:color w:val="000000"/>
          <w:sz w:val="22"/>
        </w:rPr>
      </w:pPr>
      <w:r>
        <w:rPr>
          <w:rFonts w:ascii="Arial" w:hAnsi="Arial"/>
          <w:noProof/>
          <w:color w:val="000000"/>
          <w:sz w:val="22"/>
        </w:rPr>
        <w:pict>
          <v:shape id="_x0000_s1048" type="#_x0000_t202" style="position:absolute;left:0;text-align:left;margin-left:85.05pt;margin-top:17.45pt;width:204.75pt;height:30.75pt;z-index:251598336" o:allowincell="f" stroked="f">
            <v:textbox style="mso-next-textbox:#_x0000_s1048">
              <w:txbxContent>
                <w:p w:rsidR="008E5EA2" w:rsidRDefault="008E5EA2" w:rsidP="00C15886">
                  <w:pPr>
                    <w:pStyle w:val="Heading2"/>
                    <w:rPr>
                      <w:rFonts w:ascii="Arial" w:hAnsi="Arial"/>
                      <w:b w:val="0"/>
                      <w:sz w:val="22"/>
                    </w:rPr>
                  </w:pPr>
                  <w:r>
                    <w:rPr>
                      <w:rFonts w:ascii="Arial" w:hAnsi="Arial"/>
                      <w:b w:val="0"/>
                      <w:sz w:val="22"/>
                    </w:rPr>
                    <w:t>Figure 1.3 Research methodology</w:t>
                  </w:r>
                </w:p>
                <w:p w:rsidR="008E5EA2" w:rsidRDefault="008E5EA2" w:rsidP="00C15886"/>
              </w:txbxContent>
            </v:textbox>
          </v:shape>
        </w:pict>
      </w:r>
    </w:p>
    <w:p w:rsidR="00C15886" w:rsidRDefault="00C15886" w:rsidP="00C15886">
      <w:pPr>
        <w:spacing w:line="480" w:lineRule="auto"/>
        <w:jc w:val="both"/>
        <w:rPr>
          <w:rFonts w:ascii="Arial" w:hAnsi="Arial"/>
          <w:noProof/>
          <w:color w:val="000000"/>
          <w:sz w:val="22"/>
        </w:rPr>
      </w:pPr>
    </w:p>
    <w:p w:rsidR="00C15886" w:rsidRDefault="00C15886" w:rsidP="00C15886">
      <w:pPr>
        <w:spacing w:line="480" w:lineRule="auto"/>
        <w:rPr>
          <w:rFonts w:ascii="Arial" w:hAnsi="Arial"/>
          <w:b/>
          <w:color w:val="000080"/>
          <w:sz w:val="22"/>
        </w:rPr>
      </w:pPr>
    </w:p>
    <w:p w:rsidR="00C15886" w:rsidRDefault="00C15886" w:rsidP="00C15886">
      <w:pPr>
        <w:spacing w:line="480" w:lineRule="auto"/>
        <w:jc w:val="both"/>
        <w:rPr>
          <w:rFonts w:ascii="Arial" w:hAnsi="Arial"/>
          <w:noProof/>
          <w:color w:val="000000"/>
          <w:sz w:val="22"/>
        </w:rPr>
      </w:pPr>
      <w:r>
        <w:rPr>
          <w:rFonts w:ascii="Arial" w:hAnsi="Arial"/>
          <w:noProof/>
          <w:color w:val="000000"/>
          <w:sz w:val="22"/>
        </w:rPr>
        <w:t>feedback was obtained to know the suitability of event diagrams to represent the respective functions. EROS (Event Related Open Systems) methodology for analysis and design of information system was proposed and advantages of using EROS were highlighted. EROS introduced event diagram and interaction diagram as tools for business modelling and modelling of information system. A concept of codeless database management system (Easy Program) was also introduced along with the data model and advantages of using such DBMS (Database Management System) were highlighted.</w:t>
      </w:r>
    </w:p>
    <w:p w:rsidR="00C15886" w:rsidRDefault="00C15886" w:rsidP="00C15886">
      <w:pPr>
        <w:spacing w:line="480" w:lineRule="auto"/>
        <w:rPr>
          <w:rFonts w:ascii="Arial" w:hAnsi="Arial"/>
          <w:b/>
          <w:color w:val="000080"/>
          <w:sz w:val="22"/>
        </w:rPr>
      </w:pPr>
    </w:p>
    <w:p w:rsidR="00C15886" w:rsidRDefault="00C15886" w:rsidP="00C15886">
      <w:pPr>
        <w:spacing w:line="480" w:lineRule="auto"/>
        <w:rPr>
          <w:rFonts w:ascii="Arial" w:hAnsi="Arial"/>
          <w:b/>
          <w:color w:val="000080"/>
          <w:sz w:val="22"/>
        </w:rPr>
      </w:pPr>
      <w:r>
        <w:rPr>
          <w:rFonts w:ascii="Arial" w:hAnsi="Arial"/>
          <w:b/>
          <w:color w:val="000080"/>
          <w:sz w:val="22"/>
        </w:rPr>
        <w:t>1.8 Thesis outline</w:t>
      </w:r>
    </w:p>
    <w:p w:rsidR="00C15886" w:rsidRDefault="00C15886" w:rsidP="00C15886">
      <w:pPr>
        <w:pStyle w:val="BodyText3"/>
        <w:spacing w:line="480" w:lineRule="auto"/>
        <w:rPr>
          <w:rFonts w:ascii="Arial" w:hAnsi="Arial"/>
          <w:sz w:val="22"/>
          <w:lang w:val="en-US"/>
        </w:rPr>
      </w:pPr>
      <w:r>
        <w:rPr>
          <w:rFonts w:ascii="Arial" w:hAnsi="Arial"/>
          <w:sz w:val="22"/>
          <w:lang w:val="en-US"/>
        </w:rPr>
        <w:t>This thesis is organised into 9 chapters.</w:t>
      </w:r>
      <w:r>
        <w:rPr>
          <w:rFonts w:ascii="Arial" w:hAnsi="Arial"/>
          <w:sz w:val="22"/>
        </w:rPr>
        <w:t xml:space="preserve"> Chapter 2 reviews the literature on information systems, on management related issues and the literature related to the Indian textile industry. Chapter 3 gives the analysis of strengths, weaknesses, opportunities and threats for the Indian textile industry with suggested measures to improve the competitiveness of the industry. Chapter 4 brings out the need for an integrated information management solution from a case study of a textile unit. Chapter 5 deals with the designing methodology for the development of an Integrated Information Management Model and gives a frame</w:t>
      </w:r>
      <w:r>
        <w:rPr>
          <w:rFonts w:ascii="Arial" w:hAnsi="Arial"/>
          <w:sz w:val="22"/>
          <w:lang w:val="en-US"/>
        </w:rPr>
        <w:t xml:space="preserve">work for analysis of business processes and information systems. </w:t>
      </w:r>
      <w:r>
        <w:rPr>
          <w:rFonts w:ascii="Arial" w:hAnsi="Arial"/>
          <w:sz w:val="22"/>
        </w:rPr>
        <w:t xml:space="preserve">Chapter 6 gives the event diagrams or information flows and interaction diagrams for the proposed Integrated Information Management solution, </w:t>
      </w:r>
      <w:r>
        <w:rPr>
          <w:rFonts w:ascii="Arial" w:hAnsi="Arial"/>
          <w:sz w:val="22"/>
          <w:lang w:val="en-US"/>
        </w:rPr>
        <w:t>and discusses a framework for the application of the production planning systems to composite textile mill.</w:t>
      </w:r>
      <w:r>
        <w:rPr>
          <w:rFonts w:ascii="Arial" w:hAnsi="Arial"/>
          <w:sz w:val="22"/>
        </w:rPr>
        <w:t xml:space="preserve">   Chapter 7 discusses a supporting development platform - the codeless database management system with the data model - for the proposed Information Management Solution. </w:t>
      </w:r>
      <w:r>
        <w:rPr>
          <w:rFonts w:ascii="Arial" w:hAnsi="Arial"/>
          <w:sz w:val="22"/>
          <w:lang w:val="en-US"/>
        </w:rPr>
        <w:t xml:space="preserve">Chapter 8 is </w:t>
      </w:r>
      <w:r>
        <w:rPr>
          <w:rFonts w:ascii="Arial" w:hAnsi="Arial"/>
          <w:sz w:val="22"/>
          <w:lang w:val="en-US"/>
        </w:rPr>
        <w:lastRenderedPageBreak/>
        <w:t xml:space="preserve">devoted to the summary, conclusions and the limitations of the present work. Finally, Chapter 9 highlights the future scope for the research in this area. </w:t>
      </w:r>
    </w:p>
    <w:p w:rsidR="00C15886" w:rsidRDefault="00C15886" w:rsidP="00C15886">
      <w:pPr>
        <w:pStyle w:val="Header"/>
        <w:tabs>
          <w:tab w:val="clear" w:pos="4153"/>
          <w:tab w:val="clear" w:pos="8306"/>
        </w:tabs>
        <w:spacing w:line="480" w:lineRule="auto"/>
        <w:rPr>
          <w:rFonts w:ascii="Arial" w:hAnsi="Arial"/>
          <w:color w:val="000080"/>
          <w:sz w:val="22"/>
        </w:rPr>
      </w:pPr>
      <w:r>
        <w:rPr>
          <w:rFonts w:ascii="Arial" w:hAnsi="Arial"/>
          <w:color w:val="000080"/>
          <w:sz w:val="22"/>
        </w:rPr>
        <w:t xml:space="preserve">  </w:t>
      </w:r>
    </w:p>
    <w:p w:rsidR="00941AB2" w:rsidRDefault="00941AB2" w:rsidP="00941AB2">
      <w:pPr>
        <w:jc w:val="center"/>
        <w:rPr>
          <w:rFonts w:ascii="Verdana" w:hAnsi="Verdana"/>
          <w:b/>
          <w:color w:val="000000"/>
          <w:sz w:val="28"/>
        </w:rPr>
      </w:pPr>
      <w:r>
        <w:br w:type="page"/>
      </w:r>
      <w:r>
        <w:rPr>
          <w:rFonts w:ascii="Verdana" w:hAnsi="Verdana"/>
          <w:b/>
          <w:color w:val="000000"/>
          <w:sz w:val="28"/>
        </w:rPr>
        <w:lastRenderedPageBreak/>
        <w:t>Chapter 2</w:t>
      </w:r>
    </w:p>
    <w:p w:rsidR="00941AB2" w:rsidRDefault="00941AB2" w:rsidP="00941AB2">
      <w:pPr>
        <w:jc w:val="center"/>
        <w:rPr>
          <w:rFonts w:ascii="Verdana" w:hAnsi="Verdana"/>
          <w:b/>
          <w:color w:val="000000"/>
          <w:sz w:val="28"/>
        </w:rPr>
      </w:pPr>
    </w:p>
    <w:p w:rsidR="00941AB2" w:rsidRDefault="00941AB2" w:rsidP="00941AB2">
      <w:pPr>
        <w:pStyle w:val="Heading5"/>
      </w:pPr>
      <w:r>
        <w:rPr>
          <w:rFonts w:ascii="Verdana" w:hAnsi="Verdana"/>
          <w:sz w:val="28"/>
        </w:rPr>
        <w:t>LITERATURE REVIEW</w:t>
      </w:r>
    </w:p>
    <w:p w:rsidR="00941AB2" w:rsidRDefault="00941AB2" w:rsidP="00941AB2">
      <w:pPr>
        <w:spacing w:line="480" w:lineRule="auto"/>
        <w:jc w:val="center"/>
        <w:rPr>
          <w:rFonts w:ascii="Arial" w:hAnsi="Arial"/>
          <w:b/>
          <w:color w:val="000000"/>
          <w:sz w:val="22"/>
        </w:rPr>
      </w:pPr>
    </w:p>
    <w:p w:rsidR="00941AB2" w:rsidRDefault="00941AB2" w:rsidP="00941AB2">
      <w:pPr>
        <w:spacing w:line="480" w:lineRule="auto"/>
        <w:jc w:val="both"/>
        <w:rPr>
          <w:rFonts w:ascii="Arial" w:hAnsi="Arial"/>
          <w:b/>
          <w:color w:val="000000"/>
          <w:sz w:val="22"/>
        </w:rPr>
      </w:pPr>
      <w:r>
        <w:rPr>
          <w:rFonts w:ascii="Arial" w:hAnsi="Arial"/>
          <w:b/>
          <w:color w:val="000000"/>
          <w:sz w:val="22"/>
        </w:rPr>
        <w:t>2.1 Introduction</w:t>
      </w:r>
    </w:p>
    <w:p w:rsidR="00941AB2" w:rsidRDefault="00941AB2" w:rsidP="00941AB2">
      <w:pPr>
        <w:pStyle w:val="BodyText3"/>
        <w:spacing w:line="480" w:lineRule="auto"/>
        <w:rPr>
          <w:rFonts w:ascii="Arial" w:hAnsi="Arial"/>
          <w:sz w:val="22"/>
        </w:rPr>
      </w:pPr>
      <w:r>
        <w:rPr>
          <w:rFonts w:ascii="Arial" w:hAnsi="Arial"/>
          <w:sz w:val="22"/>
        </w:rPr>
        <w:t>Literature review was conducted with the following objectives:</w:t>
      </w:r>
    </w:p>
    <w:p w:rsidR="00941AB2" w:rsidRDefault="00941AB2" w:rsidP="00941AB2">
      <w:pPr>
        <w:pStyle w:val="BodyText3"/>
        <w:numPr>
          <w:ilvl w:val="0"/>
          <w:numId w:val="43"/>
        </w:numPr>
        <w:spacing w:after="0" w:line="480" w:lineRule="auto"/>
        <w:jc w:val="both"/>
        <w:rPr>
          <w:rFonts w:ascii="Arial" w:hAnsi="Arial"/>
          <w:sz w:val="22"/>
        </w:rPr>
      </w:pPr>
      <w:r>
        <w:rPr>
          <w:rFonts w:ascii="Arial" w:hAnsi="Arial"/>
          <w:sz w:val="22"/>
        </w:rPr>
        <w:t xml:space="preserve">Analyse the Indian textile industry in order to propose a suitable model to enhance its competitiveness.  </w:t>
      </w:r>
    </w:p>
    <w:p w:rsidR="00941AB2" w:rsidRDefault="00941AB2" w:rsidP="00941AB2">
      <w:pPr>
        <w:pStyle w:val="BodyText3"/>
        <w:numPr>
          <w:ilvl w:val="0"/>
          <w:numId w:val="43"/>
        </w:numPr>
        <w:spacing w:after="0" w:line="480" w:lineRule="auto"/>
        <w:jc w:val="both"/>
        <w:rPr>
          <w:rFonts w:ascii="Arial" w:hAnsi="Arial"/>
          <w:sz w:val="22"/>
        </w:rPr>
      </w:pPr>
      <w:r>
        <w:rPr>
          <w:rFonts w:ascii="Arial" w:hAnsi="Arial"/>
          <w:sz w:val="22"/>
        </w:rPr>
        <w:t xml:space="preserve">Find out the level of usage of Information Technology (IT) in the Indian textile industry in relation to the information management systems. </w:t>
      </w:r>
    </w:p>
    <w:p w:rsidR="00941AB2" w:rsidRDefault="00941AB2" w:rsidP="00941AB2">
      <w:pPr>
        <w:pStyle w:val="BodyText3"/>
        <w:numPr>
          <w:ilvl w:val="0"/>
          <w:numId w:val="43"/>
        </w:numPr>
        <w:spacing w:after="0" w:line="480" w:lineRule="auto"/>
        <w:jc w:val="both"/>
        <w:rPr>
          <w:rFonts w:ascii="Arial" w:hAnsi="Arial"/>
          <w:sz w:val="22"/>
        </w:rPr>
      </w:pPr>
      <w:r>
        <w:rPr>
          <w:rFonts w:ascii="Arial" w:hAnsi="Arial"/>
          <w:sz w:val="22"/>
        </w:rPr>
        <w:t>Take into account the various issues related to the information systems and business management to check the validity of suggested designing methodology, suggested development platform and therefore, the proposed integrated information management model in addressing these issues.</w:t>
      </w:r>
    </w:p>
    <w:p w:rsidR="00941AB2" w:rsidRDefault="00941AB2" w:rsidP="00941AB2">
      <w:pPr>
        <w:pStyle w:val="BodyText3"/>
        <w:numPr>
          <w:ilvl w:val="0"/>
          <w:numId w:val="43"/>
        </w:numPr>
        <w:spacing w:after="0" w:line="480" w:lineRule="auto"/>
        <w:jc w:val="both"/>
        <w:rPr>
          <w:rFonts w:ascii="Arial" w:hAnsi="Arial"/>
          <w:sz w:val="22"/>
        </w:rPr>
      </w:pPr>
      <w:r>
        <w:rPr>
          <w:rFonts w:ascii="Arial" w:hAnsi="Arial"/>
          <w:sz w:val="22"/>
        </w:rPr>
        <w:t>Highlight the gaps in the current business analysis and information system designing methodologies to bring out the usefulness of the suggested designing methodology in bridging these gaps.</w:t>
      </w:r>
    </w:p>
    <w:p w:rsidR="00941AB2" w:rsidRDefault="00941AB2" w:rsidP="00941AB2">
      <w:pPr>
        <w:pStyle w:val="BodyText3"/>
        <w:spacing w:line="480" w:lineRule="auto"/>
        <w:rPr>
          <w:rFonts w:ascii="Arial" w:hAnsi="Arial"/>
          <w:sz w:val="22"/>
        </w:rPr>
      </w:pPr>
    </w:p>
    <w:p w:rsidR="00941AB2" w:rsidRDefault="00941AB2" w:rsidP="00941AB2">
      <w:pPr>
        <w:spacing w:line="480" w:lineRule="auto"/>
        <w:jc w:val="both"/>
        <w:rPr>
          <w:rFonts w:ascii="Arial" w:hAnsi="Arial"/>
          <w:color w:val="000000"/>
          <w:sz w:val="22"/>
        </w:rPr>
      </w:pPr>
      <w:r>
        <w:rPr>
          <w:rFonts w:ascii="Arial" w:hAnsi="Arial"/>
          <w:color w:val="000000"/>
          <w:sz w:val="22"/>
        </w:rPr>
        <w:t xml:space="preserve">Figure 2.1 shows the classification of the literature review. The literature review is divided into three main categories to view IT from systems perspective, business perspective and to discuss the Indian textile scenario related to utilization of IT for business management. </w:t>
      </w:r>
    </w:p>
    <w:p w:rsidR="00941AB2" w:rsidRDefault="00941AB2" w:rsidP="00941AB2">
      <w:pPr>
        <w:spacing w:line="480" w:lineRule="auto"/>
        <w:jc w:val="both"/>
        <w:rPr>
          <w:rFonts w:ascii="Arial" w:hAnsi="Arial"/>
          <w:color w:val="000000"/>
          <w:sz w:val="22"/>
        </w:rPr>
      </w:pPr>
      <w:r>
        <w:rPr>
          <w:rFonts w:ascii="Arial" w:hAnsi="Arial"/>
          <w:noProof/>
          <w:color w:val="000000"/>
          <w:sz w:val="22"/>
        </w:rPr>
        <w:pict>
          <v:shape id="_x0000_s1222" type="#_x0000_t202" style="position:absolute;left:0;text-align:left;margin-left:2.25pt;margin-top:175.05pt;width:389.25pt;height:25.5pt;z-index:251609600" o:allowincell="f" stroked="f">
            <v:textbox style="mso-next-textbox:#_x0000_s1222">
              <w:txbxContent>
                <w:p w:rsidR="008E5EA2" w:rsidRDefault="008E5EA2" w:rsidP="00941AB2">
                  <w:pPr>
                    <w:pStyle w:val="BodyText3"/>
                    <w:rPr>
                      <w:rFonts w:ascii="Arial" w:hAnsi="Arial"/>
                    </w:rPr>
                  </w:pPr>
                  <w:r>
                    <w:rPr>
                      <w:rFonts w:ascii="Arial" w:hAnsi="Arial"/>
                      <w:i/>
                    </w:rPr>
                    <w:t>Italic typeface shows the comments made by the researcher in connection with the literature presented</w:t>
                  </w:r>
                  <w:r>
                    <w:rPr>
                      <w:rFonts w:ascii="Arial" w:hAnsi="Arial"/>
                    </w:rPr>
                    <w:t xml:space="preserve">. </w:t>
                  </w:r>
                </w:p>
              </w:txbxContent>
            </v:textbox>
          </v:shape>
        </w:pict>
      </w:r>
    </w:p>
    <w:p w:rsidR="00941AB2" w:rsidRDefault="00941AB2" w:rsidP="00941AB2">
      <w:pPr>
        <w:spacing w:line="480" w:lineRule="auto"/>
        <w:jc w:val="both"/>
        <w:rPr>
          <w:rFonts w:ascii="Arial" w:hAnsi="Arial"/>
          <w:b/>
          <w:color w:val="000000"/>
          <w:sz w:val="22"/>
        </w:rPr>
      </w:pPr>
      <w:r>
        <w:rPr>
          <w:rFonts w:ascii="Arial" w:hAnsi="Arial"/>
          <w:b/>
          <w:color w:val="000000"/>
          <w:sz w:val="22"/>
        </w:rPr>
        <w:t>2.2 System Perspective</w:t>
      </w:r>
    </w:p>
    <w:p w:rsidR="00941AB2" w:rsidRDefault="00941AB2" w:rsidP="00941AB2">
      <w:pPr>
        <w:spacing w:line="480" w:lineRule="auto"/>
        <w:jc w:val="both"/>
        <w:rPr>
          <w:rFonts w:ascii="Arial" w:hAnsi="Arial"/>
          <w:b/>
          <w:color w:val="000000"/>
          <w:sz w:val="22"/>
        </w:rPr>
      </w:pPr>
      <w:r>
        <w:rPr>
          <w:rFonts w:ascii="Arial" w:hAnsi="Arial"/>
          <w:b/>
          <w:color w:val="000000"/>
          <w:sz w:val="22"/>
        </w:rPr>
        <w:t>2.2.1 Strategic drivers for the information management solution</w:t>
      </w:r>
    </w:p>
    <w:p w:rsidR="00941AB2" w:rsidRDefault="00941AB2" w:rsidP="00941AB2">
      <w:pPr>
        <w:spacing w:line="480" w:lineRule="auto"/>
        <w:jc w:val="both"/>
        <w:rPr>
          <w:rFonts w:ascii="Arial" w:hAnsi="Arial"/>
          <w:color w:val="000000"/>
          <w:sz w:val="22"/>
        </w:rPr>
      </w:pPr>
      <w:r>
        <w:rPr>
          <w:rFonts w:ascii="Arial" w:hAnsi="Arial"/>
          <w:color w:val="000000"/>
          <w:sz w:val="22"/>
          <w:lang w:val="en-US"/>
        </w:rPr>
        <w:t xml:space="preserve">Korhonen et al.(1998) reported the key requirements for the information management solution as strategic direction and focus, integration, information coverage and </w:t>
      </w:r>
      <w:r>
        <w:rPr>
          <w:rFonts w:ascii="Arial" w:hAnsi="Arial"/>
          <w:color w:val="000000"/>
          <w:sz w:val="22"/>
          <w:lang w:val="en-US"/>
        </w:rPr>
        <w:lastRenderedPageBreak/>
        <w:t xml:space="preserve">availability, flexibility and adaptability, information quality (relevance, timeliness, continuous flow, validity, accuracy, intelligibility, accessibility and visibility), decision making support and simplicity. They have mentioned </w:t>
      </w:r>
      <w:r>
        <w:rPr>
          <w:rFonts w:ascii="Arial" w:hAnsi="Arial"/>
          <w:color w:val="000000"/>
          <w:sz w:val="22"/>
        </w:rPr>
        <w:t>the strategic questions and drivers for information management solution in today’s context, which are given below:</w:t>
      </w:r>
    </w:p>
    <w:p w:rsidR="00941AB2" w:rsidRDefault="00941AB2" w:rsidP="00941AB2">
      <w:pPr>
        <w:spacing w:line="480" w:lineRule="auto"/>
        <w:jc w:val="both"/>
        <w:rPr>
          <w:rFonts w:ascii="Arial" w:hAnsi="Arial"/>
          <w:color w:val="000000"/>
          <w:sz w:val="22"/>
        </w:rPr>
      </w:pPr>
    </w:p>
    <w:p w:rsidR="00941AB2" w:rsidRDefault="00941AB2" w:rsidP="00941AB2">
      <w:pPr>
        <w:numPr>
          <w:ilvl w:val="0"/>
          <w:numId w:val="21"/>
        </w:numPr>
        <w:tabs>
          <w:tab w:val="left" w:pos="450"/>
        </w:tabs>
        <w:spacing w:line="480" w:lineRule="auto"/>
        <w:jc w:val="both"/>
        <w:rPr>
          <w:rFonts w:ascii="Arial" w:hAnsi="Arial"/>
          <w:color w:val="000000"/>
          <w:sz w:val="22"/>
        </w:rPr>
      </w:pPr>
      <w:r>
        <w:rPr>
          <w:rFonts w:ascii="Arial" w:hAnsi="Arial"/>
          <w:color w:val="000000"/>
          <w:sz w:val="22"/>
        </w:rPr>
        <w:t xml:space="preserve">How to improve customer satisfaction through the following measures? </w:t>
      </w:r>
    </w:p>
    <w:p w:rsidR="00941AB2" w:rsidRDefault="00941AB2" w:rsidP="00941AB2">
      <w:pPr>
        <w:tabs>
          <w:tab w:val="left" w:pos="450"/>
        </w:tabs>
        <w:spacing w:line="480" w:lineRule="auto"/>
        <w:jc w:val="both"/>
        <w:rPr>
          <w:rFonts w:ascii="Arial" w:hAnsi="Arial"/>
          <w:color w:val="000000"/>
          <w:sz w:val="22"/>
        </w:rPr>
      </w:pPr>
      <w:r>
        <w:rPr>
          <w:rFonts w:ascii="Arial" w:hAnsi="Arial"/>
          <w:color w:val="000000"/>
          <w:sz w:val="22"/>
        </w:rPr>
        <w:tab/>
      </w:r>
      <w:r>
        <w:rPr>
          <w:rFonts w:ascii="Arial" w:hAnsi="Arial"/>
          <w:color w:val="000000"/>
          <w:sz w:val="22"/>
        </w:rPr>
        <w:tab/>
        <w:t>Product availability</w:t>
      </w:r>
      <w:r>
        <w:rPr>
          <w:rFonts w:ascii="Arial" w:hAnsi="Arial"/>
          <w:color w:val="000000"/>
          <w:sz w:val="22"/>
        </w:rPr>
        <w:tab/>
      </w:r>
      <w:r>
        <w:rPr>
          <w:rFonts w:ascii="Arial" w:hAnsi="Arial"/>
          <w:color w:val="000000"/>
          <w:sz w:val="22"/>
        </w:rPr>
        <w:tab/>
      </w:r>
    </w:p>
    <w:p w:rsidR="00941AB2" w:rsidRDefault="00941AB2" w:rsidP="00941AB2">
      <w:pPr>
        <w:tabs>
          <w:tab w:val="left" w:pos="450"/>
        </w:tabs>
        <w:spacing w:line="480" w:lineRule="auto"/>
        <w:jc w:val="both"/>
        <w:rPr>
          <w:rFonts w:ascii="Arial" w:hAnsi="Arial"/>
          <w:color w:val="000000"/>
          <w:sz w:val="22"/>
        </w:rPr>
      </w:pPr>
      <w:r>
        <w:rPr>
          <w:rFonts w:ascii="Arial" w:hAnsi="Arial"/>
          <w:color w:val="000000"/>
          <w:sz w:val="22"/>
        </w:rPr>
        <w:tab/>
      </w:r>
      <w:r>
        <w:rPr>
          <w:rFonts w:ascii="Arial" w:hAnsi="Arial"/>
          <w:color w:val="000000"/>
          <w:sz w:val="22"/>
        </w:rPr>
        <w:tab/>
        <w:t>Delivery accuracy</w:t>
      </w:r>
    </w:p>
    <w:p w:rsidR="00941AB2" w:rsidRDefault="00941AB2" w:rsidP="00941AB2">
      <w:pPr>
        <w:pStyle w:val="Header"/>
        <w:tabs>
          <w:tab w:val="clear" w:pos="4153"/>
          <w:tab w:val="clear" w:pos="8306"/>
          <w:tab w:val="left" w:pos="450"/>
        </w:tabs>
        <w:spacing w:line="480" w:lineRule="auto"/>
        <w:jc w:val="both"/>
        <w:rPr>
          <w:rFonts w:ascii="Arial" w:hAnsi="Arial"/>
          <w:color w:val="000000"/>
          <w:sz w:val="22"/>
        </w:rPr>
      </w:pPr>
      <w:r>
        <w:rPr>
          <w:rFonts w:ascii="Arial" w:hAnsi="Arial"/>
          <w:color w:val="000000"/>
          <w:sz w:val="22"/>
        </w:rPr>
        <w:tab/>
      </w:r>
      <w:r>
        <w:rPr>
          <w:rFonts w:ascii="Arial" w:hAnsi="Arial"/>
          <w:color w:val="000000"/>
          <w:sz w:val="22"/>
        </w:rPr>
        <w:tab/>
        <w:t>Responsiveness and flexibility</w:t>
      </w:r>
    </w:p>
    <w:p w:rsidR="00941AB2" w:rsidRDefault="00941AB2" w:rsidP="00941AB2">
      <w:pPr>
        <w:tabs>
          <w:tab w:val="left" w:pos="450"/>
        </w:tabs>
        <w:spacing w:line="480" w:lineRule="auto"/>
        <w:jc w:val="both"/>
        <w:rPr>
          <w:rFonts w:ascii="Arial" w:hAnsi="Arial"/>
          <w:color w:val="000000"/>
          <w:sz w:val="22"/>
        </w:rPr>
      </w:pPr>
      <w:r>
        <w:rPr>
          <w:rFonts w:ascii="Arial" w:hAnsi="Arial"/>
          <w:color w:val="000000"/>
          <w:sz w:val="22"/>
        </w:rPr>
        <w:tab/>
      </w:r>
      <w:r>
        <w:rPr>
          <w:rFonts w:ascii="Arial" w:hAnsi="Arial"/>
          <w:color w:val="000000"/>
          <w:sz w:val="22"/>
        </w:rPr>
        <w:tab/>
        <w:t>Offer of value adding services</w:t>
      </w:r>
    </w:p>
    <w:p w:rsidR="00941AB2" w:rsidRDefault="00941AB2" w:rsidP="00941AB2">
      <w:pPr>
        <w:pStyle w:val="Header"/>
        <w:tabs>
          <w:tab w:val="clear" w:pos="4153"/>
          <w:tab w:val="clear" w:pos="8306"/>
          <w:tab w:val="left" w:pos="450"/>
        </w:tabs>
        <w:spacing w:line="480" w:lineRule="auto"/>
        <w:jc w:val="both"/>
        <w:rPr>
          <w:rFonts w:ascii="Arial" w:hAnsi="Arial"/>
          <w:color w:val="000000"/>
          <w:sz w:val="22"/>
        </w:rPr>
      </w:pPr>
      <w:r>
        <w:rPr>
          <w:rFonts w:ascii="Arial" w:hAnsi="Arial"/>
          <w:color w:val="000000"/>
          <w:sz w:val="22"/>
        </w:rPr>
        <w:tab/>
      </w:r>
      <w:r>
        <w:rPr>
          <w:rFonts w:ascii="Arial" w:hAnsi="Arial"/>
          <w:color w:val="000000"/>
          <w:sz w:val="22"/>
        </w:rPr>
        <w:tab/>
        <w:t>Improvement in effective feedback and learning</w:t>
      </w:r>
    </w:p>
    <w:p w:rsidR="00941AB2" w:rsidRDefault="00941AB2" w:rsidP="00941AB2">
      <w:pPr>
        <w:numPr>
          <w:ilvl w:val="0"/>
          <w:numId w:val="57"/>
        </w:numPr>
        <w:tabs>
          <w:tab w:val="left" w:pos="450"/>
        </w:tabs>
        <w:spacing w:line="480" w:lineRule="auto"/>
        <w:jc w:val="both"/>
        <w:rPr>
          <w:rFonts w:ascii="Arial" w:hAnsi="Arial"/>
          <w:color w:val="000000"/>
          <w:sz w:val="22"/>
        </w:rPr>
      </w:pPr>
      <w:r>
        <w:rPr>
          <w:rFonts w:ascii="Arial" w:hAnsi="Arial"/>
          <w:color w:val="000000"/>
          <w:sz w:val="22"/>
        </w:rPr>
        <w:t>How to increase profitable sales revenue?</w:t>
      </w:r>
    </w:p>
    <w:p w:rsidR="00941AB2" w:rsidRDefault="00941AB2" w:rsidP="00941AB2">
      <w:pPr>
        <w:numPr>
          <w:ilvl w:val="0"/>
          <w:numId w:val="57"/>
        </w:numPr>
        <w:tabs>
          <w:tab w:val="left" w:pos="450"/>
        </w:tabs>
        <w:spacing w:line="480" w:lineRule="auto"/>
        <w:jc w:val="both"/>
        <w:rPr>
          <w:rFonts w:ascii="Arial" w:hAnsi="Arial"/>
          <w:color w:val="000000"/>
          <w:sz w:val="22"/>
        </w:rPr>
      </w:pPr>
      <w:r>
        <w:rPr>
          <w:rFonts w:ascii="Arial" w:hAnsi="Arial"/>
          <w:color w:val="000000"/>
          <w:sz w:val="22"/>
        </w:rPr>
        <w:t>How to improve efficiency of operations through eliminating unnecessary activities, reducing inventory and improving utilisation of assets?</w:t>
      </w:r>
    </w:p>
    <w:p w:rsidR="00941AB2" w:rsidRDefault="00941AB2" w:rsidP="00941AB2">
      <w:pPr>
        <w:numPr>
          <w:ilvl w:val="0"/>
          <w:numId w:val="57"/>
        </w:numPr>
        <w:tabs>
          <w:tab w:val="left" w:pos="450"/>
        </w:tabs>
        <w:spacing w:line="480" w:lineRule="auto"/>
        <w:jc w:val="both"/>
        <w:rPr>
          <w:rFonts w:ascii="Arial" w:hAnsi="Arial"/>
          <w:color w:val="000000"/>
          <w:sz w:val="22"/>
        </w:rPr>
      </w:pPr>
      <w:r>
        <w:rPr>
          <w:rFonts w:ascii="Arial" w:hAnsi="Arial"/>
          <w:color w:val="000000"/>
          <w:sz w:val="22"/>
        </w:rPr>
        <w:t>How to improve and support understanding of logical links and causalities in the supply chain?</w:t>
      </w:r>
    </w:p>
    <w:p w:rsidR="00941AB2" w:rsidRDefault="00941AB2" w:rsidP="00941AB2">
      <w:pPr>
        <w:numPr>
          <w:ilvl w:val="0"/>
          <w:numId w:val="57"/>
        </w:numPr>
        <w:tabs>
          <w:tab w:val="left" w:pos="450"/>
        </w:tabs>
        <w:spacing w:line="480" w:lineRule="auto"/>
        <w:jc w:val="both"/>
        <w:rPr>
          <w:rFonts w:ascii="Arial" w:hAnsi="Arial"/>
          <w:color w:val="000000"/>
          <w:sz w:val="22"/>
        </w:rPr>
      </w:pPr>
      <w:r>
        <w:rPr>
          <w:rFonts w:ascii="Arial" w:hAnsi="Arial"/>
          <w:color w:val="000000"/>
          <w:sz w:val="22"/>
        </w:rPr>
        <w:t>How to manage performance in real time, process based mode instead of traditional functional performance management?</w:t>
      </w:r>
    </w:p>
    <w:p w:rsidR="00941AB2" w:rsidRDefault="00941AB2" w:rsidP="00941AB2">
      <w:pPr>
        <w:numPr>
          <w:ilvl w:val="0"/>
          <w:numId w:val="57"/>
        </w:numPr>
        <w:spacing w:line="480" w:lineRule="auto"/>
        <w:jc w:val="both"/>
        <w:rPr>
          <w:rFonts w:ascii="Arial" w:hAnsi="Arial"/>
          <w:color w:val="000000"/>
          <w:sz w:val="22"/>
        </w:rPr>
      </w:pPr>
      <w:r>
        <w:rPr>
          <w:rFonts w:ascii="Arial" w:hAnsi="Arial"/>
          <w:color w:val="000000"/>
          <w:sz w:val="22"/>
        </w:rPr>
        <w:t>How to improve relevance, quality, timeliness and visibility of information?</w:t>
      </w:r>
    </w:p>
    <w:p w:rsidR="00941AB2" w:rsidRDefault="00941AB2" w:rsidP="00941AB2">
      <w:pPr>
        <w:spacing w:line="480" w:lineRule="auto"/>
        <w:jc w:val="both"/>
        <w:rPr>
          <w:rFonts w:ascii="Arial" w:hAnsi="Arial"/>
          <w:color w:val="000000"/>
          <w:sz w:val="22"/>
        </w:rPr>
      </w:pPr>
    </w:p>
    <w:p w:rsidR="00941AB2" w:rsidRDefault="00941AB2" w:rsidP="00941AB2">
      <w:pPr>
        <w:pStyle w:val="Title"/>
        <w:spacing w:line="480" w:lineRule="auto"/>
        <w:jc w:val="both"/>
        <w:rPr>
          <w:rFonts w:ascii="Arial" w:hAnsi="Arial"/>
          <w:b/>
          <w:i/>
          <w:color w:val="000000"/>
          <w:sz w:val="22"/>
        </w:rPr>
      </w:pPr>
      <w:r>
        <w:rPr>
          <w:rFonts w:ascii="Arial" w:hAnsi="Arial"/>
          <w:b/>
          <w:i/>
          <w:color w:val="000000"/>
          <w:sz w:val="22"/>
        </w:rPr>
        <w:t xml:space="preserve">Not only quality of information but quality of product should also be included in the strategic drivers for modern information management solution. In addition, employee satisfaction needs to be given due consideration while designing information management solution. </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r>
        <w:rPr>
          <w:rFonts w:ascii="Arial" w:hAnsi="Arial"/>
          <w:noProof/>
          <w:color w:val="000000"/>
          <w:sz w:val="22"/>
        </w:rPr>
        <w:pict>
          <v:shape id="_x0000_s1169" style="position:absolute;left:0;text-align:left;margin-left:168.75pt;margin-top:-52.4pt;width:186.75pt;height:47.9pt;z-index:251607552;mso-position-horizontal:absolute;mso-position-horizontal-relative:text;mso-position-vertical:absolute;mso-position-vertical-relative:text" coordsize="3735,958" o:allowincell="f" path="m,253c1447,126,2895,,3315,118v420,118,-663,700,-795,840e" filled="f">
            <v:path arrowok="t"/>
          </v:shape>
        </w:pict>
      </w:r>
      <w:r>
        <w:rPr>
          <w:rFonts w:ascii="Arial" w:hAnsi="Arial"/>
          <w:noProof/>
          <w:color w:val="000000"/>
          <w:sz w:val="22"/>
        </w:rPr>
        <w:pict>
          <v:group id="_x0000_s1170" style="position:absolute;left:0;text-align:left;margin-left:15.7pt;margin-top:-39.45pt;width:418.5pt;height:430.4pt;z-index:251608576" coordorigin="192,274" coordsize="2736,2990" o:allowincell="f">
            <v:rect id="_x0000_s1171" style="position:absolute;left:1193;top:274;width:829;height:231;v-text-anchor:middle" filled="f" fillcolor="#0c9">
              <v:textbox style="mso-next-textbox:#_x0000_s1171">
                <w:txbxContent>
                  <w:p w:rsidR="008E5EA2" w:rsidRDefault="008E5EA2" w:rsidP="00941AB2">
                    <w:pPr>
                      <w:jc w:val="center"/>
                      <w:rPr>
                        <w:snapToGrid w:val="0"/>
                        <w:color w:val="000000"/>
                        <w:sz w:val="24"/>
                      </w:rPr>
                    </w:pPr>
                    <w:r>
                      <w:rPr>
                        <w:snapToGrid w:val="0"/>
                        <w:color w:val="000000"/>
                        <w:sz w:val="24"/>
                      </w:rPr>
                      <w:t xml:space="preserve">Literature </w:t>
                    </w:r>
                  </w:p>
                  <w:p w:rsidR="008E5EA2" w:rsidRDefault="008E5EA2" w:rsidP="00941AB2">
                    <w:pPr>
                      <w:pStyle w:val="Heading1"/>
                    </w:pPr>
                    <w:r>
                      <w:t>Review</w:t>
                    </w:r>
                  </w:p>
                </w:txbxContent>
              </v:textbox>
            </v:rect>
            <v:rect id="_x0000_s1172" style="position:absolute;left:624;top:768;width:565;height:226;v-text-anchor:middle" filled="f" fillcolor="#0c9">
              <v:textbox style="mso-next-textbox:#_x0000_s1172">
                <w:txbxContent>
                  <w:p w:rsidR="008E5EA2" w:rsidRDefault="008E5EA2" w:rsidP="00941AB2">
                    <w:pPr>
                      <w:jc w:val="center"/>
                      <w:rPr>
                        <w:snapToGrid w:val="0"/>
                        <w:color w:val="000000"/>
                        <w:sz w:val="24"/>
                      </w:rPr>
                    </w:pPr>
                    <w:r>
                      <w:rPr>
                        <w:snapToGrid w:val="0"/>
                        <w:color w:val="000000"/>
                        <w:sz w:val="24"/>
                      </w:rPr>
                      <w:t>Textile Scenario</w:t>
                    </w:r>
                  </w:p>
                </w:txbxContent>
              </v:textbox>
            </v:rect>
            <v:rect id="_x0000_s1173" style="position:absolute;left:1392;top:768;width:528;height:226;v-text-anchor:middle" filled="f" fillcolor="#0c9">
              <v:textbox style="mso-next-textbox:#_x0000_s1173">
                <w:txbxContent>
                  <w:p w:rsidR="008E5EA2" w:rsidRDefault="008E5EA2" w:rsidP="00941AB2">
                    <w:pPr>
                      <w:jc w:val="center"/>
                      <w:rPr>
                        <w:snapToGrid w:val="0"/>
                        <w:color w:val="000000"/>
                        <w:sz w:val="24"/>
                      </w:rPr>
                    </w:pPr>
                    <w:r>
                      <w:rPr>
                        <w:snapToGrid w:val="0"/>
                        <w:color w:val="000000"/>
                        <w:sz w:val="24"/>
                      </w:rPr>
                      <w:t xml:space="preserve">Systems </w:t>
                    </w:r>
                  </w:p>
                  <w:p w:rsidR="008E5EA2" w:rsidRDefault="008E5EA2" w:rsidP="00941AB2">
                    <w:pPr>
                      <w:jc w:val="center"/>
                      <w:rPr>
                        <w:snapToGrid w:val="0"/>
                        <w:color w:val="000000"/>
                        <w:sz w:val="24"/>
                      </w:rPr>
                    </w:pPr>
                    <w:r>
                      <w:rPr>
                        <w:snapToGrid w:val="0"/>
                        <w:color w:val="000000"/>
                        <w:sz w:val="24"/>
                      </w:rPr>
                      <w:t>Perspective</w:t>
                    </w:r>
                  </w:p>
                </w:txbxContent>
              </v:textbox>
            </v:rect>
            <v:rect id="_x0000_s1174" style="position:absolute;left:2352;top:768;width:565;height:226;v-text-anchor:middle" filled="f" fillcolor="#0c9">
              <v:textbox style="mso-next-textbox:#_x0000_s1174">
                <w:txbxContent>
                  <w:p w:rsidR="008E5EA2" w:rsidRDefault="008E5EA2" w:rsidP="00941AB2">
                    <w:pPr>
                      <w:jc w:val="center"/>
                      <w:rPr>
                        <w:snapToGrid w:val="0"/>
                        <w:color w:val="000000"/>
                        <w:sz w:val="24"/>
                      </w:rPr>
                    </w:pPr>
                    <w:r>
                      <w:rPr>
                        <w:snapToGrid w:val="0"/>
                        <w:color w:val="000000"/>
                        <w:sz w:val="24"/>
                      </w:rPr>
                      <w:t xml:space="preserve">Business </w:t>
                    </w:r>
                  </w:p>
                  <w:p w:rsidR="008E5EA2" w:rsidRDefault="008E5EA2" w:rsidP="00941AB2">
                    <w:pPr>
                      <w:jc w:val="center"/>
                      <w:rPr>
                        <w:snapToGrid w:val="0"/>
                        <w:color w:val="000000"/>
                        <w:sz w:val="24"/>
                      </w:rPr>
                    </w:pPr>
                    <w:r>
                      <w:rPr>
                        <w:snapToGrid w:val="0"/>
                        <w:color w:val="000000"/>
                        <w:sz w:val="24"/>
                      </w:rPr>
                      <w:t>Perspective</w:t>
                    </w:r>
                  </w:p>
                </w:txbxContent>
              </v:textbox>
            </v:rect>
            <v:line id="_x0000_s1175" style="position:absolute;flip:x;v-text-anchor:middle" from="1189,505" to="1569,768"/>
            <v:line id="_x0000_s1176" style="position:absolute;flip:x;v-text-anchor:middle" from="1392,521" to="1569,768"/>
            <v:line id="_x0000_s1177" style="position:absolute;v-text-anchor:middle" from="1569,521" to="1920,768"/>
            <v:rect id="_x0000_s1178" style="position:absolute;left:192;top:1440;width:565;height:226;v-text-anchor:middle" filled="f" fillcolor="#0c9">
              <v:textbox style="mso-next-textbox:#_x0000_s1178">
                <w:txbxContent>
                  <w:p w:rsidR="008E5EA2" w:rsidRDefault="008E5EA2" w:rsidP="00941AB2">
                    <w:pPr>
                      <w:jc w:val="center"/>
                      <w:rPr>
                        <w:snapToGrid w:val="0"/>
                        <w:color w:val="000000"/>
                        <w:sz w:val="24"/>
                      </w:rPr>
                    </w:pPr>
                    <w:r>
                      <w:rPr>
                        <w:snapToGrid w:val="0"/>
                        <w:color w:val="000000"/>
                        <w:sz w:val="24"/>
                      </w:rPr>
                      <w:t>Present State</w:t>
                    </w:r>
                  </w:p>
                  <w:p w:rsidR="008E5EA2" w:rsidRDefault="008E5EA2" w:rsidP="00941AB2">
                    <w:pPr>
                      <w:jc w:val="center"/>
                      <w:rPr>
                        <w:snapToGrid w:val="0"/>
                        <w:color w:val="000000"/>
                        <w:sz w:val="24"/>
                      </w:rPr>
                    </w:pPr>
                  </w:p>
                </w:txbxContent>
              </v:textbox>
            </v:rect>
            <v:rect id="_x0000_s1179" style="position:absolute;left:192;top:1776;width:565;height:226;v-text-anchor:middle" filled="f" fillcolor="#0c9">
              <v:textbox style="mso-next-textbox:#_x0000_s1179">
                <w:txbxContent>
                  <w:p w:rsidR="008E5EA2" w:rsidRDefault="008E5EA2" w:rsidP="00941AB2">
                    <w:pPr>
                      <w:jc w:val="center"/>
                      <w:rPr>
                        <w:snapToGrid w:val="0"/>
                        <w:color w:val="000000"/>
                        <w:sz w:val="24"/>
                      </w:rPr>
                    </w:pPr>
                    <w:r>
                      <w:rPr>
                        <w:snapToGrid w:val="0"/>
                        <w:color w:val="000000"/>
                        <w:sz w:val="24"/>
                      </w:rPr>
                      <w:t>Need for IT</w:t>
                    </w:r>
                  </w:p>
                </w:txbxContent>
              </v:textbox>
            </v:rect>
            <v:rect id="_x0000_s1180" style="position:absolute;left:192;top:2112;width:565;height:226;v-text-anchor:middle" filled="f" fillcolor="#0c9">
              <v:textbox style="mso-next-textbox:#_x0000_s1180">
                <w:txbxContent>
                  <w:p w:rsidR="008E5EA2" w:rsidRDefault="008E5EA2" w:rsidP="00941AB2">
                    <w:pPr>
                      <w:jc w:val="center"/>
                      <w:rPr>
                        <w:snapToGrid w:val="0"/>
                        <w:color w:val="000000"/>
                        <w:sz w:val="24"/>
                      </w:rPr>
                    </w:pPr>
                    <w:r>
                      <w:rPr>
                        <w:snapToGrid w:val="0"/>
                        <w:color w:val="000000"/>
                        <w:sz w:val="24"/>
                      </w:rPr>
                      <w:t>International</w:t>
                    </w:r>
                  </w:p>
                  <w:p w:rsidR="008E5EA2" w:rsidRDefault="008E5EA2" w:rsidP="00941AB2">
                    <w:pPr>
                      <w:jc w:val="center"/>
                      <w:rPr>
                        <w:snapToGrid w:val="0"/>
                        <w:color w:val="000000"/>
                        <w:sz w:val="24"/>
                      </w:rPr>
                    </w:pPr>
                    <w:r>
                      <w:rPr>
                        <w:snapToGrid w:val="0"/>
                        <w:color w:val="000000"/>
                        <w:sz w:val="24"/>
                      </w:rPr>
                      <w:t>Front</w:t>
                    </w:r>
                  </w:p>
                </w:txbxContent>
              </v:textbox>
            </v:rect>
            <v:rect id="_x0000_s1181" style="position:absolute;left:192;top:2448;width:565;height:226;v-text-anchor:middle" filled="f" fillcolor="#0c9">
              <v:textbox style="mso-next-textbox:#_x0000_s1181">
                <w:txbxContent>
                  <w:p w:rsidR="008E5EA2" w:rsidRDefault="008E5EA2" w:rsidP="00941AB2">
                    <w:pPr>
                      <w:jc w:val="center"/>
                      <w:rPr>
                        <w:snapToGrid w:val="0"/>
                        <w:color w:val="000000"/>
                        <w:sz w:val="24"/>
                      </w:rPr>
                    </w:pPr>
                    <w:r>
                      <w:rPr>
                        <w:snapToGrid w:val="0"/>
                        <w:color w:val="000000"/>
                        <w:sz w:val="24"/>
                      </w:rPr>
                      <w:t>RMG</w:t>
                    </w:r>
                  </w:p>
                  <w:p w:rsidR="008E5EA2" w:rsidRDefault="008E5EA2" w:rsidP="00941AB2">
                    <w:pPr>
                      <w:jc w:val="center"/>
                      <w:rPr>
                        <w:snapToGrid w:val="0"/>
                        <w:color w:val="000000"/>
                        <w:sz w:val="24"/>
                      </w:rPr>
                    </w:pPr>
                    <w:r>
                      <w:rPr>
                        <w:snapToGrid w:val="0"/>
                        <w:color w:val="000000"/>
                        <w:sz w:val="24"/>
                      </w:rPr>
                      <w:t>Sector</w:t>
                    </w:r>
                  </w:p>
                </w:txbxContent>
              </v:textbox>
            </v:rect>
            <v:rect id="_x0000_s1182" style="position:absolute;left:1056;top:1344;width:565;height:226;v-text-anchor:middle" filled="f" fillcolor="#0c9">
              <v:textbox style="mso-next-textbox:#_x0000_s1182">
                <w:txbxContent>
                  <w:p w:rsidR="008E5EA2" w:rsidRDefault="008E5EA2" w:rsidP="00941AB2">
                    <w:pPr>
                      <w:jc w:val="center"/>
                      <w:rPr>
                        <w:snapToGrid w:val="0"/>
                        <w:color w:val="000000"/>
                        <w:sz w:val="24"/>
                      </w:rPr>
                    </w:pPr>
                    <w:r>
                      <w:rPr>
                        <w:snapToGrid w:val="0"/>
                        <w:color w:val="000000"/>
                        <w:sz w:val="24"/>
                      </w:rPr>
                      <w:t>Drivers</w:t>
                    </w:r>
                  </w:p>
                </w:txbxContent>
              </v:textbox>
            </v:rect>
            <v:rect id="_x0000_s1183" style="position:absolute;left:1056;top:1680;width:565;height:226;v-text-anchor:middle" filled="f" fillcolor="#0c9">
              <v:textbox style="mso-next-textbox:#_x0000_s1183">
                <w:txbxContent>
                  <w:p w:rsidR="008E5EA2" w:rsidRDefault="008E5EA2" w:rsidP="00941AB2">
                    <w:pPr>
                      <w:jc w:val="center"/>
                      <w:rPr>
                        <w:snapToGrid w:val="0"/>
                        <w:color w:val="000000"/>
                        <w:sz w:val="24"/>
                      </w:rPr>
                    </w:pPr>
                    <w:r>
                      <w:rPr>
                        <w:snapToGrid w:val="0"/>
                        <w:color w:val="000000"/>
                        <w:sz w:val="24"/>
                      </w:rPr>
                      <w:t>Classification</w:t>
                    </w:r>
                  </w:p>
                </w:txbxContent>
              </v:textbox>
            </v:rect>
            <v:rect id="_x0000_s1184" style="position:absolute;left:1056;top:2016;width:565;height:226;v-text-anchor:middle" filled="f" fillcolor="#0c9">
              <v:textbox style="mso-next-textbox:#_x0000_s1184">
                <w:txbxContent>
                  <w:p w:rsidR="008E5EA2" w:rsidRDefault="008E5EA2" w:rsidP="00941AB2">
                    <w:pPr>
                      <w:jc w:val="center"/>
                      <w:rPr>
                        <w:snapToGrid w:val="0"/>
                        <w:color w:val="000000"/>
                        <w:sz w:val="24"/>
                      </w:rPr>
                    </w:pPr>
                    <w:r>
                      <w:rPr>
                        <w:snapToGrid w:val="0"/>
                        <w:color w:val="000000"/>
                        <w:sz w:val="24"/>
                      </w:rPr>
                      <w:t>Planning</w:t>
                    </w:r>
                  </w:p>
                  <w:p w:rsidR="008E5EA2" w:rsidRDefault="008E5EA2" w:rsidP="00941AB2">
                    <w:pPr>
                      <w:jc w:val="center"/>
                      <w:rPr>
                        <w:snapToGrid w:val="0"/>
                        <w:color w:val="000000"/>
                        <w:sz w:val="24"/>
                      </w:rPr>
                    </w:pPr>
                    <w:r>
                      <w:rPr>
                        <w:snapToGrid w:val="0"/>
                        <w:color w:val="000000"/>
                        <w:sz w:val="24"/>
                      </w:rPr>
                      <w:t>Model</w:t>
                    </w:r>
                  </w:p>
                </w:txbxContent>
              </v:textbox>
            </v:rect>
            <v:rect id="_x0000_s1185" style="position:absolute;left:1056;top:2352;width:565;height:226;v-text-anchor:middle" filled="f" fillcolor="#0c9">
              <v:textbox style="mso-next-textbox:#_x0000_s1185">
                <w:txbxContent>
                  <w:p w:rsidR="008E5EA2" w:rsidRDefault="008E5EA2" w:rsidP="00941AB2">
                    <w:pPr>
                      <w:jc w:val="center"/>
                      <w:rPr>
                        <w:snapToGrid w:val="0"/>
                        <w:color w:val="000000"/>
                        <w:sz w:val="24"/>
                      </w:rPr>
                    </w:pPr>
                    <w:r>
                      <w:rPr>
                        <w:snapToGrid w:val="0"/>
                        <w:color w:val="000000"/>
                        <w:sz w:val="24"/>
                      </w:rPr>
                      <w:t>ERP systems</w:t>
                    </w:r>
                  </w:p>
                </w:txbxContent>
              </v:textbox>
            </v:rect>
            <v:rect id="_x0000_s1186" style="position:absolute;left:1968;top:1440;width:565;height:226;v-text-anchor:middle" filled="f" fillcolor="#0c9">
              <v:textbox style="mso-next-textbox:#_x0000_s1186">
                <w:txbxContent>
                  <w:p w:rsidR="008E5EA2" w:rsidRDefault="008E5EA2" w:rsidP="00941AB2">
                    <w:pPr>
                      <w:jc w:val="center"/>
                      <w:rPr>
                        <w:snapToGrid w:val="0"/>
                        <w:color w:val="000000"/>
                        <w:sz w:val="24"/>
                      </w:rPr>
                    </w:pPr>
                    <w:r>
                      <w:rPr>
                        <w:snapToGrid w:val="0"/>
                        <w:color w:val="000000"/>
                        <w:sz w:val="24"/>
                      </w:rPr>
                      <w:t xml:space="preserve">Performance </w:t>
                    </w:r>
                  </w:p>
                  <w:p w:rsidR="008E5EA2" w:rsidRDefault="008E5EA2" w:rsidP="00941AB2">
                    <w:pPr>
                      <w:jc w:val="center"/>
                      <w:rPr>
                        <w:snapToGrid w:val="0"/>
                        <w:color w:val="000000"/>
                        <w:sz w:val="24"/>
                      </w:rPr>
                    </w:pPr>
                    <w:r>
                      <w:rPr>
                        <w:snapToGrid w:val="0"/>
                        <w:color w:val="000000"/>
                        <w:sz w:val="24"/>
                      </w:rPr>
                      <w:t>improvements</w:t>
                    </w:r>
                  </w:p>
                </w:txbxContent>
              </v:textbox>
            </v:rect>
            <v:rect id="_x0000_s1187" style="position:absolute;left:1968;top:1776;width:565;height:226;v-text-anchor:middle" filled="f" fillcolor="#0c9">
              <v:textbox style="mso-next-textbox:#_x0000_s1187">
                <w:txbxContent>
                  <w:p w:rsidR="008E5EA2" w:rsidRDefault="008E5EA2" w:rsidP="00941AB2">
                    <w:pPr>
                      <w:jc w:val="center"/>
                      <w:rPr>
                        <w:snapToGrid w:val="0"/>
                        <w:color w:val="000000"/>
                        <w:sz w:val="24"/>
                      </w:rPr>
                    </w:pPr>
                    <w:r>
                      <w:rPr>
                        <w:snapToGrid w:val="0"/>
                        <w:color w:val="000000"/>
                        <w:sz w:val="24"/>
                      </w:rPr>
                      <w:t>Supply chain</w:t>
                    </w:r>
                  </w:p>
                  <w:p w:rsidR="008E5EA2" w:rsidRDefault="008E5EA2" w:rsidP="00941AB2">
                    <w:pPr>
                      <w:jc w:val="center"/>
                      <w:rPr>
                        <w:snapToGrid w:val="0"/>
                        <w:color w:val="000000"/>
                        <w:sz w:val="24"/>
                      </w:rPr>
                    </w:pPr>
                    <w:r>
                      <w:rPr>
                        <w:snapToGrid w:val="0"/>
                        <w:color w:val="000000"/>
                        <w:sz w:val="24"/>
                      </w:rPr>
                      <w:t xml:space="preserve"> management</w:t>
                    </w:r>
                  </w:p>
                </w:txbxContent>
              </v:textbox>
            </v:rect>
            <v:rect id="_x0000_s1188" style="position:absolute;left:1968;top:2112;width:565;height:226;v-text-anchor:middle" filled="f" fillcolor="#0c9">
              <v:textbox style="mso-next-textbox:#_x0000_s1188">
                <w:txbxContent>
                  <w:p w:rsidR="008E5EA2" w:rsidRDefault="008E5EA2" w:rsidP="00941AB2">
                    <w:pPr>
                      <w:jc w:val="center"/>
                      <w:rPr>
                        <w:snapToGrid w:val="0"/>
                        <w:color w:val="000000"/>
                        <w:sz w:val="24"/>
                      </w:rPr>
                    </w:pPr>
                    <w:r>
                      <w:rPr>
                        <w:snapToGrid w:val="0"/>
                        <w:color w:val="000000"/>
                        <w:sz w:val="24"/>
                      </w:rPr>
                      <w:t>BPR</w:t>
                    </w:r>
                  </w:p>
                </w:txbxContent>
              </v:textbox>
            </v:rect>
            <v:rect id="_x0000_s1189" style="position:absolute;left:1056;top:2688;width:565;height:226;v-text-anchor:middle" filled="f" fillcolor="#0c9">
              <v:textbox style="mso-next-textbox:#_x0000_s1189">
                <w:txbxContent>
                  <w:p w:rsidR="008E5EA2" w:rsidRDefault="008E5EA2" w:rsidP="00941AB2">
                    <w:pPr>
                      <w:jc w:val="center"/>
                      <w:rPr>
                        <w:snapToGrid w:val="0"/>
                        <w:color w:val="000000"/>
                        <w:sz w:val="24"/>
                      </w:rPr>
                    </w:pPr>
                    <w:r>
                      <w:rPr>
                        <w:snapToGrid w:val="0"/>
                        <w:color w:val="000000"/>
                        <w:sz w:val="24"/>
                      </w:rPr>
                      <w:t>PSA</w:t>
                    </w:r>
                  </w:p>
                </w:txbxContent>
              </v:textbox>
            </v:rect>
            <v:rect id="_x0000_s1190" style="position:absolute;left:960;top:3024;width:661;height:240;v-text-anchor:middle" filled="f" fillcolor="#0c9">
              <v:textbox style="mso-next-textbox:#_x0000_s1190">
                <w:txbxContent>
                  <w:p w:rsidR="008E5EA2" w:rsidRDefault="008E5EA2" w:rsidP="00941AB2">
                    <w:pPr>
                      <w:jc w:val="center"/>
                      <w:rPr>
                        <w:snapToGrid w:val="0"/>
                        <w:color w:val="000000"/>
                        <w:sz w:val="24"/>
                      </w:rPr>
                    </w:pPr>
                    <w:r>
                      <w:rPr>
                        <w:snapToGrid w:val="0"/>
                        <w:color w:val="000000"/>
                        <w:sz w:val="24"/>
                      </w:rPr>
                      <w:t>Theory</w:t>
                    </w:r>
                  </w:p>
                  <w:p w:rsidR="008E5EA2" w:rsidRDefault="008E5EA2" w:rsidP="00941AB2">
                    <w:pPr>
                      <w:jc w:val="center"/>
                      <w:rPr>
                        <w:snapToGrid w:val="0"/>
                        <w:color w:val="000000"/>
                        <w:sz w:val="24"/>
                      </w:rPr>
                    </w:pPr>
                    <w:r>
                      <w:rPr>
                        <w:snapToGrid w:val="0"/>
                        <w:color w:val="000000"/>
                        <w:sz w:val="24"/>
                      </w:rPr>
                      <w:t>Attributes</w:t>
                    </w:r>
                  </w:p>
                </w:txbxContent>
              </v:textbox>
            </v:rect>
            <v:line id="_x0000_s1191" style="position:absolute;flip:x;v-text-anchor:middle" from="768,1008" to="960,1632"/>
            <v:line id="_x0000_s1192" style="position:absolute;flip:x;v-text-anchor:middle" from="768,1008" to="960,2002"/>
            <v:line id="_x0000_s1193" style="position:absolute;flip:x;v-text-anchor:middle" from="757,1008" to="960,2338"/>
            <v:line id="_x0000_s1194" style="position:absolute;flip:x;v-text-anchor:middle" from="757,1008" to="960,2688"/>
            <v:line id="_x0000_s1195" style="position:absolute;flip:y;v-text-anchor:middle" from="192,1008" to="960,1440"/>
            <v:line id="_x0000_s1196" style="position:absolute;flip:y;v-text-anchor:middle" from="624,505" to="1569,768"/>
            <v:line id="_x0000_s1197" style="position:absolute;flip:y;v-text-anchor:middle" from="1200,505" to="1569,994"/>
            <v:line id="_x0000_s1198" style="position:absolute;flip:x;v-text-anchor:middle" from="1056,994" to="1824,1344"/>
            <v:line id="_x0000_s1199" style="position:absolute;flip:x;v-text-anchor:middle" from="1632,994" to="1824,1584"/>
            <v:line id="_x0000_s1200" style="position:absolute;flip:x;v-text-anchor:middle" from="1056,1584" to="1200,1680"/>
            <v:line id="_x0000_s1201" style="position:absolute;flip:x;v-text-anchor:middle" from="1632,1008" to="1824,1920"/>
            <v:line id="_x0000_s1202" style="position:absolute;flip:x;v-text-anchor:middle" from="1632,1008" to="1824,2256"/>
            <v:line id="_x0000_s1203" style="position:absolute;flip:x;v-text-anchor:middle" from="1056,1920" to="1152,2016"/>
            <v:line id="_x0000_s1204" style="position:absolute;flip:x;v-text-anchor:middle" from="1056,2256" to="1152,2352"/>
            <v:line id="_x0000_s1205" style="position:absolute;flip:x;v-text-anchor:middle" from="1056,2592" to="1104,2688"/>
            <v:line id="_x0000_s1206" style="position:absolute;flip:x;v-text-anchor:middle" from="960,2880" to="1056,3024"/>
            <v:line id="_x0000_s1207" style="position:absolute;flip:x;v-text-anchor:middle" from="1632,1008" to="1824,2592"/>
            <v:line id="_x0000_s1208" style="position:absolute;flip:x;v-text-anchor:middle" from="1632,1008" to="1824,2928"/>
            <v:line id="_x0000_s1209" style="position:absolute;flip:x;v-text-anchor:middle" from="1632,1008" to="1824,3264"/>
            <v:line id="_x0000_s1210" style="position:absolute;flip:y;v-text-anchor:middle" from="192,1680" to="288,1776"/>
            <v:line id="_x0000_s1211" style="position:absolute;flip:y;v-text-anchor:middle" from="192,2016" to="240,2112"/>
            <v:line id="_x0000_s1212" style="position:absolute;flip:y;v-text-anchor:middle" from="192,2352" to="240,2448"/>
            <v:line id="_x0000_s1213" style="position:absolute;flip:y;v-text-anchor:middle" from="1968,1008" to="2784,1440"/>
            <v:line id="_x0000_s1214" style="position:absolute;flip:y;v-text-anchor:middle" from="2544,1008" to="2784,1680"/>
            <v:line id="_x0000_s1215" style="position:absolute;flip:x;v-text-anchor:middle" from="2544,1008" to="2784,2016"/>
            <v:line id="_x0000_s1216" style="position:absolute;flip:x;v-text-anchor:middle" from="2544,1008" to="2784,2352"/>
            <v:line id="_x0000_s1217" style="position:absolute;flip:y;v-text-anchor:middle" from="1968,1680" to="2064,1776"/>
            <v:line id="_x0000_s1218" style="position:absolute;flip:y;v-text-anchor:middle" from="1968,2016" to="2016,2112"/>
            <v:line id="_x0000_s1219" style="position:absolute;v-text-anchor:middle" from="1536,505" to="2928,768"/>
            <v:line id="_x0000_s1220" style="position:absolute;flip:x y;v-text-anchor:middle" from="1569,521" to="2352,768"/>
            <v:line id="_x0000_s1221" style="position:absolute;flip:x y;v-text-anchor:middle" from="1569,505" to="2352,1008"/>
          </v:group>
        </w:pict>
      </w:r>
    </w:p>
    <w:p w:rsidR="00941AB2" w:rsidRDefault="00941AB2" w:rsidP="00941AB2">
      <w:pPr>
        <w:spacing w:line="480" w:lineRule="auto"/>
        <w:jc w:val="both"/>
        <w:rPr>
          <w:rFonts w:ascii="Arial" w:hAnsi="Arial"/>
          <w:b/>
          <w:color w:val="000000"/>
          <w:sz w:val="22"/>
        </w:rPr>
      </w:pPr>
    </w:p>
    <w:p w:rsidR="00941AB2" w:rsidRDefault="00941AB2" w:rsidP="00941AB2">
      <w:pPr>
        <w:spacing w:line="480" w:lineRule="auto"/>
        <w:jc w:val="both"/>
        <w:rPr>
          <w:rFonts w:ascii="Arial" w:hAnsi="Arial"/>
          <w:b/>
          <w:color w:val="000000"/>
          <w:sz w:val="22"/>
        </w:rPr>
      </w:pPr>
    </w:p>
    <w:p w:rsidR="00941AB2" w:rsidRDefault="00941AB2" w:rsidP="00941AB2">
      <w:pPr>
        <w:spacing w:line="480" w:lineRule="auto"/>
        <w:jc w:val="both"/>
        <w:rPr>
          <w:rFonts w:ascii="Arial" w:hAnsi="Arial"/>
          <w:b/>
          <w:color w:val="000000"/>
          <w:sz w:val="22"/>
        </w:rPr>
      </w:pP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r>
        <w:rPr>
          <w:rFonts w:ascii="Arial" w:hAnsi="Arial"/>
          <w:color w:val="000000"/>
          <w:sz w:val="22"/>
        </w:rPr>
        <w:t xml:space="preserve"> </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color w:val="000000"/>
          <w:sz w:val="22"/>
        </w:rPr>
        <w:t>Fig 2.1 An overview of the literature review</w:t>
      </w:r>
    </w:p>
    <w:p w:rsidR="00941AB2" w:rsidRDefault="00941AB2" w:rsidP="00941AB2">
      <w:pPr>
        <w:pStyle w:val="Title"/>
        <w:spacing w:line="480" w:lineRule="auto"/>
        <w:jc w:val="both"/>
        <w:rPr>
          <w:rFonts w:ascii="Arial" w:hAnsi="Arial"/>
          <w:b/>
          <w:color w:val="000000"/>
          <w:sz w:val="22"/>
        </w:rPr>
      </w:pPr>
    </w:p>
    <w:p w:rsidR="00941AB2" w:rsidRDefault="00941AB2" w:rsidP="00941AB2">
      <w:pPr>
        <w:pStyle w:val="Title"/>
        <w:spacing w:line="480" w:lineRule="auto"/>
        <w:jc w:val="both"/>
        <w:rPr>
          <w:rFonts w:ascii="Arial" w:hAnsi="Arial"/>
          <w:b/>
          <w:color w:val="000000"/>
          <w:sz w:val="22"/>
        </w:rPr>
      </w:pPr>
      <w:r>
        <w:rPr>
          <w:rFonts w:ascii="Arial" w:hAnsi="Arial"/>
          <w:b/>
          <w:color w:val="000000"/>
          <w:sz w:val="22"/>
        </w:rPr>
        <w:t xml:space="preserve">Galliers (2000) has given the components of the information systems strategy, which is the result of the business environment and business strategy as follows: Technology strategy, information services strategy, change management and implementation strategy (IS related human resources issues), assessment and review.  Generally, strategy tries to answer five basic questions: Why, What, Who, When and How. </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b/>
          <w:color w:val="000000"/>
          <w:sz w:val="22"/>
          <w:lang w:val="en-US"/>
        </w:rPr>
      </w:pPr>
    </w:p>
    <w:p w:rsidR="00941AB2" w:rsidRDefault="00941AB2" w:rsidP="00941AB2">
      <w:pPr>
        <w:spacing w:line="480" w:lineRule="auto"/>
        <w:jc w:val="both"/>
        <w:rPr>
          <w:rFonts w:ascii="Arial" w:hAnsi="Arial"/>
          <w:b/>
          <w:color w:val="000000"/>
          <w:sz w:val="22"/>
          <w:lang w:val="en-US"/>
        </w:rPr>
      </w:pPr>
      <w:r>
        <w:rPr>
          <w:rFonts w:ascii="Arial" w:hAnsi="Arial"/>
          <w:b/>
          <w:color w:val="000000"/>
          <w:sz w:val="22"/>
          <w:lang w:val="en-US"/>
        </w:rPr>
        <w:t>2.2.2 Classification of the business information systems</w:t>
      </w:r>
    </w:p>
    <w:p w:rsidR="00941AB2" w:rsidRDefault="00941AB2" w:rsidP="00941AB2">
      <w:pPr>
        <w:spacing w:line="480" w:lineRule="auto"/>
        <w:jc w:val="both"/>
        <w:rPr>
          <w:rFonts w:ascii="Arial" w:hAnsi="Arial"/>
          <w:color w:val="000000"/>
          <w:sz w:val="22"/>
        </w:rPr>
      </w:pPr>
      <w:r>
        <w:rPr>
          <w:rFonts w:ascii="Arial" w:hAnsi="Arial"/>
          <w:color w:val="000000"/>
          <w:sz w:val="22"/>
        </w:rPr>
        <w:t xml:space="preserve">Holsapple and Whinston (1996) have classified business information systems into the following categories:   </w:t>
      </w:r>
    </w:p>
    <w:p w:rsidR="00941AB2" w:rsidRDefault="00941AB2" w:rsidP="00941AB2">
      <w:pPr>
        <w:numPr>
          <w:ilvl w:val="0"/>
          <w:numId w:val="52"/>
        </w:numPr>
        <w:spacing w:line="480" w:lineRule="auto"/>
        <w:jc w:val="both"/>
        <w:rPr>
          <w:rFonts w:ascii="Arial" w:hAnsi="Arial"/>
          <w:color w:val="000000"/>
          <w:sz w:val="22"/>
        </w:rPr>
      </w:pPr>
      <w:r>
        <w:rPr>
          <w:rFonts w:ascii="Arial" w:hAnsi="Arial"/>
          <w:color w:val="000000"/>
          <w:sz w:val="22"/>
        </w:rPr>
        <w:t>Data Processing Systems</w:t>
      </w:r>
    </w:p>
    <w:p w:rsidR="00941AB2" w:rsidRDefault="00941AB2" w:rsidP="00941AB2">
      <w:pPr>
        <w:numPr>
          <w:ilvl w:val="0"/>
          <w:numId w:val="52"/>
        </w:numPr>
        <w:spacing w:line="480" w:lineRule="auto"/>
        <w:jc w:val="both"/>
        <w:rPr>
          <w:rFonts w:ascii="Arial" w:hAnsi="Arial"/>
          <w:color w:val="000000"/>
          <w:sz w:val="22"/>
        </w:rPr>
      </w:pPr>
      <w:r>
        <w:rPr>
          <w:rFonts w:ascii="Arial" w:hAnsi="Arial"/>
          <w:color w:val="000000"/>
          <w:sz w:val="22"/>
        </w:rPr>
        <w:t>Management Information Systems</w:t>
      </w:r>
    </w:p>
    <w:p w:rsidR="00941AB2" w:rsidRDefault="00941AB2" w:rsidP="00941AB2">
      <w:pPr>
        <w:numPr>
          <w:ilvl w:val="0"/>
          <w:numId w:val="52"/>
        </w:numPr>
        <w:spacing w:line="480" w:lineRule="auto"/>
        <w:jc w:val="both"/>
        <w:rPr>
          <w:rFonts w:ascii="Arial" w:hAnsi="Arial"/>
          <w:color w:val="000000"/>
          <w:sz w:val="22"/>
        </w:rPr>
      </w:pPr>
      <w:r>
        <w:rPr>
          <w:rFonts w:ascii="Arial" w:hAnsi="Arial"/>
          <w:color w:val="000000"/>
          <w:sz w:val="22"/>
        </w:rPr>
        <w:t>Decision Support Systems</w:t>
      </w:r>
    </w:p>
    <w:p w:rsidR="00941AB2" w:rsidRDefault="00941AB2" w:rsidP="00941AB2">
      <w:pPr>
        <w:numPr>
          <w:ilvl w:val="0"/>
          <w:numId w:val="52"/>
        </w:numPr>
        <w:spacing w:line="480" w:lineRule="auto"/>
        <w:jc w:val="both"/>
        <w:rPr>
          <w:rFonts w:ascii="Arial" w:hAnsi="Arial"/>
          <w:color w:val="000000"/>
          <w:sz w:val="22"/>
        </w:rPr>
      </w:pPr>
      <w:r>
        <w:rPr>
          <w:rFonts w:ascii="Arial" w:hAnsi="Arial"/>
          <w:color w:val="000000"/>
          <w:sz w:val="22"/>
        </w:rPr>
        <w:t>Executive Information Systems</w:t>
      </w:r>
    </w:p>
    <w:p w:rsidR="00941AB2" w:rsidRDefault="00941AB2" w:rsidP="00941AB2">
      <w:pPr>
        <w:spacing w:line="480" w:lineRule="auto"/>
        <w:jc w:val="both"/>
        <w:rPr>
          <w:rFonts w:ascii="Arial" w:hAnsi="Arial"/>
          <w:color w:val="000000"/>
          <w:sz w:val="22"/>
        </w:rPr>
      </w:pPr>
      <w:r>
        <w:rPr>
          <w:rFonts w:ascii="Arial" w:hAnsi="Arial"/>
          <w:color w:val="000000"/>
          <w:sz w:val="22"/>
        </w:rPr>
        <w:t>Brief description of these categories is provided below:</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snapToGrid w:val="0"/>
          <w:color w:val="000000"/>
          <w:sz w:val="22"/>
        </w:rPr>
      </w:pPr>
      <w:r>
        <w:rPr>
          <w:rFonts w:ascii="Arial" w:hAnsi="Arial"/>
          <w:b/>
          <w:snapToGrid w:val="0"/>
          <w:color w:val="000000"/>
          <w:sz w:val="22"/>
        </w:rPr>
        <w:t xml:space="preserve">Data Processing Systems (DP) </w:t>
      </w:r>
      <w:r>
        <w:rPr>
          <w:rFonts w:ascii="Arial" w:hAnsi="Arial"/>
          <w:snapToGrid w:val="0"/>
          <w:color w:val="000000"/>
          <w:sz w:val="22"/>
        </w:rPr>
        <w:t>(</w:t>
      </w:r>
      <w:r>
        <w:rPr>
          <w:rFonts w:ascii="Arial" w:hAnsi="Arial"/>
          <w:color w:val="000000"/>
          <w:sz w:val="22"/>
        </w:rPr>
        <w:t>Holsapple and Whinston, 1996)</w:t>
      </w:r>
    </w:p>
    <w:p w:rsidR="00941AB2" w:rsidRDefault="00941AB2" w:rsidP="00941AB2">
      <w:pPr>
        <w:numPr>
          <w:ilvl w:val="0"/>
          <w:numId w:val="36"/>
        </w:numPr>
        <w:spacing w:line="480" w:lineRule="auto"/>
        <w:jc w:val="both"/>
        <w:rPr>
          <w:rFonts w:ascii="Arial" w:hAnsi="Arial"/>
          <w:snapToGrid w:val="0"/>
          <w:color w:val="000000"/>
          <w:sz w:val="22"/>
        </w:rPr>
      </w:pPr>
      <w:r>
        <w:rPr>
          <w:rFonts w:ascii="Arial" w:hAnsi="Arial"/>
          <w:snapToGrid w:val="0"/>
          <w:color w:val="000000"/>
          <w:sz w:val="22"/>
        </w:rPr>
        <w:t>dominated business computing field in 1950s and 1960s</w:t>
      </w:r>
    </w:p>
    <w:p w:rsidR="00941AB2" w:rsidRDefault="00941AB2" w:rsidP="00941AB2">
      <w:pPr>
        <w:numPr>
          <w:ilvl w:val="0"/>
          <w:numId w:val="36"/>
        </w:numPr>
        <w:spacing w:line="480" w:lineRule="auto"/>
        <w:jc w:val="both"/>
        <w:rPr>
          <w:rFonts w:ascii="Arial" w:hAnsi="Arial"/>
          <w:snapToGrid w:val="0"/>
          <w:color w:val="000000"/>
          <w:sz w:val="22"/>
        </w:rPr>
      </w:pPr>
      <w:r>
        <w:rPr>
          <w:rFonts w:ascii="Arial" w:hAnsi="Arial"/>
          <w:snapToGrid w:val="0"/>
          <w:color w:val="000000"/>
          <w:sz w:val="22"/>
        </w:rPr>
        <w:t>purpose is to automate large volumes of transaction handling</w:t>
      </w:r>
    </w:p>
    <w:p w:rsidR="00941AB2" w:rsidRDefault="00941AB2" w:rsidP="00941AB2">
      <w:pPr>
        <w:numPr>
          <w:ilvl w:val="0"/>
          <w:numId w:val="36"/>
        </w:numPr>
        <w:spacing w:line="480" w:lineRule="auto"/>
        <w:jc w:val="both"/>
        <w:rPr>
          <w:rFonts w:ascii="Arial" w:hAnsi="Arial"/>
          <w:snapToGrid w:val="0"/>
          <w:color w:val="000000"/>
          <w:sz w:val="22"/>
        </w:rPr>
      </w:pPr>
      <w:r>
        <w:rPr>
          <w:rFonts w:ascii="Arial" w:hAnsi="Arial"/>
          <w:snapToGrid w:val="0"/>
          <w:color w:val="000000"/>
          <w:sz w:val="22"/>
        </w:rPr>
        <w:t>store records of what has happened (descriptive knowledge)</w:t>
      </w:r>
    </w:p>
    <w:p w:rsidR="00941AB2" w:rsidRDefault="00941AB2" w:rsidP="00941AB2">
      <w:pPr>
        <w:numPr>
          <w:ilvl w:val="0"/>
          <w:numId w:val="36"/>
        </w:numPr>
        <w:spacing w:line="480" w:lineRule="auto"/>
        <w:jc w:val="both"/>
        <w:rPr>
          <w:rFonts w:ascii="Arial" w:hAnsi="Arial"/>
          <w:snapToGrid w:val="0"/>
          <w:color w:val="000000"/>
          <w:sz w:val="22"/>
        </w:rPr>
      </w:pPr>
      <w:r>
        <w:rPr>
          <w:rFonts w:ascii="Arial" w:hAnsi="Arial"/>
          <w:snapToGrid w:val="0"/>
          <w:color w:val="000000"/>
          <w:sz w:val="22"/>
        </w:rPr>
        <w:t>process incoming transactions to keep records current (record keeping ability)</w:t>
      </w:r>
    </w:p>
    <w:p w:rsidR="00941AB2" w:rsidRDefault="00941AB2" w:rsidP="00941AB2">
      <w:pPr>
        <w:spacing w:line="480" w:lineRule="auto"/>
        <w:jc w:val="both"/>
        <w:rPr>
          <w:rFonts w:ascii="Arial" w:hAnsi="Arial"/>
          <w:snapToGrid w:val="0"/>
          <w:color w:val="000000"/>
          <w:sz w:val="22"/>
        </w:rPr>
      </w:pPr>
    </w:p>
    <w:p w:rsidR="00941AB2" w:rsidRDefault="00941AB2" w:rsidP="00941AB2">
      <w:pPr>
        <w:spacing w:line="480" w:lineRule="auto"/>
        <w:jc w:val="both"/>
        <w:rPr>
          <w:rFonts w:ascii="Arial" w:hAnsi="Arial"/>
          <w:snapToGrid w:val="0"/>
          <w:color w:val="000000"/>
          <w:sz w:val="22"/>
        </w:rPr>
      </w:pPr>
      <w:r>
        <w:rPr>
          <w:rFonts w:ascii="Arial" w:hAnsi="Arial"/>
          <w:b/>
          <w:snapToGrid w:val="0"/>
          <w:color w:val="000000"/>
          <w:sz w:val="22"/>
        </w:rPr>
        <w:t xml:space="preserve">Management Information Systems (MIS) </w:t>
      </w:r>
      <w:r>
        <w:rPr>
          <w:rFonts w:ascii="Arial" w:hAnsi="Arial"/>
          <w:snapToGrid w:val="0"/>
          <w:color w:val="000000"/>
          <w:sz w:val="22"/>
        </w:rPr>
        <w:t>(</w:t>
      </w:r>
      <w:r>
        <w:rPr>
          <w:rFonts w:ascii="Arial" w:hAnsi="Arial"/>
          <w:color w:val="000000"/>
          <w:sz w:val="22"/>
        </w:rPr>
        <w:t>Holsapple and Whinston, 1996)</w:t>
      </w:r>
    </w:p>
    <w:p w:rsidR="00941AB2" w:rsidRDefault="00941AB2" w:rsidP="00941AB2">
      <w:pPr>
        <w:numPr>
          <w:ilvl w:val="0"/>
          <w:numId w:val="37"/>
        </w:numPr>
        <w:spacing w:line="480" w:lineRule="auto"/>
        <w:jc w:val="both"/>
        <w:rPr>
          <w:rFonts w:ascii="Arial" w:hAnsi="Arial"/>
          <w:snapToGrid w:val="0"/>
          <w:color w:val="000000"/>
          <w:sz w:val="22"/>
        </w:rPr>
      </w:pPr>
      <w:r>
        <w:rPr>
          <w:rFonts w:ascii="Arial" w:hAnsi="Arial"/>
          <w:snapToGrid w:val="0"/>
          <w:color w:val="000000"/>
          <w:sz w:val="22"/>
        </w:rPr>
        <w:t>dominated business computing field in 1970s and into 1980s</w:t>
      </w:r>
    </w:p>
    <w:p w:rsidR="00941AB2" w:rsidRDefault="00941AB2" w:rsidP="00941AB2">
      <w:pPr>
        <w:numPr>
          <w:ilvl w:val="0"/>
          <w:numId w:val="37"/>
        </w:numPr>
        <w:spacing w:line="480" w:lineRule="auto"/>
        <w:jc w:val="both"/>
        <w:rPr>
          <w:rFonts w:ascii="Arial" w:hAnsi="Arial"/>
          <w:snapToGrid w:val="0"/>
          <w:color w:val="000000"/>
          <w:sz w:val="22"/>
        </w:rPr>
      </w:pPr>
      <w:r>
        <w:rPr>
          <w:rFonts w:ascii="Arial" w:hAnsi="Arial"/>
          <w:snapToGrid w:val="0"/>
          <w:color w:val="000000"/>
          <w:sz w:val="22"/>
        </w:rPr>
        <w:t>purpose is to provide managers with periodic reports that recap predetermined aspects of an organization’s past operations, giving them snapshots of what has been happening</w:t>
      </w:r>
    </w:p>
    <w:p w:rsidR="00941AB2" w:rsidRDefault="00941AB2" w:rsidP="00941AB2">
      <w:pPr>
        <w:numPr>
          <w:ilvl w:val="0"/>
          <w:numId w:val="37"/>
        </w:numPr>
        <w:spacing w:line="480" w:lineRule="auto"/>
        <w:jc w:val="both"/>
        <w:rPr>
          <w:rFonts w:ascii="Arial" w:hAnsi="Arial"/>
          <w:snapToGrid w:val="0"/>
          <w:color w:val="000000"/>
          <w:sz w:val="22"/>
        </w:rPr>
      </w:pPr>
      <w:r>
        <w:rPr>
          <w:rFonts w:ascii="Arial" w:hAnsi="Arial"/>
          <w:snapToGrid w:val="0"/>
          <w:color w:val="000000"/>
          <w:sz w:val="22"/>
        </w:rPr>
        <w:t>store records of what has happened (descriptive knowledge)</w:t>
      </w:r>
    </w:p>
    <w:p w:rsidR="00941AB2" w:rsidRDefault="00941AB2" w:rsidP="00941AB2">
      <w:pPr>
        <w:numPr>
          <w:ilvl w:val="0"/>
          <w:numId w:val="37"/>
        </w:numPr>
        <w:spacing w:line="480" w:lineRule="auto"/>
        <w:jc w:val="both"/>
        <w:rPr>
          <w:rFonts w:ascii="Arial" w:hAnsi="Arial"/>
          <w:snapToGrid w:val="0"/>
          <w:color w:val="000000"/>
          <w:sz w:val="22"/>
        </w:rPr>
      </w:pPr>
      <w:r>
        <w:rPr>
          <w:rFonts w:ascii="Arial" w:hAnsi="Arial"/>
          <w:snapToGrid w:val="0"/>
          <w:color w:val="000000"/>
          <w:sz w:val="22"/>
        </w:rPr>
        <w:t>process incoming transactions to keep records current (record keeping ability)</w:t>
      </w:r>
    </w:p>
    <w:p w:rsidR="00941AB2" w:rsidRDefault="00941AB2" w:rsidP="00941AB2">
      <w:pPr>
        <w:numPr>
          <w:ilvl w:val="0"/>
          <w:numId w:val="37"/>
        </w:numPr>
        <w:spacing w:line="480" w:lineRule="auto"/>
        <w:jc w:val="both"/>
        <w:rPr>
          <w:rFonts w:ascii="Arial" w:hAnsi="Arial"/>
          <w:snapToGrid w:val="0"/>
          <w:color w:val="000000"/>
          <w:sz w:val="22"/>
        </w:rPr>
      </w:pPr>
      <w:r>
        <w:rPr>
          <w:rFonts w:ascii="Arial" w:hAnsi="Arial"/>
          <w:snapToGrid w:val="0"/>
          <w:color w:val="000000"/>
          <w:sz w:val="22"/>
        </w:rPr>
        <w:t>produce reports (standard, recurring)</w:t>
      </w:r>
    </w:p>
    <w:p w:rsidR="00941AB2" w:rsidRDefault="00941AB2" w:rsidP="00941AB2">
      <w:pPr>
        <w:numPr>
          <w:ilvl w:val="0"/>
          <w:numId w:val="37"/>
        </w:numPr>
        <w:spacing w:line="480" w:lineRule="auto"/>
        <w:jc w:val="both"/>
        <w:rPr>
          <w:rFonts w:ascii="Arial" w:hAnsi="Arial"/>
          <w:snapToGrid w:val="0"/>
          <w:color w:val="000000"/>
          <w:sz w:val="22"/>
        </w:rPr>
      </w:pPr>
      <w:r>
        <w:rPr>
          <w:rFonts w:ascii="Arial" w:hAnsi="Arial"/>
          <w:snapToGrid w:val="0"/>
          <w:color w:val="000000"/>
          <w:sz w:val="22"/>
        </w:rPr>
        <w:t>get support from MIS departments to build/operate these systems</w:t>
      </w:r>
    </w:p>
    <w:p w:rsidR="00941AB2" w:rsidRDefault="00941AB2" w:rsidP="00941AB2">
      <w:pPr>
        <w:numPr>
          <w:ilvl w:val="0"/>
          <w:numId w:val="38"/>
        </w:numPr>
        <w:spacing w:line="480" w:lineRule="auto"/>
        <w:jc w:val="both"/>
        <w:rPr>
          <w:rFonts w:ascii="Arial" w:hAnsi="Arial"/>
          <w:b/>
          <w:snapToGrid w:val="0"/>
          <w:color w:val="000000"/>
          <w:sz w:val="22"/>
        </w:rPr>
      </w:pPr>
      <w:r>
        <w:rPr>
          <w:rFonts w:ascii="Arial" w:hAnsi="Arial"/>
          <w:b/>
          <w:snapToGrid w:val="0"/>
          <w:color w:val="000000"/>
          <w:sz w:val="22"/>
        </w:rPr>
        <w:t>decision support is limited by</w:t>
      </w:r>
    </w:p>
    <w:p w:rsidR="00941AB2" w:rsidRDefault="00941AB2" w:rsidP="00941AB2">
      <w:pPr>
        <w:numPr>
          <w:ilvl w:val="0"/>
          <w:numId w:val="38"/>
        </w:numPr>
        <w:tabs>
          <w:tab w:val="clear" w:pos="360"/>
          <w:tab w:val="num" w:pos="720"/>
        </w:tabs>
        <w:spacing w:line="480" w:lineRule="auto"/>
        <w:ind w:left="720"/>
        <w:jc w:val="both"/>
        <w:rPr>
          <w:rFonts w:ascii="Arial" w:hAnsi="Arial"/>
          <w:snapToGrid w:val="0"/>
          <w:color w:val="000000"/>
          <w:sz w:val="22"/>
        </w:rPr>
      </w:pPr>
      <w:r>
        <w:rPr>
          <w:rFonts w:ascii="Arial" w:hAnsi="Arial"/>
          <w:snapToGrid w:val="0"/>
          <w:color w:val="000000"/>
          <w:sz w:val="22"/>
        </w:rPr>
        <w:t>predefined reports</w:t>
      </w:r>
    </w:p>
    <w:p w:rsidR="00941AB2" w:rsidRDefault="00941AB2" w:rsidP="00941AB2">
      <w:pPr>
        <w:numPr>
          <w:ilvl w:val="0"/>
          <w:numId w:val="38"/>
        </w:numPr>
        <w:tabs>
          <w:tab w:val="clear" w:pos="360"/>
          <w:tab w:val="num" w:pos="720"/>
        </w:tabs>
        <w:spacing w:line="480" w:lineRule="auto"/>
        <w:ind w:left="720"/>
        <w:jc w:val="both"/>
        <w:rPr>
          <w:rFonts w:ascii="Arial" w:hAnsi="Arial"/>
          <w:snapToGrid w:val="0"/>
          <w:color w:val="000000"/>
          <w:sz w:val="22"/>
        </w:rPr>
      </w:pPr>
      <w:r>
        <w:rPr>
          <w:rFonts w:ascii="Arial" w:hAnsi="Arial"/>
          <w:snapToGrid w:val="0"/>
          <w:color w:val="000000"/>
          <w:sz w:val="22"/>
        </w:rPr>
        <w:lastRenderedPageBreak/>
        <w:t>periodic reports</w:t>
      </w:r>
    </w:p>
    <w:p w:rsidR="00941AB2" w:rsidRDefault="00941AB2" w:rsidP="00941AB2">
      <w:pPr>
        <w:numPr>
          <w:ilvl w:val="0"/>
          <w:numId w:val="38"/>
        </w:numPr>
        <w:tabs>
          <w:tab w:val="clear" w:pos="360"/>
          <w:tab w:val="num" w:pos="720"/>
        </w:tabs>
        <w:spacing w:line="480" w:lineRule="auto"/>
        <w:ind w:left="720"/>
        <w:jc w:val="both"/>
        <w:rPr>
          <w:rFonts w:ascii="Arial" w:hAnsi="Arial"/>
          <w:snapToGrid w:val="0"/>
          <w:color w:val="000000"/>
          <w:sz w:val="22"/>
        </w:rPr>
      </w:pPr>
      <w:r>
        <w:rPr>
          <w:rFonts w:ascii="Arial" w:hAnsi="Arial"/>
          <w:snapToGrid w:val="0"/>
          <w:color w:val="000000"/>
          <w:sz w:val="22"/>
        </w:rPr>
        <w:t>descriptive knowledge only</w:t>
      </w:r>
    </w:p>
    <w:p w:rsidR="00941AB2" w:rsidRDefault="00941AB2" w:rsidP="00941AB2">
      <w:pPr>
        <w:numPr>
          <w:ilvl w:val="0"/>
          <w:numId w:val="38"/>
        </w:numPr>
        <w:tabs>
          <w:tab w:val="clear" w:pos="360"/>
          <w:tab w:val="num" w:pos="720"/>
        </w:tabs>
        <w:spacing w:line="480" w:lineRule="auto"/>
        <w:ind w:left="720"/>
        <w:jc w:val="both"/>
        <w:rPr>
          <w:rFonts w:ascii="Arial" w:hAnsi="Arial"/>
          <w:snapToGrid w:val="0"/>
          <w:color w:val="000000"/>
          <w:sz w:val="22"/>
        </w:rPr>
      </w:pPr>
      <w:r>
        <w:rPr>
          <w:rFonts w:ascii="Arial" w:hAnsi="Arial"/>
          <w:snapToGrid w:val="0"/>
          <w:color w:val="000000"/>
          <w:sz w:val="22"/>
        </w:rPr>
        <w:t>relevant information in MIS reports incomplete, hard to dig out, unfocused, difficult to grasp, in need of processing, unavailable when needed</w:t>
      </w:r>
    </w:p>
    <w:p w:rsidR="00941AB2" w:rsidRDefault="00941AB2" w:rsidP="00941AB2">
      <w:pPr>
        <w:spacing w:line="480" w:lineRule="auto"/>
        <w:ind w:left="360"/>
        <w:jc w:val="both"/>
        <w:rPr>
          <w:rFonts w:ascii="Arial" w:hAnsi="Arial"/>
          <w:snapToGrid w:val="0"/>
          <w:color w:val="000000"/>
          <w:sz w:val="22"/>
        </w:rPr>
      </w:pPr>
    </w:p>
    <w:p w:rsidR="00941AB2" w:rsidRDefault="00941AB2" w:rsidP="00941AB2">
      <w:pPr>
        <w:spacing w:line="480" w:lineRule="auto"/>
        <w:jc w:val="both"/>
        <w:rPr>
          <w:rFonts w:ascii="Arial" w:hAnsi="Arial"/>
          <w:color w:val="000000"/>
          <w:sz w:val="22"/>
        </w:rPr>
      </w:pPr>
      <w:r>
        <w:rPr>
          <w:rFonts w:ascii="Arial" w:hAnsi="Arial"/>
          <w:color w:val="000000"/>
          <w:sz w:val="22"/>
        </w:rPr>
        <w:t xml:space="preserve">Encyclopædia Britannica (1999) gives the following description of management information systems.  Administrative functions in formal organizations have as their objective the husbanding and optimization of corporate resources--namely, employees and their activities, inventories of materials and equipment, facilities, and finances. Administrative information systems support this objective. </w:t>
      </w:r>
      <w:hyperlink r:id="rId9" w:history="1">
        <w:r>
          <w:rPr>
            <w:rStyle w:val="Hyperlink"/>
            <w:rFonts w:ascii="Arial" w:hAnsi="Arial"/>
            <w:color w:val="000000"/>
            <w:sz w:val="22"/>
          </w:rPr>
          <w:t>Management Information Systems</w:t>
        </w:r>
      </w:hyperlink>
      <w:r>
        <w:rPr>
          <w:rFonts w:ascii="Arial" w:hAnsi="Arial"/>
          <w:color w:val="000000"/>
          <w:sz w:val="22"/>
        </w:rPr>
        <w:t xml:space="preserve"> (MIS), focus primarily on resource administration and provide top management with reports of aggregate data. Executive information systems may be viewed as an evolution of administrative information systems in the direction of strategic tracking, modeling, and decision-making. Typically, administrative information systems consist of a number of modules, each supporting a particular function. The modules share a common database whose contents may, however, be distributed over a number of machines and locations. </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snapToGrid w:val="0"/>
          <w:color w:val="000000"/>
          <w:sz w:val="22"/>
        </w:rPr>
      </w:pPr>
      <w:r>
        <w:rPr>
          <w:rFonts w:ascii="Arial" w:hAnsi="Arial"/>
          <w:b/>
          <w:snapToGrid w:val="0"/>
          <w:color w:val="000000"/>
          <w:sz w:val="22"/>
        </w:rPr>
        <w:t xml:space="preserve">Decision Support Systems (DSS) </w:t>
      </w:r>
      <w:r>
        <w:rPr>
          <w:rFonts w:ascii="Arial" w:hAnsi="Arial"/>
          <w:snapToGrid w:val="0"/>
          <w:color w:val="000000"/>
          <w:sz w:val="22"/>
        </w:rPr>
        <w:t>(</w:t>
      </w:r>
      <w:r>
        <w:rPr>
          <w:rFonts w:ascii="Arial" w:hAnsi="Arial"/>
          <w:color w:val="000000"/>
          <w:sz w:val="22"/>
        </w:rPr>
        <w:t>Holsapple and Whinston, 1996)</w:t>
      </w:r>
    </w:p>
    <w:p w:rsidR="00941AB2" w:rsidRDefault="00941AB2" w:rsidP="00941AB2">
      <w:pPr>
        <w:numPr>
          <w:ilvl w:val="0"/>
          <w:numId w:val="39"/>
        </w:numPr>
        <w:tabs>
          <w:tab w:val="clear" w:pos="360"/>
          <w:tab w:val="num" w:pos="720"/>
        </w:tabs>
        <w:spacing w:line="480" w:lineRule="auto"/>
        <w:ind w:left="720"/>
        <w:jc w:val="both"/>
        <w:rPr>
          <w:rFonts w:ascii="Arial" w:hAnsi="Arial"/>
          <w:color w:val="000000"/>
          <w:sz w:val="22"/>
          <w:lang w:val="en-US"/>
        </w:rPr>
      </w:pPr>
      <w:r>
        <w:rPr>
          <w:rFonts w:ascii="Arial" w:hAnsi="Arial"/>
          <w:snapToGrid w:val="0"/>
          <w:color w:val="000000"/>
          <w:sz w:val="22"/>
        </w:rPr>
        <w:t xml:space="preserve">includes descriptive and possibly other types of knowledge </w:t>
      </w:r>
    </w:p>
    <w:p w:rsidR="00941AB2" w:rsidRDefault="00941AB2" w:rsidP="00941AB2">
      <w:pPr>
        <w:numPr>
          <w:ilvl w:val="0"/>
          <w:numId w:val="41"/>
        </w:numPr>
        <w:tabs>
          <w:tab w:val="clear" w:pos="360"/>
          <w:tab w:val="num" w:pos="720"/>
        </w:tabs>
        <w:spacing w:line="480" w:lineRule="auto"/>
        <w:ind w:left="720"/>
        <w:jc w:val="both"/>
        <w:rPr>
          <w:rFonts w:ascii="Arial" w:hAnsi="Arial"/>
          <w:snapToGrid w:val="0"/>
          <w:color w:val="000000"/>
          <w:sz w:val="22"/>
        </w:rPr>
      </w:pPr>
      <w:r>
        <w:rPr>
          <w:rFonts w:ascii="Arial" w:hAnsi="Arial"/>
          <w:snapToGrid w:val="0"/>
          <w:color w:val="000000"/>
          <w:sz w:val="22"/>
        </w:rPr>
        <w:t>has ability to acquire/maintain these types</w:t>
      </w:r>
    </w:p>
    <w:p w:rsidR="00941AB2" w:rsidRDefault="00941AB2" w:rsidP="00941AB2">
      <w:pPr>
        <w:numPr>
          <w:ilvl w:val="0"/>
          <w:numId w:val="41"/>
        </w:numPr>
        <w:tabs>
          <w:tab w:val="clear" w:pos="360"/>
          <w:tab w:val="num" w:pos="720"/>
        </w:tabs>
        <w:spacing w:line="480" w:lineRule="auto"/>
        <w:ind w:left="720"/>
        <w:jc w:val="both"/>
        <w:rPr>
          <w:rFonts w:ascii="Arial" w:hAnsi="Arial"/>
          <w:snapToGrid w:val="0"/>
          <w:color w:val="000000"/>
          <w:sz w:val="22"/>
        </w:rPr>
      </w:pPr>
      <w:r>
        <w:rPr>
          <w:rFonts w:ascii="Arial" w:hAnsi="Arial"/>
          <w:snapToGrid w:val="0"/>
          <w:color w:val="000000"/>
          <w:sz w:val="22"/>
        </w:rPr>
        <w:t>has ability to present knowledge on ad hoc basis in customized ways (as well as in standard reports)</w:t>
      </w:r>
    </w:p>
    <w:p w:rsidR="00941AB2" w:rsidRDefault="00941AB2" w:rsidP="00941AB2">
      <w:pPr>
        <w:numPr>
          <w:ilvl w:val="0"/>
          <w:numId w:val="41"/>
        </w:numPr>
        <w:tabs>
          <w:tab w:val="clear" w:pos="360"/>
          <w:tab w:val="num" w:pos="720"/>
        </w:tabs>
        <w:spacing w:line="480" w:lineRule="auto"/>
        <w:ind w:left="720"/>
        <w:jc w:val="both"/>
        <w:rPr>
          <w:rFonts w:ascii="Arial" w:hAnsi="Arial"/>
          <w:snapToGrid w:val="0"/>
          <w:color w:val="000000"/>
          <w:sz w:val="22"/>
        </w:rPr>
      </w:pPr>
      <w:r>
        <w:rPr>
          <w:rFonts w:ascii="Arial" w:hAnsi="Arial"/>
          <w:snapToGrid w:val="0"/>
          <w:color w:val="000000"/>
          <w:sz w:val="22"/>
        </w:rPr>
        <w:t>has ability to select any desired subset of stored knowledge for presentation or derivation during problem recognition/solving</w:t>
      </w:r>
    </w:p>
    <w:p w:rsidR="00941AB2" w:rsidRDefault="00941AB2" w:rsidP="00941AB2">
      <w:pPr>
        <w:numPr>
          <w:ilvl w:val="0"/>
          <w:numId w:val="41"/>
        </w:numPr>
        <w:tabs>
          <w:tab w:val="clear" w:pos="360"/>
          <w:tab w:val="num" w:pos="720"/>
        </w:tabs>
        <w:spacing w:line="480" w:lineRule="auto"/>
        <w:ind w:left="720"/>
        <w:jc w:val="both"/>
        <w:rPr>
          <w:rFonts w:ascii="Arial" w:hAnsi="Arial"/>
          <w:snapToGrid w:val="0"/>
          <w:color w:val="000000"/>
          <w:sz w:val="22"/>
        </w:rPr>
      </w:pPr>
      <w:r>
        <w:rPr>
          <w:rFonts w:ascii="Arial" w:hAnsi="Arial"/>
          <w:snapToGrid w:val="0"/>
          <w:color w:val="000000"/>
          <w:sz w:val="22"/>
        </w:rPr>
        <w:t>can interact directly with decision maker who has flexibility in choice/sequencing of knowledge management activities</w:t>
      </w:r>
    </w:p>
    <w:p w:rsidR="00941AB2" w:rsidRDefault="00941AB2" w:rsidP="00941AB2">
      <w:pPr>
        <w:spacing w:line="480" w:lineRule="auto"/>
        <w:ind w:left="360"/>
        <w:jc w:val="both"/>
        <w:rPr>
          <w:rFonts w:ascii="Arial" w:hAnsi="Arial"/>
          <w:snapToGrid w:val="0"/>
          <w:color w:val="000000"/>
          <w:sz w:val="22"/>
        </w:rPr>
      </w:pPr>
    </w:p>
    <w:p w:rsidR="00941AB2" w:rsidRDefault="00941AB2" w:rsidP="00941AB2">
      <w:pPr>
        <w:spacing w:line="480" w:lineRule="auto"/>
        <w:jc w:val="both"/>
        <w:rPr>
          <w:rFonts w:ascii="Arial" w:hAnsi="Arial"/>
          <w:color w:val="000000"/>
          <w:sz w:val="22"/>
        </w:rPr>
      </w:pPr>
      <w:r>
        <w:rPr>
          <w:rFonts w:ascii="Arial" w:hAnsi="Arial"/>
          <w:color w:val="000000"/>
          <w:sz w:val="22"/>
        </w:rPr>
        <w:t xml:space="preserve">Encyclopædia Britannica (1999) gives the following description of decision support system. Data classification, modeling, and simulation capabilities are characteristic of a </w:t>
      </w:r>
      <w:hyperlink r:id="rId10" w:history="1">
        <w:r>
          <w:rPr>
            <w:rStyle w:val="Hyperlink"/>
            <w:rFonts w:ascii="Arial" w:hAnsi="Arial"/>
            <w:color w:val="000000"/>
            <w:sz w:val="22"/>
          </w:rPr>
          <w:t>Decision Support System</w:t>
        </w:r>
      </w:hyperlink>
      <w:r>
        <w:rPr>
          <w:rFonts w:ascii="Arial" w:hAnsi="Arial"/>
          <w:color w:val="000000"/>
          <w:sz w:val="22"/>
        </w:rPr>
        <w:t xml:space="preserve"> (DSS), a composite of computer techniques for supporting executive decision making in relatively unstructured problem situations. Decision-support software falls into one of two categories: decision-aid programs, in which the decision maker assigns weighted values to every factor in the decision, and decision-modeling programs, in which the user explores different strategies to arrive at the desired outcome.</w:t>
      </w:r>
    </w:p>
    <w:p w:rsidR="00941AB2" w:rsidRDefault="00941AB2" w:rsidP="00941AB2">
      <w:pPr>
        <w:spacing w:line="480" w:lineRule="auto"/>
        <w:jc w:val="both"/>
        <w:rPr>
          <w:rFonts w:ascii="Arial" w:hAnsi="Arial"/>
          <w:i/>
          <w:color w:val="000000"/>
          <w:sz w:val="22"/>
          <w:lang w:val="en-US"/>
        </w:rPr>
      </w:pPr>
    </w:p>
    <w:p w:rsidR="00941AB2" w:rsidRDefault="00941AB2" w:rsidP="00941AB2">
      <w:pPr>
        <w:spacing w:line="480" w:lineRule="auto"/>
        <w:jc w:val="both"/>
        <w:rPr>
          <w:rFonts w:ascii="Arial" w:hAnsi="Arial"/>
          <w:b/>
          <w:snapToGrid w:val="0"/>
          <w:color w:val="000000"/>
          <w:sz w:val="22"/>
        </w:rPr>
      </w:pPr>
      <w:r>
        <w:rPr>
          <w:rFonts w:ascii="Arial" w:hAnsi="Arial"/>
          <w:b/>
          <w:snapToGrid w:val="0"/>
          <w:color w:val="000000"/>
          <w:sz w:val="22"/>
        </w:rPr>
        <w:t xml:space="preserve">Executive Information Systems (EIS) </w:t>
      </w:r>
      <w:r>
        <w:rPr>
          <w:rFonts w:ascii="Arial" w:hAnsi="Arial"/>
          <w:snapToGrid w:val="0"/>
          <w:color w:val="000000"/>
          <w:sz w:val="22"/>
        </w:rPr>
        <w:t>(</w:t>
      </w:r>
      <w:r>
        <w:rPr>
          <w:rFonts w:ascii="Arial" w:hAnsi="Arial"/>
          <w:color w:val="000000"/>
          <w:sz w:val="22"/>
        </w:rPr>
        <w:t>Holsapple and Whinston, 1996)</w:t>
      </w:r>
    </w:p>
    <w:p w:rsidR="00941AB2" w:rsidRDefault="00941AB2" w:rsidP="00941AB2">
      <w:pPr>
        <w:numPr>
          <w:ilvl w:val="0"/>
          <w:numId w:val="40"/>
        </w:numPr>
        <w:spacing w:line="480" w:lineRule="auto"/>
        <w:jc w:val="both"/>
        <w:rPr>
          <w:rFonts w:ascii="Arial" w:hAnsi="Arial"/>
          <w:snapToGrid w:val="0"/>
          <w:color w:val="000000"/>
          <w:sz w:val="22"/>
        </w:rPr>
      </w:pPr>
      <w:r>
        <w:rPr>
          <w:rFonts w:ascii="Arial" w:hAnsi="Arial"/>
          <w:snapToGrid w:val="0"/>
          <w:color w:val="000000"/>
          <w:sz w:val="22"/>
        </w:rPr>
        <w:t>specifically designed for ad hoc information needs of the top executives</w:t>
      </w:r>
    </w:p>
    <w:p w:rsidR="00941AB2" w:rsidRDefault="00941AB2" w:rsidP="00941AB2">
      <w:pPr>
        <w:numPr>
          <w:ilvl w:val="0"/>
          <w:numId w:val="40"/>
        </w:numPr>
        <w:spacing w:line="480" w:lineRule="auto"/>
        <w:jc w:val="both"/>
        <w:rPr>
          <w:rFonts w:ascii="Arial" w:hAnsi="Arial"/>
          <w:snapToGrid w:val="0"/>
          <w:color w:val="000000"/>
          <w:sz w:val="22"/>
        </w:rPr>
      </w:pPr>
      <w:r>
        <w:rPr>
          <w:rFonts w:ascii="Arial" w:hAnsi="Arial"/>
          <w:snapToGrid w:val="0"/>
          <w:color w:val="000000"/>
          <w:sz w:val="22"/>
        </w:rPr>
        <w:t>filter, summarize, track critical information</w:t>
      </w:r>
    </w:p>
    <w:p w:rsidR="00941AB2" w:rsidRDefault="00941AB2" w:rsidP="00941AB2">
      <w:pPr>
        <w:numPr>
          <w:ilvl w:val="0"/>
          <w:numId w:val="40"/>
        </w:numPr>
        <w:spacing w:line="480" w:lineRule="auto"/>
        <w:jc w:val="both"/>
        <w:rPr>
          <w:rFonts w:ascii="Arial" w:hAnsi="Arial"/>
          <w:snapToGrid w:val="0"/>
          <w:color w:val="000000"/>
          <w:sz w:val="22"/>
        </w:rPr>
      </w:pPr>
      <w:r>
        <w:rPr>
          <w:rFonts w:ascii="Arial" w:hAnsi="Arial"/>
          <w:snapToGrid w:val="0"/>
          <w:color w:val="000000"/>
          <w:sz w:val="22"/>
        </w:rPr>
        <w:t>has extensive access about environment</w:t>
      </w:r>
    </w:p>
    <w:p w:rsidR="00941AB2" w:rsidRDefault="00941AB2" w:rsidP="00941AB2">
      <w:pPr>
        <w:numPr>
          <w:ilvl w:val="0"/>
          <w:numId w:val="40"/>
        </w:numPr>
        <w:spacing w:line="480" w:lineRule="auto"/>
        <w:jc w:val="both"/>
        <w:rPr>
          <w:rFonts w:ascii="Arial" w:hAnsi="Arial"/>
          <w:snapToGrid w:val="0"/>
          <w:color w:val="000000"/>
          <w:sz w:val="22"/>
        </w:rPr>
      </w:pPr>
      <w:r>
        <w:rPr>
          <w:rFonts w:ascii="Arial" w:hAnsi="Arial"/>
          <w:snapToGrid w:val="0"/>
          <w:color w:val="000000"/>
          <w:sz w:val="22"/>
        </w:rPr>
        <w:t>allows top-down information access</w:t>
      </w:r>
    </w:p>
    <w:p w:rsidR="00941AB2" w:rsidRDefault="00941AB2" w:rsidP="00941AB2">
      <w:pPr>
        <w:numPr>
          <w:ilvl w:val="0"/>
          <w:numId w:val="40"/>
        </w:numPr>
        <w:spacing w:line="480" w:lineRule="auto"/>
        <w:jc w:val="both"/>
        <w:rPr>
          <w:rFonts w:ascii="Arial" w:hAnsi="Arial"/>
          <w:snapToGrid w:val="0"/>
          <w:color w:val="000000"/>
          <w:sz w:val="22"/>
        </w:rPr>
      </w:pPr>
      <w:r>
        <w:rPr>
          <w:rFonts w:ascii="Arial" w:hAnsi="Arial"/>
          <w:snapToGrid w:val="0"/>
          <w:color w:val="000000"/>
          <w:sz w:val="22"/>
        </w:rPr>
        <w:t>customized to executive</w:t>
      </w:r>
    </w:p>
    <w:p w:rsidR="00941AB2" w:rsidRDefault="00941AB2" w:rsidP="00941AB2">
      <w:pPr>
        <w:numPr>
          <w:ilvl w:val="0"/>
          <w:numId w:val="40"/>
        </w:numPr>
        <w:spacing w:line="480" w:lineRule="auto"/>
        <w:jc w:val="both"/>
        <w:rPr>
          <w:rFonts w:ascii="Arial" w:hAnsi="Arial"/>
          <w:snapToGrid w:val="0"/>
          <w:color w:val="000000"/>
          <w:sz w:val="22"/>
        </w:rPr>
      </w:pPr>
      <w:r>
        <w:rPr>
          <w:rFonts w:ascii="Arial" w:hAnsi="Arial"/>
          <w:snapToGrid w:val="0"/>
          <w:color w:val="000000"/>
          <w:sz w:val="22"/>
        </w:rPr>
        <w:t>give graphical presentations</w:t>
      </w:r>
    </w:p>
    <w:p w:rsidR="00941AB2" w:rsidRDefault="00941AB2" w:rsidP="00941AB2">
      <w:pPr>
        <w:numPr>
          <w:ilvl w:val="0"/>
          <w:numId w:val="40"/>
        </w:numPr>
        <w:spacing w:line="480" w:lineRule="auto"/>
        <w:jc w:val="both"/>
        <w:rPr>
          <w:rFonts w:ascii="Arial" w:hAnsi="Arial"/>
          <w:snapToGrid w:val="0"/>
          <w:color w:val="000000"/>
          <w:sz w:val="22"/>
        </w:rPr>
      </w:pPr>
      <w:r>
        <w:rPr>
          <w:rFonts w:ascii="Arial" w:hAnsi="Arial"/>
          <w:snapToGrid w:val="0"/>
          <w:color w:val="000000"/>
          <w:sz w:val="22"/>
        </w:rPr>
        <w:t>require little training</w:t>
      </w:r>
    </w:p>
    <w:p w:rsidR="00941AB2" w:rsidRDefault="00941AB2" w:rsidP="00941AB2">
      <w:pPr>
        <w:spacing w:line="480" w:lineRule="auto"/>
        <w:jc w:val="both"/>
        <w:rPr>
          <w:rFonts w:ascii="Arial" w:hAnsi="Arial"/>
          <w:snapToGrid w:val="0"/>
          <w:color w:val="000000"/>
          <w:sz w:val="22"/>
        </w:rPr>
      </w:pPr>
    </w:p>
    <w:p w:rsidR="00941AB2" w:rsidRDefault="00941AB2" w:rsidP="00941AB2">
      <w:pPr>
        <w:spacing w:line="480" w:lineRule="auto"/>
        <w:jc w:val="both"/>
        <w:rPr>
          <w:rFonts w:ascii="Arial" w:hAnsi="Arial"/>
          <w:color w:val="000000"/>
          <w:sz w:val="22"/>
        </w:rPr>
      </w:pPr>
      <w:r>
        <w:rPr>
          <w:rFonts w:ascii="Arial" w:hAnsi="Arial"/>
          <w:color w:val="000000"/>
          <w:sz w:val="22"/>
        </w:rPr>
        <w:t xml:space="preserve">Encyclopædia Britannica (1999) gives the following description of Executive Information System. The objective of these systems is to gather, analyze, and integrate internal (corporate) and external (public) data into dynamic profiles of key corporate indicators. Depending on the nature of the organization's business, such indicators may relate to the status of high-priority programs, health of the economy, inventory and cash levels, performance of financial markets, relevant efforts of competitors, utilization of manpower, legislative events, and so forth. The indicators are displayed as text, tables, graphics, or time series, and optional access is </w:t>
      </w:r>
      <w:r>
        <w:rPr>
          <w:rFonts w:ascii="Arial" w:hAnsi="Arial"/>
          <w:color w:val="000000"/>
          <w:sz w:val="22"/>
        </w:rPr>
        <w:lastRenderedPageBreak/>
        <w:t>provided to more detailed data. The data emanate not only from within the organization's production and administrative departments but also from external information sources, such as public databases. Present-day efforts, drawing on research in neural computers and networks, are to enhance executive information systems with adaptive and self-organizing abilities by means of learning from the executives' changing information needs and uses.</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i/>
          <w:color w:val="000000"/>
          <w:sz w:val="22"/>
        </w:rPr>
      </w:pPr>
      <w:r>
        <w:rPr>
          <w:rFonts w:ascii="Arial" w:hAnsi="Arial"/>
          <w:i/>
          <w:color w:val="000000"/>
          <w:sz w:val="22"/>
        </w:rPr>
        <w:t>However, MIS, DSS and EIS appear as distinct islands of information rather than integrated solution.</w:t>
      </w:r>
    </w:p>
    <w:p w:rsidR="00941AB2" w:rsidRDefault="00941AB2" w:rsidP="00941AB2">
      <w:pPr>
        <w:spacing w:line="480" w:lineRule="auto"/>
        <w:jc w:val="both"/>
        <w:rPr>
          <w:rFonts w:ascii="Arial" w:hAnsi="Arial"/>
          <w:i/>
          <w:color w:val="000000"/>
          <w:sz w:val="22"/>
        </w:rPr>
      </w:pPr>
    </w:p>
    <w:p w:rsidR="00941AB2" w:rsidRDefault="00941AB2" w:rsidP="00941AB2">
      <w:pPr>
        <w:spacing w:line="480" w:lineRule="auto"/>
        <w:jc w:val="both"/>
        <w:rPr>
          <w:rFonts w:ascii="Arial" w:hAnsi="Arial"/>
          <w:color w:val="000000"/>
          <w:sz w:val="22"/>
          <w:lang w:val="en-US"/>
        </w:rPr>
      </w:pPr>
      <w:r>
        <w:rPr>
          <w:rFonts w:ascii="Arial" w:hAnsi="Arial"/>
          <w:color w:val="000000"/>
          <w:sz w:val="22"/>
          <w:lang w:val="en-US"/>
        </w:rPr>
        <w:t xml:space="preserve">It is preferable to have a modular system. Modularity is a general systems concept. It is the degree to which a system’s components can be separated and recombined (Schilling, 2000).  The systems are said to have high degree of modularity when their components can be disaggregated and recombined into new configurations with little loss of functionality (Langlois 1992, Sanchez 1995). The degree to which a system achieves a greater functionality, by its components being specific to one another can be termed as synergistic specificity and the combination of components achieve synergy through the specificity of individual components to a particular configuration. For such systems, any change in one component requires extensive compensating changes in other components of the system or else the functionality is lost  (Sanchez and Mahoney, 1996). </w:t>
      </w:r>
      <w:r>
        <w:rPr>
          <w:rFonts w:ascii="Arial" w:hAnsi="Arial"/>
          <w:i/>
          <w:color w:val="000000"/>
          <w:sz w:val="22"/>
          <w:lang w:val="en-US"/>
        </w:rPr>
        <w:t>Information systems should be modular at the same time should have less synergistic specificity.</w:t>
      </w:r>
      <w:r>
        <w:rPr>
          <w:rFonts w:ascii="Arial" w:hAnsi="Arial"/>
          <w:color w:val="000000"/>
          <w:sz w:val="22"/>
          <w:lang w:val="en-US"/>
        </w:rPr>
        <w:t xml:space="preserve"> </w:t>
      </w:r>
    </w:p>
    <w:p w:rsidR="00941AB2" w:rsidRDefault="00941AB2" w:rsidP="00941AB2">
      <w:pPr>
        <w:spacing w:line="480" w:lineRule="auto"/>
        <w:jc w:val="both"/>
        <w:rPr>
          <w:rFonts w:ascii="Arial" w:hAnsi="Arial"/>
          <w:b/>
          <w:color w:val="000000"/>
          <w:sz w:val="22"/>
          <w:lang w:val="en-US"/>
        </w:rPr>
      </w:pPr>
    </w:p>
    <w:p w:rsidR="00941AB2" w:rsidRDefault="00941AB2" w:rsidP="00941AB2">
      <w:pPr>
        <w:spacing w:line="480" w:lineRule="auto"/>
        <w:jc w:val="both"/>
        <w:rPr>
          <w:rFonts w:ascii="Arial" w:hAnsi="Arial"/>
          <w:color w:val="000000"/>
          <w:sz w:val="22"/>
          <w:lang w:val="en-US"/>
        </w:rPr>
      </w:pPr>
      <w:r>
        <w:rPr>
          <w:rFonts w:ascii="Arial" w:hAnsi="Arial"/>
          <w:b/>
          <w:color w:val="000000"/>
          <w:sz w:val="22"/>
          <w:lang w:val="en-US"/>
        </w:rPr>
        <w:t>2.2.3 Planning system model</w:t>
      </w:r>
    </w:p>
    <w:p w:rsidR="00941AB2" w:rsidRDefault="00941AB2" w:rsidP="00941AB2">
      <w:pPr>
        <w:pStyle w:val="BodyTextIndent2"/>
        <w:ind w:left="0"/>
        <w:rPr>
          <w:rFonts w:ascii="Arial" w:hAnsi="Arial"/>
          <w:color w:val="000000"/>
          <w:sz w:val="22"/>
        </w:rPr>
      </w:pPr>
      <w:r>
        <w:rPr>
          <w:rFonts w:ascii="Arial" w:hAnsi="Arial"/>
          <w:color w:val="000000"/>
          <w:sz w:val="22"/>
        </w:rPr>
        <w:t>A model presented by Collin and Devenna (1990) for MRP-II system consists of the following steps:</w:t>
      </w:r>
    </w:p>
    <w:p w:rsidR="00941AB2" w:rsidRDefault="00941AB2" w:rsidP="00941AB2">
      <w:pPr>
        <w:numPr>
          <w:ilvl w:val="0"/>
          <w:numId w:val="55"/>
        </w:numPr>
        <w:spacing w:line="480" w:lineRule="auto"/>
        <w:jc w:val="both"/>
        <w:rPr>
          <w:rFonts w:ascii="Arial" w:hAnsi="Arial"/>
          <w:color w:val="000000"/>
          <w:sz w:val="22"/>
          <w:lang w:val="en-US"/>
        </w:rPr>
      </w:pPr>
      <w:r>
        <w:rPr>
          <w:rFonts w:ascii="Arial" w:hAnsi="Arial"/>
          <w:color w:val="000000"/>
          <w:sz w:val="22"/>
          <w:lang w:val="en-US"/>
        </w:rPr>
        <w:t>Business Planning (Market planning and Finance planning).</w:t>
      </w:r>
    </w:p>
    <w:p w:rsidR="00941AB2" w:rsidRDefault="00941AB2" w:rsidP="00941AB2">
      <w:pPr>
        <w:numPr>
          <w:ilvl w:val="0"/>
          <w:numId w:val="55"/>
        </w:numPr>
        <w:spacing w:line="480" w:lineRule="auto"/>
        <w:jc w:val="both"/>
        <w:rPr>
          <w:rFonts w:ascii="Arial" w:hAnsi="Arial"/>
          <w:color w:val="000000"/>
          <w:sz w:val="22"/>
          <w:lang w:val="en-US"/>
        </w:rPr>
      </w:pPr>
      <w:r>
        <w:rPr>
          <w:rFonts w:ascii="Arial" w:hAnsi="Arial"/>
          <w:color w:val="000000"/>
          <w:sz w:val="22"/>
          <w:lang w:val="en-US"/>
        </w:rPr>
        <w:lastRenderedPageBreak/>
        <w:t>Production Planning.</w:t>
      </w:r>
    </w:p>
    <w:p w:rsidR="00941AB2" w:rsidRDefault="00941AB2" w:rsidP="00941AB2">
      <w:pPr>
        <w:numPr>
          <w:ilvl w:val="0"/>
          <w:numId w:val="55"/>
        </w:numPr>
        <w:spacing w:line="480" w:lineRule="auto"/>
        <w:jc w:val="both"/>
        <w:rPr>
          <w:rFonts w:ascii="Arial" w:hAnsi="Arial"/>
          <w:color w:val="000000"/>
          <w:sz w:val="22"/>
          <w:lang w:val="en-US"/>
        </w:rPr>
      </w:pPr>
      <w:r>
        <w:rPr>
          <w:rFonts w:ascii="Arial" w:hAnsi="Arial"/>
          <w:color w:val="000000"/>
          <w:sz w:val="22"/>
          <w:lang w:val="en-US"/>
        </w:rPr>
        <w:t>Master Production Schedule.</w:t>
      </w:r>
    </w:p>
    <w:p w:rsidR="00941AB2" w:rsidRDefault="00941AB2" w:rsidP="00941AB2">
      <w:pPr>
        <w:numPr>
          <w:ilvl w:val="0"/>
          <w:numId w:val="55"/>
        </w:numPr>
        <w:spacing w:line="480" w:lineRule="auto"/>
        <w:jc w:val="both"/>
        <w:rPr>
          <w:rFonts w:ascii="Arial" w:hAnsi="Arial"/>
          <w:color w:val="000000"/>
          <w:sz w:val="22"/>
          <w:lang w:val="en-US"/>
        </w:rPr>
      </w:pPr>
      <w:r>
        <w:rPr>
          <w:rFonts w:ascii="Arial" w:hAnsi="Arial"/>
          <w:color w:val="000000"/>
          <w:sz w:val="22"/>
          <w:lang w:val="en-US"/>
        </w:rPr>
        <w:t>Material Requirement Planning with inputs from inventory and bill of material.</w:t>
      </w:r>
    </w:p>
    <w:p w:rsidR="00941AB2" w:rsidRDefault="00941AB2" w:rsidP="00941AB2">
      <w:pPr>
        <w:numPr>
          <w:ilvl w:val="0"/>
          <w:numId w:val="55"/>
        </w:numPr>
        <w:spacing w:line="480" w:lineRule="auto"/>
        <w:jc w:val="both"/>
        <w:rPr>
          <w:rFonts w:ascii="Arial" w:hAnsi="Arial"/>
          <w:color w:val="000000"/>
          <w:sz w:val="22"/>
          <w:lang w:val="en-US"/>
        </w:rPr>
      </w:pPr>
      <w:r>
        <w:rPr>
          <w:rFonts w:ascii="Arial" w:hAnsi="Arial"/>
          <w:color w:val="000000"/>
          <w:sz w:val="22"/>
          <w:lang w:val="en-US"/>
        </w:rPr>
        <w:t>Capacity Planning.</w:t>
      </w:r>
    </w:p>
    <w:p w:rsidR="00941AB2" w:rsidRDefault="00941AB2" w:rsidP="00941AB2">
      <w:pPr>
        <w:numPr>
          <w:ilvl w:val="0"/>
          <w:numId w:val="55"/>
        </w:numPr>
        <w:spacing w:line="480" w:lineRule="auto"/>
        <w:jc w:val="both"/>
        <w:rPr>
          <w:rFonts w:ascii="Arial" w:hAnsi="Arial"/>
          <w:color w:val="000000"/>
          <w:sz w:val="22"/>
          <w:lang w:val="en-US"/>
        </w:rPr>
      </w:pPr>
      <w:r>
        <w:rPr>
          <w:rFonts w:ascii="Arial" w:hAnsi="Arial"/>
          <w:color w:val="000000"/>
          <w:sz w:val="22"/>
          <w:lang w:val="en-US"/>
        </w:rPr>
        <w:t>Planned order releases.</w:t>
      </w:r>
    </w:p>
    <w:p w:rsidR="00941AB2" w:rsidRDefault="00941AB2" w:rsidP="00941AB2">
      <w:pPr>
        <w:spacing w:line="480" w:lineRule="auto"/>
        <w:jc w:val="both"/>
        <w:rPr>
          <w:rFonts w:ascii="Arial" w:hAnsi="Arial"/>
          <w:color w:val="000000"/>
          <w:sz w:val="22"/>
          <w:lang w:val="en-US"/>
        </w:rPr>
      </w:pPr>
    </w:p>
    <w:p w:rsidR="00941AB2" w:rsidRDefault="00941AB2" w:rsidP="00941AB2">
      <w:pPr>
        <w:pStyle w:val="BodyText"/>
        <w:spacing w:line="480" w:lineRule="auto"/>
        <w:rPr>
          <w:color w:val="000000"/>
        </w:rPr>
      </w:pPr>
      <w:r>
        <w:rPr>
          <w:color w:val="000000"/>
        </w:rPr>
        <w:t>Tasiopaulous and Mekras (1999) proposed a model for the evaluation of production planning and control systems, which included the following modules:</w:t>
      </w:r>
    </w:p>
    <w:p w:rsidR="00941AB2" w:rsidRDefault="00941AB2" w:rsidP="00941AB2">
      <w:pPr>
        <w:numPr>
          <w:ilvl w:val="0"/>
          <w:numId w:val="56"/>
        </w:numPr>
        <w:spacing w:line="480" w:lineRule="auto"/>
        <w:jc w:val="both"/>
        <w:rPr>
          <w:rFonts w:ascii="Arial" w:hAnsi="Arial"/>
          <w:color w:val="000000"/>
          <w:sz w:val="22"/>
          <w:lang w:val="en-US"/>
        </w:rPr>
      </w:pPr>
      <w:r>
        <w:rPr>
          <w:rFonts w:ascii="Arial" w:hAnsi="Arial"/>
          <w:color w:val="000000"/>
          <w:sz w:val="22"/>
          <w:lang w:val="en-US"/>
        </w:rPr>
        <w:t>Manufacturing Data Management</w:t>
      </w:r>
    </w:p>
    <w:p w:rsidR="00941AB2" w:rsidRDefault="00941AB2" w:rsidP="00941AB2">
      <w:pPr>
        <w:numPr>
          <w:ilvl w:val="0"/>
          <w:numId w:val="56"/>
        </w:numPr>
        <w:spacing w:line="480" w:lineRule="auto"/>
        <w:jc w:val="both"/>
        <w:rPr>
          <w:rFonts w:ascii="Arial" w:hAnsi="Arial"/>
          <w:color w:val="000000"/>
          <w:sz w:val="22"/>
          <w:lang w:val="en-US"/>
        </w:rPr>
      </w:pPr>
      <w:r>
        <w:rPr>
          <w:rFonts w:ascii="Arial" w:hAnsi="Arial"/>
          <w:color w:val="000000"/>
          <w:sz w:val="22"/>
          <w:lang w:val="en-US"/>
        </w:rPr>
        <w:t>Forecasting</w:t>
      </w:r>
    </w:p>
    <w:p w:rsidR="00941AB2" w:rsidRDefault="00941AB2" w:rsidP="00941AB2">
      <w:pPr>
        <w:numPr>
          <w:ilvl w:val="0"/>
          <w:numId w:val="56"/>
        </w:numPr>
        <w:spacing w:line="480" w:lineRule="auto"/>
        <w:jc w:val="both"/>
        <w:rPr>
          <w:rFonts w:ascii="Arial" w:hAnsi="Arial"/>
          <w:color w:val="000000"/>
          <w:sz w:val="22"/>
          <w:lang w:val="en-US"/>
        </w:rPr>
      </w:pPr>
      <w:r>
        <w:rPr>
          <w:rFonts w:ascii="Arial" w:hAnsi="Arial"/>
          <w:color w:val="000000"/>
          <w:sz w:val="22"/>
          <w:lang w:val="en-US"/>
        </w:rPr>
        <w:t>Master Production Scheduling</w:t>
      </w:r>
    </w:p>
    <w:p w:rsidR="00941AB2" w:rsidRDefault="00941AB2" w:rsidP="00941AB2">
      <w:pPr>
        <w:numPr>
          <w:ilvl w:val="0"/>
          <w:numId w:val="56"/>
        </w:numPr>
        <w:spacing w:line="480" w:lineRule="auto"/>
        <w:jc w:val="both"/>
        <w:rPr>
          <w:rFonts w:ascii="Arial" w:hAnsi="Arial"/>
          <w:color w:val="000000"/>
          <w:sz w:val="22"/>
          <w:lang w:val="en-US"/>
        </w:rPr>
      </w:pPr>
      <w:r>
        <w:rPr>
          <w:rFonts w:ascii="Arial" w:hAnsi="Arial"/>
          <w:color w:val="000000"/>
          <w:sz w:val="22"/>
          <w:lang w:val="en-US"/>
        </w:rPr>
        <w:t>Capacity Planning</w:t>
      </w:r>
    </w:p>
    <w:p w:rsidR="00941AB2" w:rsidRDefault="00941AB2" w:rsidP="00941AB2">
      <w:pPr>
        <w:numPr>
          <w:ilvl w:val="0"/>
          <w:numId w:val="56"/>
        </w:numPr>
        <w:spacing w:line="480" w:lineRule="auto"/>
        <w:jc w:val="both"/>
        <w:rPr>
          <w:rFonts w:ascii="Arial" w:hAnsi="Arial"/>
          <w:color w:val="000000"/>
          <w:sz w:val="22"/>
          <w:lang w:val="en-US"/>
        </w:rPr>
      </w:pPr>
      <w:r>
        <w:rPr>
          <w:rFonts w:ascii="Arial" w:hAnsi="Arial"/>
          <w:color w:val="000000"/>
          <w:sz w:val="22"/>
          <w:lang w:val="en-US"/>
        </w:rPr>
        <w:t>Material Requirement Planning</w:t>
      </w:r>
    </w:p>
    <w:p w:rsidR="00941AB2" w:rsidRDefault="00941AB2" w:rsidP="00941AB2">
      <w:pPr>
        <w:numPr>
          <w:ilvl w:val="0"/>
          <w:numId w:val="56"/>
        </w:numPr>
        <w:spacing w:line="480" w:lineRule="auto"/>
        <w:jc w:val="both"/>
        <w:rPr>
          <w:rFonts w:ascii="Arial" w:hAnsi="Arial"/>
          <w:color w:val="000000"/>
          <w:sz w:val="22"/>
          <w:lang w:val="en-US"/>
        </w:rPr>
      </w:pPr>
      <w:r>
        <w:rPr>
          <w:rFonts w:ascii="Arial" w:hAnsi="Arial"/>
          <w:color w:val="000000"/>
          <w:sz w:val="22"/>
          <w:lang w:val="en-US"/>
        </w:rPr>
        <w:t>Shop Floor Control</w:t>
      </w:r>
    </w:p>
    <w:p w:rsidR="00941AB2" w:rsidRDefault="00941AB2" w:rsidP="00941AB2">
      <w:pPr>
        <w:numPr>
          <w:ilvl w:val="0"/>
          <w:numId w:val="56"/>
        </w:numPr>
        <w:spacing w:line="480" w:lineRule="auto"/>
        <w:jc w:val="both"/>
        <w:rPr>
          <w:rFonts w:ascii="Arial" w:hAnsi="Arial"/>
          <w:color w:val="000000"/>
          <w:sz w:val="22"/>
          <w:lang w:val="en-US"/>
        </w:rPr>
      </w:pPr>
      <w:r>
        <w:rPr>
          <w:rFonts w:ascii="Arial" w:hAnsi="Arial"/>
          <w:color w:val="000000"/>
          <w:sz w:val="22"/>
          <w:lang w:val="en-US"/>
        </w:rPr>
        <w:t>Inventory</w:t>
      </w:r>
    </w:p>
    <w:p w:rsidR="00941AB2" w:rsidRDefault="00941AB2" w:rsidP="00941AB2">
      <w:pPr>
        <w:numPr>
          <w:ilvl w:val="0"/>
          <w:numId w:val="56"/>
        </w:numPr>
        <w:spacing w:line="480" w:lineRule="auto"/>
        <w:jc w:val="both"/>
        <w:rPr>
          <w:rFonts w:ascii="Arial" w:hAnsi="Arial"/>
          <w:color w:val="000000"/>
          <w:sz w:val="22"/>
          <w:lang w:val="en-US"/>
        </w:rPr>
      </w:pPr>
      <w:r>
        <w:rPr>
          <w:rFonts w:ascii="Arial" w:hAnsi="Arial"/>
          <w:color w:val="000000"/>
          <w:sz w:val="22"/>
          <w:lang w:val="en-US"/>
        </w:rPr>
        <w:t xml:space="preserve">Purchase </w:t>
      </w:r>
    </w:p>
    <w:p w:rsidR="00941AB2" w:rsidRDefault="00941AB2" w:rsidP="00941AB2">
      <w:pPr>
        <w:numPr>
          <w:ilvl w:val="0"/>
          <w:numId w:val="56"/>
        </w:numPr>
        <w:spacing w:line="480" w:lineRule="auto"/>
        <w:jc w:val="both"/>
        <w:rPr>
          <w:rFonts w:ascii="Arial" w:hAnsi="Arial"/>
          <w:color w:val="000000"/>
          <w:sz w:val="22"/>
          <w:lang w:val="en-US"/>
        </w:rPr>
      </w:pPr>
      <w:r>
        <w:rPr>
          <w:rFonts w:ascii="Arial" w:hAnsi="Arial"/>
          <w:color w:val="000000"/>
          <w:sz w:val="22"/>
          <w:lang w:val="en-US"/>
        </w:rPr>
        <w:t>Costing</w:t>
      </w:r>
    </w:p>
    <w:p w:rsidR="00941AB2" w:rsidRDefault="00941AB2" w:rsidP="00941AB2">
      <w:pPr>
        <w:numPr>
          <w:ilvl w:val="0"/>
          <w:numId w:val="56"/>
        </w:numPr>
        <w:spacing w:line="480" w:lineRule="auto"/>
        <w:jc w:val="both"/>
        <w:rPr>
          <w:rFonts w:ascii="Arial" w:hAnsi="Arial"/>
          <w:color w:val="000000"/>
          <w:sz w:val="22"/>
          <w:lang w:val="en-US"/>
        </w:rPr>
      </w:pPr>
      <w:r>
        <w:rPr>
          <w:rFonts w:ascii="Arial" w:hAnsi="Arial"/>
          <w:color w:val="000000"/>
          <w:sz w:val="22"/>
          <w:lang w:val="en-US"/>
        </w:rPr>
        <w:t>Distribution Resource Planning</w:t>
      </w:r>
    </w:p>
    <w:p w:rsidR="00941AB2" w:rsidRDefault="00941AB2" w:rsidP="00941AB2">
      <w:pPr>
        <w:spacing w:line="480" w:lineRule="auto"/>
        <w:jc w:val="both"/>
        <w:rPr>
          <w:rFonts w:ascii="Arial" w:hAnsi="Arial"/>
          <w:color w:val="000000"/>
          <w:sz w:val="22"/>
          <w:lang w:val="en-US"/>
        </w:rPr>
      </w:pPr>
    </w:p>
    <w:p w:rsidR="00941AB2" w:rsidRDefault="00941AB2" w:rsidP="00941AB2">
      <w:pPr>
        <w:pStyle w:val="BodyText"/>
        <w:spacing w:line="480" w:lineRule="auto"/>
        <w:rPr>
          <w:color w:val="000000"/>
        </w:rPr>
      </w:pPr>
      <w:r>
        <w:rPr>
          <w:i/>
          <w:color w:val="000000"/>
        </w:rPr>
        <w:t>Drawback of above models is that they do not detail out the procedure for arriving at information solution.</w:t>
      </w:r>
      <w:r>
        <w:rPr>
          <w:color w:val="000000"/>
        </w:rPr>
        <w:t xml:space="preserve"> Gondgayu (1999) proposed a model for rule based production systems. </w:t>
      </w:r>
      <w:r>
        <w:rPr>
          <w:i/>
          <w:color w:val="000000"/>
        </w:rPr>
        <w:t>But such models are not very popular due to problem in the formation of exact rules.</w:t>
      </w:r>
      <w:r>
        <w:rPr>
          <w:color w:val="000000"/>
        </w:rPr>
        <w:t xml:space="preserve"> </w:t>
      </w:r>
    </w:p>
    <w:p w:rsidR="00941AB2" w:rsidRDefault="00941AB2" w:rsidP="00941AB2">
      <w:pPr>
        <w:pStyle w:val="BodyText"/>
        <w:spacing w:line="480" w:lineRule="auto"/>
        <w:rPr>
          <w:b/>
          <w:color w:val="000000"/>
        </w:rPr>
      </w:pPr>
    </w:p>
    <w:p w:rsidR="00941AB2" w:rsidRDefault="00941AB2" w:rsidP="00941AB2">
      <w:pPr>
        <w:pStyle w:val="BodyText"/>
        <w:spacing w:line="480" w:lineRule="auto"/>
        <w:rPr>
          <w:b/>
          <w:color w:val="000000"/>
        </w:rPr>
      </w:pPr>
      <w:r>
        <w:rPr>
          <w:b/>
          <w:color w:val="000000"/>
        </w:rPr>
        <w:t>2.2.4 Review of Enterprise Resource Planning (ERP) systems available in the market</w:t>
      </w:r>
    </w:p>
    <w:p w:rsidR="00941AB2" w:rsidRDefault="00941AB2" w:rsidP="00941AB2">
      <w:pPr>
        <w:pStyle w:val="BodyText"/>
        <w:spacing w:line="480" w:lineRule="auto"/>
        <w:rPr>
          <w:color w:val="000000"/>
        </w:rPr>
      </w:pPr>
      <w:r>
        <w:rPr>
          <w:color w:val="000000"/>
        </w:rPr>
        <w:lastRenderedPageBreak/>
        <w:t xml:space="preserve">ERP systems are the information management systems which address the information needs of the entire enterprise and provide integrated information solution for various functions like finance, production, suppliers, inventory, sales, manpower etc. of an organization.   </w:t>
      </w:r>
    </w:p>
    <w:p w:rsidR="00941AB2" w:rsidRDefault="00941AB2" w:rsidP="00941AB2">
      <w:pPr>
        <w:pStyle w:val="BodyText"/>
        <w:spacing w:line="480" w:lineRule="auto"/>
        <w:rPr>
          <w:color w:val="000000"/>
        </w:rPr>
      </w:pPr>
    </w:p>
    <w:p w:rsidR="00941AB2" w:rsidRDefault="00941AB2" w:rsidP="00941AB2">
      <w:pPr>
        <w:pStyle w:val="BodyText"/>
        <w:spacing w:line="480" w:lineRule="auto"/>
        <w:rPr>
          <w:color w:val="000000"/>
        </w:rPr>
      </w:pPr>
      <w:r>
        <w:rPr>
          <w:color w:val="000000"/>
        </w:rPr>
        <w:t>There are many ERP systems in the market like Oracle, SAP, BaaN, QAD, Ramco, J. D. Edward, People Soft etc. Wadhwa and Rao (1998) have reported features of two widely used commercial ERP systems (Baan and SAP) as given in table 2.1 and table 2.2</w:t>
      </w:r>
    </w:p>
    <w:p w:rsidR="00941AB2" w:rsidRDefault="00941AB2" w:rsidP="00941AB2">
      <w:pPr>
        <w:pStyle w:val="BodyText"/>
        <w:spacing w:line="480" w:lineRule="auto"/>
        <w:rPr>
          <w:color w:val="000000"/>
        </w:rPr>
      </w:pPr>
    </w:p>
    <w:p w:rsidR="00941AB2" w:rsidRDefault="00941AB2" w:rsidP="00941AB2">
      <w:pPr>
        <w:pStyle w:val="BodyText"/>
        <w:spacing w:line="480" w:lineRule="auto"/>
        <w:rPr>
          <w:i/>
          <w:color w:val="000000"/>
        </w:rPr>
      </w:pPr>
      <w:r>
        <w:rPr>
          <w:i/>
          <w:color w:val="000000"/>
        </w:rPr>
        <w:t>All these systems suffer from the same disadvantages as stated in introduction. Another important point is system analysis methodology is not the same as business analysis methodology. This makes it difficult to integrate ongoing business improvement process with information system development</w:t>
      </w:r>
    </w:p>
    <w:p w:rsidR="00941AB2" w:rsidRDefault="00941AB2" w:rsidP="00941AB2">
      <w:pPr>
        <w:pStyle w:val="BodyText"/>
        <w:spacing w:line="480" w:lineRule="auto"/>
        <w:jc w:val="center"/>
        <w:rPr>
          <w:color w:val="000000"/>
        </w:rPr>
      </w:pPr>
      <w:r>
        <w:rPr>
          <w:color w:val="000000"/>
        </w:rPr>
        <w:t>Table 2.1 Baan components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941AB2" w:rsidTr="003665F7">
        <w:tblPrEx>
          <w:tblCellMar>
            <w:top w:w="0" w:type="dxa"/>
            <w:bottom w:w="0" w:type="dxa"/>
          </w:tblCellMar>
        </w:tblPrEx>
        <w:tc>
          <w:tcPr>
            <w:tcW w:w="8522" w:type="dxa"/>
          </w:tcPr>
          <w:p w:rsidR="00941AB2" w:rsidRDefault="00941AB2" w:rsidP="003665F7">
            <w:pPr>
              <w:tabs>
                <w:tab w:val="left" w:pos="1728"/>
                <w:tab w:val="left" w:pos="8528"/>
              </w:tabs>
              <w:jc w:val="both"/>
              <w:rPr>
                <w:rFonts w:ascii="Arial" w:hAnsi="Arial"/>
                <w:color w:val="000000"/>
                <w:sz w:val="22"/>
                <w:lang w:val="en-US"/>
              </w:rPr>
            </w:pPr>
            <w:r>
              <w:rPr>
                <w:rFonts w:ascii="Arial" w:hAnsi="Arial"/>
                <w:b/>
                <w:i/>
                <w:color w:val="000000"/>
                <w:sz w:val="22"/>
                <w:lang w:val="en-US"/>
              </w:rPr>
              <w:t>Manufacturing</w:t>
            </w:r>
            <w:r>
              <w:rPr>
                <w:rFonts w:ascii="Arial" w:hAnsi="Arial"/>
                <w:color w:val="000000"/>
                <w:sz w:val="22"/>
                <w:lang w:val="en-US"/>
              </w:rPr>
              <w:tab/>
              <w:t>Multi-site MRP, product configuration, project control and critical path analysis, job shop production and supply chain control for multi-site manufacturing.</w:t>
            </w:r>
          </w:p>
        </w:tc>
      </w:tr>
      <w:tr w:rsidR="00941AB2" w:rsidTr="003665F7">
        <w:tblPrEx>
          <w:tblCellMar>
            <w:top w:w="0" w:type="dxa"/>
            <w:bottom w:w="0" w:type="dxa"/>
          </w:tblCellMar>
        </w:tblPrEx>
        <w:tc>
          <w:tcPr>
            <w:tcW w:w="8522" w:type="dxa"/>
          </w:tcPr>
          <w:p w:rsidR="00941AB2" w:rsidRDefault="00941AB2" w:rsidP="003665F7">
            <w:pPr>
              <w:tabs>
                <w:tab w:val="left" w:pos="1728"/>
                <w:tab w:val="left" w:pos="8528"/>
              </w:tabs>
              <w:jc w:val="both"/>
              <w:rPr>
                <w:rFonts w:ascii="Arial" w:hAnsi="Arial"/>
                <w:color w:val="000000"/>
                <w:sz w:val="22"/>
                <w:lang w:val="en-US"/>
              </w:rPr>
            </w:pPr>
            <w:r>
              <w:rPr>
                <w:rFonts w:ascii="Arial" w:hAnsi="Arial"/>
                <w:b/>
                <w:i/>
                <w:color w:val="000000"/>
                <w:sz w:val="22"/>
                <w:lang w:val="en-US"/>
              </w:rPr>
              <w:t>Distribution and Transportation</w:t>
            </w:r>
            <w:r>
              <w:rPr>
                <w:rFonts w:ascii="Arial" w:hAnsi="Arial"/>
                <w:color w:val="000000"/>
                <w:sz w:val="22"/>
                <w:lang w:val="en-US"/>
              </w:rPr>
              <w:t xml:space="preserve"> Sales and purchases, order processing, margin monitoring, contract administration, route optimization, transport order management, transport public ware housing and packaging. It is integrated with EDI (Electronic Data Interchange) module for rapid communications with clients and sub contractors.</w:t>
            </w:r>
          </w:p>
        </w:tc>
      </w:tr>
      <w:tr w:rsidR="00941AB2" w:rsidTr="003665F7">
        <w:tblPrEx>
          <w:tblCellMar>
            <w:top w:w="0" w:type="dxa"/>
            <w:bottom w:w="0" w:type="dxa"/>
          </w:tblCellMar>
        </w:tblPrEx>
        <w:tc>
          <w:tcPr>
            <w:tcW w:w="8522" w:type="dxa"/>
          </w:tcPr>
          <w:p w:rsidR="00941AB2" w:rsidRDefault="00941AB2" w:rsidP="003665F7">
            <w:pPr>
              <w:tabs>
                <w:tab w:val="left" w:pos="1728"/>
                <w:tab w:val="left" w:pos="8528"/>
              </w:tabs>
              <w:jc w:val="both"/>
              <w:rPr>
                <w:rFonts w:ascii="Arial" w:hAnsi="Arial"/>
                <w:color w:val="000000"/>
                <w:sz w:val="22"/>
                <w:lang w:val="en-US"/>
              </w:rPr>
            </w:pPr>
            <w:r>
              <w:rPr>
                <w:rFonts w:ascii="Arial" w:hAnsi="Arial"/>
                <w:b/>
                <w:i/>
                <w:color w:val="000000"/>
                <w:sz w:val="22"/>
                <w:lang w:val="en-US"/>
              </w:rPr>
              <w:t>Finance</w:t>
            </w:r>
            <w:r>
              <w:rPr>
                <w:rFonts w:ascii="Arial" w:hAnsi="Arial"/>
                <w:color w:val="000000"/>
                <w:sz w:val="22"/>
                <w:lang w:val="en-US"/>
              </w:rPr>
              <w:t xml:space="preserve"> General ledger, fixed assets, account payables, account receivables</w:t>
            </w:r>
          </w:p>
        </w:tc>
      </w:tr>
      <w:tr w:rsidR="00941AB2" w:rsidTr="003665F7">
        <w:tblPrEx>
          <w:tblCellMar>
            <w:top w:w="0" w:type="dxa"/>
            <w:bottom w:w="0" w:type="dxa"/>
          </w:tblCellMar>
        </w:tblPrEx>
        <w:tc>
          <w:tcPr>
            <w:tcW w:w="8522" w:type="dxa"/>
          </w:tcPr>
          <w:p w:rsidR="00941AB2" w:rsidRDefault="00941AB2" w:rsidP="003665F7">
            <w:pPr>
              <w:tabs>
                <w:tab w:val="left" w:pos="1728"/>
                <w:tab w:val="left" w:pos="8528"/>
              </w:tabs>
              <w:jc w:val="both"/>
              <w:rPr>
                <w:rFonts w:ascii="Arial" w:hAnsi="Arial"/>
                <w:color w:val="000000"/>
                <w:sz w:val="22"/>
                <w:lang w:val="en-US"/>
              </w:rPr>
            </w:pPr>
            <w:r>
              <w:rPr>
                <w:rFonts w:ascii="Arial" w:hAnsi="Arial"/>
                <w:b/>
                <w:i/>
                <w:color w:val="000000"/>
                <w:sz w:val="22"/>
                <w:lang w:val="en-US"/>
              </w:rPr>
              <w:t>Service</w:t>
            </w:r>
            <w:r>
              <w:rPr>
                <w:rFonts w:ascii="Arial" w:hAnsi="Arial"/>
                <w:color w:val="000000"/>
                <w:sz w:val="22"/>
                <w:lang w:val="en-US"/>
              </w:rPr>
              <w:t xml:space="preserve"> Installation control, contract control, service order control and invoicing.</w:t>
            </w:r>
          </w:p>
        </w:tc>
      </w:tr>
      <w:tr w:rsidR="00941AB2" w:rsidTr="003665F7">
        <w:tblPrEx>
          <w:tblCellMar>
            <w:top w:w="0" w:type="dxa"/>
            <w:bottom w:w="0" w:type="dxa"/>
          </w:tblCellMar>
        </w:tblPrEx>
        <w:tc>
          <w:tcPr>
            <w:tcW w:w="8522" w:type="dxa"/>
          </w:tcPr>
          <w:p w:rsidR="00941AB2" w:rsidRDefault="00941AB2" w:rsidP="003665F7">
            <w:pPr>
              <w:tabs>
                <w:tab w:val="left" w:pos="1728"/>
                <w:tab w:val="left" w:pos="8528"/>
              </w:tabs>
              <w:jc w:val="both"/>
              <w:rPr>
                <w:rFonts w:ascii="Arial" w:hAnsi="Arial"/>
                <w:b/>
                <w:color w:val="000000"/>
                <w:sz w:val="22"/>
                <w:lang w:val="en-US"/>
              </w:rPr>
            </w:pPr>
            <w:r>
              <w:rPr>
                <w:rFonts w:ascii="Arial" w:hAnsi="Arial"/>
                <w:b/>
                <w:i/>
                <w:color w:val="000000"/>
                <w:sz w:val="22"/>
                <w:lang w:val="en-US"/>
              </w:rPr>
              <w:t>Project</w:t>
            </w:r>
            <w:r>
              <w:rPr>
                <w:rFonts w:ascii="Arial" w:hAnsi="Arial"/>
                <w:color w:val="000000"/>
                <w:sz w:val="22"/>
                <w:lang w:val="en-US"/>
              </w:rPr>
              <w:t xml:space="preserve"> Management of large projects through all stages from estimating tenders to delivery and through out the guarantee period.</w:t>
            </w:r>
          </w:p>
        </w:tc>
      </w:tr>
      <w:tr w:rsidR="00941AB2" w:rsidTr="003665F7">
        <w:tblPrEx>
          <w:tblCellMar>
            <w:top w:w="0" w:type="dxa"/>
            <w:bottom w:w="0" w:type="dxa"/>
          </w:tblCellMar>
        </w:tblPrEx>
        <w:tc>
          <w:tcPr>
            <w:tcW w:w="8522" w:type="dxa"/>
          </w:tcPr>
          <w:p w:rsidR="00941AB2" w:rsidRDefault="00941AB2" w:rsidP="003665F7">
            <w:pPr>
              <w:jc w:val="both"/>
              <w:rPr>
                <w:rFonts w:ascii="Arial" w:hAnsi="Arial"/>
                <w:color w:val="000000"/>
                <w:sz w:val="22"/>
                <w:lang w:val="en-US"/>
              </w:rPr>
            </w:pPr>
            <w:r>
              <w:rPr>
                <w:rFonts w:ascii="Arial" w:hAnsi="Arial"/>
                <w:b/>
                <w:i/>
                <w:color w:val="000000"/>
                <w:sz w:val="22"/>
                <w:lang w:val="en-US"/>
              </w:rPr>
              <w:t>Process</w:t>
            </w:r>
            <w:r>
              <w:rPr>
                <w:rFonts w:ascii="Arial" w:hAnsi="Arial"/>
                <w:color w:val="000000"/>
                <w:sz w:val="22"/>
                <w:lang w:val="en-US"/>
              </w:rPr>
              <w:t xml:space="preserve"> Developed for process industry including co-product, by-product management</w:t>
            </w:r>
          </w:p>
        </w:tc>
      </w:tr>
      <w:tr w:rsidR="00941AB2" w:rsidTr="003665F7">
        <w:tblPrEx>
          <w:tblCellMar>
            <w:top w:w="0" w:type="dxa"/>
            <w:bottom w:w="0" w:type="dxa"/>
          </w:tblCellMar>
        </w:tblPrEx>
        <w:tc>
          <w:tcPr>
            <w:tcW w:w="8522" w:type="dxa"/>
          </w:tcPr>
          <w:p w:rsidR="00941AB2" w:rsidRDefault="00941AB2" w:rsidP="003665F7">
            <w:pPr>
              <w:jc w:val="both"/>
              <w:rPr>
                <w:rFonts w:ascii="Arial" w:hAnsi="Arial"/>
                <w:color w:val="000000"/>
                <w:sz w:val="22"/>
                <w:lang w:val="en-US"/>
              </w:rPr>
            </w:pPr>
            <w:r>
              <w:rPr>
                <w:rFonts w:ascii="Arial" w:hAnsi="Arial"/>
                <w:b/>
                <w:i/>
                <w:color w:val="000000"/>
                <w:sz w:val="22"/>
                <w:lang w:val="en-US"/>
              </w:rPr>
              <w:t>Tools</w:t>
            </w:r>
            <w:r>
              <w:rPr>
                <w:rFonts w:ascii="Arial" w:hAnsi="Arial"/>
                <w:color w:val="000000"/>
                <w:sz w:val="22"/>
                <w:lang w:val="en-US"/>
              </w:rPr>
              <w:t xml:space="preserve"> Powerful 4GL application development environment</w:t>
            </w:r>
          </w:p>
        </w:tc>
      </w:tr>
      <w:tr w:rsidR="00941AB2" w:rsidTr="003665F7">
        <w:tblPrEx>
          <w:tblCellMar>
            <w:top w:w="0" w:type="dxa"/>
            <w:bottom w:w="0" w:type="dxa"/>
          </w:tblCellMar>
        </w:tblPrEx>
        <w:tc>
          <w:tcPr>
            <w:tcW w:w="8522" w:type="dxa"/>
          </w:tcPr>
          <w:p w:rsidR="00941AB2" w:rsidRDefault="00941AB2" w:rsidP="003665F7">
            <w:pPr>
              <w:jc w:val="both"/>
              <w:rPr>
                <w:rFonts w:ascii="Arial" w:hAnsi="Arial"/>
                <w:color w:val="000000"/>
                <w:sz w:val="22"/>
                <w:lang w:val="en-US"/>
              </w:rPr>
            </w:pPr>
            <w:r>
              <w:rPr>
                <w:rFonts w:ascii="Arial" w:hAnsi="Arial"/>
                <w:b/>
                <w:i/>
                <w:color w:val="000000"/>
                <w:sz w:val="22"/>
                <w:lang w:val="en-US"/>
              </w:rPr>
              <w:t>Orgware</w:t>
            </w:r>
            <w:r>
              <w:rPr>
                <w:rFonts w:ascii="Arial" w:hAnsi="Arial"/>
                <w:color w:val="000000"/>
                <w:sz w:val="22"/>
                <w:lang w:val="en-US"/>
              </w:rPr>
              <w:t xml:space="preserve"> Customizable process model, which are linked to applications to speed up  implementation end user training.</w:t>
            </w:r>
          </w:p>
        </w:tc>
      </w:tr>
    </w:tbl>
    <w:p w:rsidR="00941AB2" w:rsidRDefault="00941AB2" w:rsidP="00941AB2">
      <w:pPr>
        <w:spacing w:line="480" w:lineRule="auto"/>
        <w:jc w:val="both"/>
        <w:rPr>
          <w:color w:val="000000"/>
        </w:rPr>
      </w:pPr>
    </w:p>
    <w:p w:rsidR="00941AB2" w:rsidRDefault="00941AB2" w:rsidP="00941AB2">
      <w:pPr>
        <w:spacing w:line="480" w:lineRule="auto"/>
        <w:jc w:val="both"/>
        <w:rPr>
          <w:color w:val="000000"/>
        </w:rPr>
      </w:pPr>
      <w:r>
        <w:rPr>
          <w:rFonts w:ascii="Arial" w:hAnsi="Arial"/>
          <w:color w:val="000000"/>
          <w:sz w:val="22"/>
        </w:rPr>
        <w:t xml:space="preserve">Saxena and Sahay (2000) stated that most of the Indian companies have fragmented (rather than integrated) information management systems which may not enable them to deliver superior value to their customer. </w:t>
      </w:r>
      <w:r>
        <w:rPr>
          <w:rFonts w:ascii="Arial" w:hAnsi="Arial"/>
          <w:color w:val="000000"/>
          <w:sz w:val="22"/>
          <w:lang w:val="en-US"/>
        </w:rPr>
        <w:t xml:space="preserve">Davis and O’Sullivan (1998) stressed the need for electronic data interchange for more accurate records, lower </w:t>
      </w:r>
      <w:r>
        <w:rPr>
          <w:rFonts w:ascii="Arial" w:hAnsi="Arial"/>
          <w:color w:val="000000"/>
          <w:sz w:val="22"/>
          <w:lang w:val="en-US"/>
        </w:rPr>
        <w:lastRenderedPageBreak/>
        <w:t>data entry costs, reduced inventory, reduced mail cost, quicker turnaround on inventory, better customer satisfaction and increased business opportunities.</w:t>
      </w:r>
    </w:p>
    <w:p w:rsidR="00941AB2" w:rsidRDefault="00941AB2" w:rsidP="00941AB2">
      <w:pPr>
        <w:spacing w:line="480" w:lineRule="auto"/>
        <w:jc w:val="center"/>
        <w:rPr>
          <w:rFonts w:ascii="Arial" w:hAnsi="Arial"/>
          <w:color w:val="000000"/>
          <w:sz w:val="22"/>
        </w:rPr>
      </w:pPr>
      <w:r>
        <w:rPr>
          <w:rFonts w:ascii="Arial" w:hAnsi="Arial"/>
          <w:color w:val="000000"/>
          <w:sz w:val="22"/>
        </w:rPr>
        <w:t>Table 2.2 SAP R/3 components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941AB2" w:rsidTr="003665F7">
        <w:tblPrEx>
          <w:tblCellMar>
            <w:top w:w="0" w:type="dxa"/>
            <w:bottom w:w="0" w:type="dxa"/>
          </w:tblCellMar>
        </w:tblPrEx>
        <w:tc>
          <w:tcPr>
            <w:tcW w:w="8522" w:type="dxa"/>
          </w:tcPr>
          <w:p w:rsidR="00941AB2" w:rsidRDefault="00941AB2" w:rsidP="003665F7">
            <w:pPr>
              <w:jc w:val="both"/>
              <w:rPr>
                <w:rFonts w:ascii="Arial" w:hAnsi="Arial"/>
                <w:color w:val="000000"/>
                <w:sz w:val="22"/>
                <w:lang w:val="en-US"/>
              </w:rPr>
            </w:pPr>
            <w:r>
              <w:rPr>
                <w:rFonts w:ascii="Arial" w:hAnsi="Arial"/>
                <w:b/>
                <w:i/>
                <w:color w:val="000000"/>
                <w:sz w:val="22"/>
                <w:lang w:val="en-US"/>
              </w:rPr>
              <w:t>Financial Accounting</w:t>
            </w:r>
            <w:r>
              <w:rPr>
                <w:rFonts w:ascii="Arial" w:hAnsi="Arial"/>
                <w:b/>
                <w:color w:val="000000"/>
                <w:sz w:val="22"/>
                <w:lang w:val="en-US"/>
              </w:rPr>
              <w:t xml:space="preserve"> </w:t>
            </w:r>
            <w:r>
              <w:rPr>
                <w:rFonts w:ascii="Arial" w:hAnsi="Arial"/>
                <w:color w:val="000000"/>
                <w:sz w:val="22"/>
                <w:lang w:val="en-US"/>
              </w:rPr>
              <w:t>General ledger, accounts receivables and payables, fixed assets</w:t>
            </w:r>
          </w:p>
        </w:tc>
      </w:tr>
      <w:tr w:rsidR="00941AB2" w:rsidTr="003665F7">
        <w:tblPrEx>
          <w:tblCellMar>
            <w:top w:w="0" w:type="dxa"/>
            <w:bottom w:w="0" w:type="dxa"/>
          </w:tblCellMar>
        </w:tblPrEx>
        <w:tc>
          <w:tcPr>
            <w:tcW w:w="8522" w:type="dxa"/>
          </w:tcPr>
          <w:p w:rsidR="00941AB2" w:rsidRDefault="00941AB2" w:rsidP="003665F7">
            <w:pPr>
              <w:jc w:val="both"/>
              <w:rPr>
                <w:rFonts w:ascii="Arial" w:hAnsi="Arial"/>
                <w:color w:val="000000"/>
                <w:sz w:val="22"/>
                <w:lang w:val="en-US"/>
              </w:rPr>
            </w:pPr>
            <w:r>
              <w:rPr>
                <w:rFonts w:ascii="Arial" w:hAnsi="Arial"/>
                <w:b/>
                <w:i/>
                <w:color w:val="000000"/>
                <w:sz w:val="22"/>
                <w:lang w:val="en-US"/>
              </w:rPr>
              <w:t>Financial Control</w:t>
            </w:r>
            <w:r>
              <w:rPr>
                <w:rFonts w:ascii="Arial" w:hAnsi="Arial"/>
                <w:b/>
                <w:color w:val="000000"/>
                <w:sz w:val="22"/>
                <w:lang w:val="en-US"/>
              </w:rPr>
              <w:t xml:space="preserve"> </w:t>
            </w:r>
            <w:r>
              <w:rPr>
                <w:rFonts w:ascii="Arial" w:hAnsi="Arial"/>
                <w:color w:val="000000"/>
                <w:sz w:val="22"/>
                <w:lang w:val="en-US"/>
              </w:rPr>
              <w:t>Costing, overheads, cost control, profitability analysis</w:t>
            </w:r>
          </w:p>
        </w:tc>
      </w:tr>
      <w:tr w:rsidR="00941AB2" w:rsidTr="003665F7">
        <w:tblPrEx>
          <w:tblCellMar>
            <w:top w:w="0" w:type="dxa"/>
            <w:bottom w:w="0" w:type="dxa"/>
          </w:tblCellMar>
        </w:tblPrEx>
        <w:tc>
          <w:tcPr>
            <w:tcW w:w="8522" w:type="dxa"/>
          </w:tcPr>
          <w:p w:rsidR="00941AB2" w:rsidRDefault="00941AB2" w:rsidP="003665F7">
            <w:pPr>
              <w:jc w:val="both"/>
              <w:rPr>
                <w:rFonts w:ascii="Arial" w:hAnsi="Arial"/>
                <w:color w:val="000000"/>
                <w:sz w:val="22"/>
                <w:lang w:val="en-US"/>
              </w:rPr>
            </w:pPr>
            <w:r>
              <w:rPr>
                <w:rFonts w:ascii="Arial" w:hAnsi="Arial"/>
                <w:i/>
                <w:color w:val="000000"/>
                <w:sz w:val="22"/>
                <w:lang w:val="en-US"/>
              </w:rPr>
              <w:t>Investment management</w:t>
            </w:r>
            <w:r>
              <w:rPr>
                <w:rFonts w:ascii="Arial" w:hAnsi="Arial"/>
                <w:b/>
                <w:color w:val="000000"/>
                <w:sz w:val="22"/>
                <w:lang w:val="en-US"/>
              </w:rPr>
              <w:t xml:space="preserve"> </w:t>
            </w:r>
            <w:r>
              <w:rPr>
                <w:rFonts w:ascii="Arial" w:hAnsi="Arial"/>
                <w:color w:val="000000"/>
                <w:sz w:val="22"/>
                <w:lang w:val="en-US"/>
              </w:rPr>
              <w:t>Corporation-wide budgeting, appropriation requests, investment measures, automatic settlement to fixed assets, depreciation forecasts</w:t>
            </w:r>
          </w:p>
        </w:tc>
      </w:tr>
      <w:tr w:rsidR="00941AB2" w:rsidTr="003665F7">
        <w:tblPrEx>
          <w:tblCellMar>
            <w:top w:w="0" w:type="dxa"/>
            <w:bottom w:w="0" w:type="dxa"/>
          </w:tblCellMar>
        </w:tblPrEx>
        <w:tc>
          <w:tcPr>
            <w:tcW w:w="8522" w:type="dxa"/>
          </w:tcPr>
          <w:p w:rsidR="00941AB2" w:rsidRDefault="00941AB2" w:rsidP="003665F7">
            <w:pPr>
              <w:jc w:val="both"/>
              <w:rPr>
                <w:rFonts w:ascii="Arial" w:hAnsi="Arial"/>
                <w:color w:val="000000"/>
                <w:sz w:val="22"/>
                <w:lang w:val="en-US"/>
              </w:rPr>
            </w:pPr>
            <w:r>
              <w:rPr>
                <w:rFonts w:ascii="Arial" w:hAnsi="Arial"/>
                <w:b/>
                <w:i/>
                <w:color w:val="000000"/>
                <w:sz w:val="22"/>
                <w:lang w:val="en-US"/>
              </w:rPr>
              <w:t>Treasury</w:t>
            </w:r>
            <w:r>
              <w:rPr>
                <w:rFonts w:ascii="Arial" w:hAnsi="Arial"/>
                <w:b/>
                <w:color w:val="000000"/>
                <w:sz w:val="22"/>
                <w:lang w:val="en-US"/>
              </w:rPr>
              <w:t xml:space="preserve"> </w:t>
            </w:r>
            <w:r>
              <w:rPr>
                <w:rFonts w:ascii="Arial" w:hAnsi="Arial"/>
                <w:color w:val="000000"/>
                <w:sz w:val="22"/>
                <w:lang w:val="en-US"/>
              </w:rPr>
              <w:t>Cash management, treasury management, market risk management, funds management</w:t>
            </w:r>
          </w:p>
        </w:tc>
      </w:tr>
      <w:tr w:rsidR="00941AB2" w:rsidTr="003665F7">
        <w:tblPrEx>
          <w:tblCellMar>
            <w:top w:w="0" w:type="dxa"/>
            <w:bottom w:w="0" w:type="dxa"/>
          </w:tblCellMar>
        </w:tblPrEx>
        <w:tc>
          <w:tcPr>
            <w:tcW w:w="8522" w:type="dxa"/>
          </w:tcPr>
          <w:p w:rsidR="00941AB2" w:rsidRDefault="00941AB2" w:rsidP="003665F7">
            <w:pPr>
              <w:jc w:val="both"/>
              <w:rPr>
                <w:rFonts w:ascii="Arial" w:hAnsi="Arial"/>
                <w:color w:val="000000"/>
                <w:sz w:val="22"/>
                <w:lang w:val="en-US"/>
              </w:rPr>
            </w:pPr>
            <w:r>
              <w:rPr>
                <w:rFonts w:ascii="Arial" w:hAnsi="Arial"/>
                <w:b/>
                <w:i/>
                <w:color w:val="000000"/>
                <w:sz w:val="22"/>
                <w:lang w:val="en-US"/>
              </w:rPr>
              <w:t>Production planning and control</w:t>
            </w:r>
            <w:r>
              <w:rPr>
                <w:rFonts w:ascii="Arial" w:hAnsi="Arial"/>
                <w:b/>
                <w:color w:val="000000"/>
                <w:sz w:val="22"/>
                <w:lang w:val="en-US"/>
              </w:rPr>
              <w:t xml:space="preserve"> </w:t>
            </w:r>
            <w:r>
              <w:rPr>
                <w:rFonts w:ascii="Arial" w:hAnsi="Arial"/>
                <w:color w:val="000000"/>
                <w:sz w:val="22"/>
                <w:lang w:val="en-US"/>
              </w:rPr>
              <w:t>Production planning, production control, project system, project information system</w:t>
            </w:r>
          </w:p>
        </w:tc>
      </w:tr>
      <w:tr w:rsidR="00941AB2" w:rsidTr="003665F7">
        <w:tblPrEx>
          <w:tblCellMar>
            <w:top w:w="0" w:type="dxa"/>
            <w:bottom w:w="0" w:type="dxa"/>
          </w:tblCellMar>
        </w:tblPrEx>
        <w:tc>
          <w:tcPr>
            <w:tcW w:w="8522" w:type="dxa"/>
          </w:tcPr>
          <w:p w:rsidR="00941AB2" w:rsidRDefault="00941AB2" w:rsidP="003665F7">
            <w:pPr>
              <w:jc w:val="both"/>
              <w:rPr>
                <w:rFonts w:ascii="Arial" w:hAnsi="Arial"/>
                <w:color w:val="000000"/>
                <w:sz w:val="22"/>
                <w:lang w:val="en-US"/>
              </w:rPr>
            </w:pPr>
            <w:r>
              <w:rPr>
                <w:rFonts w:ascii="Arial" w:hAnsi="Arial"/>
                <w:b/>
                <w:i/>
                <w:color w:val="000000"/>
                <w:sz w:val="22"/>
                <w:lang w:val="en-US"/>
              </w:rPr>
              <w:t>Materials management</w:t>
            </w:r>
            <w:r>
              <w:rPr>
                <w:rFonts w:ascii="Arial" w:hAnsi="Arial"/>
                <w:b/>
                <w:color w:val="000000"/>
                <w:sz w:val="22"/>
                <w:lang w:val="en-US"/>
              </w:rPr>
              <w:t xml:space="preserve"> </w:t>
            </w:r>
            <w:r>
              <w:rPr>
                <w:rFonts w:ascii="Arial" w:hAnsi="Arial"/>
                <w:color w:val="000000"/>
                <w:sz w:val="22"/>
                <w:lang w:val="en-US"/>
              </w:rPr>
              <w:t xml:space="preserve">Purchasing, warehouse management, inventory management, invoice verification, inventory control, quality management, plant management, service management. </w:t>
            </w:r>
          </w:p>
        </w:tc>
      </w:tr>
      <w:tr w:rsidR="00941AB2" w:rsidTr="003665F7">
        <w:tblPrEx>
          <w:tblCellMar>
            <w:top w:w="0" w:type="dxa"/>
            <w:bottom w:w="0" w:type="dxa"/>
          </w:tblCellMar>
        </w:tblPrEx>
        <w:tc>
          <w:tcPr>
            <w:tcW w:w="8522" w:type="dxa"/>
          </w:tcPr>
          <w:p w:rsidR="00941AB2" w:rsidRDefault="00941AB2" w:rsidP="003665F7">
            <w:pPr>
              <w:jc w:val="both"/>
              <w:rPr>
                <w:rFonts w:ascii="Arial" w:hAnsi="Arial"/>
                <w:color w:val="000000"/>
                <w:sz w:val="22"/>
                <w:lang w:val="en-US"/>
              </w:rPr>
            </w:pPr>
            <w:r>
              <w:rPr>
                <w:rFonts w:ascii="Arial" w:hAnsi="Arial"/>
                <w:b/>
                <w:i/>
                <w:color w:val="000000"/>
                <w:sz w:val="22"/>
                <w:lang w:val="en-US"/>
              </w:rPr>
              <w:t>Human resource management</w:t>
            </w:r>
            <w:r>
              <w:rPr>
                <w:rFonts w:ascii="Arial" w:hAnsi="Arial"/>
                <w:i/>
                <w:color w:val="000000"/>
                <w:sz w:val="22"/>
                <w:lang w:val="en-US"/>
              </w:rPr>
              <w:t xml:space="preserve"> </w:t>
            </w:r>
            <w:r>
              <w:rPr>
                <w:rFonts w:ascii="Arial" w:hAnsi="Arial"/>
                <w:color w:val="000000"/>
                <w:sz w:val="22"/>
                <w:lang w:val="en-US"/>
              </w:rPr>
              <w:t>Personnel</w:t>
            </w:r>
            <w:r>
              <w:rPr>
                <w:rFonts w:ascii="Arial" w:hAnsi="Arial"/>
                <w:i/>
                <w:color w:val="000000"/>
                <w:sz w:val="22"/>
                <w:lang w:val="en-US"/>
              </w:rPr>
              <w:t xml:space="preserve"> </w:t>
            </w:r>
            <w:r>
              <w:rPr>
                <w:rFonts w:ascii="Arial" w:hAnsi="Arial"/>
                <w:color w:val="000000"/>
                <w:sz w:val="22"/>
                <w:lang w:val="en-US"/>
              </w:rPr>
              <w:t>administration to create corporate wide HR database, recruitment management, Travel management, Benefits administration, Salary administration</w:t>
            </w:r>
          </w:p>
        </w:tc>
      </w:tr>
    </w:tbl>
    <w:p w:rsidR="00941AB2" w:rsidRDefault="00941AB2" w:rsidP="00941AB2">
      <w:pPr>
        <w:spacing w:line="480" w:lineRule="auto"/>
        <w:jc w:val="both"/>
        <w:rPr>
          <w:rFonts w:ascii="Arial" w:hAnsi="Arial"/>
          <w:color w:val="000000"/>
          <w:sz w:val="22"/>
          <w:lang w:val="en-US"/>
        </w:rPr>
      </w:pPr>
    </w:p>
    <w:p w:rsidR="00941AB2" w:rsidRDefault="00941AB2" w:rsidP="00941AB2">
      <w:pPr>
        <w:spacing w:line="480" w:lineRule="auto"/>
        <w:jc w:val="both"/>
        <w:rPr>
          <w:rFonts w:ascii="Arial" w:hAnsi="Arial"/>
          <w:color w:val="000000"/>
          <w:sz w:val="22"/>
          <w:lang w:val="en-US"/>
        </w:rPr>
      </w:pPr>
      <w:r>
        <w:rPr>
          <w:rFonts w:ascii="Arial" w:hAnsi="Arial"/>
          <w:color w:val="000000"/>
          <w:sz w:val="22"/>
          <w:lang w:val="en-US"/>
        </w:rPr>
        <w:t xml:space="preserve">Pryce and Saaiman (1999) gave following disadvantages of islands of automation: </w:t>
      </w:r>
    </w:p>
    <w:p w:rsidR="00941AB2" w:rsidRDefault="00941AB2" w:rsidP="00941AB2">
      <w:pPr>
        <w:numPr>
          <w:ilvl w:val="0"/>
          <w:numId w:val="49"/>
        </w:numPr>
        <w:spacing w:line="480" w:lineRule="auto"/>
        <w:jc w:val="both"/>
        <w:rPr>
          <w:rFonts w:ascii="Arial" w:hAnsi="Arial"/>
          <w:color w:val="000000"/>
          <w:sz w:val="22"/>
          <w:lang w:val="en-US"/>
        </w:rPr>
      </w:pPr>
      <w:r>
        <w:rPr>
          <w:rFonts w:ascii="Arial" w:hAnsi="Arial"/>
          <w:color w:val="000000"/>
          <w:sz w:val="22"/>
          <w:lang w:val="en-US"/>
        </w:rPr>
        <w:t>Invalid data in the face of an ever changing business environment</w:t>
      </w:r>
    </w:p>
    <w:p w:rsidR="00941AB2" w:rsidRDefault="00941AB2" w:rsidP="00941AB2">
      <w:pPr>
        <w:numPr>
          <w:ilvl w:val="0"/>
          <w:numId w:val="49"/>
        </w:numPr>
        <w:spacing w:line="480" w:lineRule="auto"/>
        <w:jc w:val="both"/>
        <w:rPr>
          <w:rFonts w:ascii="Arial" w:hAnsi="Arial"/>
          <w:color w:val="000000"/>
          <w:sz w:val="22"/>
          <w:lang w:val="en-US"/>
        </w:rPr>
      </w:pPr>
      <w:r>
        <w:rPr>
          <w:rFonts w:ascii="Arial" w:hAnsi="Arial"/>
          <w:color w:val="000000"/>
          <w:sz w:val="22"/>
          <w:lang w:val="en-US"/>
        </w:rPr>
        <w:t>Unsynchronised data creation and maintenance</w:t>
      </w:r>
    </w:p>
    <w:p w:rsidR="00941AB2" w:rsidRDefault="00941AB2" w:rsidP="00941AB2">
      <w:pPr>
        <w:numPr>
          <w:ilvl w:val="0"/>
          <w:numId w:val="49"/>
        </w:numPr>
        <w:spacing w:line="480" w:lineRule="auto"/>
        <w:jc w:val="both"/>
        <w:rPr>
          <w:rFonts w:ascii="Arial" w:hAnsi="Arial"/>
          <w:color w:val="000000"/>
          <w:sz w:val="22"/>
          <w:lang w:val="en-US"/>
        </w:rPr>
      </w:pPr>
      <w:r>
        <w:rPr>
          <w:rFonts w:ascii="Arial" w:hAnsi="Arial"/>
          <w:color w:val="000000"/>
          <w:sz w:val="22"/>
          <w:lang w:val="en-US"/>
        </w:rPr>
        <w:t>Missing, lost or incompatible data</w:t>
      </w:r>
    </w:p>
    <w:p w:rsidR="00941AB2" w:rsidRDefault="00941AB2" w:rsidP="00941AB2">
      <w:pPr>
        <w:numPr>
          <w:ilvl w:val="0"/>
          <w:numId w:val="49"/>
        </w:numPr>
        <w:spacing w:line="480" w:lineRule="auto"/>
        <w:jc w:val="both"/>
        <w:rPr>
          <w:rFonts w:ascii="Arial" w:hAnsi="Arial"/>
          <w:color w:val="000000"/>
          <w:sz w:val="22"/>
          <w:lang w:val="en-US"/>
        </w:rPr>
      </w:pPr>
      <w:r>
        <w:rPr>
          <w:rFonts w:ascii="Arial" w:hAnsi="Arial"/>
          <w:color w:val="000000"/>
          <w:sz w:val="22"/>
          <w:lang w:val="en-US"/>
        </w:rPr>
        <w:t>Difficulty in accessing and controlling data</w:t>
      </w:r>
    </w:p>
    <w:p w:rsidR="00941AB2" w:rsidRDefault="00941AB2" w:rsidP="00941AB2">
      <w:pPr>
        <w:numPr>
          <w:ilvl w:val="0"/>
          <w:numId w:val="49"/>
        </w:numPr>
        <w:spacing w:line="480" w:lineRule="auto"/>
        <w:jc w:val="both"/>
        <w:rPr>
          <w:rFonts w:ascii="Arial" w:hAnsi="Arial"/>
          <w:color w:val="000000"/>
          <w:sz w:val="22"/>
          <w:lang w:val="en-US"/>
        </w:rPr>
      </w:pPr>
      <w:r>
        <w:rPr>
          <w:rFonts w:ascii="Arial" w:hAnsi="Arial"/>
          <w:color w:val="000000"/>
          <w:sz w:val="22"/>
          <w:lang w:val="en-US"/>
        </w:rPr>
        <w:t>Bad systems bread more systems</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r>
        <w:rPr>
          <w:rFonts w:ascii="Arial" w:hAnsi="Arial"/>
          <w:color w:val="000000"/>
          <w:sz w:val="22"/>
        </w:rPr>
        <w:t>Sinha (2000) put six most wanted ERP implementation factors as reduced implementation time frame, low cost for the entire exercise, after implementation support and training, reengineering, simplicity and ease of installation and use.</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r>
        <w:rPr>
          <w:rFonts w:ascii="Arial" w:hAnsi="Arial"/>
          <w:color w:val="000000"/>
          <w:sz w:val="22"/>
        </w:rPr>
        <w:t xml:space="preserve">Vowler (2000) stated that ERP, the NCC IT Management guidelines point out, is essentially inward-looking. Customer relationship management, supply chain management and the Internet are not - they reach out to customers and suppliers and do so over new channels. In-house ERP is - and must be - extensible beyond the boundaries of the organisation, both to suppliers and customers.  The guidelines </w:t>
      </w:r>
      <w:r>
        <w:rPr>
          <w:rFonts w:ascii="Arial" w:hAnsi="Arial"/>
          <w:color w:val="000000"/>
          <w:sz w:val="22"/>
        </w:rPr>
        <w:lastRenderedPageBreak/>
        <w:t>point out the kind of ERP that can tackle this will need to be different from the monolithic, wall-to-wall, multi-year implementations that corporate IT has been hammering in for the last decade - they are too slow, too expensive and too inflexible for the new external-facing focus. The only way to break the deadlock, as per the guidelines, is for ERP to liquefy into smaller, fleeter parts. Components must become the name of the game. "Componentisation... [offers] cost advantages, ease of deployment, improved manageability, effective scalability and... vendor independence," say the guidelines. Components - a chunk of functional (object-based) code wrapped up in usability-focused layers such as communications, data validation, event handling and relationship management services - can communicate with each other via message passing (ideally using standards common to all ERP packages). This means that they can establish an inter-company exchange mechanism irrespective of what package is installed. According to the guidelines, "Each component exposes its methods so that other components or applications can exchange information with it, and this architecture is intended to make it relatively easy to extend the scope and scale of the ERP solution, taking in any part of the enterprise or of any other enterprise whose own components support the same message-passing techniques and standards."</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r>
        <w:rPr>
          <w:rFonts w:ascii="Arial" w:hAnsi="Arial"/>
          <w:color w:val="000000"/>
          <w:sz w:val="22"/>
        </w:rPr>
        <w:t>"The component approach is ideally suited to the deployment of ERP within organisations committed to trading partnerships or intending to rationalise the supply chains," the guidelines argue. "It also simplifies the processes by which complementary software, such as data warehouses and customer relationship management systems, can be integrated within ERP." Because the component approach is modular, risk is minimised and systems can be built organically at the most appropriate pace and with the benefit of a growing body of experience.</w:t>
      </w:r>
    </w:p>
    <w:p w:rsidR="00941AB2" w:rsidRDefault="00941AB2" w:rsidP="00941AB2">
      <w:pPr>
        <w:spacing w:line="480" w:lineRule="auto"/>
        <w:jc w:val="both"/>
        <w:rPr>
          <w:rFonts w:ascii="Arial" w:hAnsi="Arial"/>
          <w:color w:val="000000"/>
          <w:sz w:val="22"/>
        </w:rPr>
      </w:pPr>
      <w:r>
        <w:rPr>
          <w:rFonts w:ascii="Arial" w:hAnsi="Arial"/>
          <w:color w:val="000000"/>
          <w:sz w:val="22"/>
        </w:rPr>
        <w:t xml:space="preserve"> </w:t>
      </w:r>
    </w:p>
    <w:p w:rsidR="00941AB2" w:rsidRDefault="00941AB2" w:rsidP="00941AB2">
      <w:pPr>
        <w:spacing w:line="480" w:lineRule="auto"/>
        <w:jc w:val="both"/>
        <w:rPr>
          <w:rFonts w:ascii="Arial" w:hAnsi="Arial"/>
          <w:color w:val="000000"/>
          <w:sz w:val="22"/>
        </w:rPr>
      </w:pPr>
      <w:r>
        <w:rPr>
          <w:rFonts w:ascii="Arial" w:hAnsi="Arial"/>
          <w:color w:val="000000"/>
          <w:sz w:val="22"/>
        </w:rPr>
        <w:lastRenderedPageBreak/>
        <w:t xml:space="preserve">And, the guidelines conclude: "What users increasingly want from ERP systems is support for e-commerce, lower cost, flexibility, ease of use and ease of maintenance and development. All of these are offered by componentisation." </w:t>
      </w:r>
    </w:p>
    <w:p w:rsidR="00941AB2" w:rsidRDefault="00941AB2" w:rsidP="00941AB2">
      <w:pPr>
        <w:spacing w:line="480" w:lineRule="auto"/>
        <w:jc w:val="both"/>
        <w:rPr>
          <w:rFonts w:ascii="Arial" w:hAnsi="Arial"/>
          <w:color w:val="000000"/>
          <w:sz w:val="22"/>
        </w:rPr>
      </w:pPr>
      <w:r>
        <w:rPr>
          <w:rFonts w:ascii="Arial" w:hAnsi="Arial"/>
          <w:b/>
          <w:color w:val="000000"/>
          <w:sz w:val="22"/>
        </w:rPr>
        <w:t>Supplier component plans</w:t>
      </w:r>
      <w:r>
        <w:rPr>
          <w:rFonts w:ascii="Arial" w:hAnsi="Arial"/>
          <w:color w:val="000000"/>
          <w:sz w:val="22"/>
        </w:rPr>
        <w:t xml:space="preserve"> </w:t>
      </w:r>
    </w:p>
    <w:p w:rsidR="00941AB2" w:rsidRDefault="00941AB2" w:rsidP="00941AB2">
      <w:pPr>
        <w:spacing w:line="480" w:lineRule="auto"/>
        <w:jc w:val="both"/>
        <w:rPr>
          <w:rFonts w:ascii="Arial" w:hAnsi="Arial"/>
          <w:color w:val="000000"/>
          <w:sz w:val="22"/>
        </w:rPr>
      </w:pPr>
      <w:r>
        <w:rPr>
          <w:rFonts w:ascii="Arial" w:hAnsi="Arial"/>
          <w:color w:val="000000"/>
          <w:sz w:val="22"/>
        </w:rPr>
        <w:t xml:space="preserve">According to the NCC report, ERP suppliers are driving towards component strategies but each one is starting from a different base line and each one has adopted a different approach to componentisation. SAP, the market leader has opened up its core R/3 system, but is concentrating its effort on producing new component modules. Baan has taken a more radical approach in an attempt to steal a march on its competitors and is committed to reengineering all its offerings as true components. </w:t>
      </w:r>
      <w:r>
        <w:rPr>
          <w:rFonts w:ascii="Arial" w:hAnsi="Arial"/>
          <w:i/>
          <w:color w:val="000000"/>
          <w:sz w:val="22"/>
        </w:rPr>
        <w:t>This brings out the point that both SAP and Baan are targeting to make their solutions flexible to allow for customized products and at present their solutions are not flexible enough for rapid deployment to cover diversified requirements.</w:t>
      </w:r>
      <w:r>
        <w:rPr>
          <w:rFonts w:ascii="Arial" w:hAnsi="Arial"/>
          <w:color w:val="000000"/>
          <w:sz w:val="22"/>
        </w:rPr>
        <w:t xml:space="preserve"> </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i/>
          <w:color w:val="000000"/>
          <w:sz w:val="22"/>
          <w:lang w:val="en-US"/>
        </w:rPr>
      </w:pPr>
      <w:r>
        <w:rPr>
          <w:rFonts w:ascii="Arial" w:hAnsi="Arial"/>
          <w:color w:val="000000"/>
          <w:sz w:val="22"/>
        </w:rPr>
        <w:t xml:space="preserve">Phillips (2001) takes the review of the current scenario, "Over the last 12 months many companies have struggled with Customer Relationship Management (CRM) because of difficulties with systems integration, the challenge of managing all the component elements of a CRM system and problems measuring return on investment [ROI]. Fewer than 10% of companies investing in CRM have a means of measuring ROI. It was surprising that that the biggest enterprise resource planning (ERP) and CRM vendors had not exploited this type of software further. Business Objects recently reached an agreement with SAP to integrate its Infoview product with the Web-enabled ERP package, MySap.com. “ </w:t>
      </w:r>
      <w:r>
        <w:rPr>
          <w:rFonts w:ascii="Arial" w:hAnsi="Arial"/>
          <w:i/>
          <w:color w:val="000000"/>
          <w:sz w:val="22"/>
          <w:lang w:val="en-US"/>
        </w:rPr>
        <w:t xml:space="preserve">It shows that ERP system SAP in itself is not addressing the need of business analysis. </w:t>
      </w:r>
    </w:p>
    <w:p w:rsidR="00941AB2" w:rsidRDefault="00941AB2" w:rsidP="00941AB2">
      <w:pPr>
        <w:spacing w:line="480" w:lineRule="auto"/>
        <w:jc w:val="both"/>
        <w:rPr>
          <w:rFonts w:ascii="Arial" w:hAnsi="Arial"/>
          <w:i/>
          <w:color w:val="000000"/>
          <w:sz w:val="22"/>
          <w:lang w:val="en-US"/>
        </w:rPr>
      </w:pPr>
    </w:p>
    <w:p w:rsidR="00941AB2" w:rsidRDefault="00941AB2" w:rsidP="00941AB2">
      <w:pPr>
        <w:spacing w:line="480" w:lineRule="auto"/>
        <w:jc w:val="both"/>
        <w:rPr>
          <w:rFonts w:ascii="Arial" w:hAnsi="Arial"/>
          <w:color w:val="000000"/>
          <w:sz w:val="22"/>
        </w:rPr>
      </w:pPr>
      <w:r>
        <w:rPr>
          <w:rFonts w:ascii="Arial" w:hAnsi="Arial"/>
          <w:snapToGrid w:val="0"/>
          <w:color w:val="000000"/>
          <w:sz w:val="22"/>
        </w:rPr>
        <w:t xml:space="preserve">A survey of IT users (National Computer Centre, 1999) lists ERP systems as a major disappointment of the past decade.  The survey says, “ERP implementations have been a major development for many in the past year, and many more will be tackling </w:t>
      </w:r>
      <w:r>
        <w:rPr>
          <w:rFonts w:ascii="Arial" w:hAnsi="Arial"/>
          <w:snapToGrid w:val="0"/>
          <w:color w:val="000000"/>
          <w:sz w:val="22"/>
        </w:rPr>
        <w:lastRenderedPageBreak/>
        <w:t>them in the near future. However, this was one of the areas where a significant number of respondents reported a failure to meet expectations or considerable problems with implementation. It was noticeable that many of those describing disappointing IT developments were citing the implementation process (sometimes implicating end-users or more often the suppliers) rather than the underlying technology itself.”</w:t>
      </w:r>
    </w:p>
    <w:p w:rsidR="00941AB2" w:rsidRDefault="00941AB2" w:rsidP="00941AB2">
      <w:pPr>
        <w:pStyle w:val="BodyText3"/>
        <w:spacing w:line="480" w:lineRule="auto"/>
        <w:rPr>
          <w:rFonts w:ascii="Arial" w:hAnsi="Arial"/>
          <w:sz w:val="22"/>
        </w:rPr>
      </w:pPr>
    </w:p>
    <w:p w:rsidR="00941AB2" w:rsidRDefault="00941AB2" w:rsidP="00941AB2">
      <w:pPr>
        <w:pStyle w:val="BodyText3"/>
        <w:spacing w:line="480" w:lineRule="auto"/>
        <w:rPr>
          <w:rFonts w:ascii="Arial" w:hAnsi="Arial"/>
          <w:sz w:val="22"/>
        </w:rPr>
      </w:pPr>
      <w:r>
        <w:rPr>
          <w:rFonts w:ascii="Arial" w:hAnsi="Arial"/>
          <w:sz w:val="22"/>
        </w:rPr>
        <w:t>Linthicum (1998) states the following factors which hinder the successful implementation of integrated solutions:</w:t>
      </w:r>
    </w:p>
    <w:p w:rsidR="00941AB2" w:rsidRDefault="00941AB2" w:rsidP="00941AB2">
      <w:pPr>
        <w:pStyle w:val="BodyText3"/>
        <w:spacing w:line="480" w:lineRule="auto"/>
        <w:rPr>
          <w:rFonts w:ascii="Arial" w:hAnsi="Arial"/>
          <w:sz w:val="22"/>
        </w:rPr>
      </w:pPr>
    </w:p>
    <w:p w:rsidR="00941AB2" w:rsidRDefault="00941AB2" w:rsidP="00941AB2">
      <w:pPr>
        <w:numPr>
          <w:ilvl w:val="0"/>
          <w:numId w:val="42"/>
        </w:numPr>
        <w:spacing w:line="480" w:lineRule="auto"/>
        <w:jc w:val="both"/>
        <w:rPr>
          <w:rFonts w:ascii="Arial" w:hAnsi="Arial"/>
          <w:i/>
          <w:color w:val="000000"/>
          <w:sz w:val="22"/>
        </w:rPr>
      </w:pPr>
      <w:r>
        <w:rPr>
          <w:rFonts w:ascii="Arial" w:hAnsi="Arial"/>
          <w:b/>
          <w:color w:val="000000"/>
          <w:sz w:val="22"/>
        </w:rPr>
        <w:t>Lack of proper preparation</w:t>
      </w:r>
      <w:r>
        <w:rPr>
          <w:rFonts w:ascii="Arial" w:hAnsi="Arial"/>
          <w:color w:val="000000"/>
          <w:sz w:val="22"/>
        </w:rPr>
        <w:t xml:space="preserve"> </w:t>
      </w:r>
    </w:p>
    <w:p w:rsidR="00941AB2" w:rsidRDefault="00941AB2" w:rsidP="00941AB2">
      <w:pPr>
        <w:spacing w:line="480" w:lineRule="auto"/>
        <w:jc w:val="both"/>
        <w:rPr>
          <w:rFonts w:ascii="Arial" w:hAnsi="Arial"/>
          <w:i/>
          <w:color w:val="000000"/>
          <w:sz w:val="22"/>
        </w:rPr>
      </w:pPr>
      <w:r>
        <w:rPr>
          <w:rFonts w:ascii="Arial" w:hAnsi="Arial"/>
          <w:color w:val="000000"/>
          <w:sz w:val="22"/>
        </w:rPr>
        <w:t xml:space="preserve">Preparing for a package installation and integration project means first understanding the user requirements and business issues in great detail. For instance, how many end users will use the system on a daily basis? What are the hardware and software requirements for the package? What about sharing information and processes with other external systems? How long will it take for users to learn the new software? It’s also a good plan to document these requirements, feeding them back to the user to assure there is no miscommunication. </w:t>
      </w:r>
      <w:r>
        <w:rPr>
          <w:rFonts w:ascii="Arial" w:hAnsi="Arial"/>
          <w:i/>
          <w:color w:val="000000"/>
          <w:sz w:val="22"/>
        </w:rPr>
        <w:t xml:space="preserve">If designing methodology can be used to analyse business processes along with information system, it would serve a useful purpose in extracting user requirements. Implementation of new business processes should precede the implementation of information system. Thus, lack of preparation could be avoided. </w:t>
      </w:r>
    </w:p>
    <w:p w:rsidR="00941AB2" w:rsidRDefault="00941AB2" w:rsidP="00941AB2">
      <w:pPr>
        <w:spacing w:line="480" w:lineRule="auto"/>
        <w:jc w:val="both"/>
        <w:rPr>
          <w:rFonts w:ascii="Arial" w:hAnsi="Arial"/>
          <w:i/>
          <w:color w:val="000000"/>
          <w:sz w:val="22"/>
        </w:rPr>
      </w:pPr>
      <w:r>
        <w:rPr>
          <w:rFonts w:ascii="Arial" w:hAnsi="Arial"/>
          <w:i/>
          <w:color w:val="000000"/>
          <w:sz w:val="22"/>
        </w:rPr>
        <w:t xml:space="preserve"> </w:t>
      </w:r>
    </w:p>
    <w:p w:rsidR="00941AB2" w:rsidRDefault="00941AB2" w:rsidP="00941AB2">
      <w:pPr>
        <w:numPr>
          <w:ilvl w:val="0"/>
          <w:numId w:val="28"/>
        </w:numPr>
        <w:spacing w:line="480" w:lineRule="auto"/>
        <w:ind w:left="426"/>
        <w:jc w:val="both"/>
        <w:rPr>
          <w:rFonts w:ascii="Arial" w:hAnsi="Arial"/>
          <w:i/>
          <w:color w:val="000000"/>
          <w:sz w:val="22"/>
        </w:rPr>
      </w:pPr>
      <w:r>
        <w:rPr>
          <w:rFonts w:ascii="Arial" w:hAnsi="Arial"/>
          <w:b/>
          <w:color w:val="000000"/>
          <w:sz w:val="22"/>
        </w:rPr>
        <w:t>No clear vision of the business drivers</w:t>
      </w:r>
      <w:r>
        <w:rPr>
          <w:rFonts w:ascii="Arial" w:hAnsi="Arial"/>
          <w:color w:val="000000"/>
          <w:sz w:val="22"/>
        </w:rPr>
        <w:t xml:space="preserve"> </w:t>
      </w:r>
    </w:p>
    <w:p w:rsidR="00941AB2" w:rsidRDefault="00941AB2" w:rsidP="00941AB2">
      <w:pPr>
        <w:spacing w:line="480" w:lineRule="auto"/>
        <w:ind w:left="66"/>
        <w:jc w:val="both"/>
        <w:rPr>
          <w:rFonts w:ascii="Arial" w:hAnsi="Arial"/>
          <w:i/>
          <w:color w:val="000000"/>
          <w:sz w:val="22"/>
        </w:rPr>
      </w:pPr>
      <w:r>
        <w:rPr>
          <w:rFonts w:ascii="Arial" w:hAnsi="Arial"/>
          <w:color w:val="000000"/>
          <w:sz w:val="22"/>
        </w:rPr>
        <w:t xml:space="preserve">Another project killer is the lack of a clear vision of the business drivers. The package has to solve some problem that will make money for the company </w:t>
      </w:r>
      <w:r>
        <w:rPr>
          <w:rFonts w:ascii="Arial" w:hAnsi="Arial"/>
          <w:color w:val="000000"/>
          <w:sz w:val="22"/>
        </w:rPr>
        <w:lastRenderedPageBreak/>
        <w:t xml:space="preserve">somehow. </w:t>
      </w:r>
      <w:r>
        <w:rPr>
          <w:rFonts w:ascii="Arial" w:hAnsi="Arial"/>
          <w:i/>
          <w:color w:val="000000"/>
          <w:sz w:val="22"/>
        </w:rPr>
        <w:t xml:space="preserve">To arrive at business drivers, investigation stage must be supported with a suitable diagnostic tool. </w:t>
      </w:r>
    </w:p>
    <w:p w:rsidR="00941AB2" w:rsidRDefault="00941AB2" w:rsidP="00941AB2">
      <w:pPr>
        <w:spacing w:line="480" w:lineRule="auto"/>
        <w:ind w:left="66"/>
        <w:jc w:val="both"/>
        <w:rPr>
          <w:rFonts w:ascii="Arial" w:hAnsi="Arial"/>
          <w:i/>
          <w:color w:val="000000"/>
          <w:sz w:val="22"/>
        </w:rPr>
      </w:pPr>
    </w:p>
    <w:p w:rsidR="00941AB2" w:rsidRDefault="00941AB2" w:rsidP="00941AB2">
      <w:pPr>
        <w:spacing w:line="480" w:lineRule="auto"/>
        <w:ind w:left="66"/>
        <w:jc w:val="both"/>
        <w:rPr>
          <w:rFonts w:ascii="Arial" w:hAnsi="Arial"/>
          <w:i/>
          <w:color w:val="000000"/>
          <w:sz w:val="22"/>
        </w:rPr>
      </w:pPr>
    </w:p>
    <w:p w:rsidR="00941AB2" w:rsidRDefault="00941AB2" w:rsidP="00941AB2">
      <w:pPr>
        <w:numPr>
          <w:ilvl w:val="0"/>
          <w:numId w:val="28"/>
        </w:numPr>
        <w:spacing w:line="480" w:lineRule="auto"/>
        <w:ind w:left="426"/>
        <w:jc w:val="both"/>
        <w:rPr>
          <w:rFonts w:ascii="Arial" w:hAnsi="Arial"/>
          <w:i/>
          <w:color w:val="000000"/>
          <w:sz w:val="22"/>
        </w:rPr>
      </w:pPr>
      <w:r>
        <w:rPr>
          <w:rFonts w:ascii="Arial" w:hAnsi="Arial"/>
          <w:b/>
          <w:color w:val="000000"/>
          <w:sz w:val="22"/>
        </w:rPr>
        <w:t>No application architecture</w:t>
      </w:r>
      <w:r>
        <w:rPr>
          <w:rFonts w:ascii="Arial" w:hAnsi="Arial"/>
          <w:color w:val="000000"/>
          <w:sz w:val="22"/>
        </w:rPr>
        <w:t xml:space="preserve"> </w:t>
      </w:r>
    </w:p>
    <w:p w:rsidR="00941AB2" w:rsidRDefault="00941AB2" w:rsidP="00941AB2">
      <w:pPr>
        <w:spacing w:line="480" w:lineRule="auto"/>
        <w:ind w:left="66"/>
        <w:jc w:val="both"/>
        <w:rPr>
          <w:rFonts w:ascii="Arial" w:hAnsi="Arial"/>
          <w:i/>
          <w:color w:val="000000"/>
          <w:sz w:val="22"/>
        </w:rPr>
      </w:pPr>
      <w:r>
        <w:rPr>
          <w:rFonts w:ascii="Arial" w:hAnsi="Arial"/>
          <w:color w:val="000000"/>
          <w:sz w:val="22"/>
        </w:rPr>
        <w:t>A common issue is that most organizations don’t accept the package as it is bundled. Instead, they make modifications to the business service and interface layers of the packaged application, which is not unlike a reengineering and application development activity. Requirements must be gathered, interfaces designed, and business processes redefined. A</w:t>
      </w:r>
      <w:r>
        <w:rPr>
          <w:rFonts w:ascii="Arial" w:hAnsi="Arial"/>
          <w:i/>
          <w:color w:val="000000"/>
          <w:sz w:val="22"/>
        </w:rPr>
        <w:t xml:space="preserve"> set of easy to understand and easy to apply tools would be a great help in this regard.</w:t>
      </w:r>
    </w:p>
    <w:p w:rsidR="00941AB2" w:rsidRDefault="00941AB2" w:rsidP="00941AB2">
      <w:pPr>
        <w:spacing w:line="480" w:lineRule="auto"/>
        <w:ind w:left="66"/>
        <w:jc w:val="both"/>
        <w:rPr>
          <w:rFonts w:ascii="Arial" w:hAnsi="Arial"/>
          <w:i/>
          <w:color w:val="000000"/>
          <w:sz w:val="22"/>
        </w:rPr>
      </w:pPr>
    </w:p>
    <w:p w:rsidR="00941AB2" w:rsidRDefault="00941AB2" w:rsidP="00941AB2">
      <w:pPr>
        <w:numPr>
          <w:ilvl w:val="0"/>
          <w:numId w:val="28"/>
        </w:numPr>
        <w:spacing w:line="480" w:lineRule="auto"/>
        <w:ind w:left="426"/>
        <w:jc w:val="both"/>
        <w:rPr>
          <w:rFonts w:ascii="Arial" w:hAnsi="Arial"/>
          <w:i/>
          <w:color w:val="000000"/>
          <w:sz w:val="22"/>
        </w:rPr>
      </w:pPr>
      <w:r>
        <w:rPr>
          <w:rFonts w:ascii="Arial" w:hAnsi="Arial"/>
          <w:b/>
          <w:color w:val="000000"/>
          <w:sz w:val="22"/>
        </w:rPr>
        <w:t>Lack of understanding of the human elements</w:t>
      </w:r>
      <w:r>
        <w:rPr>
          <w:rFonts w:ascii="Arial" w:hAnsi="Arial"/>
          <w:color w:val="000000"/>
          <w:sz w:val="22"/>
        </w:rPr>
        <w:t xml:space="preserve"> </w:t>
      </w:r>
    </w:p>
    <w:p w:rsidR="00941AB2" w:rsidRDefault="00941AB2" w:rsidP="00941AB2">
      <w:pPr>
        <w:spacing w:line="480" w:lineRule="auto"/>
        <w:ind w:left="66"/>
        <w:jc w:val="both"/>
        <w:rPr>
          <w:rFonts w:ascii="Arial" w:hAnsi="Arial"/>
          <w:i/>
          <w:color w:val="000000"/>
          <w:sz w:val="22"/>
        </w:rPr>
      </w:pPr>
      <w:r>
        <w:rPr>
          <w:rFonts w:ascii="Arial" w:hAnsi="Arial"/>
          <w:color w:val="000000"/>
          <w:sz w:val="22"/>
        </w:rPr>
        <w:t xml:space="preserve">Lack of understanding of the human elements is a critical mistake because, ultimately, they are the people responsible for accepting the system into production. The ultimate users should be included in the design of the interface, definition of business services, and the common definition of what denotes "good performance”. Moreover, a training plan should be in place to get all potential users up to speed with the new application as well as a change-management plan to bring the system into everyone’s workplace in an orderly manner. As technicians, we tend to focus on the technology and not the biology. Do so, and the project may not meet the requirements of the end user, and that is the ultimate measure of success. </w:t>
      </w:r>
      <w:r>
        <w:rPr>
          <w:rFonts w:ascii="Arial" w:hAnsi="Arial"/>
          <w:i/>
          <w:color w:val="000000"/>
          <w:sz w:val="22"/>
        </w:rPr>
        <w:t>The ultimate users can be involved in analysis and design process, if they can comprehend what designing tool has to convey. Further, the tool should be simple enough so that users can represent their understanding of the system in the form suitable for analyst from the point of view of information system analysis and design.</w:t>
      </w:r>
    </w:p>
    <w:p w:rsidR="00941AB2" w:rsidRDefault="00941AB2" w:rsidP="00941AB2">
      <w:pPr>
        <w:spacing w:line="480" w:lineRule="auto"/>
        <w:ind w:left="66"/>
        <w:jc w:val="both"/>
        <w:rPr>
          <w:rFonts w:ascii="Arial" w:hAnsi="Arial"/>
          <w:i/>
          <w:color w:val="000000"/>
          <w:sz w:val="22"/>
        </w:rPr>
      </w:pPr>
    </w:p>
    <w:p w:rsidR="00941AB2" w:rsidRDefault="00941AB2" w:rsidP="00941AB2">
      <w:pPr>
        <w:numPr>
          <w:ilvl w:val="0"/>
          <w:numId w:val="54"/>
        </w:numPr>
        <w:spacing w:line="480" w:lineRule="auto"/>
        <w:ind w:left="426"/>
        <w:jc w:val="both"/>
        <w:rPr>
          <w:rFonts w:ascii="Arial" w:hAnsi="Arial"/>
          <w:color w:val="000000"/>
          <w:sz w:val="22"/>
        </w:rPr>
      </w:pPr>
      <w:r>
        <w:rPr>
          <w:rFonts w:ascii="Arial" w:hAnsi="Arial"/>
          <w:b/>
          <w:color w:val="000000"/>
          <w:sz w:val="22"/>
        </w:rPr>
        <w:lastRenderedPageBreak/>
        <w:t>Neglecting a rigorous testing process</w:t>
      </w:r>
      <w:r>
        <w:rPr>
          <w:rFonts w:ascii="Arial" w:hAnsi="Arial"/>
          <w:color w:val="000000"/>
          <w:sz w:val="22"/>
        </w:rPr>
        <w:t xml:space="preserve"> </w:t>
      </w:r>
    </w:p>
    <w:p w:rsidR="00941AB2" w:rsidRDefault="00941AB2" w:rsidP="00941AB2">
      <w:pPr>
        <w:spacing w:line="480" w:lineRule="auto"/>
        <w:ind w:left="66"/>
        <w:jc w:val="both"/>
        <w:rPr>
          <w:rFonts w:ascii="Arial" w:hAnsi="Arial"/>
          <w:color w:val="000000"/>
          <w:sz w:val="22"/>
        </w:rPr>
      </w:pPr>
      <w:r>
        <w:rPr>
          <w:rFonts w:ascii="Arial" w:hAnsi="Arial"/>
          <w:color w:val="000000"/>
          <w:sz w:val="22"/>
        </w:rPr>
        <w:t xml:space="preserve">It is a mistake to neglect the rigorous testing process that assures that the newly installed system is meeting performance, interface, and business expectations. There really are no tricks of the trade here other than creating a test bed for the package and putting it through its paces. There are three levels of package testing: performance, process, and interface. Performance testing is a direct examination of the throughput of the packaged application. Process testing is a quick look at the system’s accuracy and its ability to live up to the business requirements. Interface testing is a quick look at how well the interface works with the human beings who have to use it. It involves working directly with the end users during the entire installation process, gathering requirements, and assuring the user that the requirements are met in the final product. </w:t>
      </w:r>
      <w:r>
        <w:rPr>
          <w:rFonts w:ascii="Arial" w:hAnsi="Arial"/>
          <w:i/>
          <w:color w:val="000000"/>
          <w:sz w:val="22"/>
        </w:rPr>
        <w:t xml:space="preserve">If the development platform provides for evolutionary prototyping capabilities combined with system designing, it would allow to test the system at all stages without any additional efforts. </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r>
        <w:rPr>
          <w:rFonts w:ascii="Arial" w:hAnsi="Arial"/>
          <w:color w:val="000000"/>
          <w:sz w:val="22"/>
        </w:rPr>
        <w:t xml:space="preserve">Davenport (2000) stated that based on his observations, there are three commonly used ways of installing ERP. </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r>
        <w:rPr>
          <w:rFonts w:ascii="Arial" w:hAnsi="Arial"/>
          <w:color w:val="000000"/>
          <w:sz w:val="22"/>
        </w:rPr>
        <w:t xml:space="preserve">i) </w:t>
      </w:r>
      <w:r>
        <w:rPr>
          <w:rFonts w:ascii="Arial" w:hAnsi="Arial"/>
          <w:b/>
          <w:color w:val="000000"/>
          <w:sz w:val="22"/>
        </w:rPr>
        <w:t>The Big bang strategy</w:t>
      </w:r>
      <w:r>
        <w:rPr>
          <w:rFonts w:ascii="Arial" w:hAnsi="Arial"/>
          <w:color w:val="000000"/>
          <w:sz w:val="22"/>
        </w:rPr>
        <w:t xml:space="preserve"> </w:t>
      </w:r>
    </w:p>
    <w:p w:rsidR="00941AB2" w:rsidRDefault="00941AB2" w:rsidP="00941AB2">
      <w:pPr>
        <w:spacing w:line="480" w:lineRule="auto"/>
        <w:jc w:val="both"/>
        <w:rPr>
          <w:rFonts w:ascii="Arial" w:hAnsi="Arial"/>
          <w:color w:val="000000"/>
          <w:sz w:val="22"/>
        </w:rPr>
      </w:pPr>
      <w:r>
        <w:rPr>
          <w:rFonts w:ascii="Arial" w:hAnsi="Arial"/>
          <w:color w:val="000000"/>
          <w:sz w:val="22"/>
        </w:rPr>
        <w:t xml:space="preserve">In this, the most ambitious and difficult of the approaches to ERP implementation, companies cast off all their legacy systems at once and implement a single ERP system across the entire company. Though this method dominated early ERP implementations, few companies dare to attempt it anymore because it calls for the entire company to mobilize and change at once. Getting everyone to cooperate and accept a new software system at the same time is a tremendous effort, largely because the new system will not have any advocates. No one within the company has any experience using it, so no one is sure whether it will work. Also, ERP inevitably involves compromises. Many departments have computer systems that </w:t>
      </w:r>
      <w:r>
        <w:rPr>
          <w:rFonts w:ascii="Arial" w:hAnsi="Arial"/>
          <w:color w:val="000000"/>
          <w:sz w:val="22"/>
        </w:rPr>
        <w:lastRenderedPageBreak/>
        <w:t xml:space="preserve">have been honed to match the ways they work. In most cases, ERP offers neither the range of functionality, nor the comfort of familiarity that a custom legacy system can offer. In many cases, the speed of the new system may suffer because it is serving the entire company rather than a single department. ERP implementation requires a direct mandate from the Chief Executive Officer (CEO). </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r>
        <w:rPr>
          <w:rFonts w:ascii="Arial" w:hAnsi="Arial"/>
          <w:color w:val="000000"/>
          <w:sz w:val="22"/>
        </w:rPr>
        <w:t xml:space="preserve">ii) </w:t>
      </w:r>
      <w:r>
        <w:rPr>
          <w:rFonts w:ascii="Arial" w:hAnsi="Arial"/>
          <w:b/>
          <w:color w:val="000000"/>
          <w:sz w:val="22"/>
        </w:rPr>
        <w:t>Franchising strategy</w:t>
      </w:r>
      <w:r>
        <w:rPr>
          <w:rFonts w:ascii="Arial" w:hAnsi="Arial"/>
          <w:color w:val="000000"/>
          <w:sz w:val="22"/>
        </w:rPr>
        <w:t xml:space="preserve"> </w:t>
      </w:r>
    </w:p>
    <w:p w:rsidR="00941AB2" w:rsidRDefault="00941AB2" w:rsidP="00941AB2">
      <w:pPr>
        <w:spacing w:line="480" w:lineRule="auto"/>
        <w:jc w:val="both"/>
        <w:rPr>
          <w:rFonts w:ascii="Arial" w:hAnsi="Arial"/>
          <w:color w:val="000000"/>
          <w:sz w:val="22"/>
        </w:rPr>
      </w:pPr>
      <w:r>
        <w:rPr>
          <w:rFonts w:ascii="Arial" w:hAnsi="Arial"/>
          <w:color w:val="000000"/>
          <w:sz w:val="22"/>
        </w:rPr>
        <w:t xml:space="preserve">This approach suits large or diversed companies that do not share many common processes across business units. Independent ERP systems are installed in each unit, while linking common processes, such as financial book keeping, across the enterprise. This has emerged as the most common way of implementing ERP. In most cases, the business units each have their own "instances" of ERP—that is, a separate system and database. The systems link together only to share the information necessary for the corporation to get a big picture of the performance across all the business units (business unit revenues, for example), or for processes that don't vary much from business unit to business unit (perhaps HR benefits). Usually, these implementations begin with a demonstration or "pilot" installation in a particularly open-minded and patient business unit where the core business of the corporation will not be disrupted if something goes wrong. Once the project team gets the system up and running and works out all the bugs, the team begins selling other units on ERP, using the first implementation as a kind of in-house customer reference. </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r>
        <w:rPr>
          <w:rFonts w:ascii="Arial" w:hAnsi="Arial"/>
          <w:color w:val="000000"/>
          <w:sz w:val="22"/>
        </w:rPr>
        <w:t xml:space="preserve">iii) </w:t>
      </w:r>
      <w:r>
        <w:rPr>
          <w:rFonts w:ascii="Arial" w:hAnsi="Arial"/>
          <w:b/>
          <w:color w:val="000000"/>
          <w:sz w:val="22"/>
        </w:rPr>
        <w:t>Slam-dunk strategy</w:t>
      </w:r>
      <w:r>
        <w:rPr>
          <w:rFonts w:ascii="Arial" w:hAnsi="Arial"/>
          <w:color w:val="000000"/>
          <w:sz w:val="22"/>
        </w:rPr>
        <w:t xml:space="preserve"> </w:t>
      </w:r>
    </w:p>
    <w:p w:rsidR="00941AB2" w:rsidRDefault="00941AB2" w:rsidP="00941AB2">
      <w:pPr>
        <w:spacing w:line="480" w:lineRule="auto"/>
        <w:jc w:val="both"/>
        <w:rPr>
          <w:rFonts w:ascii="Arial" w:hAnsi="Arial"/>
          <w:color w:val="000000"/>
          <w:sz w:val="22"/>
        </w:rPr>
      </w:pPr>
      <w:r>
        <w:rPr>
          <w:rFonts w:ascii="Arial" w:hAnsi="Arial"/>
          <w:color w:val="000000"/>
          <w:sz w:val="22"/>
        </w:rPr>
        <w:t xml:space="preserve">ERP dictates the process design in this method, where the focus is on just a few key processes, such as those contained in an ERP system's financials module. The slam-dunk is generally for smaller companies expecting to grow into ERP. The goal here is to get ERP up and running quickly and to ditch the fancy reengineering in </w:t>
      </w:r>
      <w:r>
        <w:rPr>
          <w:rFonts w:ascii="Arial" w:hAnsi="Arial"/>
          <w:color w:val="000000"/>
          <w:sz w:val="22"/>
        </w:rPr>
        <w:lastRenderedPageBreak/>
        <w:t xml:space="preserve">favor of the ERP system's "canned" processes. Few companies that have approached ERP this way can claim much payback from the new system. Most use it as an infrastructure to support more diligent installation efforts down the road. Yet many discover that a slammed in ERP system is little better than a legacy system, because it doesn't force employees to change any of their old habits. In fact, doing the hard work of process reengineering after the system is in, can be more challenging than if there had been no system at all, because at that point, few people in the company would have felt much benefit. </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i/>
          <w:color w:val="000000"/>
          <w:sz w:val="22"/>
        </w:rPr>
      </w:pPr>
      <w:r>
        <w:rPr>
          <w:rFonts w:ascii="Arial" w:hAnsi="Arial"/>
          <w:color w:val="000000"/>
          <w:sz w:val="22"/>
        </w:rPr>
        <w:t>Schneider (1999) stated, “Consultants believe that evolutionary change in business from ERP will not occur until organizations begin to reorganize their businesses around processes, which means pitching the old organization chart and starting anew”. Gupta (1999) made following recommendations for successful coordination of IT and manufacturing staff: Call for early participation, cross functionlization, commitment to training and change in attitude. Reel (1999) stated signs of project failure as given by Field (1997), which included improper understanding of</w:t>
      </w:r>
      <w:r>
        <w:rPr>
          <w:rFonts w:ascii="Arial" w:hAnsi="Arial"/>
          <w:color w:val="000000"/>
          <w:sz w:val="22"/>
          <w:lang w:val="en-US"/>
        </w:rPr>
        <w:t xml:space="preserve"> users’ needs and user resistance. </w:t>
      </w:r>
      <w:r>
        <w:rPr>
          <w:rFonts w:ascii="Arial" w:hAnsi="Arial"/>
          <w:i/>
          <w:color w:val="000000"/>
          <w:sz w:val="22"/>
          <w:lang w:val="en-US"/>
        </w:rPr>
        <w:t>Suggested designing methodology tries to address both these issues.</w:t>
      </w:r>
      <w:r>
        <w:rPr>
          <w:rFonts w:ascii="Arial" w:hAnsi="Arial"/>
          <w:color w:val="000000"/>
          <w:sz w:val="22"/>
          <w:lang w:val="en-US"/>
        </w:rPr>
        <w:t xml:space="preserve"> </w:t>
      </w:r>
      <w:r>
        <w:rPr>
          <w:rFonts w:ascii="Arial" w:hAnsi="Arial"/>
          <w:color w:val="000000"/>
          <w:sz w:val="22"/>
        </w:rPr>
        <w:t xml:space="preserve">Bhaskar (2000) wrote, “In order to better manage information flows in companies, many application-level frameworks address workflow. By compiling workflow rules into a set of triggers in a database system, and attaching them with the stored data, information flows could be integrated with data. This would lend workflow processes the high level of security, reliability, integrity, and concurrency offered by databases. </w:t>
      </w:r>
      <w:r>
        <w:rPr>
          <w:rFonts w:ascii="Arial" w:hAnsi="Arial"/>
          <w:i/>
          <w:color w:val="000000"/>
          <w:sz w:val="22"/>
        </w:rPr>
        <w:t>CDBMS suggested through this thesis, tries to address this need.</w:t>
      </w:r>
    </w:p>
    <w:p w:rsidR="00941AB2" w:rsidRDefault="00941AB2" w:rsidP="00941AB2">
      <w:pPr>
        <w:spacing w:line="480" w:lineRule="auto"/>
        <w:jc w:val="both"/>
        <w:rPr>
          <w:rFonts w:ascii="Arial" w:hAnsi="Arial"/>
          <w:color w:val="000000"/>
          <w:sz w:val="22"/>
          <w:lang w:val="en-US"/>
        </w:rPr>
      </w:pPr>
    </w:p>
    <w:p w:rsidR="00941AB2" w:rsidRDefault="00941AB2" w:rsidP="00941AB2">
      <w:pPr>
        <w:spacing w:line="480" w:lineRule="auto"/>
        <w:jc w:val="both"/>
        <w:rPr>
          <w:rFonts w:ascii="Arial" w:hAnsi="Arial"/>
          <w:b/>
          <w:color w:val="000000"/>
          <w:sz w:val="22"/>
        </w:rPr>
      </w:pPr>
      <w:r>
        <w:rPr>
          <w:rFonts w:ascii="Arial" w:hAnsi="Arial"/>
          <w:b/>
          <w:color w:val="000000"/>
          <w:sz w:val="22"/>
          <w:lang w:val="en-US"/>
        </w:rPr>
        <w:t xml:space="preserve">2.2.5 </w:t>
      </w:r>
      <w:r>
        <w:rPr>
          <w:rFonts w:ascii="Arial" w:hAnsi="Arial"/>
          <w:b/>
          <w:color w:val="000000"/>
          <w:sz w:val="22"/>
        </w:rPr>
        <w:t>Professional Service Application (PSA)</w:t>
      </w:r>
    </w:p>
    <w:p w:rsidR="00941AB2" w:rsidRDefault="00941AB2" w:rsidP="00941AB2">
      <w:pPr>
        <w:pStyle w:val="BodyText"/>
        <w:spacing w:line="480" w:lineRule="auto"/>
        <w:rPr>
          <w:color w:val="000000"/>
        </w:rPr>
      </w:pPr>
      <w:r>
        <w:rPr>
          <w:color w:val="000000"/>
        </w:rPr>
        <w:t xml:space="preserve">Ward (2000) stated, “PSA looks set to do for the services sector what enterprise resource planning did for manufacturing and distribution. Put in simple terms, PSA is </w:t>
      </w:r>
      <w:r>
        <w:rPr>
          <w:color w:val="000000"/>
        </w:rPr>
        <w:lastRenderedPageBreak/>
        <w:t xml:space="preserve">the name given to a group of software applications designed to enable service-based organisations to better manage all their internal skills and resources. By providing an infrastructure within which a business can streamline every element of the service chain, PSA applications can enable a company to more efficiently manage its core processes, thereby improving productivity and the availability of its staff. Through automation of the service chain, companies can take control of everything from time reporting and expense capture, to billing, resource planning and project management, while becoming better informed about the status of staff, customers, projects and resources. With the savings and cost benefits going straight to the bottom line, PSA can deliver a significant return on investment, often within the space of a year. </w:t>
      </w:r>
    </w:p>
    <w:p w:rsidR="00941AB2" w:rsidRDefault="00941AB2" w:rsidP="00941AB2">
      <w:pPr>
        <w:pStyle w:val="BodyText"/>
        <w:spacing w:line="480" w:lineRule="auto"/>
        <w:rPr>
          <w:color w:val="000000"/>
        </w:rPr>
      </w:pPr>
    </w:p>
    <w:p w:rsidR="00941AB2" w:rsidRDefault="00941AB2" w:rsidP="00941AB2">
      <w:pPr>
        <w:pStyle w:val="BodyText"/>
        <w:spacing w:line="480" w:lineRule="auto"/>
        <w:rPr>
          <w:color w:val="000000"/>
        </w:rPr>
      </w:pPr>
      <w:r>
        <w:rPr>
          <w:color w:val="000000"/>
        </w:rPr>
        <w:t xml:space="preserve">PSA is geared towards the professional services and consulting sectors, which includes IT services companies, management consultants, engineering and legal services, and internal IT departments. Although suppliers are targeting all the professional service organisations, it is largely the IT-related companies, which are the early adopters of the technology. </w:t>
      </w:r>
    </w:p>
    <w:p w:rsidR="00941AB2" w:rsidRDefault="00941AB2" w:rsidP="00941AB2">
      <w:pPr>
        <w:pStyle w:val="BodyText"/>
        <w:spacing w:line="480" w:lineRule="auto"/>
        <w:rPr>
          <w:color w:val="000000"/>
        </w:rPr>
      </w:pPr>
    </w:p>
    <w:p w:rsidR="00941AB2" w:rsidRDefault="00941AB2" w:rsidP="00941AB2">
      <w:pPr>
        <w:pStyle w:val="BodyText"/>
        <w:spacing w:line="480" w:lineRule="auto"/>
        <w:rPr>
          <w:color w:val="000000"/>
        </w:rPr>
      </w:pPr>
      <w:r>
        <w:rPr>
          <w:color w:val="000000"/>
        </w:rPr>
        <w:t>The potential for an application, which improves the productivity and availability of existing staff, is huge, especially in the IT sector where skilled professionals are in such short supply.”</w:t>
      </w:r>
    </w:p>
    <w:p w:rsidR="00941AB2" w:rsidRDefault="00941AB2" w:rsidP="00941AB2">
      <w:pPr>
        <w:pStyle w:val="BodyText"/>
        <w:spacing w:line="480" w:lineRule="auto"/>
        <w:rPr>
          <w:color w:val="000000"/>
        </w:rPr>
      </w:pPr>
    </w:p>
    <w:p w:rsidR="00941AB2" w:rsidRDefault="00941AB2" w:rsidP="00941AB2">
      <w:pPr>
        <w:pStyle w:val="BodyText"/>
        <w:spacing w:line="480" w:lineRule="auto"/>
        <w:rPr>
          <w:i/>
          <w:color w:val="000000"/>
        </w:rPr>
      </w:pPr>
      <w:r>
        <w:rPr>
          <w:color w:val="000000"/>
        </w:rPr>
        <w:t xml:space="preserve"> </w:t>
      </w:r>
      <w:r>
        <w:rPr>
          <w:i/>
          <w:color w:val="000000"/>
        </w:rPr>
        <w:t>It shows that integrated solution is equally important for service industries as well.</w:t>
      </w:r>
    </w:p>
    <w:p w:rsidR="00941AB2" w:rsidRDefault="00941AB2" w:rsidP="00941AB2">
      <w:pPr>
        <w:spacing w:line="480" w:lineRule="auto"/>
        <w:jc w:val="both"/>
        <w:rPr>
          <w:rFonts w:ascii="Arial" w:hAnsi="Arial"/>
          <w:b/>
          <w:color w:val="000000"/>
          <w:sz w:val="22"/>
          <w:lang w:val="en-US"/>
        </w:rPr>
      </w:pPr>
    </w:p>
    <w:p w:rsidR="00941AB2" w:rsidRDefault="00941AB2" w:rsidP="00941AB2">
      <w:pPr>
        <w:spacing w:line="480" w:lineRule="auto"/>
        <w:jc w:val="both"/>
        <w:rPr>
          <w:rFonts w:ascii="Arial" w:hAnsi="Arial"/>
          <w:b/>
          <w:color w:val="000000"/>
          <w:sz w:val="22"/>
          <w:lang w:val="en-US"/>
        </w:rPr>
      </w:pPr>
      <w:r>
        <w:rPr>
          <w:rFonts w:ascii="Arial" w:hAnsi="Arial"/>
          <w:b/>
          <w:color w:val="000000"/>
          <w:sz w:val="22"/>
          <w:lang w:val="en-US"/>
        </w:rPr>
        <w:t>2.2.6 Desired features of a good theory</w:t>
      </w:r>
    </w:p>
    <w:p w:rsidR="00941AB2" w:rsidRDefault="00941AB2" w:rsidP="00941AB2">
      <w:pPr>
        <w:spacing w:line="480" w:lineRule="auto"/>
        <w:jc w:val="both"/>
        <w:rPr>
          <w:rFonts w:ascii="Arial" w:hAnsi="Arial"/>
          <w:color w:val="000000"/>
          <w:sz w:val="22"/>
          <w:lang w:val="en-US"/>
        </w:rPr>
      </w:pPr>
      <w:r>
        <w:rPr>
          <w:rFonts w:ascii="Arial" w:hAnsi="Arial"/>
          <w:color w:val="000000"/>
          <w:sz w:val="22"/>
          <w:lang w:val="en-US"/>
        </w:rPr>
        <w:t xml:space="preserve">Wacker (1998) reported the key features of good theory. Some of these features were generalizability, internal consistency and abstraction. Generalizability allows more areas to be added to make it a better theory. Internal consistency means theory </w:t>
      </w:r>
      <w:r>
        <w:rPr>
          <w:rFonts w:ascii="Arial" w:hAnsi="Arial"/>
          <w:color w:val="000000"/>
          <w:sz w:val="22"/>
          <w:lang w:val="en-US"/>
        </w:rPr>
        <w:lastRenderedPageBreak/>
        <w:t xml:space="preserve">has identified all relationships and offers adequate explanations. Abstraction level means it is better to integrate many relationships and variables into a larger theory. </w:t>
      </w:r>
    </w:p>
    <w:p w:rsidR="00941AB2" w:rsidRDefault="00941AB2" w:rsidP="00941AB2">
      <w:pPr>
        <w:spacing w:line="480" w:lineRule="auto"/>
        <w:jc w:val="both"/>
        <w:rPr>
          <w:rFonts w:ascii="Arial" w:hAnsi="Arial"/>
          <w:i/>
          <w:color w:val="000000"/>
          <w:sz w:val="22"/>
          <w:lang w:val="en-US"/>
        </w:rPr>
      </w:pPr>
      <w:r>
        <w:rPr>
          <w:rFonts w:ascii="Arial" w:hAnsi="Arial"/>
          <w:i/>
          <w:color w:val="000000"/>
          <w:sz w:val="22"/>
          <w:lang w:val="en-US"/>
        </w:rPr>
        <w:t>All these aspects are important while designing integrated information management solution.</w:t>
      </w:r>
    </w:p>
    <w:p w:rsidR="00941AB2" w:rsidRDefault="00941AB2" w:rsidP="00941AB2">
      <w:pPr>
        <w:spacing w:line="480" w:lineRule="auto"/>
        <w:jc w:val="both"/>
        <w:rPr>
          <w:rFonts w:ascii="Arial" w:hAnsi="Arial"/>
          <w:color w:val="000000"/>
          <w:sz w:val="22"/>
          <w:lang w:val="en-US"/>
        </w:rPr>
      </w:pPr>
    </w:p>
    <w:p w:rsidR="00941AB2" w:rsidRDefault="00941AB2" w:rsidP="00941AB2">
      <w:pPr>
        <w:spacing w:line="480" w:lineRule="auto"/>
        <w:jc w:val="both"/>
        <w:rPr>
          <w:rFonts w:ascii="Arial" w:hAnsi="Arial"/>
          <w:color w:val="000000"/>
          <w:sz w:val="22"/>
          <w:lang w:val="en-US"/>
        </w:rPr>
      </w:pPr>
    </w:p>
    <w:p w:rsidR="00941AB2" w:rsidRDefault="00941AB2" w:rsidP="00941AB2">
      <w:pPr>
        <w:spacing w:line="480" w:lineRule="auto"/>
        <w:jc w:val="both"/>
        <w:rPr>
          <w:rFonts w:ascii="Arial" w:hAnsi="Arial"/>
          <w:b/>
          <w:color w:val="000000"/>
          <w:sz w:val="22"/>
          <w:lang w:val="en-US"/>
        </w:rPr>
      </w:pPr>
      <w:r>
        <w:rPr>
          <w:rFonts w:ascii="Arial" w:hAnsi="Arial"/>
          <w:b/>
          <w:color w:val="000000"/>
          <w:sz w:val="22"/>
          <w:lang w:val="en-US"/>
        </w:rPr>
        <w:t>2.3 Business perspective</w:t>
      </w:r>
    </w:p>
    <w:p w:rsidR="00941AB2" w:rsidRDefault="00941AB2" w:rsidP="00941AB2">
      <w:pPr>
        <w:spacing w:line="480" w:lineRule="auto"/>
        <w:jc w:val="both"/>
        <w:rPr>
          <w:rFonts w:ascii="Arial" w:hAnsi="Arial"/>
          <w:b/>
          <w:color w:val="000000"/>
          <w:sz w:val="22"/>
          <w:lang w:val="en-US"/>
        </w:rPr>
      </w:pPr>
      <w:r>
        <w:rPr>
          <w:rFonts w:ascii="Arial" w:hAnsi="Arial"/>
          <w:b/>
          <w:color w:val="000000"/>
          <w:sz w:val="22"/>
          <w:lang w:val="en-US"/>
        </w:rPr>
        <w:t>2.3.1 Performance improvement</w:t>
      </w:r>
    </w:p>
    <w:p w:rsidR="00941AB2" w:rsidRDefault="00941AB2" w:rsidP="00941AB2">
      <w:pPr>
        <w:spacing w:line="480" w:lineRule="auto"/>
        <w:jc w:val="both"/>
        <w:rPr>
          <w:rFonts w:ascii="Arial" w:hAnsi="Arial"/>
          <w:color w:val="000000"/>
          <w:sz w:val="22"/>
        </w:rPr>
      </w:pPr>
      <w:r>
        <w:rPr>
          <w:rFonts w:ascii="Arial" w:hAnsi="Arial"/>
          <w:color w:val="000000"/>
          <w:sz w:val="22"/>
        </w:rPr>
        <w:t>Flynn et al. (1999) suggested measures for improving company performance. Table 2.3 lists some of the measures and how they can be attempted to resolve through integrated information management solution.</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center"/>
        <w:rPr>
          <w:rFonts w:ascii="Arial" w:hAnsi="Arial"/>
          <w:color w:val="000000"/>
          <w:sz w:val="22"/>
        </w:rPr>
      </w:pPr>
      <w:r>
        <w:rPr>
          <w:rFonts w:ascii="Arial" w:hAnsi="Arial"/>
          <w:color w:val="000000"/>
          <w:sz w:val="22"/>
        </w:rPr>
        <w:t>Table 2.3 Measures for improving organisation performance.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384"/>
        <w:gridCol w:w="4253"/>
        <w:gridCol w:w="3827"/>
      </w:tblGrid>
      <w:tr w:rsidR="00941AB2" w:rsidTr="003665F7">
        <w:tblPrEx>
          <w:tblCellMar>
            <w:top w:w="0" w:type="dxa"/>
            <w:bottom w:w="0" w:type="dxa"/>
          </w:tblCellMar>
        </w:tblPrEx>
        <w:tc>
          <w:tcPr>
            <w:tcW w:w="1384" w:type="dxa"/>
          </w:tcPr>
          <w:p w:rsidR="00941AB2" w:rsidRDefault="00941AB2" w:rsidP="003665F7">
            <w:pPr>
              <w:jc w:val="both"/>
              <w:rPr>
                <w:rFonts w:ascii="Arial" w:hAnsi="Arial"/>
                <w:b/>
                <w:color w:val="000000"/>
                <w:sz w:val="22"/>
              </w:rPr>
            </w:pPr>
            <w:r>
              <w:rPr>
                <w:rFonts w:ascii="Arial" w:hAnsi="Arial"/>
                <w:b/>
                <w:color w:val="000000"/>
                <w:sz w:val="22"/>
              </w:rPr>
              <w:t>Parameter</w:t>
            </w:r>
          </w:p>
        </w:tc>
        <w:tc>
          <w:tcPr>
            <w:tcW w:w="4253" w:type="dxa"/>
          </w:tcPr>
          <w:p w:rsidR="00941AB2" w:rsidRDefault="00941AB2" w:rsidP="003665F7">
            <w:pPr>
              <w:jc w:val="both"/>
              <w:rPr>
                <w:rFonts w:ascii="Arial" w:hAnsi="Arial"/>
                <w:b/>
                <w:color w:val="000000"/>
                <w:sz w:val="22"/>
              </w:rPr>
            </w:pPr>
            <w:r>
              <w:rPr>
                <w:rFonts w:ascii="Arial" w:hAnsi="Arial"/>
                <w:b/>
                <w:color w:val="000000"/>
                <w:sz w:val="22"/>
              </w:rPr>
              <w:t>Measures</w:t>
            </w:r>
          </w:p>
        </w:tc>
        <w:tc>
          <w:tcPr>
            <w:tcW w:w="3827" w:type="dxa"/>
          </w:tcPr>
          <w:p w:rsidR="00941AB2" w:rsidRDefault="00941AB2" w:rsidP="003665F7">
            <w:pPr>
              <w:jc w:val="both"/>
              <w:rPr>
                <w:rFonts w:ascii="Arial" w:hAnsi="Arial"/>
                <w:b/>
                <w:i/>
                <w:color w:val="000000"/>
                <w:sz w:val="22"/>
              </w:rPr>
            </w:pPr>
            <w:r>
              <w:rPr>
                <w:rFonts w:ascii="Arial" w:hAnsi="Arial"/>
                <w:b/>
                <w:i/>
                <w:color w:val="000000"/>
                <w:sz w:val="22"/>
              </w:rPr>
              <w:t>Can be Addressed Through</w:t>
            </w:r>
          </w:p>
        </w:tc>
      </w:tr>
      <w:tr w:rsidR="00941AB2" w:rsidTr="003665F7">
        <w:tblPrEx>
          <w:tblCellMar>
            <w:top w:w="0" w:type="dxa"/>
            <w:bottom w:w="0" w:type="dxa"/>
          </w:tblCellMar>
        </w:tblPrEx>
        <w:trPr>
          <w:cantSplit/>
        </w:trPr>
        <w:tc>
          <w:tcPr>
            <w:tcW w:w="1384" w:type="dxa"/>
            <w:vMerge w:val="restart"/>
          </w:tcPr>
          <w:p w:rsidR="00941AB2" w:rsidRDefault="00941AB2" w:rsidP="003665F7">
            <w:pPr>
              <w:jc w:val="both"/>
              <w:rPr>
                <w:rFonts w:ascii="Arial" w:hAnsi="Arial"/>
                <w:color w:val="000000"/>
                <w:sz w:val="22"/>
              </w:rPr>
            </w:pPr>
            <w:r>
              <w:rPr>
                <w:rFonts w:ascii="Arial" w:hAnsi="Arial"/>
                <w:color w:val="000000"/>
                <w:sz w:val="22"/>
              </w:rPr>
              <w:t>Cost</w:t>
            </w:r>
          </w:p>
        </w:tc>
        <w:tc>
          <w:tcPr>
            <w:tcW w:w="4253" w:type="dxa"/>
          </w:tcPr>
          <w:p w:rsidR="00941AB2" w:rsidRDefault="00941AB2" w:rsidP="003665F7">
            <w:pPr>
              <w:jc w:val="both"/>
              <w:rPr>
                <w:rFonts w:ascii="Arial" w:hAnsi="Arial"/>
                <w:color w:val="000000"/>
                <w:sz w:val="22"/>
              </w:rPr>
            </w:pPr>
            <w:r>
              <w:rPr>
                <w:rFonts w:ascii="Arial" w:hAnsi="Arial"/>
                <w:color w:val="000000"/>
                <w:sz w:val="22"/>
              </w:rPr>
              <w:t>Reduce inventory</w:t>
            </w:r>
          </w:p>
        </w:tc>
        <w:tc>
          <w:tcPr>
            <w:tcW w:w="3827" w:type="dxa"/>
          </w:tcPr>
          <w:p w:rsidR="00941AB2" w:rsidRDefault="00941AB2" w:rsidP="003665F7">
            <w:pPr>
              <w:jc w:val="both"/>
              <w:rPr>
                <w:rFonts w:ascii="Arial" w:hAnsi="Arial"/>
                <w:i/>
                <w:color w:val="000000"/>
                <w:sz w:val="22"/>
              </w:rPr>
            </w:pPr>
            <w:r>
              <w:rPr>
                <w:rFonts w:ascii="Arial" w:hAnsi="Arial"/>
                <w:i/>
                <w:color w:val="000000"/>
                <w:sz w:val="22"/>
              </w:rPr>
              <w:t>Planning &amp; Inventory control</w:t>
            </w:r>
          </w:p>
        </w:tc>
      </w:tr>
      <w:tr w:rsidR="00941AB2" w:rsidTr="003665F7">
        <w:tblPrEx>
          <w:tblCellMar>
            <w:top w:w="0" w:type="dxa"/>
            <w:bottom w:w="0" w:type="dxa"/>
          </w:tblCellMar>
        </w:tblPrEx>
        <w:trPr>
          <w:cantSplit/>
        </w:trPr>
        <w:tc>
          <w:tcPr>
            <w:tcW w:w="1384" w:type="dxa"/>
            <w:vMerge/>
          </w:tcPr>
          <w:p w:rsidR="00941AB2" w:rsidRDefault="00941AB2" w:rsidP="003665F7">
            <w:pPr>
              <w:jc w:val="both"/>
              <w:rPr>
                <w:rFonts w:ascii="Arial" w:hAnsi="Arial"/>
                <w:color w:val="000000"/>
                <w:sz w:val="22"/>
              </w:rPr>
            </w:pPr>
          </w:p>
        </w:tc>
        <w:tc>
          <w:tcPr>
            <w:tcW w:w="4253" w:type="dxa"/>
          </w:tcPr>
          <w:p w:rsidR="00941AB2" w:rsidRDefault="00941AB2" w:rsidP="003665F7">
            <w:pPr>
              <w:jc w:val="both"/>
              <w:rPr>
                <w:rFonts w:ascii="Arial" w:hAnsi="Arial"/>
                <w:color w:val="000000"/>
                <w:sz w:val="22"/>
              </w:rPr>
            </w:pPr>
            <w:r>
              <w:rPr>
                <w:rFonts w:ascii="Arial" w:hAnsi="Arial"/>
                <w:color w:val="000000"/>
                <w:sz w:val="22"/>
              </w:rPr>
              <w:t>Increase capacity utilisation</w:t>
            </w:r>
          </w:p>
        </w:tc>
        <w:tc>
          <w:tcPr>
            <w:tcW w:w="3827" w:type="dxa"/>
          </w:tcPr>
          <w:p w:rsidR="00941AB2" w:rsidRDefault="00941AB2" w:rsidP="003665F7">
            <w:pPr>
              <w:jc w:val="both"/>
              <w:rPr>
                <w:rFonts w:ascii="Arial" w:hAnsi="Arial"/>
                <w:i/>
                <w:color w:val="000000"/>
                <w:sz w:val="22"/>
              </w:rPr>
            </w:pPr>
            <w:r>
              <w:rPr>
                <w:rFonts w:ascii="Arial" w:hAnsi="Arial"/>
                <w:i/>
                <w:color w:val="000000"/>
                <w:sz w:val="22"/>
              </w:rPr>
              <w:t>Planning, Maintenance, Training</w:t>
            </w:r>
          </w:p>
        </w:tc>
      </w:tr>
      <w:tr w:rsidR="00941AB2" w:rsidTr="003665F7">
        <w:tblPrEx>
          <w:tblCellMar>
            <w:top w:w="0" w:type="dxa"/>
            <w:bottom w:w="0" w:type="dxa"/>
          </w:tblCellMar>
        </w:tblPrEx>
        <w:trPr>
          <w:cantSplit/>
        </w:trPr>
        <w:tc>
          <w:tcPr>
            <w:tcW w:w="1384" w:type="dxa"/>
            <w:vMerge/>
          </w:tcPr>
          <w:p w:rsidR="00941AB2" w:rsidRDefault="00941AB2" w:rsidP="003665F7">
            <w:pPr>
              <w:jc w:val="both"/>
              <w:rPr>
                <w:rFonts w:ascii="Arial" w:hAnsi="Arial"/>
                <w:color w:val="000000"/>
                <w:sz w:val="22"/>
              </w:rPr>
            </w:pPr>
          </w:p>
        </w:tc>
        <w:tc>
          <w:tcPr>
            <w:tcW w:w="4253" w:type="dxa"/>
          </w:tcPr>
          <w:p w:rsidR="00941AB2" w:rsidRDefault="00941AB2" w:rsidP="003665F7">
            <w:pPr>
              <w:jc w:val="both"/>
              <w:rPr>
                <w:rFonts w:ascii="Arial" w:hAnsi="Arial"/>
                <w:color w:val="000000"/>
                <w:sz w:val="22"/>
              </w:rPr>
            </w:pPr>
            <w:r>
              <w:rPr>
                <w:rFonts w:ascii="Arial" w:hAnsi="Arial"/>
                <w:color w:val="000000"/>
                <w:sz w:val="22"/>
              </w:rPr>
              <w:t>Reduce production costs</w:t>
            </w:r>
          </w:p>
        </w:tc>
        <w:tc>
          <w:tcPr>
            <w:tcW w:w="3827" w:type="dxa"/>
          </w:tcPr>
          <w:p w:rsidR="00941AB2" w:rsidRPr="00227AB3" w:rsidRDefault="00941AB2" w:rsidP="003665F7">
            <w:pPr>
              <w:pStyle w:val="Heading4"/>
              <w:rPr>
                <w:rFonts w:ascii="Arial" w:hAnsi="Arial"/>
                <w:color w:val="000000"/>
                <w:sz w:val="22"/>
              </w:rPr>
            </w:pPr>
            <w:r w:rsidRPr="00227AB3">
              <w:rPr>
                <w:rFonts w:ascii="Arial" w:hAnsi="Arial"/>
                <w:color w:val="000000"/>
                <w:sz w:val="22"/>
              </w:rPr>
              <w:t>Planning &amp; Inventory control</w:t>
            </w:r>
          </w:p>
        </w:tc>
      </w:tr>
      <w:tr w:rsidR="00941AB2" w:rsidTr="003665F7">
        <w:tblPrEx>
          <w:tblCellMar>
            <w:top w:w="0" w:type="dxa"/>
            <w:bottom w:w="0" w:type="dxa"/>
          </w:tblCellMar>
        </w:tblPrEx>
        <w:trPr>
          <w:cantSplit/>
        </w:trPr>
        <w:tc>
          <w:tcPr>
            <w:tcW w:w="1384" w:type="dxa"/>
            <w:vMerge/>
          </w:tcPr>
          <w:p w:rsidR="00941AB2" w:rsidRDefault="00941AB2" w:rsidP="003665F7">
            <w:pPr>
              <w:jc w:val="both"/>
              <w:rPr>
                <w:rFonts w:ascii="Arial" w:hAnsi="Arial"/>
                <w:color w:val="000000"/>
                <w:sz w:val="22"/>
              </w:rPr>
            </w:pPr>
          </w:p>
        </w:tc>
        <w:tc>
          <w:tcPr>
            <w:tcW w:w="4253" w:type="dxa"/>
          </w:tcPr>
          <w:p w:rsidR="00941AB2" w:rsidRDefault="00941AB2" w:rsidP="003665F7">
            <w:pPr>
              <w:jc w:val="both"/>
              <w:rPr>
                <w:rFonts w:ascii="Arial" w:hAnsi="Arial"/>
                <w:color w:val="000000"/>
                <w:sz w:val="22"/>
              </w:rPr>
            </w:pPr>
            <w:r>
              <w:rPr>
                <w:rFonts w:ascii="Arial" w:hAnsi="Arial"/>
                <w:color w:val="000000"/>
                <w:sz w:val="22"/>
              </w:rPr>
              <w:t>Increase labour productivity</w:t>
            </w:r>
          </w:p>
        </w:tc>
        <w:tc>
          <w:tcPr>
            <w:tcW w:w="3827" w:type="dxa"/>
          </w:tcPr>
          <w:p w:rsidR="00941AB2" w:rsidRDefault="00941AB2" w:rsidP="003665F7">
            <w:pPr>
              <w:jc w:val="both"/>
              <w:rPr>
                <w:rFonts w:ascii="Arial" w:hAnsi="Arial"/>
                <w:i/>
                <w:color w:val="000000"/>
                <w:sz w:val="22"/>
              </w:rPr>
            </w:pPr>
            <w:r>
              <w:rPr>
                <w:rFonts w:ascii="Arial" w:hAnsi="Arial"/>
                <w:i/>
                <w:color w:val="000000"/>
                <w:sz w:val="22"/>
              </w:rPr>
              <w:t>Training &amp; Personnel</w:t>
            </w:r>
          </w:p>
        </w:tc>
      </w:tr>
      <w:tr w:rsidR="00941AB2" w:rsidTr="003665F7">
        <w:tblPrEx>
          <w:tblCellMar>
            <w:top w:w="0" w:type="dxa"/>
            <w:bottom w:w="0" w:type="dxa"/>
          </w:tblCellMar>
        </w:tblPrEx>
        <w:trPr>
          <w:cantSplit/>
        </w:trPr>
        <w:tc>
          <w:tcPr>
            <w:tcW w:w="1384" w:type="dxa"/>
            <w:vMerge w:val="restart"/>
          </w:tcPr>
          <w:p w:rsidR="00941AB2" w:rsidRDefault="00941AB2" w:rsidP="003665F7">
            <w:pPr>
              <w:jc w:val="both"/>
              <w:rPr>
                <w:rFonts w:ascii="Arial" w:hAnsi="Arial"/>
                <w:color w:val="000000"/>
                <w:sz w:val="22"/>
              </w:rPr>
            </w:pPr>
            <w:r>
              <w:rPr>
                <w:rFonts w:ascii="Arial" w:hAnsi="Arial"/>
                <w:color w:val="000000"/>
                <w:sz w:val="22"/>
              </w:rPr>
              <w:t>Quality</w:t>
            </w:r>
          </w:p>
        </w:tc>
        <w:tc>
          <w:tcPr>
            <w:tcW w:w="4253" w:type="dxa"/>
          </w:tcPr>
          <w:p w:rsidR="00941AB2" w:rsidRDefault="00941AB2" w:rsidP="003665F7">
            <w:pPr>
              <w:jc w:val="both"/>
              <w:rPr>
                <w:rFonts w:ascii="Arial" w:hAnsi="Arial"/>
                <w:color w:val="000000"/>
                <w:sz w:val="22"/>
              </w:rPr>
            </w:pPr>
            <w:r>
              <w:rPr>
                <w:rFonts w:ascii="Arial" w:hAnsi="Arial"/>
                <w:color w:val="000000"/>
                <w:sz w:val="22"/>
              </w:rPr>
              <w:t>Provide high performance products</w:t>
            </w:r>
          </w:p>
        </w:tc>
        <w:tc>
          <w:tcPr>
            <w:tcW w:w="3827" w:type="dxa"/>
          </w:tcPr>
          <w:p w:rsidR="00941AB2" w:rsidRDefault="00941AB2" w:rsidP="003665F7">
            <w:pPr>
              <w:jc w:val="both"/>
              <w:rPr>
                <w:rFonts w:ascii="Arial" w:hAnsi="Arial"/>
                <w:i/>
                <w:color w:val="000000"/>
                <w:sz w:val="22"/>
              </w:rPr>
            </w:pPr>
            <w:r>
              <w:rPr>
                <w:rFonts w:ascii="Arial" w:hAnsi="Arial"/>
                <w:i/>
                <w:color w:val="000000"/>
                <w:sz w:val="22"/>
              </w:rPr>
              <w:t>Quality Control, Training</w:t>
            </w:r>
          </w:p>
        </w:tc>
      </w:tr>
      <w:tr w:rsidR="00941AB2" w:rsidTr="003665F7">
        <w:tblPrEx>
          <w:tblCellMar>
            <w:top w:w="0" w:type="dxa"/>
            <w:bottom w:w="0" w:type="dxa"/>
          </w:tblCellMar>
        </w:tblPrEx>
        <w:trPr>
          <w:cantSplit/>
        </w:trPr>
        <w:tc>
          <w:tcPr>
            <w:tcW w:w="1384" w:type="dxa"/>
            <w:vMerge/>
          </w:tcPr>
          <w:p w:rsidR="00941AB2" w:rsidRDefault="00941AB2" w:rsidP="003665F7">
            <w:pPr>
              <w:jc w:val="both"/>
              <w:rPr>
                <w:rFonts w:ascii="Arial" w:hAnsi="Arial"/>
                <w:color w:val="000000"/>
                <w:sz w:val="22"/>
              </w:rPr>
            </w:pPr>
          </w:p>
        </w:tc>
        <w:tc>
          <w:tcPr>
            <w:tcW w:w="4253" w:type="dxa"/>
          </w:tcPr>
          <w:p w:rsidR="00941AB2" w:rsidRDefault="00941AB2" w:rsidP="003665F7">
            <w:pPr>
              <w:jc w:val="both"/>
              <w:rPr>
                <w:rFonts w:ascii="Arial" w:hAnsi="Arial"/>
                <w:color w:val="000000"/>
                <w:sz w:val="22"/>
              </w:rPr>
            </w:pPr>
            <w:r>
              <w:rPr>
                <w:rFonts w:ascii="Arial" w:hAnsi="Arial"/>
                <w:color w:val="000000"/>
                <w:sz w:val="22"/>
              </w:rPr>
              <w:t>Offer consistent, reliable quality</w:t>
            </w:r>
          </w:p>
        </w:tc>
        <w:tc>
          <w:tcPr>
            <w:tcW w:w="3827" w:type="dxa"/>
          </w:tcPr>
          <w:p w:rsidR="00941AB2" w:rsidRDefault="00941AB2" w:rsidP="003665F7">
            <w:pPr>
              <w:jc w:val="both"/>
              <w:rPr>
                <w:rFonts w:ascii="Arial" w:hAnsi="Arial"/>
                <w:i/>
                <w:color w:val="000000"/>
                <w:sz w:val="22"/>
              </w:rPr>
            </w:pPr>
            <w:r>
              <w:rPr>
                <w:rFonts w:ascii="Arial" w:hAnsi="Arial"/>
                <w:i/>
                <w:color w:val="000000"/>
                <w:sz w:val="22"/>
              </w:rPr>
              <w:t>Trouble shooting</w:t>
            </w:r>
          </w:p>
        </w:tc>
      </w:tr>
      <w:tr w:rsidR="00941AB2" w:rsidTr="003665F7">
        <w:tblPrEx>
          <w:tblCellMar>
            <w:top w:w="0" w:type="dxa"/>
            <w:bottom w:w="0" w:type="dxa"/>
          </w:tblCellMar>
        </w:tblPrEx>
        <w:trPr>
          <w:cantSplit/>
        </w:trPr>
        <w:tc>
          <w:tcPr>
            <w:tcW w:w="1384" w:type="dxa"/>
            <w:vMerge w:val="restart"/>
          </w:tcPr>
          <w:p w:rsidR="00941AB2" w:rsidRDefault="00941AB2" w:rsidP="003665F7">
            <w:pPr>
              <w:jc w:val="both"/>
              <w:rPr>
                <w:rFonts w:ascii="Arial" w:hAnsi="Arial"/>
                <w:color w:val="000000"/>
                <w:sz w:val="22"/>
              </w:rPr>
            </w:pPr>
            <w:r>
              <w:rPr>
                <w:rFonts w:ascii="Arial" w:hAnsi="Arial"/>
                <w:color w:val="000000"/>
                <w:sz w:val="22"/>
              </w:rPr>
              <w:t>Delivery</w:t>
            </w:r>
          </w:p>
        </w:tc>
        <w:tc>
          <w:tcPr>
            <w:tcW w:w="4253" w:type="dxa"/>
          </w:tcPr>
          <w:p w:rsidR="00941AB2" w:rsidRDefault="00941AB2" w:rsidP="003665F7">
            <w:pPr>
              <w:jc w:val="both"/>
              <w:rPr>
                <w:rFonts w:ascii="Arial" w:hAnsi="Arial"/>
                <w:color w:val="000000"/>
                <w:sz w:val="22"/>
              </w:rPr>
            </w:pPr>
            <w:r>
              <w:rPr>
                <w:rFonts w:ascii="Arial" w:hAnsi="Arial"/>
                <w:color w:val="000000"/>
                <w:sz w:val="22"/>
              </w:rPr>
              <w:t>Provide fast deliveries</w:t>
            </w:r>
          </w:p>
        </w:tc>
        <w:tc>
          <w:tcPr>
            <w:tcW w:w="3827" w:type="dxa"/>
          </w:tcPr>
          <w:p w:rsidR="00941AB2" w:rsidRDefault="00941AB2" w:rsidP="003665F7">
            <w:pPr>
              <w:jc w:val="both"/>
              <w:rPr>
                <w:rFonts w:ascii="Arial" w:hAnsi="Arial"/>
                <w:i/>
                <w:color w:val="000000"/>
                <w:sz w:val="22"/>
              </w:rPr>
            </w:pPr>
            <w:r>
              <w:rPr>
                <w:rFonts w:ascii="Arial" w:hAnsi="Arial"/>
                <w:i/>
                <w:color w:val="000000"/>
                <w:sz w:val="22"/>
              </w:rPr>
              <w:t>Planning</w:t>
            </w:r>
          </w:p>
        </w:tc>
      </w:tr>
      <w:tr w:rsidR="00941AB2" w:rsidTr="003665F7">
        <w:tblPrEx>
          <w:tblCellMar>
            <w:top w:w="0" w:type="dxa"/>
            <w:bottom w:w="0" w:type="dxa"/>
          </w:tblCellMar>
        </w:tblPrEx>
        <w:trPr>
          <w:cantSplit/>
        </w:trPr>
        <w:tc>
          <w:tcPr>
            <w:tcW w:w="1384" w:type="dxa"/>
            <w:vMerge/>
          </w:tcPr>
          <w:p w:rsidR="00941AB2" w:rsidRDefault="00941AB2" w:rsidP="003665F7">
            <w:pPr>
              <w:jc w:val="both"/>
              <w:rPr>
                <w:rFonts w:ascii="Arial" w:hAnsi="Arial"/>
                <w:color w:val="000000"/>
                <w:sz w:val="22"/>
              </w:rPr>
            </w:pPr>
          </w:p>
        </w:tc>
        <w:tc>
          <w:tcPr>
            <w:tcW w:w="4253" w:type="dxa"/>
          </w:tcPr>
          <w:p w:rsidR="00941AB2" w:rsidRDefault="00941AB2" w:rsidP="003665F7">
            <w:pPr>
              <w:jc w:val="both"/>
              <w:rPr>
                <w:rFonts w:ascii="Arial" w:hAnsi="Arial"/>
                <w:color w:val="000000"/>
                <w:sz w:val="22"/>
              </w:rPr>
            </w:pPr>
            <w:r>
              <w:rPr>
                <w:rFonts w:ascii="Arial" w:hAnsi="Arial"/>
                <w:color w:val="000000"/>
                <w:sz w:val="22"/>
              </w:rPr>
              <w:t>Meet delivery promises</w:t>
            </w:r>
          </w:p>
        </w:tc>
        <w:tc>
          <w:tcPr>
            <w:tcW w:w="3827" w:type="dxa"/>
          </w:tcPr>
          <w:p w:rsidR="00941AB2" w:rsidRDefault="00941AB2" w:rsidP="003665F7">
            <w:pPr>
              <w:jc w:val="both"/>
              <w:rPr>
                <w:rFonts w:ascii="Arial" w:hAnsi="Arial"/>
                <w:i/>
                <w:color w:val="000000"/>
                <w:sz w:val="22"/>
              </w:rPr>
            </w:pPr>
            <w:r>
              <w:rPr>
                <w:rFonts w:ascii="Arial" w:hAnsi="Arial"/>
                <w:i/>
                <w:color w:val="000000"/>
                <w:sz w:val="22"/>
              </w:rPr>
              <w:t>Planning</w:t>
            </w:r>
          </w:p>
        </w:tc>
      </w:tr>
      <w:tr w:rsidR="00941AB2" w:rsidTr="003665F7">
        <w:tblPrEx>
          <w:tblCellMar>
            <w:top w:w="0" w:type="dxa"/>
            <w:bottom w:w="0" w:type="dxa"/>
          </w:tblCellMar>
        </w:tblPrEx>
        <w:trPr>
          <w:cantSplit/>
        </w:trPr>
        <w:tc>
          <w:tcPr>
            <w:tcW w:w="1384" w:type="dxa"/>
            <w:vMerge/>
          </w:tcPr>
          <w:p w:rsidR="00941AB2" w:rsidRDefault="00941AB2" w:rsidP="003665F7">
            <w:pPr>
              <w:jc w:val="both"/>
              <w:rPr>
                <w:rFonts w:ascii="Arial" w:hAnsi="Arial"/>
                <w:color w:val="000000"/>
                <w:sz w:val="22"/>
              </w:rPr>
            </w:pPr>
          </w:p>
        </w:tc>
        <w:tc>
          <w:tcPr>
            <w:tcW w:w="4253" w:type="dxa"/>
          </w:tcPr>
          <w:p w:rsidR="00941AB2" w:rsidRDefault="00941AB2" w:rsidP="003665F7">
            <w:pPr>
              <w:jc w:val="both"/>
              <w:rPr>
                <w:rFonts w:ascii="Arial" w:hAnsi="Arial"/>
                <w:color w:val="000000"/>
                <w:sz w:val="22"/>
              </w:rPr>
            </w:pPr>
            <w:r>
              <w:rPr>
                <w:rFonts w:ascii="Arial" w:hAnsi="Arial"/>
                <w:color w:val="000000"/>
                <w:sz w:val="22"/>
              </w:rPr>
              <w:t>Reduce production lead-time.</w:t>
            </w:r>
          </w:p>
        </w:tc>
        <w:tc>
          <w:tcPr>
            <w:tcW w:w="3827" w:type="dxa"/>
          </w:tcPr>
          <w:p w:rsidR="00941AB2" w:rsidRDefault="00941AB2" w:rsidP="003665F7">
            <w:pPr>
              <w:jc w:val="both"/>
              <w:rPr>
                <w:rFonts w:ascii="Arial" w:hAnsi="Arial"/>
                <w:i/>
                <w:color w:val="000000"/>
                <w:sz w:val="22"/>
              </w:rPr>
            </w:pPr>
            <w:r>
              <w:rPr>
                <w:rFonts w:ascii="Arial" w:hAnsi="Arial"/>
                <w:i/>
                <w:color w:val="000000"/>
                <w:sz w:val="22"/>
              </w:rPr>
              <w:t>Planning, Supplier Management</w:t>
            </w:r>
          </w:p>
        </w:tc>
      </w:tr>
      <w:tr w:rsidR="00941AB2" w:rsidTr="003665F7">
        <w:tblPrEx>
          <w:tblCellMar>
            <w:top w:w="0" w:type="dxa"/>
            <w:bottom w:w="0" w:type="dxa"/>
          </w:tblCellMar>
        </w:tblPrEx>
        <w:trPr>
          <w:cantSplit/>
        </w:trPr>
        <w:tc>
          <w:tcPr>
            <w:tcW w:w="1384" w:type="dxa"/>
            <w:vMerge w:val="restart"/>
          </w:tcPr>
          <w:p w:rsidR="00941AB2" w:rsidRDefault="00941AB2" w:rsidP="003665F7">
            <w:pPr>
              <w:jc w:val="both"/>
              <w:rPr>
                <w:rFonts w:ascii="Arial" w:hAnsi="Arial"/>
                <w:color w:val="000000"/>
                <w:sz w:val="22"/>
              </w:rPr>
            </w:pPr>
            <w:r>
              <w:rPr>
                <w:rFonts w:ascii="Arial" w:hAnsi="Arial"/>
                <w:color w:val="000000"/>
                <w:sz w:val="22"/>
              </w:rPr>
              <w:t>Flexibility</w:t>
            </w:r>
          </w:p>
          <w:p w:rsidR="00941AB2" w:rsidRDefault="00941AB2" w:rsidP="003665F7">
            <w:pPr>
              <w:jc w:val="both"/>
              <w:rPr>
                <w:rFonts w:ascii="Arial" w:hAnsi="Arial"/>
                <w:color w:val="000000"/>
                <w:sz w:val="22"/>
              </w:rPr>
            </w:pPr>
          </w:p>
          <w:p w:rsidR="00941AB2" w:rsidRDefault="00941AB2" w:rsidP="003665F7">
            <w:pPr>
              <w:jc w:val="both"/>
              <w:rPr>
                <w:rFonts w:ascii="Arial" w:hAnsi="Arial"/>
                <w:color w:val="000000"/>
                <w:sz w:val="22"/>
              </w:rPr>
            </w:pPr>
          </w:p>
          <w:p w:rsidR="00941AB2" w:rsidRDefault="00941AB2" w:rsidP="003665F7">
            <w:pPr>
              <w:jc w:val="both"/>
              <w:rPr>
                <w:rFonts w:ascii="Arial" w:hAnsi="Arial"/>
                <w:color w:val="000000"/>
                <w:sz w:val="22"/>
              </w:rPr>
            </w:pPr>
          </w:p>
        </w:tc>
        <w:tc>
          <w:tcPr>
            <w:tcW w:w="4253" w:type="dxa"/>
          </w:tcPr>
          <w:p w:rsidR="00941AB2" w:rsidRDefault="00941AB2" w:rsidP="003665F7">
            <w:pPr>
              <w:jc w:val="both"/>
              <w:rPr>
                <w:rFonts w:ascii="Arial" w:hAnsi="Arial"/>
                <w:color w:val="000000"/>
                <w:sz w:val="22"/>
              </w:rPr>
            </w:pPr>
            <w:r>
              <w:rPr>
                <w:rFonts w:ascii="Arial" w:hAnsi="Arial"/>
                <w:color w:val="000000"/>
                <w:sz w:val="22"/>
              </w:rPr>
              <w:t>Make rapid design changes</w:t>
            </w:r>
          </w:p>
        </w:tc>
        <w:tc>
          <w:tcPr>
            <w:tcW w:w="3827" w:type="dxa"/>
          </w:tcPr>
          <w:p w:rsidR="00941AB2" w:rsidRDefault="00941AB2" w:rsidP="003665F7">
            <w:pPr>
              <w:jc w:val="both"/>
              <w:rPr>
                <w:rFonts w:ascii="Arial" w:hAnsi="Arial"/>
                <w:i/>
                <w:color w:val="000000"/>
                <w:sz w:val="22"/>
              </w:rPr>
            </w:pPr>
            <w:r>
              <w:rPr>
                <w:rFonts w:ascii="Arial" w:hAnsi="Arial"/>
                <w:i/>
                <w:color w:val="000000"/>
                <w:sz w:val="22"/>
              </w:rPr>
              <w:t>Product Development</w:t>
            </w:r>
          </w:p>
        </w:tc>
      </w:tr>
      <w:tr w:rsidR="00941AB2" w:rsidTr="003665F7">
        <w:tblPrEx>
          <w:tblCellMar>
            <w:top w:w="0" w:type="dxa"/>
            <w:bottom w:w="0" w:type="dxa"/>
          </w:tblCellMar>
        </w:tblPrEx>
        <w:trPr>
          <w:cantSplit/>
        </w:trPr>
        <w:tc>
          <w:tcPr>
            <w:tcW w:w="1384" w:type="dxa"/>
            <w:vMerge/>
          </w:tcPr>
          <w:p w:rsidR="00941AB2" w:rsidRDefault="00941AB2" w:rsidP="003665F7">
            <w:pPr>
              <w:jc w:val="both"/>
              <w:rPr>
                <w:rFonts w:ascii="Arial" w:hAnsi="Arial"/>
                <w:color w:val="000000"/>
                <w:sz w:val="22"/>
              </w:rPr>
            </w:pPr>
          </w:p>
        </w:tc>
        <w:tc>
          <w:tcPr>
            <w:tcW w:w="4253" w:type="dxa"/>
          </w:tcPr>
          <w:p w:rsidR="00941AB2" w:rsidRDefault="00941AB2" w:rsidP="003665F7">
            <w:pPr>
              <w:jc w:val="both"/>
              <w:rPr>
                <w:rFonts w:ascii="Arial" w:hAnsi="Arial"/>
                <w:color w:val="000000"/>
                <w:sz w:val="22"/>
              </w:rPr>
            </w:pPr>
            <w:r>
              <w:rPr>
                <w:rFonts w:ascii="Arial" w:hAnsi="Arial"/>
                <w:color w:val="000000"/>
                <w:sz w:val="22"/>
              </w:rPr>
              <w:t>Adjust capacity quickly</w:t>
            </w:r>
          </w:p>
        </w:tc>
        <w:tc>
          <w:tcPr>
            <w:tcW w:w="3827" w:type="dxa"/>
          </w:tcPr>
          <w:p w:rsidR="00941AB2" w:rsidRDefault="00941AB2" w:rsidP="003665F7">
            <w:pPr>
              <w:jc w:val="both"/>
              <w:rPr>
                <w:rFonts w:ascii="Arial" w:hAnsi="Arial"/>
                <w:i/>
                <w:color w:val="000000"/>
                <w:sz w:val="22"/>
              </w:rPr>
            </w:pPr>
            <w:r>
              <w:rPr>
                <w:rFonts w:ascii="Arial" w:hAnsi="Arial"/>
                <w:i/>
                <w:color w:val="000000"/>
                <w:sz w:val="22"/>
              </w:rPr>
              <w:t>Planning</w:t>
            </w:r>
          </w:p>
        </w:tc>
      </w:tr>
      <w:tr w:rsidR="00941AB2" w:rsidTr="003665F7">
        <w:tblPrEx>
          <w:tblCellMar>
            <w:top w:w="0" w:type="dxa"/>
            <w:bottom w:w="0" w:type="dxa"/>
          </w:tblCellMar>
        </w:tblPrEx>
        <w:trPr>
          <w:cantSplit/>
        </w:trPr>
        <w:tc>
          <w:tcPr>
            <w:tcW w:w="1384" w:type="dxa"/>
            <w:vMerge/>
          </w:tcPr>
          <w:p w:rsidR="00941AB2" w:rsidRDefault="00941AB2" w:rsidP="003665F7">
            <w:pPr>
              <w:jc w:val="both"/>
              <w:rPr>
                <w:rFonts w:ascii="Arial" w:hAnsi="Arial"/>
                <w:color w:val="000000"/>
                <w:sz w:val="22"/>
              </w:rPr>
            </w:pPr>
          </w:p>
        </w:tc>
        <w:tc>
          <w:tcPr>
            <w:tcW w:w="4253" w:type="dxa"/>
          </w:tcPr>
          <w:p w:rsidR="00941AB2" w:rsidRDefault="00941AB2" w:rsidP="003665F7">
            <w:pPr>
              <w:jc w:val="both"/>
              <w:rPr>
                <w:rFonts w:ascii="Arial" w:hAnsi="Arial"/>
                <w:color w:val="000000"/>
                <w:sz w:val="22"/>
              </w:rPr>
            </w:pPr>
            <w:r>
              <w:rPr>
                <w:rFonts w:ascii="Arial" w:hAnsi="Arial"/>
                <w:color w:val="000000"/>
                <w:sz w:val="22"/>
              </w:rPr>
              <w:t>Make rapid volume changes</w:t>
            </w:r>
          </w:p>
        </w:tc>
        <w:tc>
          <w:tcPr>
            <w:tcW w:w="3827" w:type="dxa"/>
          </w:tcPr>
          <w:p w:rsidR="00941AB2" w:rsidRDefault="00941AB2" w:rsidP="003665F7">
            <w:pPr>
              <w:jc w:val="both"/>
              <w:rPr>
                <w:rFonts w:ascii="Arial" w:hAnsi="Arial"/>
                <w:i/>
                <w:color w:val="000000"/>
                <w:sz w:val="22"/>
              </w:rPr>
            </w:pPr>
            <w:r>
              <w:rPr>
                <w:rFonts w:ascii="Arial" w:hAnsi="Arial"/>
                <w:i/>
                <w:color w:val="000000"/>
                <w:sz w:val="22"/>
              </w:rPr>
              <w:t>Planning</w:t>
            </w:r>
          </w:p>
        </w:tc>
      </w:tr>
      <w:tr w:rsidR="00941AB2" w:rsidTr="003665F7">
        <w:tblPrEx>
          <w:tblCellMar>
            <w:top w:w="0" w:type="dxa"/>
            <w:bottom w:w="0" w:type="dxa"/>
          </w:tblCellMar>
        </w:tblPrEx>
        <w:trPr>
          <w:cantSplit/>
        </w:trPr>
        <w:tc>
          <w:tcPr>
            <w:tcW w:w="1384" w:type="dxa"/>
            <w:vMerge/>
          </w:tcPr>
          <w:p w:rsidR="00941AB2" w:rsidRDefault="00941AB2" w:rsidP="003665F7">
            <w:pPr>
              <w:jc w:val="both"/>
              <w:rPr>
                <w:rFonts w:ascii="Arial" w:hAnsi="Arial"/>
                <w:color w:val="000000"/>
                <w:sz w:val="22"/>
              </w:rPr>
            </w:pPr>
          </w:p>
        </w:tc>
        <w:tc>
          <w:tcPr>
            <w:tcW w:w="4253" w:type="dxa"/>
          </w:tcPr>
          <w:p w:rsidR="00941AB2" w:rsidRDefault="00941AB2" w:rsidP="003665F7">
            <w:pPr>
              <w:jc w:val="both"/>
              <w:rPr>
                <w:rFonts w:ascii="Arial" w:hAnsi="Arial"/>
                <w:color w:val="000000"/>
                <w:sz w:val="22"/>
              </w:rPr>
            </w:pPr>
            <w:r>
              <w:rPr>
                <w:rFonts w:ascii="Arial" w:hAnsi="Arial"/>
                <w:color w:val="000000"/>
                <w:sz w:val="22"/>
              </w:rPr>
              <w:t>Offer a large number of product features</w:t>
            </w:r>
          </w:p>
        </w:tc>
        <w:tc>
          <w:tcPr>
            <w:tcW w:w="3827" w:type="dxa"/>
          </w:tcPr>
          <w:p w:rsidR="00941AB2" w:rsidRDefault="00941AB2" w:rsidP="003665F7">
            <w:pPr>
              <w:jc w:val="both"/>
              <w:rPr>
                <w:rFonts w:ascii="Arial" w:hAnsi="Arial"/>
                <w:i/>
                <w:color w:val="000000"/>
                <w:sz w:val="22"/>
              </w:rPr>
            </w:pPr>
            <w:r>
              <w:rPr>
                <w:rFonts w:ascii="Arial" w:hAnsi="Arial"/>
                <w:i/>
                <w:color w:val="000000"/>
                <w:sz w:val="22"/>
              </w:rPr>
              <w:t>Product Development</w:t>
            </w:r>
          </w:p>
        </w:tc>
      </w:tr>
      <w:tr w:rsidR="00941AB2" w:rsidTr="003665F7">
        <w:tblPrEx>
          <w:tblCellMar>
            <w:top w:w="0" w:type="dxa"/>
            <w:bottom w:w="0" w:type="dxa"/>
          </w:tblCellMar>
        </w:tblPrEx>
        <w:trPr>
          <w:cantSplit/>
        </w:trPr>
        <w:tc>
          <w:tcPr>
            <w:tcW w:w="1384" w:type="dxa"/>
            <w:vMerge/>
          </w:tcPr>
          <w:p w:rsidR="00941AB2" w:rsidRDefault="00941AB2" w:rsidP="003665F7">
            <w:pPr>
              <w:jc w:val="both"/>
              <w:rPr>
                <w:rFonts w:ascii="Arial" w:hAnsi="Arial"/>
                <w:color w:val="000000"/>
                <w:sz w:val="22"/>
              </w:rPr>
            </w:pPr>
          </w:p>
        </w:tc>
        <w:tc>
          <w:tcPr>
            <w:tcW w:w="4253" w:type="dxa"/>
          </w:tcPr>
          <w:p w:rsidR="00941AB2" w:rsidRDefault="00941AB2" w:rsidP="003665F7">
            <w:pPr>
              <w:jc w:val="both"/>
              <w:rPr>
                <w:rFonts w:ascii="Arial" w:hAnsi="Arial"/>
                <w:color w:val="000000"/>
                <w:sz w:val="22"/>
              </w:rPr>
            </w:pPr>
            <w:r>
              <w:rPr>
                <w:rFonts w:ascii="Arial" w:hAnsi="Arial"/>
                <w:color w:val="000000"/>
                <w:sz w:val="22"/>
              </w:rPr>
              <w:t>Offer a large degree of product variety</w:t>
            </w:r>
          </w:p>
        </w:tc>
        <w:tc>
          <w:tcPr>
            <w:tcW w:w="3827" w:type="dxa"/>
          </w:tcPr>
          <w:p w:rsidR="00941AB2" w:rsidRDefault="00941AB2" w:rsidP="003665F7">
            <w:pPr>
              <w:jc w:val="both"/>
              <w:rPr>
                <w:rFonts w:ascii="Arial" w:hAnsi="Arial"/>
                <w:i/>
                <w:color w:val="000000"/>
                <w:sz w:val="22"/>
              </w:rPr>
            </w:pPr>
            <w:r>
              <w:rPr>
                <w:rFonts w:ascii="Arial" w:hAnsi="Arial"/>
                <w:i/>
                <w:color w:val="000000"/>
                <w:sz w:val="22"/>
              </w:rPr>
              <w:t>Product Development</w:t>
            </w:r>
          </w:p>
        </w:tc>
      </w:tr>
      <w:tr w:rsidR="00941AB2" w:rsidTr="003665F7">
        <w:tblPrEx>
          <w:tblCellMar>
            <w:top w:w="0" w:type="dxa"/>
            <w:bottom w:w="0" w:type="dxa"/>
          </w:tblCellMar>
        </w:tblPrEx>
        <w:trPr>
          <w:cantSplit/>
        </w:trPr>
        <w:tc>
          <w:tcPr>
            <w:tcW w:w="1384" w:type="dxa"/>
            <w:vMerge/>
          </w:tcPr>
          <w:p w:rsidR="00941AB2" w:rsidRDefault="00941AB2" w:rsidP="003665F7">
            <w:pPr>
              <w:jc w:val="both"/>
              <w:rPr>
                <w:rFonts w:ascii="Arial" w:hAnsi="Arial"/>
                <w:color w:val="000000"/>
                <w:sz w:val="22"/>
              </w:rPr>
            </w:pPr>
          </w:p>
        </w:tc>
        <w:tc>
          <w:tcPr>
            <w:tcW w:w="4253" w:type="dxa"/>
          </w:tcPr>
          <w:p w:rsidR="00941AB2" w:rsidRDefault="00941AB2" w:rsidP="003665F7">
            <w:pPr>
              <w:jc w:val="both"/>
              <w:rPr>
                <w:rFonts w:ascii="Arial" w:hAnsi="Arial"/>
                <w:color w:val="000000"/>
                <w:sz w:val="22"/>
              </w:rPr>
            </w:pPr>
            <w:r>
              <w:rPr>
                <w:rFonts w:ascii="Arial" w:hAnsi="Arial"/>
                <w:color w:val="000000"/>
                <w:sz w:val="22"/>
              </w:rPr>
              <w:t>Adjust product-mix.</w:t>
            </w:r>
          </w:p>
        </w:tc>
        <w:tc>
          <w:tcPr>
            <w:tcW w:w="3827" w:type="dxa"/>
          </w:tcPr>
          <w:p w:rsidR="00941AB2" w:rsidRDefault="00941AB2" w:rsidP="003665F7">
            <w:pPr>
              <w:jc w:val="both"/>
              <w:rPr>
                <w:rFonts w:ascii="Arial" w:hAnsi="Arial"/>
                <w:i/>
                <w:color w:val="000000"/>
                <w:sz w:val="22"/>
              </w:rPr>
            </w:pPr>
            <w:r>
              <w:rPr>
                <w:rFonts w:ascii="Arial" w:hAnsi="Arial"/>
                <w:i/>
                <w:color w:val="000000"/>
                <w:sz w:val="22"/>
              </w:rPr>
              <w:t>Market Planning</w:t>
            </w:r>
          </w:p>
        </w:tc>
      </w:tr>
    </w:tbl>
    <w:p w:rsidR="00941AB2" w:rsidRDefault="00941AB2" w:rsidP="00941AB2">
      <w:pPr>
        <w:pStyle w:val="BodyText"/>
        <w:spacing w:line="480" w:lineRule="auto"/>
        <w:rPr>
          <w:color w:val="000000"/>
          <w:lang w:val="en-GB"/>
        </w:rPr>
      </w:pPr>
    </w:p>
    <w:p w:rsidR="00941AB2" w:rsidRDefault="00941AB2" w:rsidP="00941AB2">
      <w:pPr>
        <w:pStyle w:val="BodyText"/>
        <w:spacing w:line="480" w:lineRule="auto"/>
        <w:rPr>
          <w:i/>
          <w:color w:val="000000"/>
          <w:lang w:val="en-GB"/>
        </w:rPr>
      </w:pPr>
      <w:r>
        <w:rPr>
          <w:i/>
          <w:color w:val="000000"/>
          <w:lang w:val="en-GB"/>
        </w:rPr>
        <w:t>Customer relationship management should also be given the due consideration.</w:t>
      </w:r>
    </w:p>
    <w:p w:rsidR="00941AB2" w:rsidRDefault="00941AB2" w:rsidP="00941AB2">
      <w:pPr>
        <w:pStyle w:val="BodyText"/>
        <w:spacing w:line="480" w:lineRule="auto"/>
        <w:rPr>
          <w:i/>
          <w:color w:val="000000"/>
          <w:lang w:val="en-GB"/>
        </w:rPr>
      </w:pPr>
      <w:r>
        <w:rPr>
          <w:i/>
          <w:color w:val="000000"/>
          <w:lang w:val="en-GB"/>
        </w:rPr>
        <w:t xml:space="preserve"> </w:t>
      </w:r>
    </w:p>
    <w:p w:rsidR="00941AB2" w:rsidRDefault="00941AB2" w:rsidP="00941AB2">
      <w:pPr>
        <w:pStyle w:val="BodyText"/>
        <w:spacing w:line="480" w:lineRule="auto"/>
        <w:rPr>
          <w:color w:val="000000"/>
          <w:lang w:val="en-GB"/>
        </w:rPr>
      </w:pPr>
      <w:r>
        <w:rPr>
          <w:color w:val="000000"/>
          <w:lang w:val="en-GB"/>
        </w:rPr>
        <w:t xml:space="preserve">IT infrastructure capabilities underpin the competitive positioning of business initiatives such as cycle time reduction, implementing realigned cross-functional processes, utilizing cross-selling opportunities and capturing the channel to the </w:t>
      </w:r>
      <w:r>
        <w:rPr>
          <w:color w:val="000000"/>
          <w:lang w:val="en-GB"/>
        </w:rPr>
        <w:lastRenderedPageBreak/>
        <w:t>customer (Braodbent and Weill, 1997). Mohanty and Deshmukh (1998-b) gave some strategies for waste minimisation. Some of the points are listed below.  Italics typeface in brackets shows how these issues can be tackled through integrated information management solution.</w:t>
      </w:r>
    </w:p>
    <w:p w:rsidR="00941AB2" w:rsidRDefault="00941AB2" w:rsidP="00941AB2">
      <w:pPr>
        <w:numPr>
          <w:ilvl w:val="0"/>
          <w:numId w:val="22"/>
        </w:numPr>
        <w:spacing w:line="480" w:lineRule="auto"/>
        <w:jc w:val="both"/>
        <w:rPr>
          <w:rFonts w:ascii="Arial" w:hAnsi="Arial"/>
          <w:color w:val="000000"/>
          <w:sz w:val="22"/>
        </w:rPr>
      </w:pPr>
      <w:r>
        <w:rPr>
          <w:rFonts w:ascii="Arial" w:hAnsi="Arial"/>
          <w:color w:val="000000"/>
          <w:sz w:val="22"/>
        </w:rPr>
        <w:t>Wastage due to excess finished goods inventory. (</w:t>
      </w:r>
      <w:r>
        <w:rPr>
          <w:rFonts w:ascii="Arial" w:hAnsi="Arial"/>
          <w:i/>
          <w:color w:val="000000"/>
          <w:sz w:val="22"/>
        </w:rPr>
        <w:t>Production Planning).</w:t>
      </w:r>
    </w:p>
    <w:p w:rsidR="00941AB2" w:rsidRDefault="00941AB2" w:rsidP="00941AB2">
      <w:pPr>
        <w:numPr>
          <w:ilvl w:val="0"/>
          <w:numId w:val="23"/>
        </w:numPr>
        <w:spacing w:line="480" w:lineRule="auto"/>
        <w:jc w:val="both"/>
        <w:rPr>
          <w:rFonts w:ascii="Arial" w:hAnsi="Arial"/>
          <w:color w:val="000000"/>
          <w:sz w:val="22"/>
        </w:rPr>
      </w:pPr>
      <w:r>
        <w:rPr>
          <w:rFonts w:ascii="Arial" w:hAnsi="Arial"/>
          <w:color w:val="000000"/>
          <w:sz w:val="22"/>
        </w:rPr>
        <w:t>Waste due to rejection. (</w:t>
      </w:r>
      <w:r>
        <w:rPr>
          <w:rFonts w:ascii="Arial" w:hAnsi="Arial"/>
          <w:i/>
          <w:color w:val="000000"/>
          <w:sz w:val="22"/>
        </w:rPr>
        <w:t>Quality Control).</w:t>
      </w:r>
    </w:p>
    <w:p w:rsidR="00941AB2" w:rsidRDefault="00941AB2" w:rsidP="00941AB2">
      <w:pPr>
        <w:numPr>
          <w:ilvl w:val="0"/>
          <w:numId w:val="23"/>
        </w:numPr>
        <w:spacing w:line="480" w:lineRule="auto"/>
        <w:jc w:val="both"/>
        <w:rPr>
          <w:rFonts w:ascii="Arial" w:hAnsi="Arial"/>
          <w:color w:val="000000"/>
          <w:sz w:val="22"/>
        </w:rPr>
      </w:pPr>
      <w:r>
        <w:rPr>
          <w:rFonts w:ascii="Arial" w:hAnsi="Arial"/>
          <w:color w:val="000000"/>
          <w:sz w:val="22"/>
        </w:rPr>
        <w:t>Wastage due to non-value-adding activities: Unnecessary movement, delays and deployment of manpower. (</w:t>
      </w:r>
      <w:r>
        <w:rPr>
          <w:rFonts w:ascii="Arial" w:hAnsi="Arial"/>
          <w:i/>
          <w:color w:val="000000"/>
          <w:sz w:val="22"/>
        </w:rPr>
        <w:t>Integration of activities, Business Events Analysis)</w:t>
      </w:r>
      <w:r>
        <w:rPr>
          <w:rFonts w:ascii="Arial" w:hAnsi="Arial"/>
          <w:color w:val="000000"/>
          <w:sz w:val="22"/>
        </w:rPr>
        <w:t xml:space="preserve">. </w:t>
      </w:r>
    </w:p>
    <w:p w:rsidR="00941AB2" w:rsidRDefault="00941AB2" w:rsidP="00941AB2">
      <w:pPr>
        <w:numPr>
          <w:ilvl w:val="0"/>
          <w:numId w:val="23"/>
        </w:numPr>
        <w:spacing w:line="480" w:lineRule="auto"/>
        <w:jc w:val="both"/>
        <w:rPr>
          <w:rFonts w:ascii="Arial" w:hAnsi="Arial"/>
          <w:color w:val="000000"/>
          <w:sz w:val="22"/>
        </w:rPr>
      </w:pPr>
      <w:r>
        <w:rPr>
          <w:rFonts w:ascii="Arial" w:hAnsi="Arial"/>
          <w:color w:val="000000"/>
          <w:sz w:val="22"/>
        </w:rPr>
        <w:t>Wastage due to excess of raw material inventory and work-in-process. (</w:t>
      </w:r>
      <w:r>
        <w:rPr>
          <w:rFonts w:ascii="Arial" w:hAnsi="Arial"/>
          <w:i/>
          <w:color w:val="000000"/>
          <w:sz w:val="22"/>
        </w:rPr>
        <w:t>Production Planning).</w:t>
      </w:r>
    </w:p>
    <w:p w:rsidR="00941AB2" w:rsidRDefault="00941AB2" w:rsidP="00941AB2">
      <w:pPr>
        <w:numPr>
          <w:ilvl w:val="0"/>
          <w:numId w:val="23"/>
        </w:numPr>
        <w:spacing w:line="480" w:lineRule="auto"/>
        <w:jc w:val="both"/>
        <w:rPr>
          <w:rFonts w:ascii="Arial" w:hAnsi="Arial"/>
          <w:color w:val="000000"/>
          <w:sz w:val="22"/>
        </w:rPr>
      </w:pPr>
      <w:r>
        <w:rPr>
          <w:rFonts w:ascii="Arial" w:hAnsi="Arial"/>
          <w:color w:val="000000"/>
          <w:sz w:val="22"/>
        </w:rPr>
        <w:t>Waste in raw material. (</w:t>
      </w:r>
      <w:r>
        <w:rPr>
          <w:rFonts w:ascii="Arial" w:hAnsi="Arial"/>
          <w:i/>
          <w:color w:val="000000"/>
          <w:sz w:val="22"/>
        </w:rPr>
        <w:t>Quality Control).</w:t>
      </w:r>
    </w:p>
    <w:p w:rsidR="00941AB2" w:rsidRDefault="00941AB2" w:rsidP="00941AB2">
      <w:pPr>
        <w:numPr>
          <w:ilvl w:val="0"/>
          <w:numId w:val="23"/>
        </w:numPr>
        <w:spacing w:line="480" w:lineRule="auto"/>
        <w:jc w:val="both"/>
        <w:rPr>
          <w:rFonts w:ascii="Arial" w:hAnsi="Arial"/>
          <w:color w:val="000000"/>
          <w:sz w:val="22"/>
        </w:rPr>
      </w:pPr>
      <w:r>
        <w:rPr>
          <w:rFonts w:ascii="Arial" w:hAnsi="Arial"/>
          <w:color w:val="000000"/>
          <w:sz w:val="22"/>
        </w:rPr>
        <w:t>Capital waste: From uptime. (</w:t>
      </w:r>
      <w:r>
        <w:rPr>
          <w:rFonts w:ascii="Arial" w:hAnsi="Arial"/>
          <w:i/>
          <w:color w:val="000000"/>
          <w:sz w:val="22"/>
        </w:rPr>
        <w:t>Down time analysis).</w:t>
      </w:r>
    </w:p>
    <w:p w:rsidR="00941AB2" w:rsidRDefault="00941AB2" w:rsidP="00941AB2">
      <w:pPr>
        <w:numPr>
          <w:ilvl w:val="0"/>
          <w:numId w:val="23"/>
        </w:numPr>
        <w:spacing w:line="480" w:lineRule="auto"/>
        <w:jc w:val="both"/>
        <w:rPr>
          <w:rFonts w:ascii="Arial" w:hAnsi="Arial"/>
          <w:color w:val="000000"/>
          <w:sz w:val="22"/>
        </w:rPr>
      </w:pPr>
      <w:r>
        <w:rPr>
          <w:rFonts w:ascii="Arial" w:hAnsi="Arial"/>
          <w:color w:val="000000"/>
          <w:sz w:val="22"/>
        </w:rPr>
        <w:t>Waste in yield: Productivity, use of latest technology. (</w:t>
      </w:r>
      <w:r>
        <w:rPr>
          <w:rFonts w:ascii="Arial" w:hAnsi="Arial"/>
          <w:i/>
          <w:color w:val="000000"/>
          <w:sz w:val="22"/>
        </w:rPr>
        <w:t>Product Development, Business Events Records).</w:t>
      </w:r>
    </w:p>
    <w:p w:rsidR="00941AB2" w:rsidRDefault="00941AB2" w:rsidP="00941AB2">
      <w:pPr>
        <w:numPr>
          <w:ilvl w:val="0"/>
          <w:numId w:val="23"/>
        </w:numPr>
        <w:spacing w:line="480" w:lineRule="auto"/>
        <w:jc w:val="both"/>
        <w:rPr>
          <w:rFonts w:ascii="Arial" w:hAnsi="Arial"/>
          <w:color w:val="000000"/>
          <w:sz w:val="22"/>
        </w:rPr>
      </w:pPr>
      <w:r>
        <w:rPr>
          <w:rFonts w:ascii="Arial" w:hAnsi="Arial"/>
          <w:color w:val="000000"/>
          <w:sz w:val="22"/>
        </w:rPr>
        <w:t>Waste in energy: Energy conservation, proper utilisation of energy avoid losses due to poorly maintained machinery, use of latest technology. (</w:t>
      </w:r>
      <w:r>
        <w:rPr>
          <w:rFonts w:ascii="Arial" w:hAnsi="Arial"/>
          <w:i/>
          <w:color w:val="000000"/>
          <w:sz w:val="22"/>
        </w:rPr>
        <w:t>Plant Maintenance).</w:t>
      </w:r>
    </w:p>
    <w:p w:rsidR="00941AB2" w:rsidRDefault="00941AB2" w:rsidP="00941AB2">
      <w:pPr>
        <w:numPr>
          <w:ilvl w:val="0"/>
          <w:numId w:val="23"/>
        </w:numPr>
        <w:spacing w:line="480" w:lineRule="auto"/>
        <w:jc w:val="both"/>
        <w:rPr>
          <w:rFonts w:ascii="Arial" w:hAnsi="Arial"/>
          <w:color w:val="000000"/>
          <w:sz w:val="22"/>
        </w:rPr>
      </w:pPr>
      <w:r>
        <w:rPr>
          <w:rFonts w:ascii="Arial" w:hAnsi="Arial"/>
          <w:color w:val="000000"/>
          <w:sz w:val="22"/>
        </w:rPr>
        <w:t>Waste in manpower: Persons without specific job descriptions, uneven workload distribution. (</w:t>
      </w:r>
      <w:r>
        <w:rPr>
          <w:rFonts w:ascii="Arial" w:hAnsi="Arial"/>
          <w:i/>
          <w:color w:val="000000"/>
          <w:sz w:val="22"/>
        </w:rPr>
        <w:t>Labour utilisation report).</w:t>
      </w:r>
    </w:p>
    <w:p w:rsidR="00941AB2" w:rsidRDefault="00941AB2" w:rsidP="00941AB2">
      <w:pPr>
        <w:numPr>
          <w:ilvl w:val="0"/>
          <w:numId w:val="23"/>
        </w:numPr>
        <w:spacing w:line="480" w:lineRule="auto"/>
        <w:jc w:val="both"/>
        <w:rPr>
          <w:rFonts w:ascii="Arial" w:hAnsi="Arial"/>
          <w:i/>
          <w:color w:val="000000"/>
          <w:sz w:val="22"/>
        </w:rPr>
      </w:pPr>
      <w:r>
        <w:rPr>
          <w:rFonts w:ascii="Arial" w:hAnsi="Arial"/>
          <w:color w:val="000000"/>
          <w:sz w:val="22"/>
        </w:rPr>
        <w:t>Waste in information: Unnecessary record keeping. (</w:t>
      </w:r>
      <w:r>
        <w:rPr>
          <w:rFonts w:ascii="Arial" w:hAnsi="Arial"/>
          <w:i/>
          <w:color w:val="000000"/>
          <w:sz w:val="22"/>
        </w:rPr>
        <w:t>Data pickup at source).</w:t>
      </w:r>
    </w:p>
    <w:p w:rsidR="00941AB2" w:rsidRDefault="00941AB2" w:rsidP="00941AB2">
      <w:pPr>
        <w:numPr>
          <w:ilvl w:val="0"/>
          <w:numId w:val="23"/>
        </w:numPr>
        <w:spacing w:line="480" w:lineRule="auto"/>
        <w:jc w:val="both"/>
        <w:rPr>
          <w:rFonts w:ascii="Arial" w:hAnsi="Arial"/>
          <w:color w:val="000000"/>
          <w:sz w:val="22"/>
          <w:lang w:val="en-US"/>
        </w:rPr>
      </w:pPr>
      <w:r>
        <w:rPr>
          <w:rFonts w:ascii="Arial" w:hAnsi="Arial"/>
          <w:color w:val="000000"/>
          <w:sz w:val="22"/>
        </w:rPr>
        <w:t xml:space="preserve">Waste in machinery: Losses due to set up times, lack of  proper  preventive </w:t>
      </w:r>
    </w:p>
    <w:p w:rsidR="00941AB2" w:rsidRDefault="00941AB2" w:rsidP="00941AB2">
      <w:pPr>
        <w:pStyle w:val="BodyTextIndent"/>
        <w:tabs>
          <w:tab w:val="left" w:pos="426"/>
        </w:tabs>
        <w:spacing w:line="480" w:lineRule="auto"/>
        <w:jc w:val="both"/>
        <w:rPr>
          <w:rFonts w:ascii="Arial" w:hAnsi="Arial"/>
          <w:color w:val="000000"/>
          <w:sz w:val="22"/>
        </w:rPr>
      </w:pPr>
      <w:r>
        <w:rPr>
          <w:rFonts w:ascii="Arial" w:hAnsi="Arial"/>
          <w:color w:val="000000"/>
          <w:sz w:val="22"/>
        </w:rPr>
        <w:t>Maintenance program. (</w:t>
      </w:r>
      <w:r>
        <w:rPr>
          <w:rFonts w:ascii="Arial" w:hAnsi="Arial"/>
          <w:i/>
          <w:color w:val="000000"/>
          <w:sz w:val="22"/>
        </w:rPr>
        <w:t>Down time analysis)</w:t>
      </w:r>
      <w:r>
        <w:rPr>
          <w:rFonts w:ascii="Arial" w:hAnsi="Arial"/>
          <w:color w:val="000000"/>
          <w:sz w:val="22"/>
        </w:rPr>
        <w:t>.</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lang w:val="en-US"/>
        </w:rPr>
      </w:pPr>
      <w:r>
        <w:rPr>
          <w:rFonts w:ascii="Arial" w:hAnsi="Arial"/>
          <w:color w:val="000000"/>
          <w:sz w:val="22"/>
        </w:rPr>
        <w:t xml:space="preserve">System changes are closely associated with process redesign. It is impractical to focus the organization on customers with lifetime value or most profitable segment or presume to offer seamless services with a hodgepodge of mismatched legacy systems (Day, 1999).   </w:t>
      </w:r>
      <w:r>
        <w:rPr>
          <w:rFonts w:ascii="Arial" w:hAnsi="Arial"/>
          <w:color w:val="000000"/>
          <w:sz w:val="22"/>
          <w:lang w:val="en-US"/>
        </w:rPr>
        <w:t xml:space="preserve">Few criteria of people management, which were reported by </w:t>
      </w:r>
      <w:r>
        <w:rPr>
          <w:rFonts w:ascii="Arial" w:hAnsi="Arial"/>
          <w:color w:val="000000"/>
          <w:sz w:val="22"/>
          <w:lang w:val="en-US"/>
        </w:rPr>
        <w:lastRenderedPageBreak/>
        <w:t xml:space="preserve">Sampson and Terizovski (1999), included organization-wide training and development process, top down and bottom up communication process, quality consciousness, health and safety practices for employees and employee flexibility. </w:t>
      </w:r>
      <w:r>
        <w:rPr>
          <w:rFonts w:ascii="Arial" w:hAnsi="Arial"/>
          <w:i/>
          <w:color w:val="000000"/>
          <w:sz w:val="22"/>
          <w:lang w:val="en-US"/>
        </w:rPr>
        <w:t>These attributes can be taken care of in</w:t>
      </w:r>
      <w:r>
        <w:rPr>
          <w:rFonts w:ascii="Arial" w:hAnsi="Arial"/>
          <w:color w:val="000000"/>
          <w:sz w:val="22"/>
          <w:lang w:val="en-US"/>
        </w:rPr>
        <w:t xml:space="preserve"> </w:t>
      </w:r>
      <w:r>
        <w:rPr>
          <w:rFonts w:ascii="Arial" w:hAnsi="Arial"/>
          <w:i/>
          <w:color w:val="000000"/>
          <w:sz w:val="22"/>
          <w:lang w:val="en-US"/>
        </w:rPr>
        <w:t>manpower and quality control</w:t>
      </w:r>
      <w:r>
        <w:rPr>
          <w:rFonts w:ascii="Arial" w:hAnsi="Arial"/>
          <w:color w:val="000000"/>
          <w:sz w:val="22"/>
          <w:lang w:val="en-US"/>
        </w:rPr>
        <w:t xml:space="preserve"> sections of integrated solution. </w:t>
      </w:r>
      <w:r>
        <w:rPr>
          <w:rFonts w:ascii="Arial" w:hAnsi="Arial"/>
          <w:color w:val="000000"/>
          <w:sz w:val="22"/>
        </w:rPr>
        <w:t>Jayawardhane (1995) studied the effect of work values, which included</w:t>
      </w:r>
      <w:r>
        <w:rPr>
          <w:rFonts w:ascii="Arial" w:hAnsi="Arial"/>
          <w:color w:val="000000"/>
          <w:sz w:val="22"/>
          <w:lang w:val="en-US"/>
        </w:rPr>
        <w:t xml:space="preserve"> security, relationship with superiors, environment, participation in management, achievement, intellectual simulation, creativity, prestige, variety, colleagues, recognition, independence and money. Findings showed that autonomous work teams placed higher values on security, relationship with superiors, participation in management and achievement. They also considered intellectual simulation, creativity, prestige, variety, colleagues and recognition as important. They placed the lowest value on money. The normal workgroups attached higher value to money, security, relationship with superiors and environment. Mangalraj (1999) has found out from a case study that Human Resource Development system in the form of human resource planning, training, performance appraisal, promotion etc. would be quite useful for the growth of organization. </w:t>
      </w:r>
      <w:r>
        <w:rPr>
          <w:rFonts w:ascii="Arial" w:hAnsi="Arial"/>
          <w:i/>
          <w:color w:val="000000"/>
          <w:sz w:val="22"/>
        </w:rPr>
        <w:t>HRM (Human Resource Management) or manpower section of integrated solution could offer a great help in tackling employee related issues. In order to know the psychology of a work group, IT would be useful to collect and analyze data on various personal attributes to arrive at correct human resource development strategy. With such attributes readily available for making decisions, management can utilize the work force in the best possible way.</w:t>
      </w:r>
    </w:p>
    <w:p w:rsidR="00941AB2" w:rsidRDefault="00941AB2" w:rsidP="00941AB2">
      <w:pPr>
        <w:pStyle w:val="BodyTextIndent"/>
        <w:tabs>
          <w:tab w:val="left" w:pos="426"/>
        </w:tabs>
        <w:spacing w:line="480" w:lineRule="auto"/>
        <w:ind w:left="0"/>
        <w:jc w:val="both"/>
        <w:rPr>
          <w:rFonts w:ascii="Arial" w:hAnsi="Arial"/>
          <w:color w:val="000000"/>
          <w:sz w:val="22"/>
        </w:rPr>
      </w:pPr>
    </w:p>
    <w:p w:rsidR="00941AB2" w:rsidRDefault="00941AB2" w:rsidP="00941AB2">
      <w:pPr>
        <w:pStyle w:val="BodyTextIndent"/>
        <w:tabs>
          <w:tab w:val="left" w:pos="426"/>
        </w:tabs>
        <w:spacing w:line="480" w:lineRule="auto"/>
        <w:ind w:left="0"/>
        <w:jc w:val="both"/>
        <w:rPr>
          <w:rFonts w:ascii="Arial" w:hAnsi="Arial"/>
          <w:color w:val="000000"/>
          <w:sz w:val="22"/>
        </w:rPr>
      </w:pPr>
      <w:r>
        <w:rPr>
          <w:rFonts w:ascii="Arial" w:hAnsi="Arial"/>
          <w:color w:val="000000"/>
          <w:sz w:val="22"/>
        </w:rPr>
        <w:t xml:space="preserve">Tracey et al. (1999) reported the following parameters for arriving at competitive capabilities: Price offered, quality of products, product line breadth, order fill rate, order cycle time, order shipment information and frequency of delivery. </w:t>
      </w:r>
      <w:r>
        <w:rPr>
          <w:rFonts w:ascii="Arial" w:hAnsi="Arial"/>
          <w:i/>
          <w:color w:val="000000"/>
          <w:sz w:val="22"/>
        </w:rPr>
        <w:t xml:space="preserve">These areas </w:t>
      </w:r>
      <w:r>
        <w:rPr>
          <w:rFonts w:ascii="Arial" w:hAnsi="Arial"/>
          <w:i/>
          <w:color w:val="000000"/>
          <w:sz w:val="22"/>
        </w:rPr>
        <w:lastRenderedPageBreak/>
        <w:t>can be taken care through planning, product development, marketing, sales monitoring and customer management of the integrated system.</w:t>
      </w:r>
      <w:r>
        <w:rPr>
          <w:rFonts w:ascii="Arial" w:hAnsi="Arial"/>
          <w:color w:val="000000"/>
          <w:sz w:val="22"/>
        </w:rPr>
        <w:t xml:space="preserve"> </w:t>
      </w:r>
    </w:p>
    <w:p w:rsidR="00941AB2" w:rsidRDefault="00941AB2" w:rsidP="00941AB2">
      <w:pPr>
        <w:pStyle w:val="BodyTextIndent"/>
        <w:tabs>
          <w:tab w:val="left" w:pos="426"/>
        </w:tabs>
        <w:spacing w:line="480" w:lineRule="auto"/>
        <w:ind w:left="0"/>
        <w:jc w:val="both"/>
        <w:rPr>
          <w:rFonts w:ascii="Arial" w:hAnsi="Arial"/>
          <w:color w:val="000000"/>
          <w:sz w:val="22"/>
        </w:rPr>
      </w:pPr>
    </w:p>
    <w:p w:rsidR="00941AB2" w:rsidRDefault="00941AB2" w:rsidP="00941AB2">
      <w:pPr>
        <w:pStyle w:val="BodyTextIndent"/>
        <w:tabs>
          <w:tab w:val="left" w:pos="426"/>
        </w:tabs>
        <w:spacing w:line="480" w:lineRule="auto"/>
        <w:ind w:left="0"/>
        <w:jc w:val="both"/>
        <w:rPr>
          <w:rFonts w:ascii="Arial" w:hAnsi="Arial"/>
          <w:color w:val="000000"/>
          <w:sz w:val="22"/>
        </w:rPr>
      </w:pPr>
      <w:r>
        <w:rPr>
          <w:rFonts w:ascii="Arial" w:hAnsi="Arial"/>
          <w:color w:val="000000"/>
          <w:sz w:val="22"/>
        </w:rPr>
        <w:t xml:space="preserve">It is imperative that the quality implememtation strategies, tactics and measurements are correctly aligned with strategies in areas of finance, operations, procurement, logistics and marketing, new product development and sales (Kannan et al., 1999). </w:t>
      </w:r>
      <w:r>
        <w:rPr>
          <w:rFonts w:ascii="Arial" w:hAnsi="Arial"/>
          <w:i/>
          <w:color w:val="000000"/>
          <w:sz w:val="22"/>
        </w:rPr>
        <w:t xml:space="preserve">That is, an integrated approach is essential. </w:t>
      </w:r>
      <w:r>
        <w:rPr>
          <w:rFonts w:ascii="Arial" w:hAnsi="Arial"/>
          <w:color w:val="000000"/>
          <w:sz w:val="22"/>
        </w:rPr>
        <w:t>Angeles (1999) argued that IT could be used to meet seven dimensions which customers use to judge a firm’s service as identified by Parashuraman et al. (1985, 1990). These dimensions are listed below:</w:t>
      </w:r>
    </w:p>
    <w:p w:rsidR="00941AB2" w:rsidRDefault="00941AB2" w:rsidP="00941AB2">
      <w:pPr>
        <w:pStyle w:val="BodyTextIndent"/>
        <w:numPr>
          <w:ilvl w:val="0"/>
          <w:numId w:val="50"/>
        </w:numPr>
        <w:tabs>
          <w:tab w:val="left" w:pos="426"/>
        </w:tabs>
        <w:spacing w:after="0" w:line="480" w:lineRule="auto"/>
        <w:jc w:val="both"/>
        <w:rPr>
          <w:rFonts w:ascii="Arial" w:hAnsi="Arial"/>
          <w:color w:val="000000"/>
          <w:sz w:val="22"/>
        </w:rPr>
      </w:pPr>
      <w:r>
        <w:rPr>
          <w:rFonts w:ascii="Arial" w:hAnsi="Arial"/>
          <w:color w:val="000000"/>
          <w:sz w:val="22"/>
        </w:rPr>
        <w:t>Reliability: Consistency of performance and dependability</w:t>
      </w:r>
    </w:p>
    <w:p w:rsidR="00941AB2" w:rsidRDefault="00941AB2" w:rsidP="00941AB2">
      <w:pPr>
        <w:pStyle w:val="BodyTextIndent"/>
        <w:numPr>
          <w:ilvl w:val="0"/>
          <w:numId w:val="50"/>
        </w:numPr>
        <w:tabs>
          <w:tab w:val="left" w:pos="426"/>
        </w:tabs>
        <w:spacing w:after="0" w:line="480" w:lineRule="auto"/>
        <w:jc w:val="both"/>
        <w:rPr>
          <w:rFonts w:ascii="Arial" w:hAnsi="Arial"/>
          <w:color w:val="000000"/>
          <w:sz w:val="22"/>
        </w:rPr>
      </w:pPr>
      <w:r>
        <w:rPr>
          <w:rFonts w:ascii="Arial" w:hAnsi="Arial"/>
          <w:color w:val="000000"/>
          <w:sz w:val="22"/>
        </w:rPr>
        <w:t>Responsiveness: Willingness and readiness of employees to provide service and timeliness of service</w:t>
      </w:r>
    </w:p>
    <w:p w:rsidR="00941AB2" w:rsidRDefault="00941AB2" w:rsidP="00941AB2">
      <w:pPr>
        <w:pStyle w:val="BodyTextIndent"/>
        <w:numPr>
          <w:ilvl w:val="0"/>
          <w:numId w:val="50"/>
        </w:numPr>
        <w:tabs>
          <w:tab w:val="left" w:pos="426"/>
        </w:tabs>
        <w:spacing w:after="0" w:line="480" w:lineRule="auto"/>
        <w:jc w:val="both"/>
        <w:rPr>
          <w:rFonts w:ascii="Arial" w:hAnsi="Arial"/>
          <w:color w:val="000000"/>
          <w:sz w:val="22"/>
        </w:rPr>
      </w:pPr>
      <w:r>
        <w:rPr>
          <w:rFonts w:ascii="Arial" w:hAnsi="Arial"/>
          <w:color w:val="000000"/>
          <w:sz w:val="22"/>
        </w:rPr>
        <w:t>Competence: Possessions of skills and knowledge required to perform the service</w:t>
      </w:r>
    </w:p>
    <w:p w:rsidR="00941AB2" w:rsidRDefault="00941AB2" w:rsidP="00941AB2">
      <w:pPr>
        <w:pStyle w:val="BodyTextIndent"/>
        <w:numPr>
          <w:ilvl w:val="0"/>
          <w:numId w:val="50"/>
        </w:numPr>
        <w:tabs>
          <w:tab w:val="left" w:pos="426"/>
        </w:tabs>
        <w:spacing w:after="0" w:line="480" w:lineRule="auto"/>
        <w:jc w:val="both"/>
        <w:rPr>
          <w:rFonts w:ascii="Arial" w:hAnsi="Arial"/>
          <w:color w:val="000000"/>
          <w:sz w:val="22"/>
        </w:rPr>
      </w:pPr>
      <w:r>
        <w:rPr>
          <w:rFonts w:ascii="Arial" w:hAnsi="Arial"/>
          <w:color w:val="000000"/>
          <w:sz w:val="22"/>
        </w:rPr>
        <w:t>Access: Approchability and ease of contact</w:t>
      </w:r>
    </w:p>
    <w:p w:rsidR="00941AB2" w:rsidRDefault="00941AB2" w:rsidP="00941AB2">
      <w:pPr>
        <w:pStyle w:val="BodyTextIndent"/>
        <w:numPr>
          <w:ilvl w:val="0"/>
          <w:numId w:val="50"/>
        </w:numPr>
        <w:tabs>
          <w:tab w:val="left" w:pos="426"/>
        </w:tabs>
        <w:spacing w:after="0" w:line="480" w:lineRule="auto"/>
        <w:jc w:val="both"/>
        <w:rPr>
          <w:rFonts w:ascii="Arial" w:hAnsi="Arial"/>
          <w:color w:val="000000"/>
          <w:sz w:val="22"/>
        </w:rPr>
      </w:pPr>
      <w:r>
        <w:rPr>
          <w:rFonts w:ascii="Arial" w:hAnsi="Arial"/>
          <w:color w:val="000000"/>
          <w:sz w:val="22"/>
        </w:rPr>
        <w:t>Communication: Keeping customers informed in a language they can understand and listening to them</w:t>
      </w:r>
    </w:p>
    <w:p w:rsidR="00941AB2" w:rsidRDefault="00941AB2" w:rsidP="00941AB2">
      <w:pPr>
        <w:pStyle w:val="BodyTextIndent"/>
        <w:numPr>
          <w:ilvl w:val="0"/>
          <w:numId w:val="50"/>
        </w:numPr>
        <w:tabs>
          <w:tab w:val="left" w:pos="426"/>
        </w:tabs>
        <w:spacing w:after="0" w:line="480" w:lineRule="auto"/>
        <w:jc w:val="both"/>
        <w:rPr>
          <w:rFonts w:ascii="Arial" w:hAnsi="Arial"/>
          <w:color w:val="000000"/>
          <w:sz w:val="22"/>
        </w:rPr>
      </w:pPr>
      <w:r>
        <w:rPr>
          <w:rFonts w:ascii="Arial" w:hAnsi="Arial"/>
          <w:color w:val="000000"/>
          <w:sz w:val="22"/>
        </w:rPr>
        <w:t>Understanding and knowing the customers: Making the effort to understand the needs of customers</w:t>
      </w:r>
    </w:p>
    <w:p w:rsidR="00941AB2" w:rsidRDefault="00941AB2" w:rsidP="00941AB2">
      <w:pPr>
        <w:pStyle w:val="BodyTextIndent"/>
        <w:numPr>
          <w:ilvl w:val="0"/>
          <w:numId w:val="50"/>
        </w:numPr>
        <w:tabs>
          <w:tab w:val="left" w:pos="426"/>
        </w:tabs>
        <w:spacing w:after="0" w:line="480" w:lineRule="auto"/>
        <w:jc w:val="both"/>
        <w:rPr>
          <w:rFonts w:ascii="Arial" w:hAnsi="Arial"/>
          <w:color w:val="000000"/>
          <w:sz w:val="22"/>
        </w:rPr>
      </w:pPr>
      <w:r>
        <w:rPr>
          <w:rFonts w:ascii="Arial" w:hAnsi="Arial"/>
          <w:color w:val="000000"/>
          <w:sz w:val="22"/>
        </w:rPr>
        <w:t xml:space="preserve">Credibility: Trustworthiness, believability, honesty and having best interest of customers at heart  </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r>
        <w:rPr>
          <w:rFonts w:ascii="Arial" w:hAnsi="Arial"/>
          <w:color w:val="000000"/>
          <w:sz w:val="22"/>
        </w:rPr>
        <w:t>Joyner et al. (2000) listed four constructs linked to organizational learning as given by Huber (1991) as follows:</w:t>
      </w:r>
    </w:p>
    <w:p w:rsidR="00941AB2" w:rsidRDefault="00941AB2" w:rsidP="00941AB2">
      <w:pPr>
        <w:numPr>
          <w:ilvl w:val="0"/>
          <w:numId w:val="51"/>
        </w:numPr>
        <w:spacing w:line="480" w:lineRule="auto"/>
        <w:jc w:val="both"/>
        <w:rPr>
          <w:rFonts w:ascii="Arial" w:hAnsi="Arial"/>
          <w:color w:val="000000"/>
          <w:sz w:val="22"/>
        </w:rPr>
      </w:pPr>
      <w:r>
        <w:rPr>
          <w:rFonts w:ascii="Arial" w:hAnsi="Arial"/>
          <w:color w:val="000000"/>
          <w:sz w:val="22"/>
        </w:rPr>
        <w:t>Knowledge acquisition: The process by which information is obtained</w:t>
      </w:r>
    </w:p>
    <w:p w:rsidR="00941AB2" w:rsidRDefault="00941AB2" w:rsidP="00941AB2">
      <w:pPr>
        <w:numPr>
          <w:ilvl w:val="0"/>
          <w:numId w:val="51"/>
        </w:numPr>
        <w:spacing w:line="480" w:lineRule="auto"/>
        <w:jc w:val="both"/>
        <w:rPr>
          <w:rFonts w:ascii="Arial" w:hAnsi="Arial"/>
          <w:color w:val="000000"/>
          <w:sz w:val="22"/>
        </w:rPr>
      </w:pPr>
      <w:r>
        <w:rPr>
          <w:rFonts w:ascii="Arial" w:hAnsi="Arial"/>
          <w:color w:val="000000"/>
          <w:sz w:val="22"/>
        </w:rPr>
        <w:t>Information distribution: The process by which information from different sources is shared</w:t>
      </w:r>
    </w:p>
    <w:p w:rsidR="00941AB2" w:rsidRDefault="00941AB2" w:rsidP="00941AB2">
      <w:pPr>
        <w:numPr>
          <w:ilvl w:val="0"/>
          <w:numId w:val="51"/>
        </w:numPr>
        <w:spacing w:line="480" w:lineRule="auto"/>
        <w:jc w:val="both"/>
        <w:rPr>
          <w:rFonts w:ascii="Arial" w:hAnsi="Arial"/>
          <w:color w:val="000000"/>
          <w:sz w:val="22"/>
        </w:rPr>
      </w:pPr>
      <w:r>
        <w:rPr>
          <w:rFonts w:ascii="Arial" w:hAnsi="Arial"/>
          <w:color w:val="000000"/>
          <w:sz w:val="22"/>
        </w:rPr>
        <w:lastRenderedPageBreak/>
        <w:t>Information Interpretation: The process by which distributed information is given one or more commonly understood interpretation</w:t>
      </w:r>
    </w:p>
    <w:p w:rsidR="00941AB2" w:rsidRDefault="00941AB2" w:rsidP="00941AB2">
      <w:pPr>
        <w:numPr>
          <w:ilvl w:val="0"/>
          <w:numId w:val="51"/>
        </w:numPr>
        <w:spacing w:line="480" w:lineRule="auto"/>
        <w:jc w:val="both"/>
        <w:rPr>
          <w:rFonts w:ascii="Arial" w:hAnsi="Arial"/>
          <w:color w:val="000000"/>
          <w:sz w:val="22"/>
        </w:rPr>
      </w:pPr>
      <w:r>
        <w:rPr>
          <w:rFonts w:ascii="Arial" w:hAnsi="Arial"/>
          <w:color w:val="000000"/>
          <w:sz w:val="22"/>
        </w:rPr>
        <w:t>Organizational memory: The means by which the knowledge of an organization is stored for future information</w:t>
      </w:r>
    </w:p>
    <w:p w:rsidR="00941AB2" w:rsidRDefault="00941AB2" w:rsidP="00941AB2">
      <w:pPr>
        <w:spacing w:line="480" w:lineRule="auto"/>
        <w:jc w:val="both"/>
        <w:rPr>
          <w:rFonts w:ascii="Arial" w:hAnsi="Arial"/>
          <w:i/>
          <w:color w:val="000000"/>
          <w:sz w:val="22"/>
        </w:rPr>
      </w:pPr>
      <w:r>
        <w:rPr>
          <w:rFonts w:ascii="Arial" w:hAnsi="Arial"/>
          <w:i/>
          <w:color w:val="000000"/>
          <w:sz w:val="22"/>
        </w:rPr>
        <w:t>One can notice that IT can be effectively deployed to help organizational learning process, as information systems are being utilised for information gathering, information analysis, information distribution and information storage.</w:t>
      </w:r>
    </w:p>
    <w:p w:rsidR="00941AB2" w:rsidRDefault="00941AB2" w:rsidP="00941AB2">
      <w:pPr>
        <w:spacing w:line="480" w:lineRule="auto"/>
        <w:jc w:val="both"/>
        <w:rPr>
          <w:rFonts w:ascii="Arial" w:hAnsi="Arial"/>
          <w:i/>
          <w:color w:val="000000"/>
          <w:sz w:val="22"/>
        </w:rPr>
      </w:pPr>
      <w:r>
        <w:rPr>
          <w:rFonts w:ascii="Arial" w:hAnsi="Arial"/>
          <w:color w:val="000000"/>
          <w:sz w:val="22"/>
        </w:rPr>
        <w:t xml:space="preserve">Grover (1999) contended that it would be possible for suppliers to use IT to collect and process information on buyers and infer the reservation price. Supplier then could customize their products according to the feedback and charge prices accordingly to extract the consumer surplus.  Kasturi (1996) pointed out that organizational survival would depend on the response that organization offered to its customers. </w:t>
      </w:r>
      <w:r>
        <w:rPr>
          <w:rFonts w:ascii="Arial" w:hAnsi="Arial"/>
          <w:color w:val="000000"/>
          <w:sz w:val="22"/>
          <w:lang w:val="en-US"/>
        </w:rPr>
        <w:t xml:space="preserve">Mahadevan(1996) put essentials of high competitiveness as zero defects, zero breakdowns, zero inventory, zero waiting time. </w:t>
      </w:r>
      <w:r>
        <w:rPr>
          <w:rFonts w:ascii="Arial" w:hAnsi="Arial"/>
          <w:i/>
          <w:color w:val="000000"/>
          <w:sz w:val="22"/>
          <w:lang w:val="en-US"/>
        </w:rPr>
        <w:t>Use of integrated information system would be useful to move in this direction.</w:t>
      </w:r>
    </w:p>
    <w:p w:rsidR="00941AB2" w:rsidRDefault="00941AB2" w:rsidP="00941AB2">
      <w:pPr>
        <w:pStyle w:val="BodyTextIndent"/>
        <w:tabs>
          <w:tab w:val="left" w:pos="426"/>
        </w:tabs>
        <w:spacing w:line="480" w:lineRule="auto"/>
        <w:ind w:left="0"/>
        <w:jc w:val="both"/>
        <w:rPr>
          <w:rFonts w:ascii="Arial" w:hAnsi="Arial"/>
          <w:color w:val="000000"/>
          <w:sz w:val="22"/>
        </w:rPr>
      </w:pPr>
      <w:r>
        <w:rPr>
          <w:rFonts w:ascii="Arial" w:hAnsi="Arial"/>
          <w:color w:val="000000"/>
          <w:sz w:val="22"/>
        </w:rPr>
        <w:t xml:space="preserve"> </w:t>
      </w:r>
    </w:p>
    <w:p w:rsidR="00941AB2" w:rsidRDefault="00941AB2" w:rsidP="00941AB2">
      <w:pPr>
        <w:pStyle w:val="Title"/>
        <w:spacing w:line="480" w:lineRule="auto"/>
        <w:jc w:val="both"/>
        <w:rPr>
          <w:rFonts w:ascii="Arial" w:hAnsi="Arial"/>
          <w:b/>
          <w:color w:val="000000"/>
          <w:sz w:val="22"/>
        </w:rPr>
      </w:pPr>
      <w:r>
        <w:rPr>
          <w:rFonts w:ascii="Arial" w:hAnsi="Arial"/>
          <w:color w:val="000000"/>
          <w:sz w:val="22"/>
        </w:rPr>
        <w:t>2.3.2 Supply chain management (SCM)</w:t>
      </w:r>
    </w:p>
    <w:p w:rsidR="00941AB2" w:rsidRDefault="00941AB2" w:rsidP="00941AB2">
      <w:pPr>
        <w:pStyle w:val="Title"/>
        <w:spacing w:line="480" w:lineRule="auto"/>
        <w:jc w:val="both"/>
        <w:rPr>
          <w:rFonts w:ascii="Arial" w:hAnsi="Arial"/>
          <w:b/>
          <w:color w:val="000000"/>
          <w:sz w:val="22"/>
        </w:rPr>
      </w:pPr>
      <w:r>
        <w:rPr>
          <w:rFonts w:ascii="Arial" w:hAnsi="Arial"/>
          <w:b/>
          <w:color w:val="000000"/>
          <w:sz w:val="22"/>
        </w:rPr>
        <w:t xml:space="preserve">Supply chain management is concerned with flow of products and information between supply chain member organizations (Handfield and Nicholas, 1999). At the limit, it encompasses all those organizations (i.e. suppliers, customers, producers and service providers) that link together to acquire, purchase, convert/manufacture, assemble and distribute goods and services from suppliers to end user. All these flows are bidirectional (Harrington, 1995).  Bakos (1991) defined Inter Organizational Information Systems (IOIS) as systems based on information technology that crossed organizational boundaries. Balsmier and Voisin (1991) stated that at the ultimate level of integration, all member links in the supply chain would be continuously </w:t>
      </w:r>
      <w:r>
        <w:rPr>
          <w:rFonts w:ascii="Arial" w:hAnsi="Arial"/>
          <w:b/>
          <w:color w:val="000000"/>
          <w:sz w:val="22"/>
        </w:rPr>
        <w:lastRenderedPageBreak/>
        <w:t xml:space="preserve">supplied with information in real time.  Barret (1986) described IOIS as an integrated data-processing, data-communication system utilized by two or more separate organizations. The development of IOIS for the supply chain management has three distinct advantages: cost reductions, productivity improvements and product/market strategy. Distorted information from one end of a supply chain to other can lead to tremendous inefficiencies: excessive inventory investment, poor customer service, lost revenues, mis-guided capacity plans, ineffective transportation, and missed production schedules (Lee et al., 1997). Clearly, the main point of leverage for improving cycle-time performance across the supply chain is ‘informating’. (Wetherbe, 1995). </w:t>
      </w:r>
    </w:p>
    <w:p w:rsidR="00941AB2" w:rsidRDefault="00941AB2" w:rsidP="00941AB2">
      <w:pPr>
        <w:pStyle w:val="Title"/>
        <w:spacing w:line="480" w:lineRule="auto"/>
        <w:jc w:val="both"/>
        <w:rPr>
          <w:rFonts w:ascii="Arial" w:hAnsi="Arial"/>
          <w:b/>
          <w:color w:val="000000"/>
          <w:sz w:val="22"/>
        </w:rPr>
      </w:pPr>
    </w:p>
    <w:p w:rsidR="00941AB2" w:rsidRDefault="00941AB2" w:rsidP="00941AB2">
      <w:pPr>
        <w:pStyle w:val="Title"/>
        <w:spacing w:line="480" w:lineRule="auto"/>
        <w:jc w:val="both"/>
        <w:rPr>
          <w:rFonts w:ascii="Arial" w:hAnsi="Arial"/>
          <w:b/>
          <w:color w:val="000000"/>
          <w:sz w:val="22"/>
          <w:lang w:val="en-GB"/>
        </w:rPr>
      </w:pPr>
      <w:r>
        <w:rPr>
          <w:rFonts w:ascii="Arial" w:hAnsi="Arial"/>
          <w:b/>
          <w:color w:val="000000"/>
          <w:sz w:val="22"/>
        </w:rPr>
        <w:t>Davis (1993) suggested the following framework for supply chain management:</w:t>
      </w:r>
      <w:r>
        <w:rPr>
          <w:rFonts w:ascii="Arial" w:hAnsi="Arial"/>
          <w:b/>
          <w:color w:val="000000"/>
          <w:sz w:val="22"/>
          <w:lang w:val="en-GB"/>
        </w:rPr>
        <w:t xml:space="preserve"> </w:t>
      </w:r>
    </w:p>
    <w:p w:rsidR="00941AB2" w:rsidRDefault="00941AB2" w:rsidP="00941AB2">
      <w:pPr>
        <w:numPr>
          <w:ilvl w:val="0"/>
          <w:numId w:val="16"/>
        </w:numPr>
        <w:spacing w:line="480" w:lineRule="auto"/>
        <w:jc w:val="both"/>
        <w:rPr>
          <w:rFonts w:ascii="Arial" w:hAnsi="Arial"/>
          <w:color w:val="000000"/>
          <w:sz w:val="22"/>
        </w:rPr>
      </w:pPr>
      <w:r>
        <w:rPr>
          <w:rFonts w:ascii="Arial" w:hAnsi="Arial"/>
          <w:color w:val="000000"/>
          <w:sz w:val="22"/>
        </w:rPr>
        <w:t>Developing a simple, generic framework to describe the supply chains that organisation has</w:t>
      </w:r>
    </w:p>
    <w:p w:rsidR="00941AB2" w:rsidRDefault="00941AB2" w:rsidP="00941AB2">
      <w:pPr>
        <w:numPr>
          <w:ilvl w:val="0"/>
          <w:numId w:val="16"/>
        </w:numPr>
        <w:spacing w:line="480" w:lineRule="auto"/>
        <w:jc w:val="both"/>
        <w:rPr>
          <w:rFonts w:ascii="Arial" w:hAnsi="Arial"/>
          <w:color w:val="000000"/>
          <w:sz w:val="22"/>
        </w:rPr>
      </w:pPr>
      <w:r>
        <w:rPr>
          <w:rFonts w:ascii="Arial" w:hAnsi="Arial"/>
          <w:color w:val="000000"/>
          <w:sz w:val="22"/>
        </w:rPr>
        <w:t>Accurate modelling of the propagation of uncertainty up and down the supply chain</w:t>
      </w:r>
    </w:p>
    <w:p w:rsidR="00941AB2" w:rsidRDefault="00941AB2" w:rsidP="00941AB2">
      <w:pPr>
        <w:numPr>
          <w:ilvl w:val="0"/>
          <w:numId w:val="16"/>
        </w:numPr>
        <w:spacing w:line="480" w:lineRule="auto"/>
        <w:jc w:val="both"/>
        <w:rPr>
          <w:rFonts w:ascii="Arial" w:hAnsi="Arial"/>
          <w:color w:val="000000"/>
          <w:sz w:val="22"/>
        </w:rPr>
      </w:pPr>
      <w:r>
        <w:rPr>
          <w:rFonts w:ascii="Arial" w:hAnsi="Arial"/>
          <w:color w:val="000000"/>
          <w:sz w:val="22"/>
        </w:rPr>
        <w:t>Creating a modelling approach to support strategic decision-makers and not simply provide yet another tool for solving day to day problems.</w:t>
      </w:r>
    </w:p>
    <w:p w:rsidR="00941AB2" w:rsidRDefault="00941AB2" w:rsidP="00941AB2">
      <w:pPr>
        <w:pStyle w:val="BodyText2"/>
        <w:rPr>
          <w:rFonts w:ascii="Arial" w:hAnsi="Arial"/>
          <w:b/>
          <w:color w:val="000000"/>
          <w:sz w:val="22"/>
        </w:rPr>
      </w:pPr>
    </w:p>
    <w:p w:rsidR="00941AB2" w:rsidRDefault="00941AB2" w:rsidP="00941AB2">
      <w:pPr>
        <w:pStyle w:val="BodyText2"/>
        <w:rPr>
          <w:rFonts w:ascii="Arial" w:hAnsi="Arial"/>
          <w:b/>
          <w:color w:val="000000"/>
          <w:sz w:val="22"/>
        </w:rPr>
      </w:pPr>
      <w:r>
        <w:rPr>
          <w:rFonts w:ascii="Arial" w:hAnsi="Arial"/>
          <w:b/>
          <w:color w:val="000000"/>
          <w:sz w:val="22"/>
        </w:rPr>
        <w:t xml:space="preserve">Handfield et al. (2000) made some important observations regarding supplier development. They are as follows: As manufacturing firms outsource more parts and services to focus on their own core competencies, they increasingly expect their suppliers to deliver innovative and quality products on time and at a competitive cost.  When a supplier is incapable of meeting these needs, a buyer has three alternatives: </w:t>
      </w:r>
    </w:p>
    <w:p w:rsidR="00941AB2" w:rsidRDefault="00941AB2" w:rsidP="00941AB2">
      <w:pPr>
        <w:numPr>
          <w:ilvl w:val="0"/>
          <w:numId w:val="18"/>
        </w:numPr>
        <w:spacing w:line="480" w:lineRule="auto"/>
        <w:jc w:val="both"/>
        <w:rPr>
          <w:rFonts w:ascii="Arial" w:hAnsi="Arial"/>
          <w:color w:val="000000"/>
          <w:sz w:val="22"/>
          <w:lang w:val="en-US"/>
        </w:rPr>
      </w:pPr>
      <w:r>
        <w:rPr>
          <w:rFonts w:ascii="Arial" w:hAnsi="Arial"/>
          <w:color w:val="000000"/>
          <w:sz w:val="22"/>
          <w:lang w:val="en-US"/>
        </w:rPr>
        <w:t>Bring the outsourced item in house and produce it internally.</w:t>
      </w:r>
    </w:p>
    <w:p w:rsidR="00941AB2" w:rsidRDefault="00941AB2" w:rsidP="00941AB2">
      <w:pPr>
        <w:numPr>
          <w:ilvl w:val="0"/>
          <w:numId w:val="18"/>
        </w:numPr>
        <w:spacing w:line="480" w:lineRule="auto"/>
        <w:jc w:val="both"/>
        <w:rPr>
          <w:rFonts w:ascii="Arial" w:hAnsi="Arial"/>
          <w:color w:val="000000"/>
          <w:sz w:val="22"/>
          <w:lang w:val="en-US"/>
        </w:rPr>
      </w:pPr>
      <w:r>
        <w:rPr>
          <w:rFonts w:ascii="Arial" w:hAnsi="Arial"/>
          <w:color w:val="000000"/>
          <w:sz w:val="22"/>
          <w:lang w:val="en-US"/>
        </w:rPr>
        <w:t>Change to more capable supplier.</w:t>
      </w:r>
    </w:p>
    <w:p w:rsidR="00941AB2" w:rsidRDefault="00941AB2" w:rsidP="00941AB2">
      <w:pPr>
        <w:numPr>
          <w:ilvl w:val="0"/>
          <w:numId w:val="18"/>
        </w:numPr>
        <w:spacing w:line="480" w:lineRule="auto"/>
        <w:jc w:val="both"/>
        <w:rPr>
          <w:rFonts w:ascii="Arial" w:hAnsi="Arial"/>
          <w:color w:val="000000"/>
          <w:sz w:val="22"/>
          <w:lang w:val="en-US"/>
        </w:rPr>
      </w:pPr>
      <w:r>
        <w:rPr>
          <w:rFonts w:ascii="Arial" w:hAnsi="Arial"/>
          <w:color w:val="000000"/>
          <w:sz w:val="22"/>
          <w:lang w:val="en-US"/>
        </w:rPr>
        <w:lastRenderedPageBreak/>
        <w:t>Help improving existing supplier’s capabilities.</w:t>
      </w:r>
    </w:p>
    <w:p w:rsidR="00941AB2" w:rsidRDefault="00941AB2" w:rsidP="00941AB2">
      <w:pPr>
        <w:spacing w:line="480" w:lineRule="auto"/>
        <w:jc w:val="both"/>
        <w:rPr>
          <w:rFonts w:ascii="Arial" w:hAnsi="Arial"/>
          <w:color w:val="000000"/>
          <w:sz w:val="22"/>
          <w:lang w:val="en-US"/>
        </w:rPr>
      </w:pPr>
    </w:p>
    <w:p w:rsidR="00941AB2" w:rsidRDefault="00941AB2" w:rsidP="00941AB2">
      <w:pPr>
        <w:spacing w:line="480" w:lineRule="auto"/>
        <w:jc w:val="both"/>
        <w:rPr>
          <w:rFonts w:ascii="Arial" w:hAnsi="Arial"/>
          <w:color w:val="000000"/>
          <w:sz w:val="22"/>
          <w:lang w:val="en-US"/>
        </w:rPr>
      </w:pPr>
      <w:r>
        <w:rPr>
          <w:rFonts w:ascii="Arial" w:hAnsi="Arial"/>
          <w:color w:val="000000"/>
          <w:sz w:val="22"/>
          <w:lang w:val="en-US"/>
        </w:rPr>
        <w:t xml:space="preserve">For low value-added, non-strategic commodities, the cost of changing to new supplier is low and switching may be the best option. At the other extreme, when an under performing supplier provides an innovative product, the buyer may wish to protect this potential advantage and bring the work in-house by acquiring the supplier. For all other cases, the best option would be supplier development. Supplier development is any activity that a buyer undertakes to improve a supplier’s performance and capabilities. </w:t>
      </w:r>
    </w:p>
    <w:p w:rsidR="00941AB2" w:rsidRDefault="00941AB2" w:rsidP="00941AB2">
      <w:pPr>
        <w:spacing w:line="480" w:lineRule="auto"/>
        <w:jc w:val="both"/>
        <w:rPr>
          <w:rFonts w:ascii="Arial" w:hAnsi="Arial"/>
          <w:color w:val="000000"/>
          <w:sz w:val="22"/>
          <w:lang w:val="en-US"/>
        </w:rPr>
      </w:pPr>
      <w:r>
        <w:rPr>
          <w:rFonts w:ascii="Arial" w:hAnsi="Arial"/>
          <w:color w:val="000000"/>
          <w:sz w:val="22"/>
          <w:lang w:val="en-US"/>
        </w:rPr>
        <w:t xml:space="preserve">The following process map for supplier development was suggested by </w:t>
      </w:r>
      <w:r>
        <w:rPr>
          <w:rFonts w:ascii="Arial" w:hAnsi="Arial"/>
          <w:color w:val="000000"/>
          <w:sz w:val="22"/>
        </w:rPr>
        <w:t>Handfield et al. (2000).</w:t>
      </w:r>
    </w:p>
    <w:p w:rsidR="00941AB2" w:rsidRDefault="00941AB2" w:rsidP="00941AB2">
      <w:pPr>
        <w:numPr>
          <w:ilvl w:val="0"/>
          <w:numId w:val="19"/>
        </w:numPr>
        <w:spacing w:line="480" w:lineRule="auto"/>
        <w:jc w:val="both"/>
        <w:rPr>
          <w:rFonts w:ascii="Arial" w:hAnsi="Arial"/>
          <w:color w:val="000000"/>
          <w:sz w:val="22"/>
          <w:lang w:val="en-US"/>
        </w:rPr>
      </w:pPr>
      <w:r>
        <w:rPr>
          <w:rFonts w:ascii="Arial" w:hAnsi="Arial"/>
          <w:color w:val="000000"/>
          <w:sz w:val="22"/>
          <w:lang w:val="en-US"/>
        </w:rPr>
        <w:t>Identify critical commodities: In order to identify critical commodities and therefore suppliers, they have suggested a scheme for classification of the commodities as shown in the table 2.4.</w:t>
      </w:r>
    </w:p>
    <w:p w:rsidR="00941AB2" w:rsidRDefault="00941AB2" w:rsidP="00941AB2">
      <w:pPr>
        <w:spacing w:line="480" w:lineRule="auto"/>
        <w:jc w:val="center"/>
        <w:rPr>
          <w:rFonts w:ascii="Arial" w:hAnsi="Arial"/>
          <w:color w:val="000000"/>
          <w:sz w:val="22"/>
          <w:lang w:val="en-US"/>
        </w:rPr>
      </w:pPr>
    </w:p>
    <w:p w:rsidR="00941AB2" w:rsidRDefault="00941AB2" w:rsidP="00941AB2">
      <w:pPr>
        <w:spacing w:line="480" w:lineRule="auto"/>
        <w:jc w:val="center"/>
        <w:rPr>
          <w:rFonts w:ascii="Arial" w:hAnsi="Arial"/>
          <w:color w:val="000000"/>
          <w:sz w:val="22"/>
          <w:lang w:val="en-US"/>
        </w:rPr>
      </w:pPr>
      <w:r>
        <w:rPr>
          <w:rFonts w:ascii="Arial" w:hAnsi="Arial"/>
          <w:color w:val="000000"/>
          <w:sz w:val="22"/>
          <w:lang w:val="en-US"/>
        </w:rPr>
        <w:t xml:space="preserve">Table 2.4 Classification of commodities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gridCol w:w="1559"/>
        <w:gridCol w:w="1984"/>
      </w:tblGrid>
      <w:tr w:rsidR="00941AB2" w:rsidTr="003665F7">
        <w:tblPrEx>
          <w:tblCellMar>
            <w:top w:w="0" w:type="dxa"/>
            <w:bottom w:w="0" w:type="dxa"/>
          </w:tblCellMar>
        </w:tblPrEx>
        <w:tc>
          <w:tcPr>
            <w:tcW w:w="5920" w:type="dxa"/>
          </w:tcPr>
          <w:p w:rsidR="00941AB2" w:rsidRDefault="00941AB2" w:rsidP="003665F7">
            <w:pPr>
              <w:jc w:val="both"/>
              <w:rPr>
                <w:rFonts w:ascii="Arial" w:hAnsi="Arial"/>
                <w:color w:val="000000"/>
                <w:sz w:val="22"/>
                <w:lang w:val="en-US"/>
              </w:rPr>
            </w:pPr>
            <w:r>
              <w:rPr>
                <w:rFonts w:ascii="Arial" w:hAnsi="Arial"/>
                <w:color w:val="000000"/>
                <w:sz w:val="22"/>
                <w:lang w:val="en-US"/>
              </w:rPr>
              <w:t>Commodity type</w:t>
            </w:r>
          </w:p>
        </w:tc>
        <w:tc>
          <w:tcPr>
            <w:tcW w:w="1559" w:type="dxa"/>
          </w:tcPr>
          <w:p w:rsidR="00941AB2" w:rsidRDefault="00941AB2" w:rsidP="003665F7">
            <w:pPr>
              <w:jc w:val="both"/>
              <w:rPr>
                <w:rFonts w:ascii="Arial" w:hAnsi="Arial"/>
                <w:color w:val="000000"/>
                <w:sz w:val="22"/>
                <w:lang w:val="en-US"/>
              </w:rPr>
            </w:pPr>
            <w:r>
              <w:rPr>
                <w:rFonts w:ascii="Arial" w:hAnsi="Arial"/>
                <w:color w:val="000000"/>
                <w:sz w:val="22"/>
                <w:lang w:val="en-US"/>
              </w:rPr>
              <w:t>Purchase Volume.</w:t>
            </w:r>
          </w:p>
        </w:tc>
        <w:tc>
          <w:tcPr>
            <w:tcW w:w="1984" w:type="dxa"/>
          </w:tcPr>
          <w:p w:rsidR="00941AB2" w:rsidRDefault="00941AB2" w:rsidP="003665F7">
            <w:pPr>
              <w:jc w:val="both"/>
              <w:rPr>
                <w:rFonts w:ascii="Arial" w:hAnsi="Arial"/>
                <w:color w:val="000000"/>
                <w:sz w:val="22"/>
                <w:lang w:val="en-US"/>
              </w:rPr>
            </w:pPr>
            <w:r>
              <w:rPr>
                <w:rFonts w:ascii="Arial" w:hAnsi="Arial"/>
                <w:color w:val="000000"/>
                <w:sz w:val="22"/>
                <w:lang w:val="en-US"/>
              </w:rPr>
              <w:t>Supplier type</w:t>
            </w:r>
          </w:p>
        </w:tc>
      </w:tr>
      <w:tr w:rsidR="00941AB2" w:rsidTr="003665F7">
        <w:tblPrEx>
          <w:tblCellMar>
            <w:top w:w="0" w:type="dxa"/>
            <w:bottom w:w="0" w:type="dxa"/>
          </w:tblCellMar>
        </w:tblPrEx>
        <w:tc>
          <w:tcPr>
            <w:tcW w:w="5920" w:type="dxa"/>
          </w:tcPr>
          <w:p w:rsidR="00941AB2" w:rsidRDefault="00941AB2" w:rsidP="003665F7">
            <w:pPr>
              <w:jc w:val="both"/>
              <w:rPr>
                <w:rFonts w:ascii="Arial" w:hAnsi="Arial"/>
                <w:color w:val="000000"/>
                <w:sz w:val="22"/>
                <w:lang w:val="en-US"/>
              </w:rPr>
            </w:pPr>
            <w:r>
              <w:rPr>
                <w:rFonts w:ascii="Arial" w:hAnsi="Arial"/>
                <w:color w:val="000000"/>
                <w:sz w:val="22"/>
                <w:lang w:val="en-US"/>
              </w:rPr>
              <w:t xml:space="preserve">Low opportunity low risk </w:t>
            </w:r>
          </w:p>
        </w:tc>
        <w:tc>
          <w:tcPr>
            <w:tcW w:w="1559" w:type="dxa"/>
          </w:tcPr>
          <w:p w:rsidR="00941AB2" w:rsidRDefault="00941AB2" w:rsidP="003665F7">
            <w:pPr>
              <w:jc w:val="both"/>
              <w:rPr>
                <w:rFonts w:ascii="Arial" w:hAnsi="Arial"/>
                <w:color w:val="000000"/>
                <w:sz w:val="22"/>
                <w:lang w:val="en-US"/>
              </w:rPr>
            </w:pPr>
            <w:r>
              <w:rPr>
                <w:rFonts w:ascii="Arial" w:hAnsi="Arial"/>
                <w:color w:val="000000"/>
                <w:sz w:val="22"/>
                <w:lang w:val="en-US"/>
              </w:rPr>
              <w:t>Low</w:t>
            </w:r>
          </w:p>
        </w:tc>
        <w:tc>
          <w:tcPr>
            <w:tcW w:w="1984" w:type="dxa"/>
          </w:tcPr>
          <w:p w:rsidR="00941AB2" w:rsidRDefault="00941AB2" w:rsidP="003665F7">
            <w:pPr>
              <w:jc w:val="both"/>
              <w:rPr>
                <w:rFonts w:ascii="Arial" w:hAnsi="Arial"/>
                <w:color w:val="000000"/>
                <w:sz w:val="22"/>
                <w:lang w:val="en-US"/>
              </w:rPr>
            </w:pPr>
            <w:r>
              <w:rPr>
                <w:rFonts w:ascii="Arial" w:hAnsi="Arial"/>
                <w:color w:val="000000"/>
                <w:sz w:val="22"/>
                <w:lang w:val="en-US"/>
              </w:rPr>
              <w:t>Non-critical</w:t>
            </w:r>
          </w:p>
        </w:tc>
      </w:tr>
      <w:tr w:rsidR="00941AB2" w:rsidTr="003665F7">
        <w:tblPrEx>
          <w:tblCellMar>
            <w:top w:w="0" w:type="dxa"/>
            <w:bottom w:w="0" w:type="dxa"/>
          </w:tblCellMar>
        </w:tblPrEx>
        <w:tc>
          <w:tcPr>
            <w:tcW w:w="5920" w:type="dxa"/>
          </w:tcPr>
          <w:p w:rsidR="00941AB2" w:rsidRDefault="00941AB2" w:rsidP="003665F7">
            <w:pPr>
              <w:jc w:val="both"/>
              <w:rPr>
                <w:rFonts w:ascii="Arial" w:hAnsi="Arial"/>
                <w:color w:val="000000"/>
                <w:sz w:val="22"/>
                <w:lang w:val="en-US"/>
              </w:rPr>
            </w:pPr>
            <w:r>
              <w:rPr>
                <w:rFonts w:ascii="Arial" w:hAnsi="Arial"/>
                <w:color w:val="000000"/>
                <w:sz w:val="22"/>
                <w:lang w:val="en-US"/>
              </w:rPr>
              <w:t>(Adequate availability, Std specs, substitution possible)</w:t>
            </w:r>
          </w:p>
        </w:tc>
        <w:tc>
          <w:tcPr>
            <w:tcW w:w="1559" w:type="dxa"/>
          </w:tcPr>
          <w:p w:rsidR="00941AB2" w:rsidRDefault="00941AB2" w:rsidP="003665F7">
            <w:pPr>
              <w:jc w:val="both"/>
              <w:rPr>
                <w:rFonts w:ascii="Arial" w:hAnsi="Arial"/>
                <w:color w:val="000000"/>
                <w:sz w:val="22"/>
                <w:lang w:val="en-US"/>
              </w:rPr>
            </w:pPr>
            <w:r>
              <w:rPr>
                <w:rFonts w:ascii="Arial" w:hAnsi="Arial"/>
                <w:color w:val="000000"/>
                <w:sz w:val="22"/>
                <w:lang w:val="en-US"/>
              </w:rPr>
              <w:t>High</w:t>
            </w:r>
          </w:p>
        </w:tc>
        <w:tc>
          <w:tcPr>
            <w:tcW w:w="1984" w:type="dxa"/>
          </w:tcPr>
          <w:p w:rsidR="00941AB2" w:rsidRDefault="00941AB2" w:rsidP="003665F7">
            <w:pPr>
              <w:jc w:val="both"/>
              <w:rPr>
                <w:rFonts w:ascii="Arial" w:hAnsi="Arial"/>
                <w:color w:val="000000"/>
                <w:sz w:val="22"/>
                <w:lang w:val="en-US"/>
              </w:rPr>
            </w:pPr>
            <w:r>
              <w:rPr>
                <w:rFonts w:ascii="Arial" w:hAnsi="Arial"/>
                <w:color w:val="000000"/>
                <w:sz w:val="22"/>
                <w:lang w:val="en-US"/>
              </w:rPr>
              <w:t>Leverage</w:t>
            </w:r>
          </w:p>
        </w:tc>
      </w:tr>
      <w:tr w:rsidR="00941AB2" w:rsidTr="003665F7">
        <w:tblPrEx>
          <w:tblCellMar>
            <w:top w:w="0" w:type="dxa"/>
            <w:bottom w:w="0" w:type="dxa"/>
          </w:tblCellMar>
        </w:tblPrEx>
        <w:tc>
          <w:tcPr>
            <w:tcW w:w="5920" w:type="dxa"/>
          </w:tcPr>
          <w:p w:rsidR="00941AB2" w:rsidRDefault="00941AB2" w:rsidP="003665F7">
            <w:pPr>
              <w:jc w:val="both"/>
              <w:rPr>
                <w:rFonts w:ascii="Arial" w:hAnsi="Arial"/>
                <w:color w:val="000000"/>
                <w:sz w:val="22"/>
                <w:lang w:val="en-US"/>
              </w:rPr>
            </w:pPr>
            <w:r>
              <w:rPr>
                <w:rFonts w:ascii="Arial" w:hAnsi="Arial"/>
                <w:color w:val="000000"/>
                <w:sz w:val="22"/>
                <w:lang w:val="en-US"/>
              </w:rPr>
              <w:t>High opportunity high risk High entry barriers, Critical geographic or political situation, substitute very difficult</w:t>
            </w:r>
          </w:p>
        </w:tc>
        <w:tc>
          <w:tcPr>
            <w:tcW w:w="1559" w:type="dxa"/>
          </w:tcPr>
          <w:p w:rsidR="00941AB2" w:rsidRDefault="00941AB2" w:rsidP="003665F7">
            <w:pPr>
              <w:jc w:val="both"/>
              <w:rPr>
                <w:rFonts w:ascii="Arial" w:hAnsi="Arial"/>
                <w:color w:val="000000"/>
                <w:sz w:val="22"/>
                <w:lang w:val="en-US"/>
              </w:rPr>
            </w:pPr>
            <w:r>
              <w:rPr>
                <w:rFonts w:ascii="Arial" w:hAnsi="Arial"/>
                <w:color w:val="000000"/>
                <w:sz w:val="22"/>
                <w:lang w:val="en-US"/>
              </w:rPr>
              <w:t>Low</w:t>
            </w:r>
          </w:p>
        </w:tc>
        <w:tc>
          <w:tcPr>
            <w:tcW w:w="1984" w:type="dxa"/>
          </w:tcPr>
          <w:p w:rsidR="00941AB2" w:rsidRDefault="00941AB2" w:rsidP="003665F7">
            <w:pPr>
              <w:jc w:val="both"/>
              <w:rPr>
                <w:rFonts w:ascii="Arial" w:hAnsi="Arial"/>
                <w:color w:val="000000"/>
                <w:sz w:val="22"/>
                <w:lang w:val="en-US"/>
              </w:rPr>
            </w:pPr>
            <w:r>
              <w:rPr>
                <w:rFonts w:ascii="Arial" w:hAnsi="Arial"/>
                <w:color w:val="000000"/>
                <w:sz w:val="22"/>
                <w:lang w:val="en-US"/>
              </w:rPr>
              <w:t>Bottleneck</w:t>
            </w:r>
          </w:p>
        </w:tc>
      </w:tr>
      <w:tr w:rsidR="00941AB2" w:rsidTr="003665F7">
        <w:tblPrEx>
          <w:tblCellMar>
            <w:top w:w="0" w:type="dxa"/>
            <w:bottom w:w="0" w:type="dxa"/>
          </w:tblCellMar>
        </w:tblPrEx>
        <w:tc>
          <w:tcPr>
            <w:tcW w:w="5920" w:type="dxa"/>
          </w:tcPr>
          <w:p w:rsidR="00941AB2" w:rsidRDefault="00941AB2" w:rsidP="003665F7">
            <w:pPr>
              <w:jc w:val="both"/>
              <w:rPr>
                <w:rFonts w:ascii="Arial" w:hAnsi="Arial"/>
                <w:color w:val="000000"/>
                <w:sz w:val="22"/>
                <w:lang w:val="en-US"/>
              </w:rPr>
            </w:pPr>
            <w:r>
              <w:rPr>
                <w:rFonts w:ascii="Arial" w:hAnsi="Arial"/>
                <w:color w:val="000000"/>
                <w:sz w:val="22"/>
                <w:lang w:val="en-US"/>
              </w:rPr>
              <w:t xml:space="preserve">Substitution very difficult, </w:t>
            </w:r>
          </w:p>
        </w:tc>
        <w:tc>
          <w:tcPr>
            <w:tcW w:w="1559" w:type="dxa"/>
          </w:tcPr>
          <w:p w:rsidR="00941AB2" w:rsidRDefault="00941AB2" w:rsidP="003665F7">
            <w:pPr>
              <w:jc w:val="both"/>
              <w:rPr>
                <w:rFonts w:ascii="Arial" w:hAnsi="Arial"/>
                <w:color w:val="000000"/>
                <w:sz w:val="22"/>
                <w:lang w:val="en-US"/>
              </w:rPr>
            </w:pPr>
            <w:r>
              <w:rPr>
                <w:rFonts w:ascii="Arial" w:hAnsi="Arial"/>
                <w:color w:val="000000"/>
                <w:sz w:val="22"/>
                <w:lang w:val="en-US"/>
              </w:rPr>
              <w:t>High</w:t>
            </w:r>
          </w:p>
        </w:tc>
        <w:tc>
          <w:tcPr>
            <w:tcW w:w="1984" w:type="dxa"/>
          </w:tcPr>
          <w:p w:rsidR="00941AB2" w:rsidRDefault="00941AB2" w:rsidP="003665F7">
            <w:pPr>
              <w:jc w:val="both"/>
              <w:rPr>
                <w:rFonts w:ascii="Arial" w:hAnsi="Arial"/>
                <w:color w:val="000000"/>
                <w:sz w:val="22"/>
                <w:lang w:val="en-US"/>
              </w:rPr>
            </w:pPr>
            <w:r>
              <w:rPr>
                <w:rFonts w:ascii="Arial" w:hAnsi="Arial"/>
                <w:color w:val="000000"/>
                <w:sz w:val="22"/>
                <w:lang w:val="en-US"/>
              </w:rPr>
              <w:t>Critical</w:t>
            </w:r>
          </w:p>
        </w:tc>
      </w:tr>
    </w:tbl>
    <w:p w:rsidR="00941AB2" w:rsidRDefault="00941AB2" w:rsidP="00941AB2">
      <w:pPr>
        <w:spacing w:line="480" w:lineRule="auto"/>
        <w:jc w:val="both"/>
        <w:rPr>
          <w:rFonts w:ascii="Arial" w:hAnsi="Arial"/>
          <w:color w:val="000000"/>
          <w:sz w:val="22"/>
          <w:lang w:val="en-US"/>
        </w:rPr>
      </w:pPr>
    </w:p>
    <w:p w:rsidR="00941AB2" w:rsidRDefault="00941AB2" w:rsidP="00941AB2">
      <w:pPr>
        <w:numPr>
          <w:ilvl w:val="0"/>
          <w:numId w:val="19"/>
        </w:numPr>
        <w:spacing w:line="480" w:lineRule="auto"/>
        <w:jc w:val="both"/>
        <w:rPr>
          <w:rFonts w:ascii="Arial" w:hAnsi="Arial"/>
          <w:color w:val="000000"/>
          <w:sz w:val="22"/>
          <w:lang w:val="en-US"/>
        </w:rPr>
      </w:pPr>
      <w:r>
        <w:rPr>
          <w:rFonts w:ascii="Arial" w:hAnsi="Arial"/>
          <w:color w:val="000000"/>
          <w:sz w:val="22"/>
          <w:lang w:val="en-US"/>
        </w:rPr>
        <w:t>Identify critical suppliers: By Pareto analysis</w:t>
      </w:r>
    </w:p>
    <w:p w:rsidR="00941AB2" w:rsidRDefault="00941AB2" w:rsidP="00941AB2">
      <w:pPr>
        <w:numPr>
          <w:ilvl w:val="0"/>
          <w:numId w:val="19"/>
        </w:numPr>
        <w:spacing w:line="480" w:lineRule="auto"/>
        <w:jc w:val="both"/>
        <w:rPr>
          <w:rFonts w:ascii="Arial" w:hAnsi="Arial"/>
          <w:color w:val="000000"/>
          <w:sz w:val="22"/>
          <w:lang w:val="en-US"/>
        </w:rPr>
      </w:pPr>
      <w:r>
        <w:rPr>
          <w:rFonts w:ascii="Arial" w:hAnsi="Arial"/>
          <w:color w:val="000000"/>
          <w:sz w:val="22"/>
          <w:lang w:val="en-US"/>
        </w:rPr>
        <w:t>Form cross-functional teams</w:t>
      </w:r>
    </w:p>
    <w:p w:rsidR="00941AB2" w:rsidRDefault="00941AB2" w:rsidP="00941AB2">
      <w:pPr>
        <w:numPr>
          <w:ilvl w:val="0"/>
          <w:numId w:val="19"/>
        </w:numPr>
        <w:spacing w:line="480" w:lineRule="auto"/>
        <w:jc w:val="both"/>
        <w:rPr>
          <w:rFonts w:ascii="Arial" w:hAnsi="Arial"/>
          <w:color w:val="000000"/>
          <w:sz w:val="22"/>
          <w:lang w:val="en-US"/>
        </w:rPr>
      </w:pPr>
      <w:r>
        <w:rPr>
          <w:rFonts w:ascii="Arial" w:hAnsi="Arial"/>
          <w:color w:val="000000"/>
          <w:sz w:val="22"/>
          <w:lang w:val="en-US"/>
        </w:rPr>
        <w:t>Meet with supplier top management</w:t>
      </w:r>
    </w:p>
    <w:p w:rsidR="00941AB2" w:rsidRDefault="00941AB2" w:rsidP="00941AB2">
      <w:pPr>
        <w:numPr>
          <w:ilvl w:val="0"/>
          <w:numId w:val="19"/>
        </w:numPr>
        <w:spacing w:line="480" w:lineRule="auto"/>
        <w:jc w:val="both"/>
        <w:rPr>
          <w:rFonts w:ascii="Arial" w:hAnsi="Arial"/>
          <w:color w:val="000000"/>
          <w:sz w:val="22"/>
          <w:lang w:val="en-US"/>
        </w:rPr>
      </w:pPr>
      <w:r>
        <w:rPr>
          <w:rFonts w:ascii="Arial" w:hAnsi="Arial"/>
          <w:color w:val="000000"/>
          <w:sz w:val="22"/>
          <w:lang w:val="en-US"/>
        </w:rPr>
        <w:t>Identify key projects</w:t>
      </w:r>
    </w:p>
    <w:p w:rsidR="00941AB2" w:rsidRDefault="00941AB2" w:rsidP="00941AB2">
      <w:pPr>
        <w:numPr>
          <w:ilvl w:val="0"/>
          <w:numId w:val="19"/>
        </w:numPr>
        <w:spacing w:line="480" w:lineRule="auto"/>
        <w:jc w:val="both"/>
        <w:rPr>
          <w:rFonts w:ascii="Arial" w:hAnsi="Arial"/>
          <w:color w:val="000000"/>
          <w:sz w:val="22"/>
          <w:lang w:val="en-US"/>
        </w:rPr>
      </w:pPr>
      <w:r>
        <w:rPr>
          <w:rFonts w:ascii="Arial" w:hAnsi="Arial"/>
          <w:color w:val="000000"/>
          <w:sz w:val="22"/>
          <w:lang w:val="en-US"/>
        </w:rPr>
        <w:t>Define details of agreement</w:t>
      </w:r>
    </w:p>
    <w:p w:rsidR="00941AB2" w:rsidRDefault="00941AB2" w:rsidP="00941AB2">
      <w:pPr>
        <w:numPr>
          <w:ilvl w:val="0"/>
          <w:numId w:val="19"/>
        </w:numPr>
        <w:spacing w:line="480" w:lineRule="auto"/>
        <w:jc w:val="both"/>
        <w:rPr>
          <w:rFonts w:ascii="Arial" w:hAnsi="Arial"/>
          <w:color w:val="000000"/>
          <w:sz w:val="22"/>
          <w:lang w:val="en-US"/>
        </w:rPr>
      </w:pPr>
      <w:r>
        <w:rPr>
          <w:rFonts w:ascii="Arial" w:hAnsi="Arial"/>
          <w:color w:val="000000"/>
          <w:sz w:val="22"/>
          <w:lang w:val="en-US"/>
        </w:rPr>
        <w:t>Monitor status and modify strategies</w:t>
      </w:r>
    </w:p>
    <w:p w:rsidR="00941AB2" w:rsidRDefault="00941AB2" w:rsidP="00941AB2">
      <w:pPr>
        <w:spacing w:line="480" w:lineRule="auto"/>
        <w:jc w:val="both"/>
        <w:rPr>
          <w:rFonts w:ascii="Arial" w:hAnsi="Arial"/>
          <w:i/>
          <w:color w:val="000000"/>
          <w:sz w:val="22"/>
        </w:rPr>
      </w:pPr>
    </w:p>
    <w:p w:rsidR="00941AB2" w:rsidRDefault="00941AB2" w:rsidP="00941AB2">
      <w:pPr>
        <w:spacing w:line="480" w:lineRule="auto"/>
        <w:jc w:val="both"/>
        <w:rPr>
          <w:rFonts w:ascii="Arial" w:hAnsi="Arial"/>
          <w:i/>
          <w:color w:val="000000"/>
          <w:sz w:val="22"/>
          <w:lang w:val="en-US"/>
        </w:rPr>
      </w:pPr>
      <w:r>
        <w:rPr>
          <w:rFonts w:ascii="Arial" w:hAnsi="Arial"/>
          <w:i/>
          <w:color w:val="000000"/>
          <w:sz w:val="22"/>
        </w:rPr>
        <w:lastRenderedPageBreak/>
        <w:t>Integrated information system can be designed to assist SCM function. One should not only take into account uncertainties like SCM but should also focus on other factors like human resources, quality improvement, knowledge management and technology to offer continual improvement in the business. T</w:t>
      </w:r>
      <w:r>
        <w:rPr>
          <w:rFonts w:ascii="Arial" w:hAnsi="Arial"/>
          <w:i/>
          <w:color w:val="000000"/>
          <w:sz w:val="22"/>
          <w:lang w:val="en-US"/>
        </w:rPr>
        <w:t xml:space="preserve">here is a need for common platform to manage the project and to visualize combined effect of different business forces on the company’s performance. </w:t>
      </w:r>
    </w:p>
    <w:p w:rsidR="00941AB2" w:rsidRDefault="00941AB2" w:rsidP="00941AB2">
      <w:pPr>
        <w:pStyle w:val="BodyTextIndent"/>
        <w:tabs>
          <w:tab w:val="left" w:pos="426"/>
        </w:tabs>
        <w:spacing w:line="480" w:lineRule="auto"/>
        <w:ind w:left="0"/>
        <w:jc w:val="both"/>
        <w:rPr>
          <w:rFonts w:ascii="Arial" w:hAnsi="Arial"/>
          <w:color w:val="000000"/>
          <w:sz w:val="22"/>
        </w:rPr>
      </w:pPr>
    </w:p>
    <w:p w:rsidR="00941AB2" w:rsidRDefault="00941AB2" w:rsidP="00941AB2">
      <w:pPr>
        <w:pStyle w:val="BodyTextIndent"/>
        <w:tabs>
          <w:tab w:val="left" w:pos="426"/>
        </w:tabs>
        <w:spacing w:line="480" w:lineRule="auto"/>
        <w:ind w:left="0"/>
        <w:jc w:val="both"/>
        <w:rPr>
          <w:rFonts w:ascii="Arial" w:hAnsi="Arial"/>
          <w:color w:val="000000"/>
          <w:sz w:val="22"/>
        </w:rPr>
      </w:pPr>
      <w:r>
        <w:rPr>
          <w:rFonts w:ascii="Arial" w:hAnsi="Arial"/>
          <w:color w:val="000000"/>
          <w:sz w:val="22"/>
        </w:rPr>
        <w:t xml:space="preserve">Chandra (2000) argued that SCM should consider supply chain cost analysis, supply chain inventory analysis and supply chain time analysis. </w:t>
      </w:r>
      <w:r>
        <w:rPr>
          <w:rFonts w:ascii="Arial" w:hAnsi="Arial"/>
          <w:i/>
          <w:color w:val="000000"/>
          <w:sz w:val="22"/>
        </w:rPr>
        <w:t>Every event in the proposed model can be analyzed for the above characteristics.</w:t>
      </w:r>
      <w:r>
        <w:rPr>
          <w:rFonts w:ascii="Arial" w:hAnsi="Arial"/>
          <w:color w:val="000000"/>
          <w:sz w:val="22"/>
        </w:rPr>
        <w:t xml:space="preserve">  Narasimhan and Das (1999) argued that the well-managed SCM would improve the modification flexibility, volume flexibility and delivery flexibility. Lulmmus and Vokurka  (1999) stressed the need of capturing moments of information from consumers, suppliers, retailers, carriers, manufacturers and distributors to make SCM more effective. Demand managers must have information on point-of-sales (POS) activity, demand forecasts, growth projections, manufacturing plans, inventory balances and product movement throughout the supply chain. These moments of information become the basis for making decisions, which allow maximum responsiveness to the customer demand. </w:t>
      </w:r>
      <w:r>
        <w:rPr>
          <w:rFonts w:ascii="Arial" w:hAnsi="Arial"/>
          <w:i/>
          <w:color w:val="000000"/>
          <w:sz w:val="22"/>
        </w:rPr>
        <w:t>Integrated system can capture moments of information from all the sources and present a collective view to the management for making decisions.</w:t>
      </w:r>
      <w:r>
        <w:rPr>
          <w:rFonts w:ascii="Arial" w:hAnsi="Arial"/>
          <w:color w:val="000000"/>
          <w:sz w:val="22"/>
        </w:rPr>
        <w:t xml:space="preserve">  </w:t>
      </w:r>
    </w:p>
    <w:p w:rsidR="00941AB2" w:rsidRDefault="00941AB2" w:rsidP="00941AB2">
      <w:pPr>
        <w:pStyle w:val="Title"/>
        <w:spacing w:line="480" w:lineRule="auto"/>
        <w:jc w:val="both"/>
        <w:rPr>
          <w:rFonts w:ascii="Arial" w:hAnsi="Arial"/>
          <w:color w:val="000000"/>
          <w:sz w:val="22"/>
        </w:rPr>
      </w:pPr>
    </w:p>
    <w:p w:rsidR="00941AB2" w:rsidRDefault="00941AB2" w:rsidP="00941AB2">
      <w:pPr>
        <w:pStyle w:val="Title"/>
        <w:spacing w:line="480" w:lineRule="auto"/>
        <w:jc w:val="both"/>
        <w:rPr>
          <w:rFonts w:ascii="Arial" w:hAnsi="Arial"/>
          <w:b/>
          <w:color w:val="000000"/>
          <w:sz w:val="22"/>
        </w:rPr>
      </w:pPr>
      <w:r>
        <w:rPr>
          <w:rFonts w:ascii="Arial" w:hAnsi="Arial"/>
          <w:color w:val="000000"/>
          <w:sz w:val="22"/>
        </w:rPr>
        <w:t>2.3.3 Business process reengineering (BPR) and role of IT</w:t>
      </w:r>
    </w:p>
    <w:p w:rsidR="00941AB2" w:rsidRDefault="00941AB2" w:rsidP="00941AB2">
      <w:pPr>
        <w:pStyle w:val="Title"/>
        <w:spacing w:line="480" w:lineRule="auto"/>
        <w:jc w:val="both"/>
        <w:rPr>
          <w:rFonts w:ascii="Arial" w:hAnsi="Arial"/>
          <w:b/>
          <w:color w:val="000000"/>
          <w:sz w:val="22"/>
        </w:rPr>
      </w:pPr>
      <w:r>
        <w:rPr>
          <w:rFonts w:ascii="Arial" w:hAnsi="Arial"/>
          <w:b/>
          <w:color w:val="000000"/>
          <w:sz w:val="22"/>
        </w:rPr>
        <w:t xml:space="preserve">BPR involves critical analysis and redesigning of the business processes to increase the profitability of a business house by quantum jumps. </w:t>
      </w:r>
    </w:p>
    <w:p w:rsidR="00941AB2" w:rsidRDefault="00941AB2" w:rsidP="00941AB2">
      <w:pPr>
        <w:pStyle w:val="Title"/>
        <w:spacing w:line="480" w:lineRule="auto"/>
        <w:jc w:val="both"/>
        <w:rPr>
          <w:rFonts w:ascii="Arial" w:hAnsi="Arial"/>
          <w:b/>
          <w:color w:val="000000"/>
          <w:sz w:val="22"/>
        </w:rPr>
      </w:pPr>
      <w:r>
        <w:rPr>
          <w:rFonts w:ascii="Arial" w:hAnsi="Arial"/>
          <w:b/>
          <w:color w:val="000000"/>
          <w:sz w:val="22"/>
        </w:rPr>
        <w:t xml:space="preserve"> </w:t>
      </w:r>
    </w:p>
    <w:p w:rsidR="00941AB2" w:rsidRDefault="00941AB2" w:rsidP="00941AB2">
      <w:pPr>
        <w:pStyle w:val="Title"/>
        <w:spacing w:line="480" w:lineRule="auto"/>
        <w:jc w:val="both"/>
        <w:rPr>
          <w:rFonts w:ascii="Arial" w:hAnsi="Arial"/>
          <w:b/>
          <w:color w:val="000000"/>
          <w:sz w:val="22"/>
        </w:rPr>
      </w:pPr>
      <w:r>
        <w:rPr>
          <w:rFonts w:ascii="Arial" w:hAnsi="Arial"/>
          <w:b/>
          <w:color w:val="000000"/>
          <w:sz w:val="22"/>
        </w:rPr>
        <w:t>Benjamin and Levinson (1993) reported the following principles of IT Enabled change:</w:t>
      </w:r>
    </w:p>
    <w:p w:rsidR="00941AB2" w:rsidRDefault="00941AB2" w:rsidP="00941AB2">
      <w:pPr>
        <w:numPr>
          <w:ilvl w:val="0"/>
          <w:numId w:val="24"/>
        </w:numPr>
        <w:spacing w:line="480" w:lineRule="auto"/>
        <w:jc w:val="both"/>
        <w:rPr>
          <w:rFonts w:ascii="Arial" w:hAnsi="Arial"/>
          <w:color w:val="000000"/>
          <w:sz w:val="22"/>
          <w:lang w:val="en-US"/>
        </w:rPr>
      </w:pPr>
      <w:r>
        <w:rPr>
          <w:rFonts w:ascii="Arial" w:hAnsi="Arial"/>
          <w:color w:val="000000"/>
          <w:sz w:val="22"/>
          <w:lang w:val="en-US"/>
        </w:rPr>
        <w:lastRenderedPageBreak/>
        <w:t>Develop a systematic process for change</w:t>
      </w:r>
    </w:p>
    <w:p w:rsidR="00941AB2" w:rsidRDefault="00941AB2" w:rsidP="00941AB2">
      <w:pPr>
        <w:numPr>
          <w:ilvl w:val="0"/>
          <w:numId w:val="24"/>
        </w:numPr>
        <w:spacing w:line="480" w:lineRule="auto"/>
        <w:jc w:val="both"/>
        <w:rPr>
          <w:rFonts w:ascii="Arial" w:hAnsi="Arial"/>
          <w:color w:val="000000"/>
          <w:sz w:val="22"/>
          <w:lang w:val="en-US"/>
        </w:rPr>
      </w:pPr>
      <w:r>
        <w:rPr>
          <w:rFonts w:ascii="Arial" w:hAnsi="Arial"/>
          <w:color w:val="000000"/>
          <w:sz w:val="22"/>
          <w:lang w:val="en-US"/>
        </w:rPr>
        <w:t>Manage equilibrium and mutual adaptation of organization, technology and business process</w:t>
      </w:r>
    </w:p>
    <w:p w:rsidR="00941AB2" w:rsidRDefault="00941AB2" w:rsidP="00941AB2">
      <w:pPr>
        <w:numPr>
          <w:ilvl w:val="0"/>
          <w:numId w:val="24"/>
        </w:numPr>
        <w:spacing w:line="480" w:lineRule="auto"/>
        <w:jc w:val="both"/>
        <w:rPr>
          <w:rFonts w:ascii="Arial" w:hAnsi="Arial"/>
          <w:color w:val="000000"/>
          <w:sz w:val="22"/>
          <w:lang w:val="en-US"/>
        </w:rPr>
      </w:pPr>
      <w:r>
        <w:rPr>
          <w:rFonts w:ascii="Arial" w:hAnsi="Arial"/>
          <w:color w:val="000000"/>
          <w:sz w:val="22"/>
          <w:lang w:val="en-US"/>
        </w:rPr>
        <w:t>Determine whether there is enough energy for change</w:t>
      </w:r>
    </w:p>
    <w:p w:rsidR="00941AB2" w:rsidRDefault="00941AB2" w:rsidP="00941AB2">
      <w:pPr>
        <w:numPr>
          <w:ilvl w:val="0"/>
          <w:numId w:val="24"/>
        </w:numPr>
        <w:spacing w:line="480" w:lineRule="auto"/>
        <w:jc w:val="both"/>
        <w:rPr>
          <w:rFonts w:ascii="Arial" w:hAnsi="Arial"/>
          <w:color w:val="000000"/>
          <w:sz w:val="22"/>
          <w:lang w:val="en-US"/>
        </w:rPr>
      </w:pPr>
      <w:r>
        <w:rPr>
          <w:rFonts w:ascii="Arial" w:hAnsi="Arial"/>
          <w:color w:val="000000"/>
          <w:sz w:val="22"/>
          <w:lang w:val="en-US"/>
        </w:rPr>
        <w:t>Analyze the size of the change effort</w:t>
      </w:r>
    </w:p>
    <w:p w:rsidR="00941AB2" w:rsidRDefault="00941AB2" w:rsidP="00941AB2">
      <w:pPr>
        <w:numPr>
          <w:ilvl w:val="0"/>
          <w:numId w:val="24"/>
        </w:numPr>
        <w:spacing w:line="480" w:lineRule="auto"/>
        <w:jc w:val="both"/>
        <w:rPr>
          <w:rFonts w:ascii="Arial" w:hAnsi="Arial"/>
          <w:color w:val="000000"/>
          <w:sz w:val="22"/>
          <w:lang w:val="en-US"/>
        </w:rPr>
      </w:pPr>
      <w:r>
        <w:rPr>
          <w:rFonts w:ascii="Arial" w:hAnsi="Arial"/>
          <w:color w:val="000000"/>
          <w:sz w:val="22"/>
          <w:lang w:val="en-US"/>
        </w:rPr>
        <w:t>Analyze and manage stakeholder commitment</w:t>
      </w:r>
    </w:p>
    <w:p w:rsidR="00941AB2" w:rsidRDefault="00941AB2" w:rsidP="00941AB2">
      <w:pPr>
        <w:numPr>
          <w:ilvl w:val="0"/>
          <w:numId w:val="24"/>
        </w:numPr>
        <w:spacing w:line="480" w:lineRule="auto"/>
        <w:jc w:val="both"/>
        <w:rPr>
          <w:rFonts w:ascii="Arial" w:hAnsi="Arial"/>
          <w:color w:val="000000"/>
          <w:sz w:val="22"/>
          <w:lang w:val="en-US"/>
        </w:rPr>
      </w:pPr>
      <w:r>
        <w:rPr>
          <w:rFonts w:ascii="Arial" w:hAnsi="Arial"/>
          <w:color w:val="000000"/>
          <w:sz w:val="22"/>
          <w:lang w:val="en-US"/>
        </w:rPr>
        <w:t>Major change requires a champion – know what one does</w:t>
      </w:r>
    </w:p>
    <w:p w:rsidR="00941AB2" w:rsidRDefault="00941AB2" w:rsidP="00941AB2">
      <w:pPr>
        <w:numPr>
          <w:ilvl w:val="0"/>
          <w:numId w:val="24"/>
        </w:numPr>
        <w:spacing w:line="480" w:lineRule="auto"/>
        <w:jc w:val="both"/>
        <w:rPr>
          <w:rFonts w:ascii="Arial" w:hAnsi="Arial"/>
          <w:color w:val="000000"/>
          <w:sz w:val="22"/>
          <w:lang w:val="en-US"/>
        </w:rPr>
      </w:pPr>
      <w:r>
        <w:rPr>
          <w:rFonts w:ascii="Arial" w:hAnsi="Arial"/>
          <w:color w:val="000000"/>
          <w:sz w:val="22"/>
          <w:lang w:val="en-US"/>
        </w:rPr>
        <w:t>Prototype organization response</w:t>
      </w:r>
    </w:p>
    <w:p w:rsidR="00941AB2" w:rsidRDefault="00941AB2" w:rsidP="00941AB2">
      <w:pPr>
        <w:numPr>
          <w:ilvl w:val="0"/>
          <w:numId w:val="24"/>
        </w:numPr>
        <w:spacing w:line="480" w:lineRule="auto"/>
        <w:jc w:val="both"/>
        <w:rPr>
          <w:rFonts w:ascii="Arial" w:hAnsi="Arial"/>
          <w:color w:val="000000"/>
          <w:sz w:val="22"/>
          <w:lang w:val="en-US"/>
        </w:rPr>
      </w:pPr>
      <w:r>
        <w:rPr>
          <w:rFonts w:ascii="Arial" w:hAnsi="Arial"/>
          <w:color w:val="000000"/>
          <w:sz w:val="22"/>
          <w:lang w:val="en-US"/>
        </w:rPr>
        <w:t>Build change reviews into management process</w:t>
      </w:r>
    </w:p>
    <w:p w:rsidR="00941AB2" w:rsidRDefault="00941AB2" w:rsidP="00941AB2">
      <w:pPr>
        <w:spacing w:line="480" w:lineRule="auto"/>
        <w:jc w:val="both"/>
        <w:rPr>
          <w:rFonts w:ascii="Arial" w:hAnsi="Arial"/>
          <w:color w:val="000000"/>
          <w:sz w:val="22"/>
          <w:lang w:val="en-US"/>
        </w:rPr>
      </w:pPr>
    </w:p>
    <w:p w:rsidR="00941AB2" w:rsidRDefault="00941AB2" w:rsidP="00941AB2">
      <w:pPr>
        <w:spacing w:line="480" w:lineRule="auto"/>
        <w:jc w:val="both"/>
        <w:rPr>
          <w:rFonts w:ascii="Arial" w:hAnsi="Arial"/>
          <w:color w:val="000000"/>
          <w:sz w:val="22"/>
          <w:lang w:val="en-US"/>
        </w:rPr>
      </w:pPr>
      <w:r>
        <w:rPr>
          <w:rFonts w:ascii="Arial" w:hAnsi="Arial"/>
          <w:color w:val="000000"/>
          <w:sz w:val="22"/>
          <w:lang w:val="en-US"/>
        </w:rPr>
        <w:t>Figure 2.2 shows organizational components of equilibrium as shown by Benjamin and Levinson (1993).</w:t>
      </w:r>
    </w:p>
    <w:p w:rsidR="00941AB2" w:rsidRDefault="00941AB2" w:rsidP="00941AB2">
      <w:pPr>
        <w:spacing w:line="480" w:lineRule="auto"/>
        <w:jc w:val="both"/>
        <w:rPr>
          <w:rFonts w:ascii="Arial" w:hAnsi="Arial"/>
          <w:color w:val="000000"/>
          <w:sz w:val="22"/>
          <w:lang w:val="en-US"/>
        </w:rPr>
      </w:pPr>
    </w:p>
    <w:p w:rsidR="00941AB2" w:rsidRDefault="00941AB2" w:rsidP="00941AB2">
      <w:pPr>
        <w:pStyle w:val="Title"/>
        <w:spacing w:line="480" w:lineRule="auto"/>
        <w:jc w:val="both"/>
        <w:rPr>
          <w:rFonts w:ascii="Arial" w:hAnsi="Arial"/>
          <w:b/>
          <w:color w:val="000000"/>
          <w:sz w:val="22"/>
        </w:rPr>
      </w:pPr>
      <w:r>
        <w:rPr>
          <w:rFonts w:ascii="Arial" w:hAnsi="Arial"/>
          <w:b/>
          <w:noProof/>
          <w:color w:val="000000"/>
          <w:sz w:val="22"/>
        </w:rPr>
        <w:pict>
          <v:group id="_x0000_s1156" style="position:absolute;left:0;text-align:left;margin-left:30.75pt;margin-top:3.5pt;width:318.75pt;height:101.05pt;z-index:251606528" coordorigin="2100,6900" coordsize="7520,2036" o:allowincell="f">
            <v:line id="_x0000_s1157" style="position:absolute" from="5840,7916" to="5840,8256"/>
            <v:group id="_x0000_s1158" style="position:absolute;left:2100;top:6900;width:7520;height:2036" coordorigin="2100,6900" coordsize="7520,2036">
              <v:rect id="_x0000_s1159" style="position:absolute;left:3024;top:6900;width:6480;height:144" fillcolor="black"/>
              <v:oval id="_x0000_s1160" style="position:absolute;left:5904;top:7044;width:144;height:144"/>
              <v:line id="_x0000_s1161" style="position:absolute" from="6048,7168" to="7832,7508"/>
              <v:line id="_x0000_s1162" style="position:absolute;flip:x" from="5760,7176" to="5960,8096"/>
              <v:line id="_x0000_s1163" style="position:absolute" from="4300,7615" to="4300,7955"/>
              <v:line id="_x0000_s1164" style="position:absolute" from="7400,7476" to="7400,7816"/>
              <v:rect id="_x0000_s1165" style="position:absolute;left:2100;top:7976;width:2480;height:560">
                <v:textbox style="mso-next-textbox:#_x0000_s1165">
                  <w:txbxContent>
                    <w:p w:rsidR="008E5EA2" w:rsidRDefault="008E5EA2" w:rsidP="00941AB2">
                      <w:pPr>
                        <w:rPr>
                          <w:color w:val="0000FF"/>
                          <w:lang w:val="en-US"/>
                        </w:rPr>
                      </w:pPr>
                      <w:r>
                        <w:rPr>
                          <w:color w:val="0000FF"/>
                          <w:lang w:val="en-US"/>
                        </w:rPr>
                        <w:t>Organization/ Culture</w:t>
                      </w:r>
                    </w:p>
                  </w:txbxContent>
                </v:textbox>
              </v:rect>
              <v:rect id="_x0000_s1166" style="position:absolute;left:7120;top:7816;width:2500;height:560">
                <v:textbox style="mso-next-textbox:#_x0000_s1166">
                  <w:txbxContent>
                    <w:p w:rsidR="008E5EA2" w:rsidRDefault="008E5EA2" w:rsidP="00941AB2">
                      <w:pPr>
                        <w:rPr>
                          <w:color w:val="0000FF"/>
                          <w:lang w:val="en-US"/>
                        </w:rPr>
                      </w:pPr>
                      <w:r>
                        <w:rPr>
                          <w:color w:val="0000FF"/>
                          <w:lang w:val="en-US"/>
                        </w:rPr>
                        <w:t>Business Processes</w:t>
                      </w:r>
                    </w:p>
                  </w:txbxContent>
                </v:textbox>
              </v:rect>
              <v:oval id="_x0000_s1167" style="position:absolute;left:4920;top:8216;width:2000;height:720">
                <v:textbox style="mso-next-textbox:#_x0000_s1167">
                  <w:txbxContent>
                    <w:p w:rsidR="008E5EA2" w:rsidRDefault="008E5EA2" w:rsidP="00941AB2">
                      <w:pPr>
                        <w:rPr>
                          <w:color w:val="0000FF"/>
                          <w:lang w:val="en-US"/>
                        </w:rPr>
                      </w:pPr>
                      <w:r>
                        <w:rPr>
                          <w:color w:val="0000FF"/>
                          <w:lang w:val="en-US"/>
                        </w:rPr>
                        <w:t>Technology</w:t>
                      </w:r>
                    </w:p>
                  </w:txbxContent>
                </v:textbox>
              </v:oval>
              <v:line id="_x0000_s1168" style="position:absolute;flip:y" from="4148,7128" to="5872,7648"/>
            </v:group>
          </v:group>
        </w:pict>
      </w:r>
    </w:p>
    <w:p w:rsidR="00941AB2" w:rsidRDefault="00941AB2" w:rsidP="00941AB2">
      <w:pPr>
        <w:pStyle w:val="Title"/>
        <w:spacing w:line="480" w:lineRule="auto"/>
        <w:jc w:val="both"/>
        <w:rPr>
          <w:rFonts w:ascii="Arial" w:hAnsi="Arial"/>
          <w:b/>
          <w:color w:val="000000"/>
          <w:sz w:val="22"/>
        </w:rPr>
      </w:pPr>
    </w:p>
    <w:p w:rsidR="00941AB2" w:rsidRDefault="00941AB2" w:rsidP="00941AB2">
      <w:pPr>
        <w:pStyle w:val="Title"/>
        <w:spacing w:line="480" w:lineRule="auto"/>
        <w:jc w:val="both"/>
        <w:rPr>
          <w:rFonts w:ascii="Arial" w:hAnsi="Arial"/>
          <w:b/>
          <w:color w:val="000000"/>
          <w:sz w:val="22"/>
        </w:rPr>
      </w:pPr>
    </w:p>
    <w:p w:rsidR="00941AB2" w:rsidRDefault="00941AB2" w:rsidP="00941AB2">
      <w:pPr>
        <w:pStyle w:val="Title"/>
        <w:spacing w:line="480" w:lineRule="auto"/>
        <w:jc w:val="both"/>
        <w:rPr>
          <w:rFonts w:ascii="Arial" w:hAnsi="Arial"/>
          <w:b/>
          <w:color w:val="000000"/>
          <w:sz w:val="22"/>
        </w:rPr>
      </w:pPr>
    </w:p>
    <w:p w:rsidR="00941AB2" w:rsidRDefault="00941AB2" w:rsidP="00941AB2">
      <w:pPr>
        <w:pStyle w:val="Title"/>
        <w:spacing w:line="480" w:lineRule="auto"/>
        <w:jc w:val="both"/>
        <w:rPr>
          <w:rFonts w:ascii="Arial" w:hAnsi="Arial"/>
          <w:b/>
          <w:color w:val="000000"/>
          <w:sz w:val="22"/>
        </w:rPr>
      </w:pPr>
      <w:r>
        <w:rPr>
          <w:rFonts w:ascii="Arial" w:hAnsi="Arial"/>
          <w:b/>
          <w:noProof/>
          <w:color w:val="000000"/>
          <w:sz w:val="22"/>
        </w:rPr>
        <w:pict>
          <v:shape id="_x0000_s1151" type="#_x0000_t202" style="position:absolute;left:0;text-align:left;margin-left:41pt;margin-top:11.65pt;width:359.1pt;height:25.5pt;z-index:251601408" o:allowincell="f" stroked="f">
            <v:textbox style="mso-next-textbox:#_x0000_s1151">
              <w:txbxContent>
                <w:p w:rsidR="008E5EA2" w:rsidRDefault="008E5EA2" w:rsidP="00941AB2">
                  <w:pPr>
                    <w:pStyle w:val="Heading3"/>
                    <w:rPr>
                      <w:rFonts w:ascii="Arial" w:hAnsi="Arial"/>
                      <w:b w:val="0"/>
                      <w:sz w:val="22"/>
                    </w:rPr>
                  </w:pPr>
                  <w:r>
                    <w:rPr>
                      <w:rFonts w:ascii="Arial" w:hAnsi="Arial"/>
                      <w:sz w:val="22"/>
                    </w:rPr>
                    <w:t xml:space="preserve">                      </w:t>
                  </w:r>
                  <w:r>
                    <w:rPr>
                      <w:rFonts w:ascii="Arial" w:hAnsi="Arial"/>
                      <w:b w:val="0"/>
                      <w:sz w:val="22"/>
                    </w:rPr>
                    <w:t>Fig 2.2: Balancing of the organizational components</w:t>
                  </w:r>
                </w:p>
              </w:txbxContent>
            </v:textbox>
          </v:shape>
        </w:pict>
      </w:r>
    </w:p>
    <w:p w:rsidR="00941AB2" w:rsidRDefault="00941AB2" w:rsidP="00941AB2">
      <w:pPr>
        <w:pStyle w:val="Title"/>
        <w:spacing w:line="480" w:lineRule="auto"/>
        <w:jc w:val="both"/>
        <w:rPr>
          <w:rFonts w:ascii="Arial" w:hAnsi="Arial"/>
          <w:b/>
          <w:color w:val="000000"/>
          <w:sz w:val="22"/>
        </w:rPr>
      </w:pPr>
    </w:p>
    <w:p w:rsidR="00941AB2" w:rsidRDefault="00941AB2" w:rsidP="00941AB2">
      <w:pPr>
        <w:pStyle w:val="Title"/>
        <w:spacing w:line="480" w:lineRule="auto"/>
        <w:jc w:val="both"/>
        <w:rPr>
          <w:rFonts w:ascii="Arial" w:hAnsi="Arial"/>
          <w:b/>
          <w:color w:val="000000"/>
          <w:sz w:val="22"/>
        </w:rPr>
      </w:pPr>
      <w:r>
        <w:rPr>
          <w:rFonts w:ascii="Arial" w:hAnsi="Arial"/>
          <w:b/>
          <w:i/>
          <w:color w:val="000000"/>
          <w:sz w:val="22"/>
        </w:rPr>
        <w:t>Further division of these forces is necessary for careful analysis of the business through BPR exercise. Business processes are many and must be modeled properly so that they could be analyzed and redesigned. Some conceptual modeling tool would be useful in this context. Such tool should facilitate analysis of business process as well as analysis information system. There is also a need for supporting information system, which would work out quick numerical analysis of cost and benefit of different process sequences</w:t>
      </w:r>
      <w:r>
        <w:rPr>
          <w:rFonts w:ascii="Arial" w:hAnsi="Arial"/>
          <w:b/>
          <w:color w:val="000000"/>
          <w:sz w:val="22"/>
        </w:rPr>
        <w:t xml:space="preserve">  </w:t>
      </w:r>
    </w:p>
    <w:p w:rsidR="00941AB2" w:rsidRDefault="00941AB2" w:rsidP="00941AB2">
      <w:pPr>
        <w:spacing w:line="480" w:lineRule="auto"/>
        <w:jc w:val="both"/>
        <w:rPr>
          <w:rFonts w:ascii="Arial" w:hAnsi="Arial"/>
          <w:color w:val="000000"/>
          <w:sz w:val="22"/>
          <w:lang w:val="en-US"/>
        </w:rPr>
      </w:pPr>
    </w:p>
    <w:p w:rsidR="00941AB2" w:rsidRDefault="00941AB2" w:rsidP="00941AB2">
      <w:pPr>
        <w:spacing w:line="480" w:lineRule="auto"/>
        <w:jc w:val="both"/>
        <w:rPr>
          <w:rFonts w:ascii="Arial" w:hAnsi="Arial"/>
          <w:b/>
          <w:color w:val="000000"/>
          <w:sz w:val="22"/>
        </w:rPr>
      </w:pPr>
      <w:r>
        <w:rPr>
          <w:rFonts w:ascii="Arial" w:hAnsi="Arial"/>
          <w:b/>
          <w:color w:val="000000"/>
          <w:sz w:val="22"/>
        </w:rPr>
        <w:lastRenderedPageBreak/>
        <w:t>BPR benefits and BPR project phases</w:t>
      </w:r>
    </w:p>
    <w:p w:rsidR="00941AB2" w:rsidRDefault="00941AB2" w:rsidP="00941AB2">
      <w:pPr>
        <w:spacing w:line="480" w:lineRule="auto"/>
        <w:jc w:val="both"/>
        <w:rPr>
          <w:rFonts w:ascii="Arial" w:hAnsi="Arial"/>
          <w:color w:val="000000"/>
          <w:sz w:val="22"/>
          <w:lang w:val="en-US"/>
        </w:rPr>
      </w:pPr>
      <w:r>
        <w:rPr>
          <w:rFonts w:ascii="Arial" w:hAnsi="Arial"/>
          <w:color w:val="000000"/>
          <w:sz w:val="22"/>
          <w:lang w:val="en-US"/>
        </w:rPr>
        <w:t>Mohanty and Deshmukh (1998-a) listed the various benefits realized by implementing BPR projects as given below:</w:t>
      </w:r>
    </w:p>
    <w:p w:rsidR="00941AB2" w:rsidRDefault="00941AB2" w:rsidP="00941AB2">
      <w:pPr>
        <w:numPr>
          <w:ilvl w:val="0"/>
          <w:numId w:val="17"/>
        </w:numPr>
        <w:spacing w:line="480" w:lineRule="auto"/>
        <w:jc w:val="both"/>
        <w:rPr>
          <w:rFonts w:ascii="Arial" w:hAnsi="Arial"/>
          <w:color w:val="000000"/>
          <w:sz w:val="22"/>
          <w:lang w:val="en-US"/>
        </w:rPr>
      </w:pPr>
      <w:r>
        <w:rPr>
          <w:rFonts w:ascii="Arial" w:hAnsi="Arial"/>
          <w:color w:val="000000"/>
          <w:sz w:val="22"/>
          <w:lang w:val="en-US"/>
        </w:rPr>
        <w:t>Improved Financial performance</w:t>
      </w:r>
    </w:p>
    <w:p w:rsidR="00941AB2" w:rsidRDefault="00941AB2" w:rsidP="00941AB2">
      <w:pPr>
        <w:numPr>
          <w:ilvl w:val="0"/>
          <w:numId w:val="17"/>
        </w:numPr>
        <w:spacing w:line="480" w:lineRule="auto"/>
        <w:jc w:val="both"/>
        <w:rPr>
          <w:rFonts w:ascii="Arial" w:hAnsi="Arial"/>
          <w:color w:val="000000"/>
          <w:sz w:val="22"/>
          <w:lang w:val="en-US"/>
        </w:rPr>
      </w:pPr>
      <w:r>
        <w:rPr>
          <w:rFonts w:ascii="Arial" w:hAnsi="Arial"/>
          <w:color w:val="000000"/>
          <w:sz w:val="22"/>
          <w:lang w:val="en-US"/>
        </w:rPr>
        <w:t>Enhanced customer satisfaction</w:t>
      </w:r>
    </w:p>
    <w:p w:rsidR="00941AB2" w:rsidRDefault="00941AB2" w:rsidP="00941AB2">
      <w:pPr>
        <w:numPr>
          <w:ilvl w:val="0"/>
          <w:numId w:val="17"/>
        </w:numPr>
        <w:spacing w:line="480" w:lineRule="auto"/>
        <w:jc w:val="both"/>
        <w:rPr>
          <w:rFonts w:ascii="Arial" w:hAnsi="Arial"/>
          <w:color w:val="000000"/>
          <w:sz w:val="22"/>
          <w:lang w:val="en-US"/>
        </w:rPr>
      </w:pPr>
      <w:r>
        <w:rPr>
          <w:rFonts w:ascii="Arial" w:hAnsi="Arial"/>
          <w:color w:val="000000"/>
          <w:sz w:val="22"/>
          <w:lang w:val="en-US"/>
        </w:rPr>
        <w:t>Cost reduction</w:t>
      </w:r>
    </w:p>
    <w:p w:rsidR="00941AB2" w:rsidRDefault="00941AB2" w:rsidP="00941AB2">
      <w:pPr>
        <w:numPr>
          <w:ilvl w:val="0"/>
          <w:numId w:val="17"/>
        </w:numPr>
        <w:spacing w:line="480" w:lineRule="auto"/>
        <w:jc w:val="both"/>
        <w:rPr>
          <w:rFonts w:ascii="Arial" w:hAnsi="Arial"/>
          <w:color w:val="000000"/>
          <w:sz w:val="22"/>
          <w:lang w:val="en-US"/>
        </w:rPr>
      </w:pPr>
      <w:r>
        <w:rPr>
          <w:rFonts w:ascii="Arial" w:hAnsi="Arial"/>
          <w:color w:val="000000"/>
          <w:sz w:val="22"/>
          <w:lang w:val="en-US"/>
        </w:rPr>
        <w:t>Improved quality of products and services</w:t>
      </w:r>
    </w:p>
    <w:p w:rsidR="00941AB2" w:rsidRDefault="00941AB2" w:rsidP="00941AB2">
      <w:pPr>
        <w:numPr>
          <w:ilvl w:val="0"/>
          <w:numId w:val="17"/>
        </w:numPr>
        <w:spacing w:line="480" w:lineRule="auto"/>
        <w:jc w:val="both"/>
        <w:rPr>
          <w:rFonts w:ascii="Arial" w:hAnsi="Arial"/>
          <w:color w:val="000000"/>
          <w:sz w:val="22"/>
          <w:lang w:val="en-US"/>
        </w:rPr>
      </w:pPr>
      <w:r>
        <w:rPr>
          <w:rFonts w:ascii="Arial" w:hAnsi="Arial"/>
          <w:color w:val="000000"/>
          <w:sz w:val="22"/>
          <w:lang w:val="en-US"/>
        </w:rPr>
        <w:t>Improved delivery performance</w:t>
      </w:r>
    </w:p>
    <w:p w:rsidR="00941AB2" w:rsidRDefault="00941AB2" w:rsidP="00941AB2">
      <w:pPr>
        <w:numPr>
          <w:ilvl w:val="0"/>
          <w:numId w:val="17"/>
        </w:numPr>
        <w:spacing w:line="480" w:lineRule="auto"/>
        <w:jc w:val="both"/>
        <w:rPr>
          <w:rFonts w:ascii="Arial" w:hAnsi="Arial"/>
          <w:color w:val="000000"/>
          <w:sz w:val="22"/>
          <w:lang w:val="en-US"/>
        </w:rPr>
      </w:pPr>
      <w:r>
        <w:rPr>
          <w:rFonts w:ascii="Arial" w:hAnsi="Arial"/>
          <w:color w:val="000000"/>
          <w:sz w:val="22"/>
          <w:lang w:val="en-US"/>
        </w:rPr>
        <w:t>Improved productivity</w:t>
      </w:r>
    </w:p>
    <w:p w:rsidR="00941AB2" w:rsidRDefault="00941AB2" w:rsidP="00941AB2">
      <w:pPr>
        <w:numPr>
          <w:ilvl w:val="0"/>
          <w:numId w:val="17"/>
        </w:numPr>
        <w:spacing w:line="480" w:lineRule="auto"/>
        <w:jc w:val="both"/>
        <w:rPr>
          <w:rFonts w:ascii="Arial" w:hAnsi="Arial"/>
          <w:color w:val="000000"/>
          <w:sz w:val="22"/>
          <w:lang w:val="en-US"/>
        </w:rPr>
      </w:pPr>
      <w:r>
        <w:rPr>
          <w:rFonts w:ascii="Arial" w:hAnsi="Arial"/>
          <w:color w:val="000000"/>
          <w:sz w:val="22"/>
          <w:lang w:val="en-US"/>
        </w:rPr>
        <w:t>Improved flexibility or responsiveness</w:t>
      </w:r>
    </w:p>
    <w:p w:rsidR="00941AB2" w:rsidRDefault="00941AB2" w:rsidP="00941AB2">
      <w:pPr>
        <w:numPr>
          <w:ilvl w:val="0"/>
          <w:numId w:val="17"/>
        </w:numPr>
        <w:spacing w:line="480" w:lineRule="auto"/>
        <w:jc w:val="both"/>
        <w:rPr>
          <w:rFonts w:ascii="Arial" w:hAnsi="Arial"/>
          <w:color w:val="000000"/>
          <w:sz w:val="22"/>
          <w:lang w:val="en-US"/>
        </w:rPr>
      </w:pPr>
      <w:r>
        <w:rPr>
          <w:rFonts w:ascii="Arial" w:hAnsi="Arial"/>
          <w:color w:val="000000"/>
          <w:sz w:val="22"/>
          <w:lang w:val="en-US"/>
        </w:rPr>
        <w:t>Reduction in process time</w:t>
      </w:r>
    </w:p>
    <w:p w:rsidR="00941AB2" w:rsidRDefault="00941AB2" w:rsidP="00941AB2">
      <w:pPr>
        <w:numPr>
          <w:ilvl w:val="0"/>
          <w:numId w:val="17"/>
        </w:numPr>
        <w:spacing w:line="480" w:lineRule="auto"/>
        <w:jc w:val="both"/>
        <w:rPr>
          <w:rFonts w:ascii="Arial" w:hAnsi="Arial"/>
          <w:color w:val="000000"/>
          <w:sz w:val="22"/>
          <w:lang w:val="en-US"/>
        </w:rPr>
      </w:pPr>
      <w:r>
        <w:rPr>
          <w:rFonts w:ascii="Arial" w:hAnsi="Arial"/>
          <w:color w:val="000000"/>
          <w:sz w:val="22"/>
          <w:lang w:val="en-US"/>
        </w:rPr>
        <w:t xml:space="preserve">Enhanced rate of innovation </w:t>
      </w:r>
    </w:p>
    <w:p w:rsidR="00941AB2" w:rsidRDefault="00941AB2" w:rsidP="00941AB2">
      <w:pPr>
        <w:numPr>
          <w:ilvl w:val="0"/>
          <w:numId w:val="17"/>
        </w:numPr>
        <w:spacing w:line="480" w:lineRule="auto"/>
        <w:jc w:val="both"/>
        <w:rPr>
          <w:rFonts w:ascii="Arial" w:hAnsi="Arial"/>
          <w:color w:val="000000"/>
          <w:sz w:val="22"/>
          <w:lang w:val="en-US"/>
        </w:rPr>
      </w:pPr>
      <w:r>
        <w:rPr>
          <w:rFonts w:ascii="Arial" w:hAnsi="Arial"/>
          <w:color w:val="000000"/>
          <w:sz w:val="22"/>
          <w:lang w:val="en-US"/>
        </w:rPr>
        <w:t>Improved employee participation</w:t>
      </w:r>
    </w:p>
    <w:p w:rsidR="00941AB2" w:rsidRDefault="00941AB2" w:rsidP="00941AB2">
      <w:pPr>
        <w:numPr>
          <w:ilvl w:val="0"/>
          <w:numId w:val="17"/>
        </w:numPr>
        <w:spacing w:line="480" w:lineRule="auto"/>
        <w:jc w:val="both"/>
        <w:rPr>
          <w:rFonts w:ascii="Arial" w:hAnsi="Arial"/>
          <w:color w:val="000000"/>
          <w:sz w:val="22"/>
          <w:lang w:val="en-US"/>
        </w:rPr>
      </w:pPr>
      <w:r>
        <w:rPr>
          <w:rFonts w:ascii="Arial" w:hAnsi="Arial"/>
          <w:color w:val="000000"/>
          <w:sz w:val="22"/>
          <w:lang w:val="en-US"/>
        </w:rPr>
        <w:t>Increased competitiveness</w:t>
      </w:r>
    </w:p>
    <w:p w:rsidR="00941AB2" w:rsidRDefault="00941AB2" w:rsidP="00941AB2">
      <w:pPr>
        <w:numPr>
          <w:ilvl w:val="0"/>
          <w:numId w:val="17"/>
        </w:numPr>
        <w:spacing w:line="480" w:lineRule="auto"/>
        <w:jc w:val="both"/>
        <w:rPr>
          <w:rFonts w:ascii="Arial" w:hAnsi="Arial"/>
          <w:color w:val="000000"/>
          <w:sz w:val="22"/>
          <w:lang w:val="en-US"/>
        </w:rPr>
      </w:pPr>
      <w:r>
        <w:rPr>
          <w:rFonts w:ascii="Arial" w:hAnsi="Arial"/>
          <w:color w:val="000000"/>
          <w:sz w:val="22"/>
          <w:lang w:val="en-US"/>
        </w:rPr>
        <w:t>Sharp process focus</w:t>
      </w:r>
    </w:p>
    <w:p w:rsidR="00941AB2" w:rsidRDefault="00941AB2" w:rsidP="00941AB2">
      <w:pPr>
        <w:numPr>
          <w:ilvl w:val="0"/>
          <w:numId w:val="17"/>
        </w:numPr>
        <w:spacing w:line="480" w:lineRule="auto"/>
        <w:jc w:val="both"/>
        <w:rPr>
          <w:rFonts w:ascii="Arial" w:hAnsi="Arial"/>
          <w:color w:val="000000"/>
          <w:sz w:val="22"/>
          <w:lang w:val="en-US"/>
        </w:rPr>
      </w:pPr>
      <w:r>
        <w:rPr>
          <w:rFonts w:ascii="Arial" w:hAnsi="Arial"/>
          <w:color w:val="000000"/>
          <w:sz w:val="22"/>
          <w:lang w:val="en-US"/>
        </w:rPr>
        <w:t>Organization restructuring</w:t>
      </w:r>
    </w:p>
    <w:p w:rsidR="00941AB2" w:rsidRDefault="00941AB2" w:rsidP="00941AB2">
      <w:pPr>
        <w:spacing w:line="480" w:lineRule="auto"/>
        <w:jc w:val="both"/>
        <w:rPr>
          <w:rFonts w:ascii="Arial" w:hAnsi="Arial"/>
          <w:color w:val="000000"/>
          <w:sz w:val="22"/>
          <w:lang w:val="en-US"/>
        </w:rPr>
      </w:pPr>
    </w:p>
    <w:p w:rsidR="00941AB2" w:rsidRDefault="00941AB2" w:rsidP="00941AB2">
      <w:pPr>
        <w:spacing w:line="480" w:lineRule="auto"/>
        <w:jc w:val="both"/>
        <w:rPr>
          <w:rFonts w:ascii="Arial" w:hAnsi="Arial"/>
          <w:color w:val="000000"/>
          <w:sz w:val="22"/>
          <w:lang w:val="en-US"/>
        </w:rPr>
      </w:pPr>
      <w:r>
        <w:rPr>
          <w:rFonts w:ascii="Arial" w:hAnsi="Arial"/>
          <w:color w:val="000000"/>
          <w:sz w:val="22"/>
          <w:lang w:val="en-US"/>
        </w:rPr>
        <w:t>The following table gives BPR implementation frame work as given by Mohanty and Deshmukh (1998-a).</w:t>
      </w:r>
    </w:p>
    <w:p w:rsidR="00941AB2" w:rsidRDefault="00941AB2" w:rsidP="00941AB2">
      <w:pPr>
        <w:spacing w:line="480" w:lineRule="auto"/>
        <w:jc w:val="both"/>
        <w:rPr>
          <w:rFonts w:ascii="Arial" w:hAnsi="Arial"/>
          <w:color w:val="000000"/>
          <w:sz w:val="22"/>
          <w:lang w:val="en-US"/>
        </w:rPr>
      </w:pPr>
    </w:p>
    <w:p w:rsidR="00941AB2" w:rsidRDefault="00941AB2" w:rsidP="00941AB2">
      <w:pPr>
        <w:spacing w:line="480" w:lineRule="auto"/>
        <w:ind w:left="142"/>
        <w:jc w:val="center"/>
        <w:rPr>
          <w:rFonts w:ascii="Arial" w:hAnsi="Arial"/>
          <w:color w:val="000000"/>
          <w:sz w:val="22"/>
          <w:lang w:val="en-US"/>
        </w:rPr>
      </w:pPr>
      <w:r>
        <w:rPr>
          <w:rFonts w:ascii="Arial" w:hAnsi="Arial"/>
          <w:color w:val="000000"/>
          <w:sz w:val="22"/>
          <w:lang w:val="en-US"/>
        </w:rPr>
        <w:t>Table 2.5 BPR implementation frame-work</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4"/>
      </w:tblGrid>
      <w:tr w:rsidR="00941AB2" w:rsidTr="003665F7">
        <w:tblPrEx>
          <w:tblCellMar>
            <w:top w:w="0" w:type="dxa"/>
            <w:bottom w:w="0" w:type="dxa"/>
          </w:tblCellMar>
        </w:tblPrEx>
        <w:tc>
          <w:tcPr>
            <w:tcW w:w="9924" w:type="dxa"/>
          </w:tcPr>
          <w:p w:rsidR="00941AB2" w:rsidRDefault="00941AB2" w:rsidP="003665F7">
            <w:pPr>
              <w:tabs>
                <w:tab w:val="num" w:pos="360"/>
              </w:tabs>
              <w:ind w:left="173"/>
              <w:jc w:val="both"/>
              <w:rPr>
                <w:rFonts w:ascii="Arial" w:hAnsi="Arial"/>
                <w:color w:val="000000"/>
                <w:sz w:val="22"/>
                <w:lang w:val="en-US"/>
              </w:rPr>
            </w:pPr>
            <w:r>
              <w:rPr>
                <w:rFonts w:ascii="Arial" w:hAnsi="Arial"/>
                <w:noProof/>
                <w:color w:val="000000"/>
                <w:sz w:val="22"/>
              </w:rPr>
              <w:pict>
                <v:line id="_x0000_s1155" style="position:absolute;left:0;text-align:left;rotation:-697481fd;flip:y;z-index:251605504" from="-46.65pt,3.55pt" to="-18.15pt,39.85pt" o:allowincell="f">
                  <v:stroke dashstyle="1 1" endarrow="block" endcap="round"/>
                </v:line>
              </w:pict>
            </w:r>
            <w:r>
              <w:rPr>
                <w:rFonts w:ascii="Arial" w:hAnsi="Arial"/>
                <w:color w:val="000000"/>
                <w:sz w:val="22"/>
                <w:lang w:val="en-US"/>
              </w:rPr>
              <w:t>Diagnostic Phase: Critical appraisal of system, Identification of problems, Structuring of problems</w:t>
            </w:r>
          </w:p>
        </w:tc>
      </w:tr>
      <w:tr w:rsidR="00941AB2" w:rsidTr="003665F7">
        <w:tblPrEx>
          <w:tblCellMar>
            <w:top w:w="0" w:type="dxa"/>
            <w:bottom w:w="0" w:type="dxa"/>
          </w:tblCellMar>
        </w:tblPrEx>
        <w:tc>
          <w:tcPr>
            <w:tcW w:w="9924" w:type="dxa"/>
          </w:tcPr>
          <w:p w:rsidR="00941AB2" w:rsidRDefault="00941AB2" w:rsidP="003665F7">
            <w:pPr>
              <w:tabs>
                <w:tab w:val="num" w:pos="360"/>
              </w:tabs>
              <w:ind w:left="173"/>
              <w:jc w:val="both"/>
              <w:rPr>
                <w:rFonts w:ascii="Arial" w:hAnsi="Arial"/>
                <w:color w:val="000000"/>
                <w:sz w:val="22"/>
                <w:lang w:val="en-US"/>
              </w:rPr>
            </w:pPr>
            <w:r>
              <w:rPr>
                <w:rFonts w:ascii="Arial" w:hAnsi="Arial"/>
                <w:noProof/>
                <w:color w:val="000000"/>
                <w:sz w:val="22"/>
              </w:rPr>
              <w:pict>
                <v:line id="_x0000_s1153" style="position:absolute;left:0;text-align:left;flip:y;z-index:251603456;mso-position-horizontal-relative:text;mso-position-vertical-relative:text" from="-36.45pt,4.4pt" to="-12.15pt,20.3pt" o:allowincell="f">
                  <v:stroke endarrow="block"/>
                </v:line>
              </w:pict>
            </w:r>
            <w:r>
              <w:rPr>
                <w:rFonts w:ascii="Arial" w:hAnsi="Arial"/>
                <w:color w:val="000000"/>
                <w:sz w:val="22"/>
                <w:lang w:val="en-US"/>
              </w:rPr>
              <w:t>Process design phase: Process selection, Process description</w:t>
            </w:r>
          </w:p>
        </w:tc>
      </w:tr>
      <w:tr w:rsidR="00941AB2" w:rsidTr="003665F7">
        <w:tblPrEx>
          <w:tblCellMar>
            <w:top w:w="0" w:type="dxa"/>
            <w:bottom w:w="0" w:type="dxa"/>
          </w:tblCellMar>
        </w:tblPrEx>
        <w:tc>
          <w:tcPr>
            <w:tcW w:w="9924" w:type="dxa"/>
          </w:tcPr>
          <w:p w:rsidR="00941AB2" w:rsidRDefault="00941AB2" w:rsidP="003665F7">
            <w:pPr>
              <w:tabs>
                <w:tab w:val="num" w:pos="360"/>
              </w:tabs>
              <w:ind w:left="173"/>
              <w:jc w:val="both"/>
              <w:rPr>
                <w:rFonts w:ascii="Arial" w:hAnsi="Arial"/>
                <w:color w:val="000000"/>
                <w:sz w:val="22"/>
                <w:lang w:val="en-US"/>
              </w:rPr>
            </w:pPr>
            <w:r>
              <w:rPr>
                <w:rFonts w:ascii="Arial" w:hAnsi="Arial"/>
                <w:noProof/>
                <w:color w:val="000000"/>
                <w:sz w:val="22"/>
              </w:rPr>
              <w:pict>
                <v:line id="_x0000_s1154" style="position:absolute;left:0;text-align:left;flip:x y;z-index:251604480;mso-position-horizontal-relative:text;mso-position-vertical-relative:text" from="-50.4pt,9.75pt" to="-13.95pt,36.05pt" o:allowincell="f">
                  <v:stroke dashstyle="1 1"/>
                </v:line>
              </w:pict>
            </w:r>
            <w:r>
              <w:rPr>
                <w:rFonts w:ascii="Arial" w:hAnsi="Arial"/>
                <w:noProof/>
                <w:color w:val="000000"/>
                <w:sz w:val="22"/>
              </w:rPr>
              <w:pict>
                <v:line id="_x0000_s1152" style="position:absolute;left:0;text-align:left;flip:x y;z-index:251602432;mso-position-horizontal-relative:text;mso-position-vertical-relative:text" from="-35.7pt,6pt" to="-12.15pt,30.3pt" o:allowincell="f"/>
              </w:pict>
            </w:r>
            <w:r>
              <w:rPr>
                <w:rFonts w:ascii="Arial" w:hAnsi="Arial"/>
                <w:color w:val="000000"/>
                <w:sz w:val="22"/>
                <w:lang w:val="en-US"/>
              </w:rPr>
              <w:t>Evaluation phase: Process qualification and quantification (Modeling and Analysis)</w:t>
            </w:r>
          </w:p>
        </w:tc>
      </w:tr>
      <w:tr w:rsidR="00941AB2" w:rsidTr="003665F7">
        <w:tblPrEx>
          <w:tblCellMar>
            <w:top w:w="0" w:type="dxa"/>
            <w:bottom w:w="0" w:type="dxa"/>
          </w:tblCellMar>
        </w:tblPrEx>
        <w:tc>
          <w:tcPr>
            <w:tcW w:w="9924" w:type="dxa"/>
          </w:tcPr>
          <w:p w:rsidR="00941AB2" w:rsidRDefault="00941AB2" w:rsidP="003665F7">
            <w:pPr>
              <w:tabs>
                <w:tab w:val="num" w:pos="360"/>
              </w:tabs>
              <w:ind w:left="173"/>
              <w:jc w:val="both"/>
              <w:rPr>
                <w:rFonts w:ascii="Arial" w:hAnsi="Arial"/>
                <w:color w:val="000000"/>
                <w:sz w:val="22"/>
                <w:lang w:val="en-US"/>
              </w:rPr>
            </w:pPr>
            <w:r>
              <w:rPr>
                <w:rFonts w:ascii="Arial" w:hAnsi="Arial"/>
                <w:color w:val="000000"/>
                <w:sz w:val="22"/>
                <w:lang w:val="en-US"/>
              </w:rPr>
              <w:t>Implementation phase: Team formulation, Action plans development and pilot run</w:t>
            </w:r>
          </w:p>
        </w:tc>
      </w:tr>
      <w:tr w:rsidR="00941AB2" w:rsidTr="003665F7">
        <w:tblPrEx>
          <w:tblCellMar>
            <w:top w:w="0" w:type="dxa"/>
            <w:bottom w:w="0" w:type="dxa"/>
          </w:tblCellMar>
        </w:tblPrEx>
        <w:tc>
          <w:tcPr>
            <w:tcW w:w="9924" w:type="dxa"/>
          </w:tcPr>
          <w:p w:rsidR="00941AB2" w:rsidRDefault="00941AB2" w:rsidP="003665F7">
            <w:pPr>
              <w:tabs>
                <w:tab w:val="num" w:pos="360"/>
              </w:tabs>
              <w:ind w:left="173"/>
              <w:jc w:val="both"/>
              <w:rPr>
                <w:rFonts w:ascii="Arial" w:hAnsi="Arial"/>
                <w:color w:val="000000"/>
                <w:sz w:val="22"/>
                <w:lang w:val="en-US"/>
              </w:rPr>
            </w:pPr>
            <w:r>
              <w:rPr>
                <w:rFonts w:ascii="Arial" w:hAnsi="Arial"/>
                <w:color w:val="000000"/>
                <w:sz w:val="22"/>
                <w:lang w:val="en-US"/>
              </w:rPr>
              <w:t>Appraisal phase:  Benefits realization, evaluation</w:t>
            </w:r>
          </w:p>
        </w:tc>
      </w:tr>
    </w:tbl>
    <w:p w:rsidR="00941AB2" w:rsidRDefault="00941AB2" w:rsidP="00941AB2">
      <w:pPr>
        <w:spacing w:line="480" w:lineRule="auto"/>
        <w:jc w:val="both"/>
        <w:rPr>
          <w:rFonts w:ascii="Arial" w:hAnsi="Arial"/>
          <w:color w:val="000000"/>
          <w:sz w:val="22"/>
          <w:lang w:val="en-US"/>
        </w:rPr>
      </w:pPr>
    </w:p>
    <w:p w:rsidR="00941AB2" w:rsidRDefault="00941AB2" w:rsidP="00941AB2">
      <w:pPr>
        <w:spacing w:line="480" w:lineRule="auto"/>
        <w:jc w:val="both"/>
        <w:rPr>
          <w:rFonts w:ascii="Arial" w:hAnsi="Arial"/>
          <w:color w:val="000000"/>
          <w:sz w:val="22"/>
        </w:rPr>
      </w:pPr>
      <w:r>
        <w:rPr>
          <w:rFonts w:ascii="Arial" w:hAnsi="Arial"/>
          <w:color w:val="000000"/>
          <w:sz w:val="22"/>
        </w:rPr>
        <w:t xml:space="preserve">A suggestion was made that after appraisal phase, feedback should be given to the process design phase. </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i/>
          <w:color w:val="000000"/>
          <w:sz w:val="22"/>
        </w:rPr>
      </w:pPr>
      <w:r>
        <w:rPr>
          <w:rFonts w:ascii="Arial" w:hAnsi="Arial"/>
          <w:i/>
          <w:color w:val="000000"/>
          <w:sz w:val="22"/>
        </w:rPr>
        <w:lastRenderedPageBreak/>
        <w:t>However, this kind of structure does not include the concept of ongoing changes in the business environment or the dynamic business environment.</w:t>
      </w:r>
      <w:r>
        <w:rPr>
          <w:rFonts w:ascii="Arial" w:hAnsi="Arial"/>
          <w:color w:val="000000"/>
          <w:sz w:val="22"/>
        </w:rPr>
        <w:t xml:space="preserve"> </w:t>
      </w:r>
      <w:r>
        <w:rPr>
          <w:rFonts w:ascii="Arial" w:hAnsi="Arial"/>
          <w:i/>
          <w:color w:val="000000"/>
          <w:sz w:val="22"/>
        </w:rPr>
        <w:t>After appraisal phase, one must go back to diagnostic phase to see whether there is any change in the business forces, which affect profitability of the business unit. Moreover, to have such system, which would respond to the constantly changing business atmosphere, proper emphasis on project management along with a common platform to analyse the combined effect of different business forces is essential.</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r>
        <w:rPr>
          <w:rFonts w:ascii="Arial" w:hAnsi="Arial"/>
          <w:b/>
          <w:color w:val="000000"/>
          <w:sz w:val="22"/>
        </w:rPr>
        <w:t>BPR Methodologies</w:t>
      </w:r>
    </w:p>
    <w:p w:rsidR="00941AB2" w:rsidRDefault="00941AB2" w:rsidP="00941AB2">
      <w:pPr>
        <w:spacing w:line="480" w:lineRule="auto"/>
        <w:jc w:val="both"/>
        <w:rPr>
          <w:rFonts w:ascii="Arial" w:hAnsi="Arial"/>
          <w:color w:val="000000"/>
          <w:sz w:val="22"/>
        </w:rPr>
      </w:pPr>
      <w:r>
        <w:rPr>
          <w:rFonts w:ascii="Arial" w:hAnsi="Arial"/>
          <w:color w:val="000000"/>
          <w:sz w:val="22"/>
        </w:rPr>
        <w:t xml:space="preserve">Bond (1999) made the following observations: “Although systems analysis for designing information systems shares much in common with business process mapping, there are some critical differences. System analysis methodology produces a logical model, which omits all extraneous details in somewhat similar spirit to BPR. The approach is based on two views: entity relationship for data modelling and data flow diagrams for representing functions.” A third view using an event driven process network, which served as a macro representation complementing other two views, was advocated. (Refer to Appendix 2 on 'Tools for conceptual modelling' for the description of various conceptual modelling techniques). </w:t>
      </w:r>
    </w:p>
    <w:p w:rsidR="00941AB2" w:rsidRDefault="00941AB2" w:rsidP="00941AB2">
      <w:pPr>
        <w:spacing w:line="480" w:lineRule="auto"/>
        <w:jc w:val="both"/>
        <w:rPr>
          <w:rFonts w:ascii="Arial" w:hAnsi="Arial"/>
          <w:i/>
          <w:color w:val="000000"/>
          <w:sz w:val="22"/>
        </w:rPr>
      </w:pPr>
    </w:p>
    <w:p w:rsidR="00941AB2" w:rsidRDefault="00941AB2" w:rsidP="00941AB2">
      <w:pPr>
        <w:spacing w:line="480" w:lineRule="auto"/>
        <w:jc w:val="both"/>
        <w:rPr>
          <w:rFonts w:ascii="Arial" w:hAnsi="Arial"/>
          <w:i/>
          <w:color w:val="000000"/>
          <w:sz w:val="22"/>
        </w:rPr>
      </w:pPr>
      <w:r>
        <w:rPr>
          <w:rFonts w:ascii="Arial" w:hAnsi="Arial"/>
          <w:i/>
          <w:color w:val="000000"/>
          <w:sz w:val="22"/>
        </w:rPr>
        <w:t xml:space="preserve">Proposing such view in addition to data flow diagrams makes the technique too cumbersome. More over, it would not result in compact diagrams. Author had not presented any diagram for any of the business process based on the suggested methodology.  </w:t>
      </w:r>
    </w:p>
    <w:p w:rsidR="00941AB2" w:rsidRDefault="00941AB2" w:rsidP="00941AB2">
      <w:pPr>
        <w:spacing w:line="480" w:lineRule="auto"/>
        <w:jc w:val="both"/>
        <w:rPr>
          <w:rFonts w:ascii="Arial" w:hAnsi="Arial"/>
          <w:i/>
          <w:color w:val="000000"/>
          <w:sz w:val="22"/>
        </w:rPr>
      </w:pPr>
    </w:p>
    <w:p w:rsidR="00941AB2" w:rsidRDefault="00941AB2" w:rsidP="00941AB2">
      <w:pPr>
        <w:spacing w:line="480" w:lineRule="auto"/>
        <w:jc w:val="both"/>
        <w:rPr>
          <w:rFonts w:ascii="Arial" w:hAnsi="Arial"/>
          <w:color w:val="000000"/>
          <w:sz w:val="22"/>
        </w:rPr>
      </w:pPr>
      <w:r>
        <w:rPr>
          <w:rFonts w:ascii="Arial" w:hAnsi="Arial"/>
          <w:color w:val="000000"/>
          <w:sz w:val="22"/>
        </w:rPr>
        <w:t xml:space="preserve">Chan and Land (1999) stated that IT projects, whether as large as company-wide reengineering or as small as single department, should always look towards IT-proposed systems which would attempt to provide cross function integration. </w:t>
      </w:r>
      <w:r>
        <w:rPr>
          <w:rFonts w:ascii="Arial" w:hAnsi="Arial"/>
          <w:color w:val="000000"/>
          <w:sz w:val="22"/>
        </w:rPr>
        <w:lastRenderedPageBreak/>
        <w:t>Integrated solutions could dramatically increase the speed of information delivery, streamline activity and decrease redundant data entry.</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r>
        <w:rPr>
          <w:rFonts w:ascii="Arial" w:hAnsi="Arial"/>
          <w:color w:val="000000"/>
          <w:sz w:val="22"/>
        </w:rPr>
        <w:t>This section (2.3.3), here onwards, summarises commentary of Valiris and Glykas (1999) on BPR methodologies. Valiris and Glykas (1999) stated, “A plethora of BPR methodologies have appeared in literature. BPR methodologies can be classified into two main categories depending on the perspective they take in BPR. The first one is management accounting perspective and the other is the information system perspective (Morris and Bradon 1993, Petrozzo and Stepper 1994, Short and Ventaktraman 1992, Butler-Cox 1991, Lewis 1993, Morrow and Hazzel 1992, Smith 1993). Lately, a few methodologies have started to apply organisational theoretic principles to BPR. In the management accounting perspective, the analyst attempts to reorganise business processes and uses IT as an enabler in the effort. In the IS development perspective IS developers need to understand and possibly reorganise business processes so that the introduction of IT has the highest possible impact on them. Management accounting methodologies view organisation from process perspective.”  The process perspective involves the following factors- (Harrington, 1991):</w:t>
      </w:r>
    </w:p>
    <w:p w:rsidR="00941AB2" w:rsidRDefault="00941AB2" w:rsidP="00941AB2">
      <w:pPr>
        <w:numPr>
          <w:ilvl w:val="0"/>
          <w:numId w:val="29"/>
        </w:numPr>
        <w:spacing w:line="480" w:lineRule="auto"/>
        <w:jc w:val="both"/>
        <w:rPr>
          <w:rFonts w:ascii="Arial" w:hAnsi="Arial"/>
          <w:color w:val="000000"/>
          <w:sz w:val="22"/>
        </w:rPr>
      </w:pPr>
      <w:r>
        <w:rPr>
          <w:rFonts w:ascii="Arial" w:hAnsi="Arial"/>
          <w:color w:val="000000"/>
          <w:sz w:val="22"/>
        </w:rPr>
        <w:t>Flow: The methods for transforming inputs into outputs</w:t>
      </w:r>
    </w:p>
    <w:p w:rsidR="00941AB2" w:rsidRDefault="00941AB2" w:rsidP="00941AB2">
      <w:pPr>
        <w:numPr>
          <w:ilvl w:val="0"/>
          <w:numId w:val="29"/>
        </w:numPr>
        <w:spacing w:line="480" w:lineRule="auto"/>
        <w:jc w:val="both"/>
        <w:rPr>
          <w:rFonts w:ascii="Arial" w:hAnsi="Arial"/>
          <w:color w:val="000000"/>
          <w:sz w:val="22"/>
        </w:rPr>
      </w:pPr>
      <w:r>
        <w:rPr>
          <w:rFonts w:ascii="Arial" w:hAnsi="Arial"/>
          <w:color w:val="000000"/>
          <w:sz w:val="22"/>
        </w:rPr>
        <w:t>Effectiveness: How well customer expectations are met</w:t>
      </w:r>
    </w:p>
    <w:p w:rsidR="00941AB2" w:rsidRDefault="00941AB2" w:rsidP="00941AB2">
      <w:pPr>
        <w:numPr>
          <w:ilvl w:val="0"/>
          <w:numId w:val="29"/>
        </w:numPr>
        <w:spacing w:line="480" w:lineRule="auto"/>
        <w:jc w:val="both"/>
        <w:rPr>
          <w:rFonts w:ascii="Arial" w:hAnsi="Arial"/>
          <w:color w:val="000000"/>
          <w:sz w:val="22"/>
        </w:rPr>
      </w:pPr>
      <w:r>
        <w:rPr>
          <w:rFonts w:ascii="Arial" w:hAnsi="Arial"/>
          <w:color w:val="000000"/>
          <w:sz w:val="22"/>
        </w:rPr>
        <w:t>Efficiency: How well resources are used to produce the output</w:t>
      </w:r>
    </w:p>
    <w:p w:rsidR="00941AB2" w:rsidRDefault="00941AB2" w:rsidP="00941AB2">
      <w:pPr>
        <w:numPr>
          <w:ilvl w:val="0"/>
          <w:numId w:val="29"/>
        </w:numPr>
        <w:spacing w:line="480" w:lineRule="auto"/>
        <w:jc w:val="both"/>
        <w:rPr>
          <w:rFonts w:ascii="Arial" w:hAnsi="Arial"/>
          <w:color w:val="000000"/>
          <w:sz w:val="22"/>
        </w:rPr>
      </w:pPr>
      <w:r>
        <w:rPr>
          <w:rFonts w:ascii="Arial" w:hAnsi="Arial"/>
          <w:color w:val="000000"/>
          <w:sz w:val="22"/>
        </w:rPr>
        <w:t>Cycle time: Time taken for transformation from input to final output</w:t>
      </w:r>
    </w:p>
    <w:p w:rsidR="00941AB2" w:rsidRDefault="00941AB2" w:rsidP="00941AB2">
      <w:pPr>
        <w:numPr>
          <w:ilvl w:val="0"/>
          <w:numId w:val="29"/>
        </w:numPr>
        <w:spacing w:line="480" w:lineRule="auto"/>
        <w:jc w:val="both"/>
        <w:rPr>
          <w:rFonts w:ascii="Arial" w:hAnsi="Arial"/>
          <w:color w:val="000000"/>
          <w:sz w:val="22"/>
        </w:rPr>
      </w:pPr>
      <w:r>
        <w:rPr>
          <w:rFonts w:ascii="Arial" w:hAnsi="Arial"/>
          <w:color w:val="000000"/>
          <w:sz w:val="22"/>
        </w:rPr>
        <w:t>Economy: The expense of the entire process</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r>
        <w:rPr>
          <w:rFonts w:ascii="Arial" w:hAnsi="Arial"/>
          <w:color w:val="000000"/>
          <w:sz w:val="22"/>
        </w:rPr>
        <w:t xml:space="preserve">IS (Information Systems) influenced methodologies arose from the fact that IS development had started realising the need for understanding the wider organizational environment within which IS was going to operate (Curtis, 1989). One </w:t>
      </w:r>
      <w:r>
        <w:rPr>
          <w:rFonts w:ascii="Arial" w:hAnsi="Arial"/>
          <w:color w:val="000000"/>
          <w:sz w:val="22"/>
        </w:rPr>
        <w:lastRenderedPageBreak/>
        <w:t>of the central argument was, “The evolution of information systems is, to a large extent, due to changes of the organisational environment and therefore, substantial improvements can be made in development and evolution of the system, if the business knowledge is explicitly captured and presented (Loucopoulos et al., 1991)”. Olle (1998) also argued that during the analysis stage of the IS life cycle, an examination of existing state of affairs in a given business area of the enterprise should be undertaken. It might call for analysis of what was done in the enterprise and, furthermore, of what needed to be done, given the support of more advanced information systems (Lundberg 1982, McGaughey and Gibson 1993). IS methodologies add another structural perspective or data perspective to process perspective. The process elements are usually modelled using data flow diagram and data elements are usually modelled on entity relationship diagram (Chen, 1976). IS methodologies which support both the process and the data perspective are called structured methodologies. (Gane and Sarson 1977, Jones 1980, Avison and Fitzgerald 1988). Valiris and Glykas (2000) further stated, “A third behavioural perspective is also required and most of the IS methodologies include these three perspectives (data, process and network). Lately object oriented designing techniques are also used to address these three perspectives. In comparison with accounting methodologies, IS methodologies provide richer models by incorporating two additional perspectives. However, IS methodologies which try to model all three perspectives face problem of integration.</w:t>
      </w:r>
      <w:r>
        <w:rPr>
          <w:rFonts w:ascii="Arial" w:hAnsi="Arial"/>
          <w:b/>
          <w:color w:val="000000"/>
          <w:sz w:val="22"/>
        </w:rPr>
        <w:t xml:space="preserve"> </w:t>
      </w:r>
      <w:r>
        <w:rPr>
          <w:rFonts w:ascii="Arial" w:hAnsi="Arial"/>
          <w:color w:val="000000"/>
          <w:sz w:val="22"/>
        </w:rPr>
        <w:t>The most significant problem comes from the fact that different modelling techniques built for different point of times for different purposes are amalgamated. The stress here is on modeling with an aim to understand the organisational environment. Issues like cost, cycle time reduction, steam lining and continuous improvement are not taken into account. “</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r>
        <w:rPr>
          <w:rFonts w:ascii="Arial" w:hAnsi="Arial"/>
          <w:color w:val="000000"/>
          <w:sz w:val="22"/>
        </w:rPr>
        <w:t xml:space="preserve">“Organisational based methodologies add more elements to business modeling like people, their accountabilities and their roles. Sowa and Zachman (1992) identified </w:t>
      </w:r>
      <w:r>
        <w:rPr>
          <w:rFonts w:ascii="Arial" w:hAnsi="Arial"/>
          <w:color w:val="000000"/>
          <w:sz w:val="22"/>
        </w:rPr>
        <w:lastRenderedPageBreak/>
        <w:t xml:space="preserve">the need for expressing accountabilities.   These methodologies are emerging due to the identification that IS do not provide any model of the organisational setting based on organisation theory and, as a result, fail to understand the relation between organisational actors and business processes.  Many enterprises have started to apply process management principle to business processes. BPR methodologies based on the manufacturing and the software development paradigms have proven to be more and more incomplete. Scherr (1993) incorporated a focus on people and their accountabilities to resolve this problem.“ </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r>
        <w:rPr>
          <w:rFonts w:ascii="Arial" w:hAnsi="Arial"/>
          <w:color w:val="000000"/>
          <w:sz w:val="22"/>
        </w:rPr>
        <w:t>“Organizational theory based methodologies actually represent a model of some business situation but lack sufficient level of abstraction to represent the business of IS design and implementation issues. Employees and their roles, for example appear as data entities in entity relationship diagram. People's actions and interactions appear as processes and data flows respectively in data flow diagram.”</w:t>
      </w:r>
    </w:p>
    <w:p w:rsidR="00941AB2" w:rsidRDefault="00941AB2" w:rsidP="00941AB2">
      <w:pPr>
        <w:spacing w:line="480" w:lineRule="auto"/>
        <w:ind w:right="144"/>
        <w:jc w:val="both"/>
        <w:rPr>
          <w:rFonts w:ascii="Arial" w:hAnsi="Arial"/>
          <w:color w:val="000000"/>
          <w:sz w:val="22"/>
        </w:rPr>
      </w:pPr>
    </w:p>
    <w:p w:rsidR="00941AB2" w:rsidRDefault="00941AB2" w:rsidP="00941AB2">
      <w:pPr>
        <w:spacing w:line="480" w:lineRule="auto"/>
        <w:jc w:val="both"/>
        <w:rPr>
          <w:rFonts w:ascii="Arial" w:hAnsi="Arial"/>
          <w:color w:val="000000"/>
          <w:sz w:val="22"/>
        </w:rPr>
      </w:pPr>
      <w:r>
        <w:rPr>
          <w:rFonts w:ascii="Arial" w:hAnsi="Arial"/>
          <w:color w:val="000000"/>
          <w:sz w:val="22"/>
        </w:rPr>
        <w:t xml:space="preserve">Valiris and Glykas (1999) claimed that the aforementioned methodologies were developed for other purposes and were later re-labeled to fall under the BPR umbrella. Most of these re-labeled methodologies appeared to have many limitations and there were only a few exemptions where methodologies were developed solely for BPR (Davenport, 1993; Harrington, 1991; Hammer, 1993; Morris and Brandon, 1993; Petrozzo and Stepper, 1994; Ould, 1992). However, even these methodologies were non-systematic and their emphasis was more on hands-on experience and case studies. </w:t>
      </w:r>
    </w:p>
    <w:p w:rsidR="00941AB2" w:rsidRDefault="00941AB2" w:rsidP="00941AB2">
      <w:pPr>
        <w:spacing w:line="480" w:lineRule="auto"/>
        <w:jc w:val="both"/>
        <w:rPr>
          <w:rFonts w:ascii="Arial" w:hAnsi="Arial"/>
          <w:color w:val="000000"/>
          <w:sz w:val="22"/>
        </w:rPr>
      </w:pPr>
    </w:p>
    <w:p w:rsidR="00941AB2" w:rsidRDefault="00941AB2" w:rsidP="00941AB2">
      <w:pPr>
        <w:numPr>
          <w:ilvl w:val="2"/>
          <w:numId w:val="53"/>
        </w:numPr>
        <w:spacing w:line="480" w:lineRule="auto"/>
        <w:jc w:val="both"/>
        <w:rPr>
          <w:rFonts w:ascii="Arial" w:hAnsi="Arial"/>
          <w:b/>
          <w:color w:val="000000"/>
          <w:sz w:val="22"/>
        </w:rPr>
      </w:pPr>
      <w:r>
        <w:rPr>
          <w:rFonts w:ascii="Arial" w:hAnsi="Arial"/>
          <w:b/>
          <w:color w:val="000000"/>
          <w:sz w:val="22"/>
        </w:rPr>
        <w:t>Limitations of existing BPR methodologies</w:t>
      </w:r>
    </w:p>
    <w:p w:rsidR="00941AB2" w:rsidRDefault="00941AB2" w:rsidP="00941AB2">
      <w:pPr>
        <w:spacing w:line="480" w:lineRule="auto"/>
        <w:jc w:val="both"/>
        <w:rPr>
          <w:rFonts w:ascii="Arial" w:hAnsi="Arial"/>
          <w:color w:val="000000"/>
          <w:sz w:val="22"/>
        </w:rPr>
      </w:pPr>
      <w:r>
        <w:rPr>
          <w:rFonts w:ascii="Arial" w:hAnsi="Arial"/>
          <w:color w:val="000000"/>
          <w:sz w:val="22"/>
        </w:rPr>
        <w:t xml:space="preserve">The limitations of existing BPR methodologies can be summarised as follows  (Valiris and Glykas, 1999): </w:t>
      </w:r>
    </w:p>
    <w:p w:rsidR="00941AB2" w:rsidRDefault="00941AB2" w:rsidP="00941AB2">
      <w:pPr>
        <w:numPr>
          <w:ilvl w:val="0"/>
          <w:numId w:val="34"/>
        </w:numPr>
        <w:spacing w:line="480" w:lineRule="auto"/>
        <w:jc w:val="both"/>
        <w:rPr>
          <w:rFonts w:ascii="Arial" w:hAnsi="Arial"/>
          <w:color w:val="000000"/>
          <w:sz w:val="22"/>
        </w:rPr>
      </w:pPr>
      <w:r>
        <w:rPr>
          <w:rFonts w:ascii="Arial" w:hAnsi="Arial"/>
          <w:color w:val="000000"/>
          <w:sz w:val="22"/>
        </w:rPr>
        <w:lastRenderedPageBreak/>
        <w:t>IS methodologies which try to model all the three perspectives face the problem of integration. The most significant problem comes from the fact that different modelling techniques built at different point of times for different purposes are amalgamated.</w:t>
      </w:r>
      <w:r>
        <w:rPr>
          <w:rFonts w:ascii="Arial" w:hAnsi="Arial"/>
          <w:i/>
          <w:color w:val="000000"/>
          <w:sz w:val="22"/>
        </w:rPr>
        <w:t xml:space="preserve"> </w:t>
      </w:r>
    </w:p>
    <w:p w:rsidR="00941AB2" w:rsidRDefault="00941AB2" w:rsidP="00941AB2">
      <w:pPr>
        <w:numPr>
          <w:ilvl w:val="0"/>
          <w:numId w:val="34"/>
        </w:numPr>
        <w:spacing w:line="480" w:lineRule="auto"/>
        <w:jc w:val="both"/>
        <w:rPr>
          <w:rFonts w:ascii="Arial" w:hAnsi="Arial"/>
          <w:color w:val="000000"/>
          <w:sz w:val="22"/>
        </w:rPr>
      </w:pPr>
      <w:r>
        <w:rPr>
          <w:rFonts w:ascii="Arial" w:hAnsi="Arial"/>
          <w:color w:val="000000"/>
          <w:sz w:val="22"/>
        </w:rPr>
        <w:t>The stress in IS methodologies is on modeling with an aim to understand the organisational environment. Issues like cost, cycle time reduction, streamlining and continuous improvement are not taken into account.</w:t>
      </w:r>
    </w:p>
    <w:p w:rsidR="00941AB2" w:rsidRDefault="00941AB2" w:rsidP="00941AB2">
      <w:pPr>
        <w:numPr>
          <w:ilvl w:val="0"/>
          <w:numId w:val="34"/>
        </w:numPr>
        <w:spacing w:line="480" w:lineRule="auto"/>
        <w:jc w:val="both"/>
        <w:rPr>
          <w:rFonts w:ascii="Arial" w:hAnsi="Arial"/>
          <w:color w:val="000000"/>
          <w:sz w:val="22"/>
        </w:rPr>
      </w:pPr>
      <w:r>
        <w:rPr>
          <w:rFonts w:ascii="Arial" w:hAnsi="Arial"/>
          <w:color w:val="000000"/>
          <w:sz w:val="22"/>
        </w:rPr>
        <w:t xml:space="preserve">IS do not provide a model of the organisational setting based on organisation theory and, as a result, fail to understand the relation between organisational actors and business processes. </w:t>
      </w:r>
    </w:p>
    <w:p w:rsidR="00941AB2" w:rsidRDefault="00941AB2" w:rsidP="00941AB2">
      <w:pPr>
        <w:numPr>
          <w:ilvl w:val="0"/>
          <w:numId w:val="30"/>
        </w:numPr>
        <w:spacing w:before="81" w:line="480" w:lineRule="auto"/>
        <w:ind w:right="72"/>
        <w:jc w:val="both"/>
        <w:rPr>
          <w:rFonts w:ascii="Arial" w:hAnsi="Arial"/>
          <w:color w:val="000000"/>
          <w:sz w:val="22"/>
        </w:rPr>
      </w:pPr>
      <w:r>
        <w:rPr>
          <w:rFonts w:ascii="Arial" w:hAnsi="Arial"/>
          <w:color w:val="000000"/>
          <w:sz w:val="22"/>
        </w:rPr>
        <w:t xml:space="preserve">There is a lack of systematic approach that can lead a process re-designer through a series of steps for the achievement of process redesign. Most of the existing methodologies are based either on real life experience with little attention on the modelling and analysis of the business environment or vice versa. </w:t>
      </w:r>
    </w:p>
    <w:p w:rsidR="00941AB2" w:rsidRDefault="00941AB2" w:rsidP="00941AB2">
      <w:pPr>
        <w:numPr>
          <w:ilvl w:val="0"/>
          <w:numId w:val="30"/>
        </w:numPr>
        <w:spacing w:before="72" w:line="480" w:lineRule="auto"/>
        <w:ind w:right="72"/>
        <w:jc w:val="both"/>
        <w:rPr>
          <w:rFonts w:ascii="Arial" w:hAnsi="Arial"/>
          <w:color w:val="000000"/>
          <w:sz w:val="22"/>
        </w:rPr>
      </w:pPr>
      <w:r>
        <w:rPr>
          <w:rFonts w:ascii="Arial" w:hAnsi="Arial"/>
          <w:color w:val="000000"/>
          <w:sz w:val="22"/>
        </w:rPr>
        <w:t xml:space="preserve">There is a big division in the BPR literature between methodologies that concentrate either on process improvement or process innovation. The main difference is on the way organisational change is understood. In the first case, change is performed in an incremental fashion whereas in the latter in a radical way. However, in many cases a combination of the two approaches has yielded the most impressive results. </w:t>
      </w:r>
    </w:p>
    <w:p w:rsidR="00941AB2" w:rsidRDefault="00941AB2" w:rsidP="00941AB2">
      <w:pPr>
        <w:numPr>
          <w:ilvl w:val="0"/>
          <w:numId w:val="30"/>
        </w:numPr>
        <w:spacing w:before="91" w:line="480" w:lineRule="auto"/>
        <w:ind w:right="72"/>
        <w:jc w:val="both"/>
        <w:rPr>
          <w:rFonts w:ascii="Arial" w:hAnsi="Arial"/>
          <w:color w:val="000000"/>
          <w:sz w:val="22"/>
        </w:rPr>
      </w:pPr>
      <w:r>
        <w:rPr>
          <w:rFonts w:ascii="Arial" w:hAnsi="Arial"/>
          <w:color w:val="000000"/>
          <w:sz w:val="22"/>
        </w:rPr>
        <w:t>There is a need for an integrated holistic and individualistic view of the organisation Most methodologies concentrate on organisational processes without paying much attention to the roles and responsibilities of the employees that carry out the activities that compose these processes.</w:t>
      </w:r>
    </w:p>
    <w:p w:rsidR="00941AB2" w:rsidRDefault="00941AB2" w:rsidP="00941AB2">
      <w:pPr>
        <w:numPr>
          <w:ilvl w:val="0"/>
          <w:numId w:val="30"/>
        </w:numPr>
        <w:spacing w:before="81" w:line="480" w:lineRule="auto"/>
        <w:jc w:val="both"/>
        <w:rPr>
          <w:rFonts w:ascii="Arial" w:hAnsi="Arial"/>
          <w:i/>
          <w:color w:val="000000"/>
          <w:sz w:val="22"/>
        </w:rPr>
      </w:pPr>
      <w:r>
        <w:rPr>
          <w:rFonts w:ascii="Arial" w:hAnsi="Arial"/>
          <w:color w:val="000000"/>
          <w:sz w:val="22"/>
        </w:rPr>
        <w:lastRenderedPageBreak/>
        <w:t>Most methodologies are oriented towards specialists rather than being oriented to be used by organisational managers and people, who want to carry out BPR in their organisation.</w:t>
      </w:r>
    </w:p>
    <w:p w:rsidR="00941AB2" w:rsidRDefault="00941AB2" w:rsidP="00941AB2">
      <w:pPr>
        <w:numPr>
          <w:ilvl w:val="0"/>
          <w:numId w:val="30"/>
        </w:numPr>
        <w:spacing w:before="72" w:line="480" w:lineRule="auto"/>
        <w:jc w:val="both"/>
        <w:rPr>
          <w:rFonts w:ascii="Arial" w:hAnsi="Arial"/>
          <w:i/>
          <w:color w:val="000000"/>
          <w:sz w:val="22"/>
        </w:rPr>
      </w:pPr>
      <w:r>
        <w:rPr>
          <w:rFonts w:ascii="Arial" w:hAnsi="Arial"/>
          <w:color w:val="000000"/>
          <w:sz w:val="22"/>
        </w:rPr>
        <w:t>Most methodologies use a more black and white approach. For example, in some methodologies cost is the central issue whereas in others generic management and the use of IT are the main objectives.</w:t>
      </w:r>
    </w:p>
    <w:p w:rsidR="00941AB2" w:rsidRDefault="00941AB2" w:rsidP="00941AB2">
      <w:pPr>
        <w:numPr>
          <w:ilvl w:val="0"/>
          <w:numId w:val="30"/>
        </w:numPr>
        <w:spacing w:before="76" w:line="480" w:lineRule="auto"/>
        <w:jc w:val="both"/>
        <w:rPr>
          <w:rFonts w:ascii="Arial" w:hAnsi="Arial"/>
          <w:i/>
          <w:color w:val="000000"/>
          <w:sz w:val="22"/>
        </w:rPr>
      </w:pPr>
      <w:r>
        <w:rPr>
          <w:rFonts w:ascii="Arial" w:hAnsi="Arial"/>
          <w:color w:val="000000"/>
          <w:sz w:val="22"/>
        </w:rPr>
        <w:t>Most methodologies fail to recognise the importance of a diagnostic stage at the beginning of the redesign process. During this stage the BPR scope, mode and objectives are determined.</w:t>
      </w:r>
    </w:p>
    <w:p w:rsidR="00941AB2" w:rsidRDefault="00941AB2" w:rsidP="00941AB2">
      <w:pPr>
        <w:numPr>
          <w:ilvl w:val="0"/>
          <w:numId w:val="30"/>
        </w:numPr>
        <w:spacing w:before="91" w:line="480" w:lineRule="auto"/>
        <w:jc w:val="both"/>
        <w:rPr>
          <w:rFonts w:ascii="Arial" w:hAnsi="Arial"/>
          <w:i/>
          <w:color w:val="000000"/>
          <w:sz w:val="22"/>
        </w:rPr>
      </w:pPr>
      <w:r>
        <w:rPr>
          <w:rFonts w:ascii="Arial" w:hAnsi="Arial"/>
          <w:color w:val="000000"/>
          <w:sz w:val="22"/>
        </w:rPr>
        <w:t>There is inadequate support for storage and access of gathered information during and after the redesign process, especially for non-participants in the redesign exercise.</w:t>
      </w:r>
    </w:p>
    <w:p w:rsidR="00941AB2" w:rsidRDefault="00941AB2" w:rsidP="00941AB2">
      <w:pPr>
        <w:numPr>
          <w:ilvl w:val="0"/>
          <w:numId w:val="30"/>
        </w:numPr>
        <w:spacing w:before="72" w:line="480" w:lineRule="auto"/>
        <w:jc w:val="both"/>
        <w:rPr>
          <w:rFonts w:ascii="Arial" w:hAnsi="Arial"/>
          <w:color w:val="000000"/>
          <w:sz w:val="22"/>
        </w:rPr>
      </w:pPr>
      <w:r>
        <w:rPr>
          <w:rFonts w:ascii="Arial" w:hAnsi="Arial"/>
          <w:color w:val="000000"/>
          <w:sz w:val="22"/>
        </w:rPr>
        <w:t xml:space="preserve">Business modelling is performed using either inadequate descriptive notations from management accounting or through poor use of graphical notations that were created for software development which do not take into account organisational issues.    </w:t>
      </w:r>
    </w:p>
    <w:p w:rsidR="00941AB2" w:rsidRDefault="00941AB2" w:rsidP="00941AB2">
      <w:pPr>
        <w:numPr>
          <w:ilvl w:val="0"/>
          <w:numId w:val="31"/>
        </w:numPr>
        <w:spacing w:line="480" w:lineRule="auto"/>
        <w:jc w:val="both"/>
        <w:rPr>
          <w:rFonts w:ascii="Arial" w:hAnsi="Arial"/>
          <w:color w:val="000000"/>
          <w:sz w:val="22"/>
        </w:rPr>
      </w:pPr>
      <w:r>
        <w:rPr>
          <w:rFonts w:ascii="Arial" w:hAnsi="Arial"/>
          <w:color w:val="000000"/>
          <w:sz w:val="22"/>
        </w:rPr>
        <w:t>Most of business analysis performed is based on subjective rather than objective analytical methods.</w:t>
      </w:r>
    </w:p>
    <w:p w:rsidR="00941AB2" w:rsidRDefault="00941AB2" w:rsidP="00941AB2">
      <w:pPr>
        <w:numPr>
          <w:ilvl w:val="0"/>
          <w:numId w:val="31"/>
        </w:numPr>
        <w:spacing w:before="81" w:line="480" w:lineRule="auto"/>
        <w:jc w:val="both"/>
        <w:rPr>
          <w:rFonts w:ascii="Arial" w:hAnsi="Arial"/>
          <w:color w:val="000000"/>
          <w:sz w:val="22"/>
        </w:rPr>
      </w:pPr>
      <w:r>
        <w:rPr>
          <w:rFonts w:ascii="Arial" w:hAnsi="Arial"/>
          <w:color w:val="000000"/>
          <w:sz w:val="22"/>
        </w:rPr>
        <w:t>There is a lack of integrated tool sets that allow modelling and analysis of the business environment. Most of the existing tools for modelling come from the area of software development and usually concentrate on conceptual business modelling. At present there is a lack of business analysis tools that are integrated with the IS designing ones.</w:t>
      </w:r>
      <w:r>
        <w:rPr>
          <w:rFonts w:ascii="Arial" w:hAnsi="Arial"/>
          <w:i/>
          <w:color w:val="000000"/>
          <w:sz w:val="22"/>
        </w:rPr>
        <w:t xml:space="preserve"> </w:t>
      </w:r>
    </w:p>
    <w:p w:rsidR="00941AB2" w:rsidRDefault="00941AB2" w:rsidP="00941AB2">
      <w:pPr>
        <w:numPr>
          <w:ilvl w:val="0"/>
          <w:numId w:val="31"/>
        </w:numPr>
        <w:spacing w:before="76" w:line="480" w:lineRule="auto"/>
        <w:ind w:right="72"/>
        <w:jc w:val="both"/>
        <w:rPr>
          <w:rFonts w:ascii="Arial" w:hAnsi="Arial"/>
          <w:color w:val="000000"/>
          <w:sz w:val="22"/>
        </w:rPr>
      </w:pPr>
      <w:r>
        <w:rPr>
          <w:rFonts w:ascii="Arial" w:hAnsi="Arial"/>
          <w:color w:val="000000"/>
          <w:sz w:val="22"/>
        </w:rPr>
        <w:t xml:space="preserve">There is no formal underpinning to ensure consistency across models. When graphical notations are used in business modelling and business redesign there is no means of verifying the logical consistency of the resulting models. This </w:t>
      </w:r>
      <w:r>
        <w:rPr>
          <w:rFonts w:ascii="Arial" w:hAnsi="Arial"/>
          <w:color w:val="000000"/>
          <w:sz w:val="22"/>
        </w:rPr>
        <w:lastRenderedPageBreak/>
        <w:t>creates a feeling of insecurity to the business process re-designer that his work might be undermined by the company's cynics.</w:t>
      </w:r>
      <w:r>
        <w:rPr>
          <w:rFonts w:ascii="Arial" w:hAnsi="Arial"/>
          <w:i/>
          <w:color w:val="000000"/>
          <w:sz w:val="22"/>
        </w:rPr>
        <w:t xml:space="preserve"> </w:t>
      </w:r>
    </w:p>
    <w:p w:rsidR="00941AB2" w:rsidRDefault="00941AB2" w:rsidP="00941AB2">
      <w:pPr>
        <w:numPr>
          <w:ilvl w:val="0"/>
          <w:numId w:val="31"/>
        </w:numPr>
        <w:spacing w:before="124" w:line="480" w:lineRule="auto"/>
        <w:ind w:right="72"/>
        <w:jc w:val="both"/>
        <w:rPr>
          <w:rFonts w:ascii="Arial" w:hAnsi="Arial"/>
          <w:color w:val="000000"/>
          <w:sz w:val="22"/>
        </w:rPr>
      </w:pPr>
      <w:r>
        <w:rPr>
          <w:rFonts w:ascii="Arial" w:hAnsi="Arial"/>
          <w:color w:val="000000"/>
          <w:sz w:val="22"/>
        </w:rPr>
        <w:t xml:space="preserve">BPR is a new discipline that is in need of case studies that provide justification of the benefits it can provide to the organisation. BPR should be applied in different organisational contexts in different cultures and in different organisation sizes. Most of the existing methodologies are applied in western countries where the business environment is more suitable to the BPR philosophy.  </w:t>
      </w:r>
    </w:p>
    <w:p w:rsidR="00941AB2" w:rsidRDefault="00941AB2" w:rsidP="00941AB2">
      <w:pPr>
        <w:spacing w:line="480" w:lineRule="auto"/>
        <w:jc w:val="both"/>
        <w:rPr>
          <w:rFonts w:ascii="Arial" w:hAnsi="Arial"/>
          <w:color w:val="000000"/>
          <w:sz w:val="22"/>
        </w:rPr>
      </w:pPr>
      <w:r>
        <w:rPr>
          <w:rFonts w:ascii="Arial" w:hAnsi="Arial"/>
          <w:color w:val="000000"/>
          <w:sz w:val="22"/>
        </w:rPr>
        <w:t xml:space="preserve">Valiris and Glykas (1999) suggested Agent Relation Morphism Analysis (ARMA) to take holistic view of organisation. In ARMA, the modelling of business environment is achieved with the use of three perspectives: the structural, behavioural and process. Models, which they advocated to analyse the business, are based on object oriented technology.  </w:t>
      </w:r>
      <w:r>
        <w:rPr>
          <w:rFonts w:ascii="Arial" w:hAnsi="Arial"/>
          <w:i/>
          <w:color w:val="000000"/>
          <w:sz w:val="22"/>
          <w:lang w:val="en-US"/>
        </w:rPr>
        <w:t xml:space="preserve">They haven't explained modeling of business using suggested tools nor explanation is available for how the proposed model (ARMA) is going to bridge the gaps mentioned above. </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b/>
          <w:color w:val="000000"/>
          <w:sz w:val="22"/>
        </w:rPr>
      </w:pPr>
      <w:r>
        <w:rPr>
          <w:rFonts w:ascii="Arial" w:hAnsi="Arial"/>
          <w:b/>
          <w:color w:val="000000"/>
          <w:sz w:val="22"/>
        </w:rPr>
        <w:t xml:space="preserve">2.4 Indian textile scenario </w:t>
      </w:r>
    </w:p>
    <w:p w:rsidR="00941AB2" w:rsidRDefault="00941AB2" w:rsidP="00941AB2">
      <w:pPr>
        <w:spacing w:line="480" w:lineRule="auto"/>
        <w:jc w:val="both"/>
        <w:rPr>
          <w:rFonts w:ascii="Arial" w:hAnsi="Arial"/>
          <w:b/>
          <w:color w:val="000000"/>
          <w:sz w:val="22"/>
        </w:rPr>
      </w:pPr>
      <w:r>
        <w:rPr>
          <w:rFonts w:ascii="Arial" w:hAnsi="Arial"/>
          <w:b/>
          <w:color w:val="000000"/>
          <w:sz w:val="22"/>
        </w:rPr>
        <w:t>2.4.1 Introduction</w:t>
      </w:r>
    </w:p>
    <w:p w:rsidR="00941AB2" w:rsidRDefault="00941AB2" w:rsidP="00941AB2">
      <w:pPr>
        <w:pStyle w:val="BodyText3"/>
        <w:spacing w:line="480" w:lineRule="auto"/>
        <w:rPr>
          <w:rFonts w:ascii="Arial" w:hAnsi="Arial"/>
          <w:sz w:val="22"/>
        </w:rPr>
      </w:pPr>
      <w:r>
        <w:rPr>
          <w:rFonts w:ascii="Arial" w:hAnsi="Arial"/>
          <w:sz w:val="22"/>
        </w:rPr>
        <w:t xml:space="preserve">Literature review for Textile scenario takes an overview of the current state of computerisation in Indian textile industry, current international and export scenario, and discusses need for IT. </w:t>
      </w:r>
    </w:p>
    <w:p w:rsidR="00941AB2" w:rsidRDefault="00941AB2" w:rsidP="00941AB2">
      <w:pPr>
        <w:pStyle w:val="BodyText3"/>
        <w:spacing w:line="480" w:lineRule="auto"/>
        <w:rPr>
          <w:rFonts w:ascii="Arial" w:hAnsi="Arial"/>
          <w:sz w:val="22"/>
        </w:rPr>
      </w:pPr>
    </w:p>
    <w:p w:rsidR="00941AB2" w:rsidRDefault="00941AB2" w:rsidP="00941AB2">
      <w:pPr>
        <w:spacing w:line="480" w:lineRule="auto"/>
        <w:jc w:val="both"/>
        <w:rPr>
          <w:rFonts w:ascii="Arial" w:hAnsi="Arial"/>
          <w:b/>
          <w:color w:val="000000"/>
          <w:sz w:val="22"/>
        </w:rPr>
      </w:pPr>
      <w:r>
        <w:rPr>
          <w:rFonts w:ascii="Arial" w:hAnsi="Arial"/>
          <w:b/>
          <w:color w:val="000000"/>
          <w:sz w:val="22"/>
        </w:rPr>
        <w:t>2.4.2 Present state of computerisation in the Indian textile industry</w:t>
      </w:r>
    </w:p>
    <w:p w:rsidR="00941AB2" w:rsidRDefault="00941AB2" w:rsidP="00941AB2">
      <w:pPr>
        <w:spacing w:line="480" w:lineRule="auto"/>
        <w:jc w:val="both"/>
        <w:rPr>
          <w:rFonts w:ascii="Arial" w:hAnsi="Arial"/>
          <w:color w:val="000000"/>
          <w:sz w:val="22"/>
          <w:lang w:val="en-US"/>
        </w:rPr>
      </w:pPr>
      <w:r>
        <w:rPr>
          <w:rFonts w:ascii="Arial" w:hAnsi="Arial"/>
          <w:color w:val="000000"/>
          <w:sz w:val="22"/>
        </w:rPr>
        <w:t xml:space="preserve">Shrivatava et al. (NITRA, 2000) described the present state of computerization in Textile industry. Not a single mill in the survey reported successful implementation of ERP system and many mills were far away from computerizing all the functions across the organization. The problems of existing ERP systems have already been </w:t>
      </w:r>
      <w:r>
        <w:rPr>
          <w:rFonts w:ascii="Arial" w:hAnsi="Arial"/>
          <w:color w:val="000000"/>
          <w:sz w:val="22"/>
        </w:rPr>
        <w:lastRenderedPageBreak/>
        <w:t xml:space="preserve">listed earlier. </w:t>
      </w:r>
      <w:r>
        <w:rPr>
          <w:rFonts w:ascii="Arial" w:hAnsi="Arial"/>
          <w:color w:val="000000"/>
          <w:sz w:val="22"/>
          <w:lang w:val="en-US"/>
        </w:rPr>
        <w:t xml:space="preserve">From the survey of Textile Industry on application of information systems, the following conclusions were drawn: </w:t>
      </w:r>
    </w:p>
    <w:p w:rsidR="00941AB2" w:rsidRDefault="00941AB2" w:rsidP="00941AB2">
      <w:pPr>
        <w:numPr>
          <w:ilvl w:val="0"/>
          <w:numId w:val="35"/>
        </w:numPr>
        <w:spacing w:line="480" w:lineRule="auto"/>
        <w:jc w:val="both"/>
        <w:rPr>
          <w:rFonts w:ascii="Arial" w:hAnsi="Arial"/>
          <w:color w:val="000000"/>
          <w:sz w:val="22"/>
          <w:lang w:val="en-US"/>
        </w:rPr>
      </w:pPr>
      <w:r>
        <w:rPr>
          <w:rFonts w:ascii="Arial" w:hAnsi="Arial"/>
          <w:color w:val="000000"/>
          <w:sz w:val="22"/>
          <w:lang w:val="en-US"/>
        </w:rPr>
        <w:t>Most of the mills are yet to computerize various activities or departments.</w:t>
      </w:r>
    </w:p>
    <w:p w:rsidR="00941AB2" w:rsidRDefault="00941AB2" w:rsidP="00941AB2">
      <w:pPr>
        <w:numPr>
          <w:ilvl w:val="0"/>
          <w:numId w:val="35"/>
        </w:numPr>
        <w:spacing w:line="480" w:lineRule="auto"/>
        <w:jc w:val="both"/>
        <w:rPr>
          <w:rFonts w:ascii="Arial" w:hAnsi="Arial"/>
          <w:color w:val="000000"/>
          <w:sz w:val="22"/>
          <w:lang w:val="en-US"/>
        </w:rPr>
      </w:pPr>
      <w:r>
        <w:rPr>
          <w:rFonts w:ascii="Arial" w:hAnsi="Arial"/>
          <w:color w:val="000000"/>
          <w:sz w:val="22"/>
          <w:lang w:val="en-US"/>
        </w:rPr>
        <w:t>Most of the mills have computerized Personnel (Human Resource Development) and accounts.</w:t>
      </w:r>
    </w:p>
    <w:p w:rsidR="00941AB2" w:rsidRDefault="00941AB2" w:rsidP="00941AB2">
      <w:pPr>
        <w:numPr>
          <w:ilvl w:val="0"/>
          <w:numId w:val="35"/>
        </w:numPr>
        <w:spacing w:line="480" w:lineRule="auto"/>
        <w:jc w:val="both"/>
        <w:rPr>
          <w:rFonts w:ascii="Arial" w:hAnsi="Arial"/>
          <w:color w:val="000000"/>
          <w:sz w:val="22"/>
          <w:lang w:val="en-US"/>
        </w:rPr>
      </w:pPr>
      <w:r>
        <w:rPr>
          <w:rFonts w:ascii="Arial" w:hAnsi="Arial"/>
          <w:color w:val="000000"/>
          <w:sz w:val="22"/>
          <w:lang w:val="en-US"/>
        </w:rPr>
        <w:t>Many of the mills are proposing to computerize marketing and quality control. And majority of units requires outside help for computerization.</w:t>
      </w:r>
    </w:p>
    <w:p w:rsidR="00941AB2" w:rsidRDefault="00941AB2" w:rsidP="00941AB2">
      <w:pPr>
        <w:spacing w:line="480" w:lineRule="auto"/>
        <w:jc w:val="both"/>
        <w:rPr>
          <w:rFonts w:ascii="Arial" w:hAnsi="Arial"/>
          <w:i/>
          <w:color w:val="000000"/>
          <w:sz w:val="22"/>
          <w:lang w:val="en-US"/>
        </w:rPr>
      </w:pPr>
      <w:r>
        <w:rPr>
          <w:rFonts w:ascii="Arial" w:hAnsi="Arial"/>
          <w:i/>
          <w:color w:val="000000"/>
          <w:sz w:val="22"/>
          <w:lang w:val="en-US"/>
        </w:rPr>
        <w:t xml:space="preserve">The present state of computerization clearly points to the lack of attaching importance to information management solution. This project focuses on advantages of deployment of such integrated management solution, makes the whole life cycle simpler and proposes methodology, which can elicit user participation in all phases of system development life cycle. </w:t>
      </w:r>
    </w:p>
    <w:p w:rsidR="00941AB2" w:rsidRDefault="00941AB2" w:rsidP="00941AB2">
      <w:pPr>
        <w:spacing w:line="480" w:lineRule="auto"/>
        <w:jc w:val="both"/>
        <w:rPr>
          <w:rFonts w:ascii="Arial" w:hAnsi="Arial"/>
          <w:i/>
          <w:color w:val="000000"/>
          <w:sz w:val="22"/>
          <w:lang w:val="en-US"/>
        </w:rPr>
      </w:pPr>
    </w:p>
    <w:p w:rsidR="00941AB2" w:rsidRDefault="00941AB2" w:rsidP="00941AB2">
      <w:pPr>
        <w:spacing w:line="480" w:lineRule="auto"/>
        <w:jc w:val="both"/>
        <w:rPr>
          <w:rFonts w:ascii="Arial" w:hAnsi="Arial"/>
          <w:b/>
          <w:color w:val="000000"/>
          <w:sz w:val="22"/>
        </w:rPr>
      </w:pPr>
      <w:r>
        <w:rPr>
          <w:rFonts w:ascii="Arial" w:hAnsi="Arial"/>
          <w:b/>
          <w:color w:val="000000"/>
          <w:sz w:val="22"/>
        </w:rPr>
        <w:t>2.4.3 Need for an information management solution</w:t>
      </w:r>
    </w:p>
    <w:p w:rsidR="00941AB2" w:rsidRDefault="00941AB2" w:rsidP="00941AB2">
      <w:pPr>
        <w:spacing w:line="480" w:lineRule="auto"/>
        <w:jc w:val="both"/>
        <w:rPr>
          <w:rFonts w:ascii="Arial" w:hAnsi="Arial"/>
          <w:color w:val="000000"/>
          <w:sz w:val="22"/>
          <w:lang w:val="en-US"/>
        </w:rPr>
      </w:pPr>
      <w:r>
        <w:rPr>
          <w:rFonts w:ascii="Arial" w:hAnsi="Arial"/>
          <w:color w:val="000000"/>
          <w:sz w:val="22"/>
        </w:rPr>
        <w:t xml:space="preserve">Shanmugnandam et al. (SITRA, 2000) stated, “In order to be competitive and to achieve customer focus and quality excellence, mills must have information system that covers all the functions across the organisation from raw material through quality control to customer feedback and market analysis. </w:t>
      </w:r>
      <w:r>
        <w:rPr>
          <w:rFonts w:ascii="Arial" w:hAnsi="Arial"/>
          <w:color w:val="000000"/>
          <w:sz w:val="22"/>
          <w:lang w:val="en-US"/>
        </w:rPr>
        <w:t xml:space="preserve">In parallel with Technology up-gradation, the spinning industry should also change its traditional marketing methods as business will be more and more customer driven and customer relationships will assume paramount importance. This would require closer links with consumers, obtaining their feedback and acting on it, custom production in smaller lots to cater to niche markets, setting up market research cells and so on. The domestic buyers will also be equally demanding as global buyers and meriting equally important attention. Efforts should be made to manufacturing of cost competitive quality products with prompt deliveries.” </w:t>
      </w:r>
    </w:p>
    <w:p w:rsidR="00941AB2" w:rsidRDefault="00941AB2" w:rsidP="00941AB2">
      <w:pPr>
        <w:spacing w:line="480" w:lineRule="auto"/>
        <w:jc w:val="both"/>
        <w:rPr>
          <w:rFonts w:ascii="Arial" w:hAnsi="Arial"/>
          <w:color w:val="000000"/>
          <w:sz w:val="22"/>
          <w:lang w:val="en-US"/>
        </w:rPr>
      </w:pPr>
    </w:p>
    <w:p w:rsidR="00941AB2" w:rsidRDefault="00941AB2" w:rsidP="00941AB2">
      <w:pPr>
        <w:spacing w:line="480" w:lineRule="auto"/>
        <w:jc w:val="both"/>
        <w:rPr>
          <w:rFonts w:ascii="Arial" w:hAnsi="Arial"/>
          <w:color w:val="000000"/>
          <w:sz w:val="22"/>
          <w:lang w:val="en-US"/>
        </w:rPr>
      </w:pPr>
      <w:r>
        <w:rPr>
          <w:rFonts w:ascii="Arial" w:hAnsi="Arial"/>
          <w:color w:val="000000"/>
          <w:sz w:val="22"/>
          <w:lang w:val="en-US"/>
        </w:rPr>
        <w:lastRenderedPageBreak/>
        <w:t>“Towards achieving such focus and excellence, information technology can be a very useful tool and the industry should tap the full potential of IT usage across all the functions starting right from raw material selection through quality control to customer feed back and market analysis. Groups of mills can own a common web site to promote their products. Mills should also go for ISO 9000 certification.“</w:t>
      </w:r>
    </w:p>
    <w:p w:rsidR="00941AB2" w:rsidRDefault="00941AB2" w:rsidP="00941AB2">
      <w:pPr>
        <w:pStyle w:val="BodyTextIndent"/>
        <w:tabs>
          <w:tab w:val="left" w:pos="426"/>
        </w:tabs>
        <w:spacing w:line="480" w:lineRule="auto"/>
        <w:ind w:left="0"/>
        <w:jc w:val="both"/>
        <w:rPr>
          <w:rFonts w:ascii="Arial" w:hAnsi="Arial"/>
          <w:color w:val="000000"/>
          <w:sz w:val="22"/>
        </w:rPr>
      </w:pPr>
    </w:p>
    <w:p w:rsidR="00941AB2" w:rsidRDefault="00941AB2" w:rsidP="00941AB2">
      <w:pPr>
        <w:spacing w:line="480" w:lineRule="auto"/>
        <w:jc w:val="both"/>
        <w:rPr>
          <w:rFonts w:ascii="Arial" w:hAnsi="Arial"/>
          <w:color w:val="000000"/>
          <w:sz w:val="22"/>
          <w:lang w:val="en-US"/>
        </w:rPr>
      </w:pPr>
      <w:r>
        <w:rPr>
          <w:rFonts w:ascii="Arial" w:hAnsi="Arial"/>
          <w:color w:val="000000"/>
          <w:sz w:val="22"/>
          <w:lang w:val="en-US"/>
        </w:rPr>
        <w:t xml:space="preserve">India’s world share in international textile trade in terms of export volume is about 3.1% and to increase this share following steps are necessary (Malik, 2000): </w:t>
      </w:r>
    </w:p>
    <w:p w:rsidR="00941AB2" w:rsidRDefault="00941AB2" w:rsidP="00941AB2">
      <w:pPr>
        <w:numPr>
          <w:ilvl w:val="0"/>
          <w:numId w:val="25"/>
        </w:numPr>
        <w:spacing w:line="480" w:lineRule="auto"/>
        <w:jc w:val="both"/>
        <w:rPr>
          <w:rFonts w:ascii="Arial" w:hAnsi="Arial"/>
          <w:color w:val="000000"/>
          <w:sz w:val="22"/>
          <w:lang w:val="en-US"/>
        </w:rPr>
      </w:pPr>
      <w:r>
        <w:rPr>
          <w:rFonts w:ascii="Arial" w:hAnsi="Arial"/>
          <w:color w:val="000000"/>
          <w:sz w:val="22"/>
          <w:lang w:val="en-US"/>
        </w:rPr>
        <w:t>Reduce cost and maintain quality</w:t>
      </w:r>
    </w:p>
    <w:p w:rsidR="00941AB2" w:rsidRDefault="00941AB2" w:rsidP="00941AB2">
      <w:pPr>
        <w:numPr>
          <w:ilvl w:val="0"/>
          <w:numId w:val="25"/>
        </w:numPr>
        <w:spacing w:line="480" w:lineRule="auto"/>
        <w:jc w:val="both"/>
        <w:rPr>
          <w:rFonts w:ascii="Arial" w:hAnsi="Arial"/>
          <w:color w:val="000000"/>
          <w:sz w:val="22"/>
          <w:lang w:val="en-US"/>
        </w:rPr>
      </w:pPr>
      <w:r>
        <w:rPr>
          <w:rFonts w:ascii="Arial" w:hAnsi="Arial"/>
          <w:color w:val="000000"/>
          <w:sz w:val="22"/>
          <w:lang w:val="en-US"/>
        </w:rPr>
        <w:t>Shorten lead times</w:t>
      </w:r>
    </w:p>
    <w:p w:rsidR="00941AB2" w:rsidRDefault="00941AB2" w:rsidP="00941AB2">
      <w:pPr>
        <w:numPr>
          <w:ilvl w:val="0"/>
          <w:numId w:val="25"/>
        </w:numPr>
        <w:spacing w:line="480" w:lineRule="auto"/>
        <w:jc w:val="both"/>
        <w:rPr>
          <w:rFonts w:ascii="Arial" w:hAnsi="Arial"/>
          <w:color w:val="000000"/>
          <w:sz w:val="22"/>
          <w:lang w:val="en-US"/>
        </w:rPr>
      </w:pPr>
      <w:r>
        <w:rPr>
          <w:rFonts w:ascii="Arial" w:hAnsi="Arial"/>
          <w:color w:val="000000"/>
          <w:sz w:val="22"/>
          <w:lang w:val="en-US"/>
        </w:rPr>
        <w:t>Expand the product range especially in apparel</w:t>
      </w:r>
    </w:p>
    <w:p w:rsidR="00941AB2" w:rsidRDefault="00941AB2" w:rsidP="00941AB2">
      <w:pPr>
        <w:numPr>
          <w:ilvl w:val="0"/>
          <w:numId w:val="25"/>
        </w:numPr>
        <w:spacing w:line="480" w:lineRule="auto"/>
        <w:jc w:val="both"/>
        <w:rPr>
          <w:rFonts w:ascii="Arial" w:hAnsi="Arial"/>
          <w:color w:val="000000"/>
          <w:sz w:val="22"/>
          <w:lang w:val="en-US"/>
        </w:rPr>
      </w:pPr>
      <w:r>
        <w:rPr>
          <w:rFonts w:ascii="Arial" w:hAnsi="Arial"/>
          <w:color w:val="000000"/>
          <w:sz w:val="22"/>
          <w:lang w:val="en-US"/>
        </w:rPr>
        <w:t>Have economics of scale with flexible operation</w:t>
      </w:r>
    </w:p>
    <w:p w:rsidR="00941AB2" w:rsidRDefault="00941AB2" w:rsidP="00941AB2">
      <w:pPr>
        <w:numPr>
          <w:ilvl w:val="0"/>
          <w:numId w:val="25"/>
        </w:numPr>
        <w:spacing w:line="480" w:lineRule="auto"/>
        <w:jc w:val="both"/>
        <w:rPr>
          <w:rFonts w:ascii="Arial" w:hAnsi="Arial"/>
          <w:color w:val="000000"/>
          <w:sz w:val="22"/>
          <w:lang w:val="en-US"/>
        </w:rPr>
      </w:pPr>
      <w:r>
        <w:rPr>
          <w:rFonts w:ascii="Arial" w:hAnsi="Arial"/>
          <w:color w:val="000000"/>
          <w:sz w:val="22"/>
          <w:lang w:val="en-US"/>
        </w:rPr>
        <w:t xml:space="preserve">Have tie-ups with retail chains, overseas and plan own or joint marketing arrangements overseas. </w:t>
      </w:r>
    </w:p>
    <w:p w:rsidR="00941AB2" w:rsidRDefault="00941AB2" w:rsidP="00941AB2">
      <w:pPr>
        <w:spacing w:line="480" w:lineRule="auto"/>
        <w:jc w:val="both"/>
        <w:rPr>
          <w:rFonts w:ascii="Arial" w:hAnsi="Arial"/>
          <w:color w:val="000000"/>
          <w:sz w:val="22"/>
          <w:lang w:val="en-US"/>
        </w:rPr>
      </w:pPr>
    </w:p>
    <w:p w:rsidR="00941AB2" w:rsidRDefault="00941AB2" w:rsidP="00941AB2">
      <w:pPr>
        <w:pStyle w:val="BodyText"/>
        <w:spacing w:line="480" w:lineRule="auto"/>
        <w:rPr>
          <w:i/>
          <w:color w:val="000000"/>
        </w:rPr>
      </w:pPr>
      <w:r>
        <w:rPr>
          <w:color w:val="000000"/>
        </w:rPr>
        <w:t xml:space="preserve">Malik (2000) further argued that these steps would enable stocks at the point of delivery as required, since none of the retailers would want to keep stocks in warehouse and needed quick replacement of stocks through Electronic Data Interchange.  </w:t>
      </w:r>
      <w:r>
        <w:rPr>
          <w:i/>
          <w:color w:val="000000"/>
        </w:rPr>
        <w:t>To cater to these needs, integrated information management solution would prove useful.</w:t>
      </w:r>
    </w:p>
    <w:p w:rsidR="00941AB2" w:rsidRDefault="00941AB2" w:rsidP="00941AB2">
      <w:pPr>
        <w:pStyle w:val="BodyTextIndent"/>
        <w:tabs>
          <w:tab w:val="left" w:pos="426"/>
        </w:tabs>
        <w:spacing w:line="480" w:lineRule="auto"/>
        <w:ind w:left="0"/>
        <w:jc w:val="both"/>
        <w:rPr>
          <w:rFonts w:ascii="Arial" w:hAnsi="Arial"/>
          <w:color w:val="000000"/>
          <w:sz w:val="22"/>
        </w:rPr>
      </w:pPr>
    </w:p>
    <w:p w:rsidR="00941AB2" w:rsidRDefault="00941AB2" w:rsidP="00941AB2">
      <w:pPr>
        <w:pStyle w:val="BodyTextIndent"/>
        <w:tabs>
          <w:tab w:val="left" w:pos="426"/>
        </w:tabs>
        <w:spacing w:line="480" w:lineRule="auto"/>
        <w:ind w:left="0"/>
        <w:jc w:val="both"/>
        <w:rPr>
          <w:rFonts w:ascii="Arial" w:hAnsi="Arial"/>
          <w:color w:val="000000"/>
          <w:sz w:val="22"/>
        </w:rPr>
      </w:pPr>
      <w:r>
        <w:rPr>
          <w:rFonts w:ascii="Arial" w:hAnsi="Arial"/>
          <w:color w:val="000000"/>
          <w:sz w:val="22"/>
        </w:rPr>
        <w:t>Jayaraman (1990) stated that in order to be successful and competitive and achieve excellence in manufacturing, the textile/apparel industry must successfully use the most advanced concepts and methods, including computer-integrated manufacturing (CIM).</w:t>
      </w:r>
    </w:p>
    <w:p w:rsidR="00941AB2" w:rsidRDefault="00941AB2" w:rsidP="00941AB2">
      <w:pPr>
        <w:pStyle w:val="BodyTextIndent"/>
        <w:tabs>
          <w:tab w:val="left" w:pos="426"/>
        </w:tabs>
        <w:spacing w:line="480" w:lineRule="auto"/>
        <w:ind w:left="0"/>
        <w:jc w:val="both"/>
        <w:rPr>
          <w:rFonts w:ascii="Arial" w:hAnsi="Arial"/>
          <w:b/>
          <w:color w:val="000000"/>
          <w:sz w:val="22"/>
        </w:rPr>
      </w:pPr>
    </w:p>
    <w:p w:rsidR="00941AB2" w:rsidRDefault="00941AB2" w:rsidP="00941AB2">
      <w:pPr>
        <w:pStyle w:val="BodyTextIndent"/>
        <w:tabs>
          <w:tab w:val="left" w:pos="426"/>
        </w:tabs>
        <w:spacing w:line="480" w:lineRule="auto"/>
        <w:ind w:left="0"/>
        <w:jc w:val="both"/>
        <w:rPr>
          <w:rFonts w:ascii="Arial" w:hAnsi="Arial"/>
          <w:color w:val="000000"/>
          <w:sz w:val="22"/>
        </w:rPr>
      </w:pPr>
      <w:r>
        <w:rPr>
          <w:rFonts w:ascii="Arial" w:hAnsi="Arial"/>
          <w:b/>
          <w:color w:val="000000"/>
          <w:sz w:val="22"/>
        </w:rPr>
        <w:lastRenderedPageBreak/>
        <w:t>2.4.4 International front</w:t>
      </w:r>
    </w:p>
    <w:p w:rsidR="00941AB2" w:rsidRDefault="00941AB2" w:rsidP="00941AB2">
      <w:pPr>
        <w:spacing w:line="480" w:lineRule="auto"/>
        <w:jc w:val="both"/>
        <w:rPr>
          <w:rFonts w:ascii="Arial" w:hAnsi="Arial"/>
          <w:color w:val="000000"/>
          <w:sz w:val="22"/>
        </w:rPr>
      </w:pPr>
      <w:r>
        <w:rPr>
          <w:rFonts w:ascii="Arial" w:hAnsi="Arial"/>
          <w:color w:val="000000"/>
          <w:sz w:val="22"/>
          <w:lang w:val="en-US"/>
        </w:rPr>
        <w:t>Ghosh (2000) argued, “The end</w:t>
      </w:r>
      <w:r>
        <w:rPr>
          <w:rFonts w:ascii="Arial" w:hAnsi="Arial"/>
          <w:color w:val="000000"/>
          <w:sz w:val="22"/>
        </w:rPr>
        <w:t xml:space="preserve"> of quota system and the end of dual market system (separate market for exports as distinguished from domestic market) will make the competition more and more keen in free trade regime and use of information technology will dominate the textile industry. India has a definite advantage as it has a very strong Textile base and the potential of becoming a strong global player in information technology. The use CAD/CAM facilities (for manufacturing of garments) for design and product development is wide spread. The use of Internet, electronic data interchange, e-commerce and e-business will increase the competitiveness. Already predictions of billions and trillions of dollars of business through e-business are made, </w:t>
      </w:r>
      <w:r>
        <w:rPr>
          <w:rFonts w:ascii="Arial" w:hAnsi="Arial"/>
          <w:i/>
          <w:color w:val="000000"/>
          <w:sz w:val="22"/>
        </w:rPr>
        <w:t>which may not turn out to be true in most likely hood however</w:t>
      </w:r>
      <w:r>
        <w:rPr>
          <w:rFonts w:ascii="Arial" w:hAnsi="Arial"/>
          <w:color w:val="000000"/>
          <w:sz w:val="22"/>
        </w:rPr>
        <w:t xml:space="preserve">. It is also predicted that company not using Internet in next 4 to 5 years will not survive there after. Information management tools, like ERP and integrated supply chain management software, are useful for improving competitiveness.” </w:t>
      </w:r>
    </w:p>
    <w:p w:rsidR="00941AB2" w:rsidRDefault="00941AB2" w:rsidP="00941AB2">
      <w:pPr>
        <w:spacing w:line="480" w:lineRule="auto"/>
        <w:jc w:val="both"/>
        <w:rPr>
          <w:rFonts w:ascii="Arial" w:hAnsi="Arial"/>
          <w:color w:val="000000"/>
          <w:sz w:val="22"/>
          <w:lang w:val="en-US"/>
        </w:rPr>
      </w:pPr>
      <w:r>
        <w:rPr>
          <w:rFonts w:ascii="Arial" w:hAnsi="Arial"/>
          <w:color w:val="000000"/>
          <w:sz w:val="22"/>
          <w:lang w:val="en-US"/>
        </w:rPr>
        <w:t xml:space="preserve">“There is also an interesting development, which is very relevant in this context. Researchers are in process of developing Intelligent Fabrics. Incorporated features so far include swim wear having integrated audio-visual player, shirt with its own mobile phone, jackets that warms up wearer, T shirt with global positioning to track movements, etc. These products are wire free, soft to touch and can be operated by a small battery. In fact efforts are made to use heat of body to generate electricity to replace battery. Electronic clothing would be as important to the fashion industry as designer clothes.”  </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r>
        <w:rPr>
          <w:rFonts w:ascii="Arial" w:hAnsi="Arial"/>
          <w:color w:val="000000"/>
          <w:sz w:val="22"/>
        </w:rPr>
        <w:t xml:space="preserve">Director, Textile Division, World Trade Organization, Campeas (1999) poined out, “It is a necessity for the participants in the textiles and clothing trade to reflect on the current situation and to anticipate what might lie ahead. For many, a key factor in the present situation is the extensive network of quota restrictions, which has governed </w:t>
      </w:r>
      <w:r>
        <w:rPr>
          <w:rFonts w:ascii="Arial" w:hAnsi="Arial"/>
          <w:color w:val="000000"/>
          <w:sz w:val="22"/>
        </w:rPr>
        <w:lastRenderedPageBreak/>
        <w:t xml:space="preserve">the trading activities of many developing countries for the past three decades. Faced with increasing pressures from expanding activity of developing countries, the textile and clothing industries in industrialized countries have carried out major adjustment programs in order to increase their competitiveness both in domestic markets and in world trade. Future trade scenario will be different in view of dismantling of the extensive bilateral system of quota arrangements over a ten-year transition period (2005).” </w:t>
      </w:r>
    </w:p>
    <w:p w:rsidR="00941AB2" w:rsidRDefault="00941AB2" w:rsidP="00941AB2">
      <w:pPr>
        <w:pStyle w:val="BodyTextIndent"/>
        <w:spacing w:line="480" w:lineRule="auto"/>
        <w:ind w:left="0" w:firstLine="360"/>
        <w:jc w:val="both"/>
        <w:rPr>
          <w:rFonts w:ascii="Arial" w:hAnsi="Arial"/>
          <w:color w:val="000000"/>
          <w:sz w:val="22"/>
        </w:rPr>
      </w:pPr>
    </w:p>
    <w:p w:rsidR="00941AB2" w:rsidRDefault="00941AB2" w:rsidP="00941AB2">
      <w:pPr>
        <w:spacing w:line="480" w:lineRule="auto"/>
        <w:jc w:val="both"/>
        <w:rPr>
          <w:rFonts w:ascii="Arial" w:hAnsi="Arial"/>
          <w:i/>
          <w:color w:val="000000"/>
          <w:sz w:val="22"/>
        </w:rPr>
      </w:pPr>
      <w:r>
        <w:rPr>
          <w:rFonts w:ascii="Arial" w:hAnsi="Arial"/>
          <w:i/>
          <w:color w:val="000000"/>
          <w:sz w:val="22"/>
        </w:rPr>
        <w:t>The result is textile industry will be highly competitive. Firms will have to take all the measures listed earlier to improve company performance. An integrated information management solution will be extremely useful in this context.</w:t>
      </w:r>
    </w:p>
    <w:p w:rsidR="00941AB2" w:rsidRDefault="00941AB2" w:rsidP="00941AB2">
      <w:pPr>
        <w:spacing w:line="480" w:lineRule="auto"/>
        <w:jc w:val="both"/>
        <w:rPr>
          <w:rFonts w:ascii="Arial" w:hAnsi="Arial"/>
          <w:b/>
          <w:color w:val="000000"/>
          <w:sz w:val="22"/>
        </w:rPr>
      </w:pPr>
      <w:r>
        <w:rPr>
          <w:rFonts w:ascii="Arial" w:hAnsi="Arial"/>
          <w:b/>
          <w:color w:val="000000"/>
          <w:sz w:val="22"/>
        </w:rPr>
        <w:t>2.4.5 Indian textile scenario</w:t>
      </w:r>
    </w:p>
    <w:p w:rsidR="00941AB2" w:rsidRDefault="00941AB2" w:rsidP="00941AB2">
      <w:pPr>
        <w:pStyle w:val="BodyText"/>
        <w:spacing w:line="480" w:lineRule="auto"/>
        <w:rPr>
          <w:color w:val="000000"/>
        </w:rPr>
      </w:pPr>
      <w:r>
        <w:rPr>
          <w:color w:val="000000"/>
        </w:rPr>
        <w:t xml:space="preserve">Ghosh (2000) furnished following statistics on Indian textile industry, “The Textile sector in the Indian economy occupies a place only next to agriculture. It contributes nearly 14% of the annual value addition of industrial production and more than 30% of total exports. It provides direct employment to nearly 35 million people. Taking into account the cotton and other related services, the total employment is in the region of 100 million. India accounts for 1.8 million tons of jute production, which is more than 50% of world’s production. It is the second largest producer of silk after China. India is the fifth largest producer of man-made fibers like PSF (Polyester Staple Fiber) and the third largest producer of cellulosic fibers. In the production base, India has the second largest installed spindle capacity after China. India accounts for 64% of total looms installed the world over out of which only 10,000 account for modern shuttle less looms.  India controls nearly 20% of global trade in cotton yarn and it is the second largest producer of cloth after China. India has good entrepreneurial skills as well. There is existing and upcoming market of technical textiles which accounts for global market of $54 billion per year. In most of the developed countries, technical </w:t>
      </w:r>
      <w:r>
        <w:rPr>
          <w:color w:val="000000"/>
        </w:rPr>
        <w:lastRenderedPageBreak/>
        <w:t>textiles already account for 25 to 30% of total textile production. India’s share is almost negligible.”</w:t>
      </w:r>
    </w:p>
    <w:p w:rsidR="00941AB2" w:rsidRDefault="00941AB2" w:rsidP="00941AB2">
      <w:pPr>
        <w:pStyle w:val="BodyText"/>
        <w:spacing w:line="480" w:lineRule="auto"/>
        <w:rPr>
          <w:color w:val="000000"/>
        </w:rPr>
      </w:pPr>
    </w:p>
    <w:p w:rsidR="00941AB2" w:rsidRDefault="00941AB2" w:rsidP="00941AB2">
      <w:pPr>
        <w:pStyle w:val="BodyText"/>
        <w:spacing w:line="480" w:lineRule="auto"/>
        <w:rPr>
          <w:color w:val="000000"/>
        </w:rPr>
      </w:pPr>
      <w:r>
        <w:rPr>
          <w:color w:val="000000"/>
        </w:rPr>
        <w:t xml:space="preserve">Shanmuganandan et al. (2000) have summarized challenges, opportunities and threats to spinning mills.  “Challenges are modernization requirement to get better quality yarn and to achieve high productivity, total requirement of spindles, funds for modernization, making use of IT for marketing and fast response capabilities. They have observed that idle spindles are about 15% and idle rotors are about 10%. </w:t>
      </w:r>
      <w:r>
        <w:rPr>
          <w:i/>
          <w:color w:val="000000"/>
        </w:rPr>
        <w:t xml:space="preserve">It is quite alarming situation. </w:t>
      </w:r>
      <w:r>
        <w:rPr>
          <w:color w:val="000000"/>
        </w:rPr>
        <w:t xml:space="preserve">The profitability of spinning mills is very low about 3% of sales. By 2002, India will need modernization of 16 million spindles and 3.6 million new spindles to reach the targeted production. Total funds required are slightly more than Rs.13,500 Crores. Threats perceived are inter-mill differences in productivity, cost and profitability, cotton cost, conversion costs and infrastructure deficiencies. The inter-mill differences cause inherent instability of the industry as a whole. The reasons for these differences are disparity in modernization, operational inefficiencies, high costs, ineffective management and considerable differences in value addition. Cotton accounts for about 60% of yarn cost. Keeping in view the profitability margin increase in cotton cost can do a lot of damage to competitive ability of spinning industry. Recently there has been a surge in cotton prices and it has been found that these costs are 6 to 8% higher than the expected to be under the normal trading conditions. In conversion costs, power is a major contributor and is increasing by about 12% a year along with wages cost which is increasing by about 10% a year. Prevailing power costs are very high about 10 US cents per KWH compared to global average of 6 US cents per KWH. Labour costs are also high by about 30 to 60% compared to other yarn exporting countries. Infrastructure deficiencies include fewer ports, less frequent shipping, delays in ports and inland transport. Opportunities include constant increase in yarn demand in export market </w:t>
      </w:r>
      <w:r>
        <w:rPr>
          <w:color w:val="000000"/>
        </w:rPr>
        <w:lastRenderedPageBreak/>
        <w:t>and in domestic market, adequate availability of cotton even after allowing for about 10% export of raw cotton.”</w:t>
      </w:r>
    </w:p>
    <w:p w:rsidR="00941AB2" w:rsidRDefault="00941AB2" w:rsidP="00941AB2">
      <w:pPr>
        <w:pStyle w:val="BodyText"/>
        <w:spacing w:line="480" w:lineRule="auto"/>
        <w:rPr>
          <w:color w:val="000000"/>
        </w:rPr>
      </w:pPr>
    </w:p>
    <w:p w:rsidR="00941AB2" w:rsidRDefault="00941AB2" w:rsidP="00941AB2">
      <w:pPr>
        <w:pStyle w:val="BodyText"/>
        <w:spacing w:line="480" w:lineRule="auto"/>
        <w:rPr>
          <w:color w:val="000000"/>
        </w:rPr>
      </w:pPr>
      <w:r>
        <w:rPr>
          <w:color w:val="000000"/>
        </w:rPr>
        <w:t>Malik (2000) included the following additional factors in weaknesses – Low emphasis on product development and design capacities and low sensitivity on proper controls on manufacturing processes. He also suggested the following measures to remain competitive in the market: “Reduce cost and maintain quality, shorten lead times, economies of scale with flexible operations, tie-ups with retail chains overseas and joint marketing arrangements.”</w:t>
      </w:r>
    </w:p>
    <w:p w:rsidR="00941AB2" w:rsidRDefault="00941AB2" w:rsidP="00941AB2">
      <w:pPr>
        <w:pStyle w:val="BodyText"/>
        <w:spacing w:line="480" w:lineRule="auto"/>
        <w:rPr>
          <w:color w:val="000000"/>
        </w:rPr>
      </w:pPr>
    </w:p>
    <w:p w:rsidR="00941AB2" w:rsidRDefault="00941AB2" w:rsidP="00941AB2">
      <w:pPr>
        <w:pStyle w:val="BodyText"/>
        <w:spacing w:line="480" w:lineRule="auto"/>
        <w:rPr>
          <w:color w:val="000000"/>
        </w:rPr>
      </w:pPr>
      <w:r>
        <w:rPr>
          <w:color w:val="000000"/>
        </w:rPr>
        <w:t>Joseph (1999) furnished SWOT analysis and strategies for readymade garment sector-</w:t>
      </w:r>
    </w:p>
    <w:p w:rsidR="00941AB2" w:rsidRDefault="00941AB2" w:rsidP="00941AB2">
      <w:pPr>
        <w:pStyle w:val="BodyText"/>
        <w:numPr>
          <w:ilvl w:val="0"/>
          <w:numId w:val="44"/>
        </w:numPr>
        <w:spacing w:line="480" w:lineRule="auto"/>
        <w:jc w:val="both"/>
        <w:rPr>
          <w:color w:val="000000"/>
        </w:rPr>
      </w:pPr>
      <w:r>
        <w:rPr>
          <w:color w:val="000000"/>
        </w:rPr>
        <w:t xml:space="preserve">Strengths: Strong cotton production base, storehouse of manpower, exquisite designs, low production costs, low capital and intensive employment industry, excellent government support. </w:t>
      </w:r>
    </w:p>
    <w:p w:rsidR="00941AB2" w:rsidRDefault="00941AB2" w:rsidP="00941AB2">
      <w:pPr>
        <w:pStyle w:val="BodyText"/>
        <w:numPr>
          <w:ilvl w:val="0"/>
          <w:numId w:val="45"/>
        </w:numPr>
        <w:spacing w:line="480" w:lineRule="auto"/>
        <w:jc w:val="both"/>
        <w:rPr>
          <w:color w:val="000000"/>
        </w:rPr>
      </w:pPr>
      <w:r>
        <w:rPr>
          <w:color w:val="000000"/>
        </w:rPr>
        <w:t>Weaknesses: Quota misuse, production is basically for summer and spring collection, small sector problems- inconsistency in quality and lack of economies, infrastructure problems, old technology, lack of backward linkages.</w:t>
      </w:r>
    </w:p>
    <w:p w:rsidR="00941AB2" w:rsidRDefault="00941AB2" w:rsidP="00941AB2">
      <w:pPr>
        <w:pStyle w:val="BodyText"/>
        <w:numPr>
          <w:ilvl w:val="0"/>
          <w:numId w:val="46"/>
        </w:numPr>
        <w:spacing w:line="480" w:lineRule="auto"/>
        <w:jc w:val="both"/>
        <w:rPr>
          <w:color w:val="000000"/>
        </w:rPr>
      </w:pPr>
      <w:r>
        <w:rPr>
          <w:color w:val="000000"/>
        </w:rPr>
        <w:t>Opportunities: Removal of Multi Fiber Agreement (MFA) will open up more markets, direct export of garments can be increased as foreign departmental stores are allowed to set up their own private bonded ware houses in the country</w:t>
      </w:r>
    </w:p>
    <w:p w:rsidR="00941AB2" w:rsidRDefault="00941AB2" w:rsidP="00941AB2">
      <w:pPr>
        <w:pStyle w:val="BodyText"/>
        <w:numPr>
          <w:ilvl w:val="0"/>
          <w:numId w:val="47"/>
        </w:numPr>
        <w:spacing w:line="480" w:lineRule="auto"/>
        <w:jc w:val="both"/>
        <w:rPr>
          <w:color w:val="000000"/>
        </w:rPr>
      </w:pPr>
      <w:r>
        <w:rPr>
          <w:color w:val="000000"/>
        </w:rPr>
        <w:t>Threats: Re-export of exported Indian garments, Anti-dumping duties on Indian goods, export subsidies extended by competitors like China to their manufacturers, MFA phase out resulting in considerable price pressure on Indian garment exporters, trading blocks, India’s lack of presence in wear and winter garments restricts market expansion.</w:t>
      </w:r>
    </w:p>
    <w:p w:rsidR="00941AB2" w:rsidRDefault="00941AB2" w:rsidP="00941AB2">
      <w:pPr>
        <w:pStyle w:val="BodyText"/>
        <w:numPr>
          <w:ilvl w:val="0"/>
          <w:numId w:val="48"/>
        </w:numPr>
        <w:spacing w:line="480" w:lineRule="auto"/>
        <w:jc w:val="both"/>
        <w:rPr>
          <w:color w:val="000000"/>
        </w:rPr>
      </w:pPr>
      <w:r>
        <w:rPr>
          <w:color w:val="000000"/>
        </w:rPr>
        <w:lastRenderedPageBreak/>
        <w:t>Strategies: Quality standardization on international lines, upgradation of product technology, promoting eco-friendly and natural fibers, reduction in import duties on machines and other accessories, establishing brands in international markets, market tie ups, improving the delivery schedule and reducing delays.</w:t>
      </w:r>
    </w:p>
    <w:p w:rsidR="00941AB2" w:rsidRDefault="00941AB2" w:rsidP="00941AB2">
      <w:pPr>
        <w:pStyle w:val="BodyText"/>
        <w:spacing w:line="480" w:lineRule="auto"/>
        <w:rPr>
          <w:color w:val="000000"/>
        </w:rPr>
      </w:pPr>
    </w:p>
    <w:p w:rsidR="00941AB2" w:rsidRDefault="00941AB2" w:rsidP="00941AB2">
      <w:pPr>
        <w:pStyle w:val="BodyText"/>
        <w:spacing w:line="480" w:lineRule="auto"/>
        <w:rPr>
          <w:i/>
          <w:color w:val="000000"/>
        </w:rPr>
      </w:pPr>
      <w:r>
        <w:rPr>
          <w:i/>
          <w:color w:val="000000"/>
        </w:rPr>
        <w:t xml:space="preserve">The above analysis does not detail out the reasoning nor it tries to find out relationships between strengths, weaknesses, opportunities and threats. </w:t>
      </w:r>
    </w:p>
    <w:p w:rsidR="00941AB2" w:rsidRDefault="00941AB2" w:rsidP="00941AB2">
      <w:pPr>
        <w:spacing w:line="480" w:lineRule="auto"/>
        <w:jc w:val="both"/>
        <w:rPr>
          <w:rFonts w:ascii="Arial" w:hAnsi="Arial"/>
          <w:b/>
          <w:color w:val="000000"/>
          <w:sz w:val="22"/>
        </w:rPr>
      </w:pPr>
    </w:p>
    <w:p w:rsidR="00941AB2" w:rsidRDefault="00941AB2" w:rsidP="00941AB2">
      <w:pPr>
        <w:spacing w:line="480" w:lineRule="auto"/>
        <w:jc w:val="both"/>
        <w:rPr>
          <w:rFonts w:ascii="Arial" w:hAnsi="Arial"/>
          <w:color w:val="000000"/>
          <w:sz w:val="22"/>
          <w:lang w:val="en-US"/>
        </w:rPr>
      </w:pPr>
      <w:r>
        <w:rPr>
          <w:rFonts w:ascii="Arial" w:hAnsi="Arial"/>
          <w:color w:val="000000"/>
          <w:sz w:val="22"/>
          <w:lang w:val="en-US"/>
        </w:rPr>
        <w:t>Palande et al. (2000) summarized problems of Ready Made Garment (RMG) sector:</w:t>
      </w:r>
    </w:p>
    <w:p w:rsidR="00941AB2" w:rsidRDefault="00941AB2" w:rsidP="00941AB2">
      <w:pPr>
        <w:numPr>
          <w:ilvl w:val="0"/>
          <w:numId w:val="20"/>
        </w:numPr>
        <w:spacing w:line="480" w:lineRule="auto"/>
        <w:jc w:val="both"/>
        <w:rPr>
          <w:rFonts w:ascii="Arial" w:hAnsi="Arial"/>
          <w:color w:val="000000"/>
          <w:sz w:val="22"/>
          <w:lang w:val="en-US"/>
        </w:rPr>
      </w:pPr>
      <w:r>
        <w:rPr>
          <w:rFonts w:ascii="Arial" w:hAnsi="Arial"/>
          <w:color w:val="000000"/>
          <w:sz w:val="22"/>
          <w:lang w:val="en-US"/>
        </w:rPr>
        <w:t>Advent of foreign brands and their capturing market of high market segment with more profit margins.</w:t>
      </w:r>
    </w:p>
    <w:p w:rsidR="00941AB2" w:rsidRDefault="00941AB2" w:rsidP="00941AB2">
      <w:pPr>
        <w:numPr>
          <w:ilvl w:val="0"/>
          <w:numId w:val="20"/>
        </w:numPr>
        <w:spacing w:line="480" w:lineRule="auto"/>
        <w:jc w:val="both"/>
        <w:rPr>
          <w:rFonts w:ascii="Arial" w:hAnsi="Arial"/>
          <w:color w:val="000000"/>
          <w:sz w:val="22"/>
          <w:lang w:val="en-US"/>
        </w:rPr>
      </w:pPr>
      <w:r>
        <w:rPr>
          <w:rFonts w:ascii="Arial" w:hAnsi="Arial"/>
          <w:color w:val="000000"/>
          <w:sz w:val="22"/>
          <w:lang w:val="en-US"/>
        </w:rPr>
        <w:t>No known brand at international level.</w:t>
      </w:r>
    </w:p>
    <w:p w:rsidR="00941AB2" w:rsidRDefault="00941AB2" w:rsidP="00941AB2">
      <w:pPr>
        <w:numPr>
          <w:ilvl w:val="0"/>
          <w:numId w:val="20"/>
        </w:numPr>
        <w:spacing w:line="480" w:lineRule="auto"/>
        <w:jc w:val="both"/>
        <w:rPr>
          <w:rFonts w:ascii="Arial" w:hAnsi="Arial"/>
          <w:color w:val="000000"/>
          <w:sz w:val="22"/>
          <w:lang w:val="en-US"/>
        </w:rPr>
      </w:pPr>
      <w:r>
        <w:rPr>
          <w:rFonts w:ascii="Arial" w:hAnsi="Arial"/>
          <w:color w:val="000000"/>
          <w:sz w:val="22"/>
          <w:lang w:val="en-US"/>
        </w:rPr>
        <w:t>Quality problems.</w:t>
      </w:r>
    </w:p>
    <w:p w:rsidR="00941AB2" w:rsidRDefault="00941AB2" w:rsidP="00941AB2">
      <w:pPr>
        <w:numPr>
          <w:ilvl w:val="0"/>
          <w:numId w:val="20"/>
        </w:numPr>
        <w:spacing w:line="480" w:lineRule="auto"/>
        <w:jc w:val="both"/>
        <w:rPr>
          <w:rFonts w:ascii="Arial" w:hAnsi="Arial"/>
          <w:color w:val="000000"/>
          <w:sz w:val="22"/>
          <w:lang w:val="en-US"/>
        </w:rPr>
      </w:pPr>
      <w:r>
        <w:rPr>
          <w:rFonts w:ascii="Arial" w:hAnsi="Arial"/>
          <w:color w:val="000000"/>
          <w:sz w:val="22"/>
          <w:lang w:val="en-US"/>
        </w:rPr>
        <w:t>Distance from the export markets.</w:t>
      </w:r>
    </w:p>
    <w:p w:rsidR="00941AB2" w:rsidRDefault="00941AB2" w:rsidP="00941AB2">
      <w:pPr>
        <w:numPr>
          <w:ilvl w:val="0"/>
          <w:numId w:val="20"/>
        </w:numPr>
        <w:spacing w:line="480" w:lineRule="auto"/>
        <w:jc w:val="both"/>
        <w:rPr>
          <w:rFonts w:ascii="Arial" w:hAnsi="Arial"/>
          <w:color w:val="000000"/>
          <w:sz w:val="22"/>
          <w:lang w:val="en-US"/>
        </w:rPr>
      </w:pPr>
      <w:r>
        <w:rPr>
          <w:rFonts w:ascii="Arial" w:hAnsi="Arial"/>
          <w:color w:val="000000"/>
          <w:sz w:val="22"/>
          <w:lang w:val="en-US"/>
        </w:rPr>
        <w:t>No local brands for women clothes.</w:t>
      </w:r>
    </w:p>
    <w:p w:rsidR="00941AB2" w:rsidRDefault="00941AB2" w:rsidP="00941AB2">
      <w:pPr>
        <w:numPr>
          <w:ilvl w:val="0"/>
          <w:numId w:val="20"/>
        </w:numPr>
        <w:spacing w:line="480" w:lineRule="auto"/>
        <w:jc w:val="both"/>
        <w:rPr>
          <w:rFonts w:ascii="Arial" w:hAnsi="Arial"/>
          <w:color w:val="000000"/>
          <w:sz w:val="22"/>
          <w:lang w:val="en-US"/>
        </w:rPr>
      </w:pPr>
      <w:r>
        <w:rPr>
          <w:rFonts w:ascii="Arial" w:hAnsi="Arial"/>
          <w:color w:val="000000"/>
          <w:sz w:val="22"/>
          <w:lang w:val="en-US"/>
        </w:rPr>
        <w:t>Fast fashion changes.</w:t>
      </w:r>
    </w:p>
    <w:p w:rsidR="00941AB2" w:rsidRDefault="00941AB2" w:rsidP="00941AB2">
      <w:pPr>
        <w:spacing w:line="480" w:lineRule="auto"/>
        <w:jc w:val="both"/>
        <w:rPr>
          <w:rFonts w:ascii="Arial" w:hAnsi="Arial"/>
          <w:i/>
          <w:color w:val="000000"/>
          <w:sz w:val="22"/>
        </w:rPr>
      </w:pPr>
    </w:p>
    <w:p w:rsidR="00941AB2" w:rsidRDefault="00941AB2" w:rsidP="00941AB2">
      <w:pPr>
        <w:spacing w:line="480" w:lineRule="auto"/>
        <w:jc w:val="both"/>
        <w:rPr>
          <w:rFonts w:ascii="Arial" w:hAnsi="Arial"/>
          <w:b/>
          <w:color w:val="000000"/>
          <w:sz w:val="22"/>
          <w:lang w:val="en-US"/>
        </w:rPr>
      </w:pPr>
      <w:r>
        <w:rPr>
          <w:rFonts w:ascii="Arial" w:hAnsi="Arial"/>
          <w:b/>
          <w:color w:val="000000"/>
          <w:sz w:val="22"/>
        </w:rPr>
        <w:t xml:space="preserve">2.5 </w:t>
      </w:r>
      <w:r>
        <w:rPr>
          <w:rFonts w:ascii="Arial" w:hAnsi="Arial"/>
          <w:b/>
          <w:color w:val="000000"/>
          <w:sz w:val="22"/>
          <w:lang w:val="en-US"/>
        </w:rPr>
        <w:t>Observations on the literature</w:t>
      </w:r>
    </w:p>
    <w:p w:rsidR="00941AB2" w:rsidRDefault="00941AB2" w:rsidP="00941AB2">
      <w:pPr>
        <w:pStyle w:val="BodyText3"/>
        <w:spacing w:line="480" w:lineRule="auto"/>
        <w:rPr>
          <w:rFonts w:ascii="Arial" w:hAnsi="Arial"/>
          <w:sz w:val="22"/>
        </w:rPr>
      </w:pPr>
      <w:r>
        <w:rPr>
          <w:rFonts w:ascii="Arial" w:hAnsi="Arial"/>
          <w:sz w:val="22"/>
        </w:rPr>
        <w:t>To summarize, following gaps have been found in the present IS (Information Systems) and BPR (Business Process Reengineering) methodologies:</w:t>
      </w:r>
    </w:p>
    <w:p w:rsidR="00941AB2" w:rsidRDefault="00941AB2" w:rsidP="00941AB2">
      <w:pPr>
        <w:spacing w:line="480" w:lineRule="auto"/>
        <w:jc w:val="both"/>
        <w:rPr>
          <w:rFonts w:ascii="Arial" w:hAnsi="Arial"/>
          <w:color w:val="000000"/>
          <w:sz w:val="22"/>
          <w:lang w:val="en-US"/>
        </w:rPr>
      </w:pPr>
    </w:p>
    <w:p w:rsidR="00941AB2" w:rsidRDefault="00941AB2" w:rsidP="00941AB2">
      <w:pPr>
        <w:numPr>
          <w:ilvl w:val="0"/>
          <w:numId w:val="32"/>
        </w:numPr>
        <w:spacing w:line="480" w:lineRule="auto"/>
        <w:jc w:val="both"/>
        <w:rPr>
          <w:rFonts w:ascii="Arial" w:hAnsi="Arial"/>
          <w:i/>
          <w:color w:val="000000"/>
          <w:sz w:val="22"/>
          <w:lang w:val="en-US"/>
        </w:rPr>
      </w:pPr>
      <w:r>
        <w:rPr>
          <w:rFonts w:ascii="Arial" w:hAnsi="Arial"/>
          <w:i/>
          <w:color w:val="000000"/>
          <w:sz w:val="22"/>
          <w:lang w:val="en-US"/>
        </w:rPr>
        <w:t>There is a need for a common platform to manage the project and to visualize the combined effect of different business forces on the company’s performance.</w:t>
      </w:r>
    </w:p>
    <w:p w:rsidR="00941AB2" w:rsidRDefault="00941AB2" w:rsidP="00941AB2">
      <w:pPr>
        <w:numPr>
          <w:ilvl w:val="0"/>
          <w:numId w:val="32"/>
        </w:numPr>
        <w:spacing w:line="480" w:lineRule="auto"/>
        <w:jc w:val="both"/>
        <w:rPr>
          <w:rFonts w:ascii="Arial" w:hAnsi="Arial"/>
          <w:i/>
          <w:color w:val="000000"/>
          <w:sz w:val="22"/>
          <w:lang w:val="en-US"/>
        </w:rPr>
      </w:pPr>
      <w:r>
        <w:rPr>
          <w:rFonts w:ascii="Arial" w:hAnsi="Arial"/>
          <w:i/>
          <w:color w:val="000000"/>
          <w:sz w:val="22"/>
        </w:rPr>
        <w:t>The main drawback of MRP-II models available in the literature is that these models do not detail out the procedure for arriving at information solution.</w:t>
      </w:r>
      <w:r>
        <w:rPr>
          <w:rFonts w:ascii="Arial" w:hAnsi="Arial"/>
          <w:i/>
          <w:color w:val="000000"/>
          <w:sz w:val="22"/>
          <w:lang w:val="en-US"/>
        </w:rPr>
        <w:t xml:space="preserve"> </w:t>
      </w:r>
    </w:p>
    <w:p w:rsidR="00941AB2" w:rsidRDefault="00941AB2" w:rsidP="00941AB2">
      <w:pPr>
        <w:numPr>
          <w:ilvl w:val="0"/>
          <w:numId w:val="32"/>
        </w:numPr>
        <w:spacing w:line="480" w:lineRule="auto"/>
        <w:jc w:val="both"/>
        <w:rPr>
          <w:rFonts w:ascii="Arial" w:hAnsi="Arial"/>
          <w:i/>
          <w:color w:val="000000"/>
          <w:sz w:val="22"/>
          <w:lang w:val="en-US"/>
        </w:rPr>
      </w:pPr>
      <w:r>
        <w:rPr>
          <w:rFonts w:ascii="Arial" w:hAnsi="Arial"/>
          <w:i/>
          <w:color w:val="000000"/>
          <w:sz w:val="22"/>
        </w:rPr>
        <w:t xml:space="preserve">Further division of the business forces (organisation, technology and business processes) is necessary for careful analysis of the business. </w:t>
      </w:r>
    </w:p>
    <w:p w:rsidR="00941AB2" w:rsidRDefault="00941AB2" w:rsidP="00941AB2">
      <w:pPr>
        <w:numPr>
          <w:ilvl w:val="0"/>
          <w:numId w:val="33"/>
        </w:numPr>
        <w:spacing w:line="480" w:lineRule="auto"/>
        <w:jc w:val="both"/>
        <w:rPr>
          <w:rFonts w:ascii="Arial" w:hAnsi="Arial"/>
          <w:i/>
          <w:color w:val="000000"/>
          <w:sz w:val="22"/>
        </w:rPr>
      </w:pPr>
      <w:r>
        <w:rPr>
          <w:rFonts w:ascii="Arial" w:hAnsi="Arial"/>
          <w:i/>
          <w:color w:val="000000"/>
          <w:sz w:val="22"/>
        </w:rPr>
        <w:lastRenderedPageBreak/>
        <w:t xml:space="preserve">After the appraisal phase, one must go back to the diagnostic phase to see whether there is any change in the business forces, which affect the profitability of a business unit. Moreover, to have such a system, which would respond to constantly changing business atmosphere or dynamic business environment, proper emphasis on project management is essential. </w:t>
      </w:r>
    </w:p>
    <w:p w:rsidR="00941AB2" w:rsidRDefault="00941AB2" w:rsidP="00941AB2">
      <w:pPr>
        <w:numPr>
          <w:ilvl w:val="0"/>
          <w:numId w:val="34"/>
        </w:numPr>
        <w:spacing w:line="480" w:lineRule="auto"/>
        <w:jc w:val="both"/>
        <w:rPr>
          <w:rFonts w:ascii="Arial" w:hAnsi="Arial"/>
          <w:color w:val="000000"/>
          <w:sz w:val="22"/>
        </w:rPr>
      </w:pPr>
      <w:r>
        <w:rPr>
          <w:rFonts w:ascii="Arial" w:hAnsi="Arial"/>
          <w:i/>
          <w:color w:val="000000"/>
          <w:sz w:val="22"/>
        </w:rPr>
        <w:t xml:space="preserve">A methodology should provide a well-integrated view of all the business perspectives namely process perspective, data or structural perspective and behavioural perspective. </w:t>
      </w:r>
    </w:p>
    <w:p w:rsidR="00941AB2" w:rsidRDefault="00941AB2" w:rsidP="00941AB2">
      <w:pPr>
        <w:numPr>
          <w:ilvl w:val="0"/>
          <w:numId w:val="34"/>
        </w:numPr>
        <w:spacing w:line="480" w:lineRule="auto"/>
        <w:jc w:val="both"/>
        <w:rPr>
          <w:rFonts w:ascii="Arial" w:hAnsi="Arial"/>
          <w:color w:val="000000"/>
          <w:sz w:val="22"/>
        </w:rPr>
      </w:pPr>
      <w:r>
        <w:rPr>
          <w:rFonts w:ascii="Arial" w:hAnsi="Arial"/>
          <w:i/>
          <w:color w:val="000000"/>
          <w:sz w:val="22"/>
        </w:rPr>
        <w:t>A methodology should address the various issues like cost, cycle time reduction, streamlining and continuous improvement. The data elements considered should provide for arriving at suitable analysis base for addressing the above issues.</w:t>
      </w:r>
    </w:p>
    <w:p w:rsidR="00941AB2" w:rsidRDefault="00941AB2" w:rsidP="00941AB2">
      <w:pPr>
        <w:numPr>
          <w:ilvl w:val="0"/>
          <w:numId w:val="34"/>
        </w:numPr>
        <w:spacing w:line="480" w:lineRule="auto"/>
        <w:jc w:val="both"/>
        <w:rPr>
          <w:rFonts w:ascii="Arial" w:hAnsi="Arial"/>
          <w:color w:val="000000"/>
          <w:sz w:val="22"/>
        </w:rPr>
      </w:pPr>
      <w:r>
        <w:rPr>
          <w:rFonts w:ascii="Arial" w:hAnsi="Arial"/>
          <w:i/>
          <w:color w:val="000000"/>
          <w:sz w:val="22"/>
        </w:rPr>
        <w:t>Integrated model should focus on the roles and responsibilities and take into account the various management theories like Supply Chain Management, Customer Relationship Management, Human Resource Management, Total Quality Management and should provide for a common analysis and design tool for all.</w:t>
      </w:r>
      <w:r>
        <w:rPr>
          <w:rFonts w:ascii="Arial" w:hAnsi="Arial"/>
          <w:color w:val="000000"/>
          <w:sz w:val="22"/>
        </w:rPr>
        <w:t xml:space="preserve"> </w:t>
      </w:r>
    </w:p>
    <w:p w:rsidR="00941AB2" w:rsidRDefault="00941AB2" w:rsidP="00941AB2">
      <w:pPr>
        <w:numPr>
          <w:ilvl w:val="0"/>
          <w:numId w:val="30"/>
        </w:numPr>
        <w:spacing w:before="81" w:line="480" w:lineRule="auto"/>
        <w:ind w:right="72"/>
        <w:jc w:val="both"/>
        <w:rPr>
          <w:rFonts w:ascii="Arial" w:hAnsi="Arial"/>
          <w:color w:val="000000"/>
          <w:sz w:val="22"/>
        </w:rPr>
      </w:pPr>
      <w:r>
        <w:rPr>
          <w:rFonts w:ascii="Arial" w:hAnsi="Arial"/>
          <w:i/>
          <w:color w:val="000000"/>
          <w:sz w:val="22"/>
        </w:rPr>
        <w:t xml:space="preserve">Integrated model should take into account the various industrial practices in detail. It should be supported with excellent tools for modelling and analysis of the business environment. The approach for analysis must be extremely systematic and simple one, which could involve hierarchical breaking down the business to reach to smallest unit of the event, which would further be analysed for the various aspects. </w:t>
      </w:r>
      <w:r>
        <w:rPr>
          <w:rFonts w:ascii="Arial" w:hAnsi="Arial"/>
          <w:color w:val="000000"/>
          <w:sz w:val="22"/>
        </w:rPr>
        <w:t xml:space="preserve"> </w:t>
      </w:r>
    </w:p>
    <w:p w:rsidR="00941AB2" w:rsidRDefault="00941AB2" w:rsidP="00941AB2">
      <w:pPr>
        <w:numPr>
          <w:ilvl w:val="0"/>
          <w:numId w:val="30"/>
        </w:numPr>
        <w:spacing w:before="72" w:line="480" w:lineRule="auto"/>
        <w:ind w:right="72"/>
        <w:jc w:val="both"/>
        <w:rPr>
          <w:rFonts w:ascii="Arial" w:hAnsi="Arial"/>
          <w:color w:val="000000"/>
          <w:sz w:val="22"/>
        </w:rPr>
      </w:pPr>
      <w:r>
        <w:rPr>
          <w:rFonts w:ascii="Arial" w:hAnsi="Arial"/>
          <w:i/>
          <w:color w:val="000000"/>
          <w:sz w:val="22"/>
        </w:rPr>
        <w:t>Designing methodology should provide for the analysis and design of existing processes along with the analysis of the market changes and technological changes to decide the necessary course of action, which in-turn, provides a base for process and product innovation. Such innovations then can be absorbed in the existing business depending on their viability.</w:t>
      </w:r>
    </w:p>
    <w:p w:rsidR="00941AB2" w:rsidRDefault="00941AB2" w:rsidP="00941AB2">
      <w:pPr>
        <w:numPr>
          <w:ilvl w:val="0"/>
          <w:numId w:val="30"/>
        </w:numPr>
        <w:spacing w:before="91" w:line="480" w:lineRule="auto"/>
        <w:ind w:right="72"/>
        <w:jc w:val="both"/>
        <w:rPr>
          <w:rFonts w:ascii="Arial" w:hAnsi="Arial"/>
          <w:color w:val="000000"/>
          <w:sz w:val="22"/>
        </w:rPr>
      </w:pPr>
      <w:r>
        <w:rPr>
          <w:rFonts w:ascii="Arial" w:hAnsi="Arial"/>
          <w:i/>
          <w:color w:val="000000"/>
          <w:sz w:val="22"/>
        </w:rPr>
        <w:lastRenderedPageBreak/>
        <w:t>Designing methodology should support both the views – holistic and individualistic. It should consider the individual limits as well as the combined limits of the business environment. It should also provide for recording of roles and responsibilities of actors so that the delegation of authorities can be made without any internal conflicts.</w:t>
      </w:r>
    </w:p>
    <w:p w:rsidR="00941AB2" w:rsidRDefault="00941AB2" w:rsidP="00941AB2">
      <w:pPr>
        <w:numPr>
          <w:ilvl w:val="0"/>
          <w:numId w:val="30"/>
        </w:numPr>
        <w:spacing w:before="81" w:line="480" w:lineRule="auto"/>
        <w:jc w:val="both"/>
        <w:rPr>
          <w:rFonts w:ascii="Arial" w:hAnsi="Arial"/>
          <w:i/>
          <w:color w:val="000000"/>
          <w:sz w:val="22"/>
        </w:rPr>
      </w:pPr>
      <w:r>
        <w:rPr>
          <w:rFonts w:ascii="Arial" w:hAnsi="Arial"/>
          <w:i/>
          <w:color w:val="000000"/>
          <w:sz w:val="22"/>
          <w:lang w:val="en-US"/>
        </w:rPr>
        <w:t>Tool used for business process analysis and design should be useful from all angles: simplicity of construction and understanding, exhaustive coverage of procedures, quantum of information display, ease of modification and user participation.</w:t>
      </w:r>
    </w:p>
    <w:p w:rsidR="00941AB2" w:rsidRDefault="00941AB2" w:rsidP="00941AB2">
      <w:pPr>
        <w:numPr>
          <w:ilvl w:val="0"/>
          <w:numId w:val="30"/>
        </w:numPr>
        <w:spacing w:before="72" w:line="480" w:lineRule="auto"/>
        <w:jc w:val="both"/>
        <w:rPr>
          <w:rFonts w:ascii="Arial" w:hAnsi="Arial"/>
          <w:i/>
          <w:color w:val="000000"/>
          <w:sz w:val="22"/>
        </w:rPr>
      </w:pPr>
      <w:r>
        <w:rPr>
          <w:rFonts w:ascii="Arial" w:hAnsi="Arial"/>
          <w:i/>
          <w:color w:val="000000"/>
          <w:sz w:val="22"/>
        </w:rPr>
        <w:t>A model must give importance to all issues related to the business management and should not adopt black and white approach.</w:t>
      </w:r>
    </w:p>
    <w:p w:rsidR="00941AB2" w:rsidRDefault="00941AB2" w:rsidP="00941AB2">
      <w:pPr>
        <w:numPr>
          <w:ilvl w:val="0"/>
          <w:numId w:val="30"/>
        </w:numPr>
        <w:spacing w:before="76" w:line="480" w:lineRule="auto"/>
        <w:jc w:val="both"/>
        <w:rPr>
          <w:rFonts w:ascii="Arial" w:hAnsi="Arial"/>
          <w:i/>
          <w:color w:val="000000"/>
          <w:sz w:val="22"/>
        </w:rPr>
      </w:pPr>
      <w:r>
        <w:rPr>
          <w:rFonts w:ascii="Arial" w:hAnsi="Arial"/>
          <w:i/>
          <w:color w:val="000000"/>
          <w:sz w:val="22"/>
        </w:rPr>
        <w:t>Designing methodology should be supported with an exhaustive questionnaire to diagnose the business and to arrive at the scope for improvement in sales, customer relation, supplier base, cycle time, machine uptime, cost savings and employee satisfaction.</w:t>
      </w:r>
    </w:p>
    <w:p w:rsidR="00941AB2" w:rsidRDefault="00941AB2" w:rsidP="00941AB2">
      <w:pPr>
        <w:numPr>
          <w:ilvl w:val="0"/>
          <w:numId w:val="30"/>
        </w:numPr>
        <w:spacing w:before="91" w:line="480" w:lineRule="auto"/>
        <w:jc w:val="both"/>
        <w:rPr>
          <w:rFonts w:ascii="Arial" w:hAnsi="Arial"/>
          <w:i/>
          <w:color w:val="000000"/>
          <w:sz w:val="22"/>
        </w:rPr>
      </w:pPr>
      <w:r>
        <w:rPr>
          <w:rFonts w:ascii="Arial" w:hAnsi="Arial"/>
          <w:i/>
          <w:color w:val="000000"/>
          <w:sz w:val="22"/>
        </w:rPr>
        <w:t>Software should be made available to first store the gathered information during the exercise and to retrieve it later.</w:t>
      </w:r>
    </w:p>
    <w:p w:rsidR="00941AB2" w:rsidRDefault="00941AB2" w:rsidP="00941AB2">
      <w:pPr>
        <w:numPr>
          <w:ilvl w:val="0"/>
          <w:numId w:val="30"/>
        </w:numPr>
        <w:spacing w:before="72" w:line="480" w:lineRule="auto"/>
        <w:jc w:val="both"/>
        <w:rPr>
          <w:rFonts w:ascii="Arial" w:hAnsi="Arial"/>
          <w:color w:val="000000"/>
          <w:sz w:val="22"/>
        </w:rPr>
      </w:pPr>
      <w:r>
        <w:rPr>
          <w:rFonts w:ascii="Arial" w:hAnsi="Arial"/>
          <w:i/>
          <w:color w:val="000000"/>
          <w:sz w:val="22"/>
        </w:rPr>
        <w:t>Business model should make use of easy to understand graphical notation and should be supplemented with information related to different perspectives. For example, it should allow for recording of information related to event analysis, data analysis, operation analysis and resource analysis in easy to understand graphical interface.</w:t>
      </w:r>
      <w:r>
        <w:rPr>
          <w:rFonts w:ascii="Arial" w:hAnsi="Arial"/>
          <w:color w:val="000000"/>
          <w:sz w:val="22"/>
        </w:rPr>
        <w:t xml:space="preserve">    </w:t>
      </w:r>
    </w:p>
    <w:p w:rsidR="00941AB2" w:rsidRDefault="00941AB2" w:rsidP="00941AB2">
      <w:pPr>
        <w:numPr>
          <w:ilvl w:val="0"/>
          <w:numId w:val="31"/>
        </w:numPr>
        <w:spacing w:line="480" w:lineRule="auto"/>
        <w:jc w:val="both"/>
        <w:rPr>
          <w:rFonts w:ascii="Arial" w:hAnsi="Arial"/>
          <w:color w:val="000000"/>
          <w:sz w:val="22"/>
        </w:rPr>
      </w:pPr>
      <w:r>
        <w:rPr>
          <w:rFonts w:ascii="Arial" w:hAnsi="Arial"/>
          <w:i/>
          <w:color w:val="000000"/>
          <w:sz w:val="22"/>
        </w:rPr>
        <w:t>Designing methodology should provide for recording of all information in a manner, which can be handled by the information system. It implies that subjective information is broken down into small elements, which can be associated with individual events as an object or as an attribute of an object.</w:t>
      </w:r>
    </w:p>
    <w:p w:rsidR="00941AB2" w:rsidRDefault="00941AB2" w:rsidP="00941AB2">
      <w:pPr>
        <w:numPr>
          <w:ilvl w:val="0"/>
          <w:numId w:val="31"/>
        </w:numPr>
        <w:spacing w:before="81" w:line="480" w:lineRule="auto"/>
        <w:jc w:val="both"/>
        <w:rPr>
          <w:rFonts w:ascii="Arial" w:hAnsi="Arial"/>
          <w:color w:val="000000"/>
          <w:sz w:val="22"/>
        </w:rPr>
      </w:pPr>
      <w:r>
        <w:rPr>
          <w:rFonts w:ascii="Arial" w:hAnsi="Arial"/>
          <w:i/>
          <w:color w:val="000000"/>
          <w:sz w:val="22"/>
        </w:rPr>
        <w:lastRenderedPageBreak/>
        <w:t xml:space="preserve">The same set of tools should be made available for system analysis and business analysis. </w:t>
      </w:r>
    </w:p>
    <w:p w:rsidR="00941AB2" w:rsidRDefault="00941AB2" w:rsidP="00941AB2">
      <w:pPr>
        <w:numPr>
          <w:ilvl w:val="0"/>
          <w:numId w:val="31"/>
        </w:numPr>
        <w:spacing w:before="76" w:line="480" w:lineRule="auto"/>
        <w:ind w:right="72"/>
        <w:jc w:val="both"/>
        <w:rPr>
          <w:rFonts w:ascii="Arial" w:hAnsi="Arial"/>
          <w:color w:val="000000"/>
          <w:sz w:val="22"/>
        </w:rPr>
      </w:pPr>
      <w:r>
        <w:rPr>
          <w:rFonts w:ascii="Arial" w:hAnsi="Arial"/>
          <w:i/>
          <w:color w:val="000000"/>
          <w:sz w:val="22"/>
        </w:rPr>
        <w:t xml:space="preserve">Designing methodology should take a logical approach right from the beginning and the consistency in all the perspectives must be maintained. </w:t>
      </w:r>
    </w:p>
    <w:p w:rsidR="00941AB2" w:rsidRDefault="00941AB2" w:rsidP="00941AB2">
      <w:pPr>
        <w:numPr>
          <w:ilvl w:val="0"/>
          <w:numId w:val="31"/>
        </w:numPr>
        <w:spacing w:before="124" w:line="480" w:lineRule="auto"/>
        <w:ind w:right="72"/>
        <w:jc w:val="both"/>
        <w:rPr>
          <w:rFonts w:ascii="Arial" w:hAnsi="Arial"/>
          <w:color w:val="000000"/>
          <w:sz w:val="22"/>
        </w:rPr>
      </w:pPr>
      <w:r>
        <w:rPr>
          <w:rFonts w:ascii="Arial" w:hAnsi="Arial"/>
          <w:i/>
          <w:color w:val="000000"/>
          <w:sz w:val="22"/>
        </w:rPr>
        <w:t>Sample case study should be conducted to highlight scope for the business improvements in a textile organization and to judge the applicability of suggested methodology to achieve the visualised improvements.</w:t>
      </w:r>
      <w:r>
        <w:rPr>
          <w:rFonts w:ascii="Arial" w:hAnsi="Arial"/>
          <w:color w:val="000000"/>
          <w:sz w:val="22"/>
        </w:rPr>
        <w:t xml:space="preserve">  </w:t>
      </w:r>
    </w:p>
    <w:p w:rsidR="00941AB2" w:rsidRDefault="00941AB2" w:rsidP="00941AB2">
      <w:pPr>
        <w:numPr>
          <w:ilvl w:val="0"/>
          <w:numId w:val="34"/>
        </w:numPr>
        <w:spacing w:line="480" w:lineRule="auto"/>
        <w:jc w:val="both"/>
        <w:rPr>
          <w:rFonts w:ascii="Arial" w:hAnsi="Arial"/>
          <w:color w:val="000000"/>
          <w:sz w:val="22"/>
        </w:rPr>
      </w:pPr>
      <w:r>
        <w:rPr>
          <w:rFonts w:ascii="Arial" w:hAnsi="Arial"/>
          <w:i/>
          <w:color w:val="000000"/>
          <w:sz w:val="22"/>
        </w:rPr>
        <w:t>It is extremely difficult to apply concepts of object orientation to business analysis. The proposed event driven approach is much simpler to analyse the business than the object oriented one and everyone can contribute to the exercise of BPR, since it is easy to understand at all levels.</w:t>
      </w:r>
    </w:p>
    <w:p w:rsidR="00941AB2" w:rsidRDefault="00941AB2" w:rsidP="00941AB2">
      <w:pPr>
        <w:numPr>
          <w:ilvl w:val="0"/>
          <w:numId w:val="34"/>
        </w:numPr>
        <w:spacing w:line="480" w:lineRule="auto"/>
        <w:jc w:val="both"/>
        <w:rPr>
          <w:rFonts w:ascii="Arial" w:hAnsi="Arial"/>
          <w:i/>
          <w:color w:val="000000"/>
          <w:sz w:val="22"/>
        </w:rPr>
      </w:pPr>
      <w:r>
        <w:rPr>
          <w:rFonts w:ascii="Arial" w:hAnsi="Arial"/>
          <w:i/>
          <w:color w:val="000000"/>
          <w:sz w:val="22"/>
        </w:rPr>
        <w:t>With DFD (Data Flow Diagram), the whole module cannot be viewed at a glance and structured charts are required in addition to data flow diagrams to know organization of the system. It is a difficult task to analyse the business in terms of objects and relationships. The event driven approach is much simpler compared to object orientation.</w:t>
      </w:r>
    </w:p>
    <w:p w:rsidR="00941AB2" w:rsidRDefault="00941AB2" w:rsidP="00941AB2">
      <w:pPr>
        <w:pStyle w:val="BodyTextIndent3"/>
        <w:numPr>
          <w:ilvl w:val="0"/>
          <w:numId w:val="26"/>
        </w:numPr>
        <w:spacing w:after="0" w:line="480" w:lineRule="auto"/>
        <w:jc w:val="both"/>
        <w:rPr>
          <w:rFonts w:ascii="Arial" w:hAnsi="Arial"/>
          <w:i/>
          <w:color w:val="000000"/>
          <w:sz w:val="22"/>
        </w:rPr>
      </w:pPr>
      <w:r>
        <w:rPr>
          <w:rFonts w:ascii="Arial" w:hAnsi="Arial"/>
          <w:i/>
          <w:color w:val="000000"/>
          <w:sz w:val="22"/>
        </w:rPr>
        <w:t>Logical flaws in the system cannot be detected at higher level of abstraction, as DFD does not deal with logical sequence of events as they occur.</w:t>
      </w:r>
    </w:p>
    <w:p w:rsidR="00941AB2" w:rsidRDefault="00941AB2" w:rsidP="00941AB2">
      <w:pPr>
        <w:pStyle w:val="BodyTextIndent3"/>
        <w:numPr>
          <w:ilvl w:val="0"/>
          <w:numId w:val="26"/>
        </w:numPr>
        <w:spacing w:after="0" w:line="480" w:lineRule="auto"/>
        <w:jc w:val="both"/>
        <w:rPr>
          <w:rFonts w:ascii="Arial" w:hAnsi="Arial"/>
          <w:i/>
          <w:color w:val="000000"/>
          <w:sz w:val="22"/>
        </w:rPr>
      </w:pPr>
      <w:r>
        <w:rPr>
          <w:rFonts w:ascii="Arial" w:hAnsi="Arial"/>
          <w:i/>
          <w:color w:val="000000"/>
          <w:sz w:val="22"/>
        </w:rPr>
        <w:t>It is not known whether process is mandatory or optional. Processes cannot be defined as mandatory and optional, such defining helps in deciding nature of references to these processes through other processes.</w:t>
      </w:r>
    </w:p>
    <w:p w:rsidR="00941AB2" w:rsidRDefault="00941AB2" w:rsidP="00941AB2">
      <w:pPr>
        <w:numPr>
          <w:ilvl w:val="0"/>
          <w:numId w:val="26"/>
        </w:numPr>
        <w:spacing w:line="480" w:lineRule="auto"/>
        <w:jc w:val="both"/>
        <w:rPr>
          <w:rFonts w:ascii="Arial" w:hAnsi="Arial"/>
          <w:i/>
          <w:color w:val="000000"/>
          <w:sz w:val="22"/>
          <w:lang w:val="en-US"/>
        </w:rPr>
      </w:pPr>
      <w:r>
        <w:rPr>
          <w:rFonts w:ascii="Arial" w:hAnsi="Arial"/>
          <w:i/>
          <w:color w:val="000000"/>
          <w:sz w:val="22"/>
          <w:lang w:val="en-US"/>
        </w:rPr>
        <w:t>DFD is a tool for system analysis and not for business analysis.</w:t>
      </w:r>
    </w:p>
    <w:p w:rsidR="00941AB2" w:rsidRDefault="00941AB2" w:rsidP="00941AB2">
      <w:pPr>
        <w:numPr>
          <w:ilvl w:val="0"/>
          <w:numId w:val="26"/>
        </w:numPr>
        <w:spacing w:line="480" w:lineRule="auto"/>
        <w:jc w:val="both"/>
        <w:rPr>
          <w:rFonts w:ascii="Arial" w:hAnsi="Arial"/>
          <w:i/>
          <w:color w:val="000000"/>
          <w:sz w:val="22"/>
          <w:lang w:val="en-US"/>
        </w:rPr>
      </w:pPr>
      <w:r>
        <w:rPr>
          <w:rFonts w:ascii="Arial" w:hAnsi="Arial"/>
          <w:i/>
          <w:color w:val="000000"/>
          <w:sz w:val="22"/>
          <w:lang w:val="en-US"/>
        </w:rPr>
        <w:t>In DFD, It is not known which processes are to be complete before executing any process.</w:t>
      </w:r>
    </w:p>
    <w:p w:rsidR="00941AB2" w:rsidRDefault="00941AB2" w:rsidP="00941AB2">
      <w:pPr>
        <w:numPr>
          <w:ilvl w:val="0"/>
          <w:numId w:val="26"/>
        </w:numPr>
        <w:spacing w:line="480" w:lineRule="auto"/>
        <w:jc w:val="both"/>
        <w:rPr>
          <w:rFonts w:ascii="Arial" w:hAnsi="Arial"/>
          <w:i/>
          <w:color w:val="000000"/>
          <w:sz w:val="22"/>
          <w:lang w:val="en-US"/>
        </w:rPr>
      </w:pPr>
      <w:r>
        <w:rPr>
          <w:rFonts w:ascii="Arial" w:hAnsi="Arial"/>
          <w:i/>
          <w:color w:val="000000"/>
          <w:sz w:val="22"/>
          <w:lang w:val="en-US"/>
        </w:rPr>
        <w:t>Very few processes can be listed on a single page.</w:t>
      </w:r>
    </w:p>
    <w:p w:rsidR="00941AB2" w:rsidRDefault="00941AB2" w:rsidP="00941AB2">
      <w:pPr>
        <w:numPr>
          <w:ilvl w:val="0"/>
          <w:numId w:val="26"/>
        </w:numPr>
        <w:spacing w:line="480" w:lineRule="auto"/>
        <w:jc w:val="both"/>
        <w:rPr>
          <w:rFonts w:ascii="Arial" w:hAnsi="Arial"/>
          <w:i/>
          <w:color w:val="000000"/>
          <w:sz w:val="22"/>
        </w:rPr>
      </w:pPr>
      <w:r>
        <w:rPr>
          <w:rFonts w:ascii="Arial" w:hAnsi="Arial"/>
          <w:i/>
          <w:color w:val="000000"/>
          <w:sz w:val="22"/>
        </w:rPr>
        <w:t>DFD cannot be used to explain system to users; it is designers’ tool.</w:t>
      </w:r>
    </w:p>
    <w:p w:rsidR="00941AB2" w:rsidRDefault="00941AB2" w:rsidP="00941AB2">
      <w:pPr>
        <w:pStyle w:val="BodyTextIndent3"/>
        <w:numPr>
          <w:ilvl w:val="0"/>
          <w:numId w:val="26"/>
        </w:numPr>
        <w:spacing w:after="0" w:line="480" w:lineRule="auto"/>
        <w:jc w:val="both"/>
        <w:rPr>
          <w:rFonts w:ascii="Arial" w:hAnsi="Arial"/>
          <w:i/>
          <w:color w:val="000000"/>
          <w:sz w:val="22"/>
        </w:rPr>
      </w:pPr>
      <w:r>
        <w:rPr>
          <w:rFonts w:ascii="Arial" w:hAnsi="Arial"/>
          <w:i/>
          <w:color w:val="000000"/>
          <w:sz w:val="22"/>
        </w:rPr>
        <w:lastRenderedPageBreak/>
        <w:t>DFD is not suitable for field based program development because process data flow does not specify the field at which the operation is taking place.</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b/>
          <w:color w:val="000000"/>
          <w:sz w:val="22"/>
        </w:rPr>
      </w:pPr>
      <w:r>
        <w:rPr>
          <w:rFonts w:ascii="Arial" w:hAnsi="Arial"/>
          <w:b/>
          <w:color w:val="000000"/>
          <w:sz w:val="22"/>
        </w:rPr>
        <w:t>2.6 Summary</w:t>
      </w:r>
    </w:p>
    <w:p w:rsidR="00941AB2" w:rsidRDefault="00941AB2" w:rsidP="00941AB2">
      <w:pPr>
        <w:spacing w:line="480" w:lineRule="auto"/>
        <w:jc w:val="both"/>
        <w:rPr>
          <w:rFonts w:ascii="Arial" w:hAnsi="Arial"/>
          <w:color w:val="000000"/>
          <w:sz w:val="22"/>
        </w:rPr>
      </w:pPr>
      <w:r>
        <w:rPr>
          <w:rFonts w:ascii="Arial" w:hAnsi="Arial"/>
          <w:color w:val="000000"/>
          <w:sz w:val="22"/>
        </w:rPr>
        <w:t>Textile business requirements can be summarised as follows:</w:t>
      </w:r>
    </w:p>
    <w:p w:rsidR="00941AB2" w:rsidRDefault="00941AB2" w:rsidP="00941AB2">
      <w:pPr>
        <w:numPr>
          <w:ilvl w:val="0"/>
          <w:numId w:val="27"/>
        </w:numPr>
        <w:spacing w:line="480" w:lineRule="auto"/>
        <w:ind w:left="539" w:hanging="539"/>
        <w:jc w:val="both"/>
        <w:rPr>
          <w:rFonts w:ascii="Arial" w:hAnsi="Arial"/>
          <w:snapToGrid w:val="0"/>
          <w:color w:val="000000"/>
          <w:sz w:val="22"/>
          <w:lang w:val="en-US"/>
        </w:rPr>
      </w:pPr>
      <w:r>
        <w:rPr>
          <w:rFonts w:ascii="Arial" w:hAnsi="Arial"/>
          <w:snapToGrid w:val="0"/>
          <w:color w:val="000000"/>
          <w:sz w:val="22"/>
          <w:lang w:val="en-US"/>
        </w:rPr>
        <w:t>Continuous data collection from markets</w:t>
      </w:r>
    </w:p>
    <w:p w:rsidR="00941AB2" w:rsidRDefault="00941AB2" w:rsidP="00941AB2">
      <w:pPr>
        <w:numPr>
          <w:ilvl w:val="0"/>
          <w:numId w:val="27"/>
        </w:numPr>
        <w:spacing w:line="480" w:lineRule="auto"/>
        <w:ind w:left="539" w:hanging="539"/>
        <w:jc w:val="both"/>
        <w:rPr>
          <w:rFonts w:ascii="Arial" w:hAnsi="Arial"/>
          <w:snapToGrid w:val="0"/>
          <w:color w:val="000000"/>
          <w:sz w:val="22"/>
          <w:lang w:val="en-US"/>
        </w:rPr>
      </w:pPr>
      <w:r>
        <w:rPr>
          <w:rFonts w:ascii="Arial" w:hAnsi="Arial"/>
          <w:snapToGrid w:val="0"/>
          <w:color w:val="000000"/>
          <w:sz w:val="22"/>
          <w:lang w:val="en-US"/>
        </w:rPr>
        <w:t>Better customer relationship management</w:t>
      </w:r>
    </w:p>
    <w:p w:rsidR="00941AB2" w:rsidRDefault="00941AB2" w:rsidP="00941AB2">
      <w:pPr>
        <w:numPr>
          <w:ilvl w:val="0"/>
          <w:numId w:val="27"/>
        </w:numPr>
        <w:spacing w:line="480" w:lineRule="auto"/>
        <w:ind w:left="539" w:hanging="539"/>
        <w:jc w:val="both"/>
        <w:rPr>
          <w:rFonts w:ascii="Arial" w:hAnsi="Arial"/>
          <w:snapToGrid w:val="0"/>
          <w:color w:val="000000"/>
          <w:sz w:val="22"/>
          <w:lang w:val="en-US"/>
        </w:rPr>
      </w:pPr>
      <w:r>
        <w:rPr>
          <w:rFonts w:ascii="Arial" w:hAnsi="Arial"/>
          <w:snapToGrid w:val="0"/>
          <w:color w:val="000000"/>
          <w:sz w:val="22"/>
          <w:lang w:val="en-US"/>
        </w:rPr>
        <w:t>Building of brand image in India and abroad supported by quality fabric</w:t>
      </w:r>
    </w:p>
    <w:p w:rsidR="00941AB2" w:rsidRDefault="00941AB2" w:rsidP="00941AB2">
      <w:pPr>
        <w:numPr>
          <w:ilvl w:val="0"/>
          <w:numId w:val="27"/>
        </w:numPr>
        <w:spacing w:line="480" w:lineRule="auto"/>
        <w:ind w:left="539" w:hanging="539"/>
        <w:jc w:val="both"/>
        <w:rPr>
          <w:rFonts w:ascii="Arial" w:hAnsi="Arial"/>
          <w:snapToGrid w:val="0"/>
          <w:color w:val="000000"/>
          <w:sz w:val="22"/>
          <w:lang w:val="en-US"/>
        </w:rPr>
      </w:pPr>
      <w:r>
        <w:rPr>
          <w:rFonts w:ascii="Arial" w:hAnsi="Arial"/>
          <w:snapToGrid w:val="0"/>
          <w:color w:val="000000"/>
          <w:sz w:val="22"/>
          <w:lang w:val="en-US"/>
        </w:rPr>
        <w:t>Shorter lead times</w:t>
      </w:r>
    </w:p>
    <w:p w:rsidR="00941AB2" w:rsidRDefault="00941AB2" w:rsidP="00941AB2">
      <w:pPr>
        <w:numPr>
          <w:ilvl w:val="0"/>
          <w:numId w:val="27"/>
        </w:numPr>
        <w:spacing w:line="480" w:lineRule="auto"/>
        <w:ind w:left="539" w:hanging="539"/>
        <w:jc w:val="both"/>
        <w:rPr>
          <w:rFonts w:ascii="Arial" w:hAnsi="Arial"/>
          <w:snapToGrid w:val="0"/>
          <w:color w:val="000000"/>
          <w:sz w:val="22"/>
          <w:lang w:val="en-US"/>
        </w:rPr>
      </w:pPr>
      <w:r>
        <w:rPr>
          <w:rFonts w:ascii="Arial" w:hAnsi="Arial"/>
          <w:snapToGrid w:val="0"/>
          <w:color w:val="000000"/>
          <w:sz w:val="22"/>
          <w:lang w:val="en-US"/>
        </w:rPr>
        <w:t>Reduce cost and maintain quality</w:t>
      </w:r>
    </w:p>
    <w:p w:rsidR="00941AB2" w:rsidRDefault="00941AB2" w:rsidP="00941AB2">
      <w:pPr>
        <w:numPr>
          <w:ilvl w:val="0"/>
          <w:numId w:val="27"/>
        </w:numPr>
        <w:spacing w:line="480" w:lineRule="auto"/>
        <w:ind w:left="539" w:hanging="539"/>
        <w:jc w:val="both"/>
        <w:rPr>
          <w:rFonts w:ascii="Arial" w:hAnsi="Arial"/>
          <w:snapToGrid w:val="0"/>
          <w:color w:val="000000"/>
          <w:sz w:val="22"/>
          <w:lang w:val="en-US"/>
        </w:rPr>
      </w:pPr>
      <w:r>
        <w:rPr>
          <w:rFonts w:ascii="Arial" w:hAnsi="Arial"/>
          <w:snapToGrid w:val="0"/>
          <w:color w:val="000000"/>
          <w:sz w:val="22"/>
          <w:lang w:val="en-US"/>
        </w:rPr>
        <w:t>Expand the product range especially in apparel</w:t>
      </w:r>
    </w:p>
    <w:p w:rsidR="00941AB2" w:rsidRDefault="00941AB2" w:rsidP="00941AB2">
      <w:pPr>
        <w:numPr>
          <w:ilvl w:val="0"/>
          <w:numId w:val="27"/>
        </w:numPr>
        <w:spacing w:line="480" w:lineRule="auto"/>
        <w:ind w:left="539" w:hanging="539"/>
        <w:jc w:val="both"/>
        <w:rPr>
          <w:rFonts w:ascii="Arial" w:hAnsi="Arial"/>
          <w:snapToGrid w:val="0"/>
          <w:color w:val="000000"/>
          <w:sz w:val="22"/>
          <w:lang w:val="en-US"/>
        </w:rPr>
      </w:pPr>
      <w:r>
        <w:rPr>
          <w:rFonts w:ascii="Arial" w:hAnsi="Arial"/>
          <w:snapToGrid w:val="0"/>
          <w:color w:val="000000"/>
          <w:sz w:val="22"/>
          <w:lang w:val="en-US"/>
        </w:rPr>
        <w:t>Have economics of scale with flexible operation</w:t>
      </w:r>
    </w:p>
    <w:p w:rsidR="00941AB2" w:rsidRDefault="00941AB2" w:rsidP="00941AB2">
      <w:pPr>
        <w:numPr>
          <w:ilvl w:val="0"/>
          <w:numId w:val="27"/>
        </w:numPr>
        <w:spacing w:line="480" w:lineRule="auto"/>
        <w:ind w:left="539" w:hanging="539"/>
        <w:jc w:val="both"/>
        <w:rPr>
          <w:rFonts w:ascii="Arial" w:hAnsi="Arial"/>
          <w:snapToGrid w:val="0"/>
          <w:color w:val="000000"/>
          <w:sz w:val="22"/>
          <w:lang w:val="en-US"/>
        </w:rPr>
      </w:pPr>
      <w:r>
        <w:rPr>
          <w:rFonts w:ascii="Arial" w:hAnsi="Arial"/>
          <w:snapToGrid w:val="0"/>
          <w:color w:val="000000"/>
          <w:sz w:val="22"/>
          <w:lang w:val="en-US"/>
        </w:rPr>
        <w:t>Plan own or joint marketing arrangements overseas</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r>
        <w:rPr>
          <w:rFonts w:ascii="Arial" w:hAnsi="Arial"/>
          <w:color w:val="000000"/>
          <w:sz w:val="22"/>
        </w:rPr>
        <w:t>It has been observed that a number of shortcomings exist in the current information system designing methodologies and therefore, in information systems. Shortcomings have also been observed in business analysis methodologies. An effort will be made through this thesis to minimise the shortcomings of the present methodologies by introduction of new designing methodology after analysing Indian textile industry for its competitiveness and highlighting need of integrated solution through a detailed case study.</w:t>
      </w:r>
    </w:p>
    <w:p w:rsidR="00941AB2" w:rsidRDefault="00941AB2" w:rsidP="00941AB2">
      <w:pPr>
        <w:spacing w:line="480" w:lineRule="auto"/>
        <w:jc w:val="both"/>
        <w:rPr>
          <w:rFonts w:ascii="Arial" w:hAnsi="Arial"/>
          <w:color w:val="000000"/>
          <w:sz w:val="22"/>
        </w:rPr>
      </w:pPr>
    </w:p>
    <w:p w:rsidR="00941AB2" w:rsidRDefault="00941AB2" w:rsidP="00941AB2">
      <w:pPr>
        <w:spacing w:line="480" w:lineRule="auto"/>
        <w:jc w:val="both"/>
        <w:rPr>
          <w:rFonts w:ascii="Arial" w:hAnsi="Arial"/>
          <w:color w:val="000000"/>
          <w:sz w:val="22"/>
        </w:rPr>
      </w:pPr>
      <w:r>
        <w:rPr>
          <w:rFonts w:ascii="Arial" w:hAnsi="Arial"/>
          <w:color w:val="000000"/>
          <w:sz w:val="22"/>
        </w:rPr>
        <w:t>An analysis of the Indian textile industry is presented in the next chapter.</w:t>
      </w:r>
    </w:p>
    <w:p w:rsidR="00941AB2" w:rsidRDefault="00941AB2" w:rsidP="00941AB2">
      <w:pPr>
        <w:spacing w:line="480" w:lineRule="auto"/>
        <w:jc w:val="both"/>
        <w:rPr>
          <w:rFonts w:ascii="Arial" w:hAnsi="Arial"/>
          <w:color w:val="000000"/>
          <w:sz w:val="22"/>
        </w:rPr>
      </w:pPr>
      <w:r>
        <w:rPr>
          <w:rFonts w:ascii="Arial" w:hAnsi="Arial"/>
          <w:color w:val="000000"/>
          <w:sz w:val="22"/>
        </w:rPr>
        <w:t xml:space="preserve"> </w:t>
      </w:r>
    </w:p>
    <w:p w:rsidR="005E4A48" w:rsidRDefault="005E4A48" w:rsidP="005E4A48">
      <w:pPr>
        <w:pStyle w:val="Title"/>
      </w:pPr>
      <w:r>
        <w:br w:type="page"/>
      </w:r>
      <w:r>
        <w:lastRenderedPageBreak/>
        <w:t>Chapter 3</w:t>
      </w:r>
    </w:p>
    <w:p w:rsidR="005E4A48" w:rsidRDefault="005E4A48" w:rsidP="005E4A48">
      <w:pPr>
        <w:jc w:val="center"/>
        <w:rPr>
          <w:rFonts w:ascii="Verdana" w:hAnsi="Verdana"/>
          <w:b/>
          <w:color w:val="000000"/>
          <w:sz w:val="28"/>
          <w:lang w:val="en-US"/>
        </w:rPr>
      </w:pPr>
    </w:p>
    <w:p w:rsidR="005E4A48" w:rsidRDefault="005E4A48" w:rsidP="005E4A48">
      <w:pPr>
        <w:pStyle w:val="Subtitle"/>
      </w:pPr>
      <w:r>
        <w:rPr>
          <w:rFonts w:ascii="Verdana" w:hAnsi="Verdana"/>
          <w:sz w:val="28"/>
        </w:rPr>
        <w:t>SWOT ANALYSIS OF INDIAN TEXTILE INDUSTRY</w:t>
      </w:r>
    </w:p>
    <w:p w:rsidR="005E4A48" w:rsidRDefault="005E4A48" w:rsidP="005E4A48">
      <w:pPr>
        <w:spacing w:line="480" w:lineRule="auto"/>
        <w:jc w:val="both"/>
        <w:rPr>
          <w:rFonts w:ascii="Arial" w:hAnsi="Arial"/>
          <w:color w:val="000000"/>
          <w:sz w:val="22"/>
          <w:lang w:val="en-US"/>
        </w:rPr>
      </w:pPr>
    </w:p>
    <w:p w:rsidR="005E4A48" w:rsidRDefault="005E4A48" w:rsidP="005E4A48">
      <w:pPr>
        <w:spacing w:line="480" w:lineRule="auto"/>
        <w:jc w:val="both"/>
        <w:rPr>
          <w:rFonts w:ascii="Arial" w:hAnsi="Arial"/>
          <w:b/>
          <w:color w:val="000000"/>
          <w:sz w:val="22"/>
          <w:lang w:val="en-US"/>
        </w:rPr>
      </w:pPr>
      <w:r>
        <w:rPr>
          <w:rFonts w:ascii="Arial" w:hAnsi="Arial"/>
          <w:b/>
          <w:color w:val="000000"/>
          <w:sz w:val="22"/>
          <w:lang w:val="en-US"/>
        </w:rPr>
        <w:t>3.1 Introduction</w:t>
      </w:r>
    </w:p>
    <w:p w:rsidR="005E4A48" w:rsidRDefault="005E4A48" w:rsidP="005E4A48">
      <w:pPr>
        <w:spacing w:line="480" w:lineRule="auto"/>
        <w:jc w:val="both"/>
        <w:rPr>
          <w:rFonts w:ascii="Arial" w:hAnsi="Arial"/>
          <w:color w:val="000000"/>
          <w:sz w:val="22"/>
          <w:lang w:val="en-US"/>
        </w:rPr>
      </w:pPr>
      <w:r>
        <w:rPr>
          <w:rFonts w:ascii="Arial" w:hAnsi="Arial"/>
          <w:color w:val="000000"/>
          <w:sz w:val="22"/>
          <w:lang w:val="en-US"/>
        </w:rPr>
        <w:t xml:space="preserve">Today’s changing world requires continuous assessment of the direction in which the business is heading. The correct speculation of future trends and developments definitely leads to the better decision making and it is essential for survival of the Indian textile industry, which is one of the important sources of foreign exchange and employment. </w:t>
      </w:r>
    </w:p>
    <w:p w:rsidR="005E4A48" w:rsidRDefault="005E4A48" w:rsidP="005E4A48">
      <w:pPr>
        <w:spacing w:line="480" w:lineRule="auto"/>
        <w:jc w:val="both"/>
        <w:rPr>
          <w:rFonts w:ascii="Arial" w:hAnsi="Arial"/>
          <w:color w:val="000000"/>
          <w:sz w:val="22"/>
          <w:lang w:val="en-US"/>
        </w:rPr>
      </w:pPr>
    </w:p>
    <w:p w:rsidR="005E4A48" w:rsidRDefault="005E4A48" w:rsidP="005E4A48">
      <w:pPr>
        <w:pStyle w:val="BodyText"/>
        <w:spacing w:line="480" w:lineRule="auto"/>
        <w:rPr>
          <w:color w:val="000000"/>
        </w:rPr>
      </w:pPr>
      <w:r>
        <w:rPr>
          <w:color w:val="000000"/>
        </w:rPr>
        <w:t>Indian textile industry has not come off age as of today. Many mills are still working on the age-old machinery. Information technology is not exploited to its full potential. With the end of multi fiber agreement, India is placed at receiving end. Economies like China are engaged in mass production of goods with low costs while economies from western countries have psychologically gripped the upper middle class and the rich populace of India. Although having captured better world share in yarn exports, India is very much behind the competitors in woven cloth and garments. A thorough analysis of international scenario vis-a-vis Indian textile industry is essential at this juncture. This chapter takes a general view of textile industry and discusses possible strategy to deal with the international competition.</w:t>
      </w:r>
    </w:p>
    <w:p w:rsidR="005E4A48" w:rsidRDefault="005E4A48" w:rsidP="005E4A48">
      <w:pPr>
        <w:pStyle w:val="BodyText"/>
        <w:spacing w:line="480" w:lineRule="auto"/>
        <w:rPr>
          <w:color w:val="000000"/>
        </w:rPr>
      </w:pPr>
    </w:p>
    <w:p w:rsidR="005E4A48" w:rsidRDefault="005E4A48" w:rsidP="005E4A48">
      <w:pPr>
        <w:pStyle w:val="BodyText"/>
        <w:spacing w:line="480" w:lineRule="auto"/>
        <w:rPr>
          <w:b/>
          <w:color w:val="000000"/>
        </w:rPr>
      </w:pPr>
      <w:r>
        <w:rPr>
          <w:b/>
          <w:color w:val="000000"/>
        </w:rPr>
        <w:t>3.2 Some observations on the Indian textile industry</w:t>
      </w:r>
    </w:p>
    <w:p w:rsidR="005E4A48" w:rsidRDefault="005E4A48" w:rsidP="005E4A48">
      <w:pPr>
        <w:pStyle w:val="BodyText"/>
        <w:spacing w:line="480" w:lineRule="auto"/>
        <w:rPr>
          <w:color w:val="000000"/>
        </w:rPr>
      </w:pPr>
      <w:r>
        <w:rPr>
          <w:color w:val="000000"/>
        </w:rPr>
        <w:t>The relevant information used for analysis is obtained from compendium of textile statistics published by office of the textile commissioner of India.</w:t>
      </w:r>
    </w:p>
    <w:p w:rsidR="005E4A48" w:rsidRDefault="005E4A48" w:rsidP="005E4A48">
      <w:pPr>
        <w:pStyle w:val="BodyText"/>
        <w:spacing w:line="480" w:lineRule="auto"/>
        <w:rPr>
          <w:b/>
          <w:color w:val="000000"/>
        </w:rPr>
      </w:pPr>
    </w:p>
    <w:p w:rsidR="005E4A48" w:rsidRDefault="005E4A48" w:rsidP="005E4A48">
      <w:pPr>
        <w:pStyle w:val="BodyText"/>
        <w:spacing w:line="480" w:lineRule="auto"/>
        <w:rPr>
          <w:b/>
          <w:color w:val="000000"/>
        </w:rPr>
      </w:pPr>
    </w:p>
    <w:p w:rsidR="005E4A48" w:rsidRDefault="005E4A48" w:rsidP="005E4A48">
      <w:pPr>
        <w:pStyle w:val="BodyText"/>
        <w:spacing w:line="480" w:lineRule="auto"/>
        <w:rPr>
          <w:b/>
          <w:color w:val="000000"/>
        </w:rPr>
      </w:pPr>
      <w:r>
        <w:rPr>
          <w:b/>
          <w:color w:val="000000"/>
        </w:rPr>
        <w:t>3.2.1 Cost comparison with different countries</w:t>
      </w:r>
    </w:p>
    <w:p w:rsidR="005E4A48" w:rsidRDefault="005E4A48" w:rsidP="005E4A48">
      <w:pPr>
        <w:pStyle w:val="BodyText"/>
        <w:spacing w:line="480" w:lineRule="auto"/>
        <w:rPr>
          <w:color w:val="000000"/>
        </w:rPr>
      </w:pPr>
      <w:r>
        <w:rPr>
          <w:color w:val="000000"/>
        </w:rPr>
        <w:lastRenderedPageBreak/>
        <w:t xml:space="preserve">Table 3.1 and 3.2 show cost of various components for yarns (Ring, OE), and woven and  knitted fabrics made out of them, for different countries.  </w:t>
      </w:r>
    </w:p>
    <w:p w:rsidR="005E4A48" w:rsidRDefault="005E4A48" w:rsidP="005E4A48">
      <w:pPr>
        <w:spacing w:line="480" w:lineRule="auto"/>
        <w:jc w:val="center"/>
        <w:rPr>
          <w:rFonts w:ascii="Arial" w:hAnsi="Arial"/>
          <w:color w:val="000000"/>
          <w:sz w:val="22"/>
        </w:rPr>
      </w:pPr>
    </w:p>
    <w:p w:rsidR="005E4A48" w:rsidRDefault="005E4A48" w:rsidP="005E4A48">
      <w:pPr>
        <w:spacing w:line="480" w:lineRule="auto"/>
        <w:jc w:val="center"/>
        <w:rPr>
          <w:rFonts w:ascii="Arial" w:hAnsi="Arial"/>
          <w:color w:val="000000"/>
          <w:sz w:val="22"/>
        </w:rPr>
      </w:pPr>
      <w:r>
        <w:rPr>
          <w:rFonts w:ascii="Arial" w:hAnsi="Arial"/>
          <w:color w:val="000000"/>
          <w:sz w:val="22"/>
        </w:rPr>
        <w:t>Table 3.1 Cost break-up of ring yarn and Open End (OE) yarn (US $ / Kg) Source [25]</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960"/>
        <w:gridCol w:w="1055"/>
        <w:gridCol w:w="992"/>
        <w:gridCol w:w="992"/>
        <w:gridCol w:w="1134"/>
        <w:gridCol w:w="851"/>
        <w:gridCol w:w="850"/>
        <w:gridCol w:w="1134"/>
        <w:gridCol w:w="1134"/>
      </w:tblGrid>
      <w:tr w:rsidR="005E4A48" w:rsidTr="003665F7">
        <w:tblPrEx>
          <w:tblCellMar>
            <w:top w:w="0" w:type="dxa"/>
            <w:bottom w:w="0" w:type="dxa"/>
          </w:tblCellMar>
        </w:tblPrEx>
        <w:trPr>
          <w:cantSplit/>
          <w:trHeight w:val="68"/>
        </w:trPr>
        <w:tc>
          <w:tcPr>
            <w:tcW w:w="960" w:type="dxa"/>
            <w:vMerge w:val="restart"/>
          </w:tcPr>
          <w:p w:rsidR="005E4A48" w:rsidRDefault="005E4A48" w:rsidP="003665F7">
            <w:pPr>
              <w:rPr>
                <w:rFonts w:ascii="Arial" w:hAnsi="Arial"/>
                <w:snapToGrid w:val="0"/>
                <w:color w:val="000000"/>
                <w:sz w:val="22"/>
              </w:rPr>
            </w:pPr>
            <w:r>
              <w:rPr>
                <w:rFonts w:ascii="Arial" w:hAnsi="Arial"/>
                <w:snapToGrid w:val="0"/>
                <w:color w:val="000000"/>
                <w:sz w:val="22"/>
              </w:rPr>
              <w:t>Product</w:t>
            </w:r>
          </w:p>
        </w:tc>
        <w:tc>
          <w:tcPr>
            <w:tcW w:w="1055" w:type="dxa"/>
            <w:vMerge w:val="restart"/>
          </w:tcPr>
          <w:p w:rsidR="005E4A48" w:rsidRDefault="005E4A48" w:rsidP="003665F7">
            <w:pPr>
              <w:rPr>
                <w:rFonts w:ascii="Arial" w:hAnsi="Arial"/>
                <w:snapToGrid w:val="0"/>
                <w:color w:val="000000"/>
                <w:sz w:val="22"/>
              </w:rPr>
            </w:pPr>
            <w:r>
              <w:rPr>
                <w:rFonts w:ascii="Arial" w:hAnsi="Arial"/>
                <w:snapToGrid w:val="0"/>
                <w:color w:val="000000"/>
                <w:sz w:val="22"/>
              </w:rPr>
              <w:t>Cost</w:t>
            </w:r>
          </w:p>
          <w:p w:rsidR="005E4A48" w:rsidRDefault="005E4A48" w:rsidP="003665F7">
            <w:pPr>
              <w:rPr>
                <w:rFonts w:ascii="Arial" w:hAnsi="Arial"/>
                <w:snapToGrid w:val="0"/>
                <w:color w:val="000000"/>
                <w:sz w:val="22"/>
              </w:rPr>
            </w:pPr>
            <w:r>
              <w:rPr>
                <w:rFonts w:ascii="Arial" w:hAnsi="Arial"/>
                <w:snapToGrid w:val="0"/>
                <w:color w:val="000000"/>
                <w:sz w:val="22"/>
              </w:rPr>
              <w:t xml:space="preserve">element </w:t>
            </w:r>
          </w:p>
        </w:tc>
        <w:tc>
          <w:tcPr>
            <w:tcW w:w="7087" w:type="dxa"/>
            <w:gridSpan w:val="7"/>
          </w:tcPr>
          <w:p w:rsidR="005E4A48" w:rsidRDefault="005E4A48" w:rsidP="003665F7">
            <w:pPr>
              <w:jc w:val="center"/>
              <w:rPr>
                <w:rFonts w:ascii="Arial" w:hAnsi="Arial"/>
                <w:snapToGrid w:val="0"/>
                <w:color w:val="000000"/>
                <w:sz w:val="22"/>
              </w:rPr>
            </w:pPr>
            <w:r>
              <w:rPr>
                <w:rFonts w:ascii="Arial" w:hAnsi="Arial"/>
                <w:snapToGrid w:val="0"/>
                <w:color w:val="000000"/>
                <w:sz w:val="22"/>
              </w:rPr>
              <w:t>Country</w:t>
            </w:r>
          </w:p>
        </w:tc>
      </w:tr>
      <w:tr w:rsidR="005E4A48" w:rsidTr="003665F7">
        <w:tblPrEx>
          <w:tblCellMar>
            <w:top w:w="0" w:type="dxa"/>
            <w:bottom w:w="0" w:type="dxa"/>
          </w:tblCellMar>
        </w:tblPrEx>
        <w:trPr>
          <w:cantSplit/>
          <w:trHeight w:val="68"/>
        </w:trPr>
        <w:tc>
          <w:tcPr>
            <w:tcW w:w="960" w:type="dxa"/>
            <w:vMerge/>
          </w:tcPr>
          <w:p w:rsidR="005E4A48" w:rsidRDefault="005E4A48" w:rsidP="003665F7">
            <w:pPr>
              <w:jc w:val="right"/>
              <w:rPr>
                <w:rFonts w:ascii="Arial" w:hAnsi="Arial"/>
                <w:snapToGrid w:val="0"/>
                <w:color w:val="000000"/>
                <w:sz w:val="22"/>
              </w:rPr>
            </w:pPr>
          </w:p>
        </w:tc>
        <w:tc>
          <w:tcPr>
            <w:tcW w:w="1055" w:type="dxa"/>
            <w:vMerge/>
          </w:tcPr>
          <w:p w:rsidR="005E4A48" w:rsidRDefault="005E4A48" w:rsidP="003665F7">
            <w:pPr>
              <w:rPr>
                <w:rFonts w:ascii="Arial" w:hAnsi="Arial"/>
                <w:snapToGrid w:val="0"/>
                <w:color w:val="000000"/>
                <w:sz w:val="22"/>
              </w:rPr>
            </w:pPr>
          </w:p>
        </w:tc>
        <w:tc>
          <w:tcPr>
            <w:tcW w:w="992" w:type="dxa"/>
          </w:tcPr>
          <w:p w:rsidR="005E4A48" w:rsidRDefault="005E4A48" w:rsidP="003665F7">
            <w:pPr>
              <w:rPr>
                <w:rFonts w:ascii="Arial" w:hAnsi="Arial"/>
                <w:snapToGrid w:val="0"/>
                <w:color w:val="000000"/>
                <w:sz w:val="22"/>
              </w:rPr>
            </w:pPr>
            <w:r>
              <w:rPr>
                <w:rFonts w:ascii="Arial" w:hAnsi="Arial"/>
                <w:snapToGrid w:val="0"/>
                <w:color w:val="000000"/>
                <w:sz w:val="22"/>
              </w:rPr>
              <w:t>India</w:t>
            </w:r>
          </w:p>
        </w:tc>
        <w:tc>
          <w:tcPr>
            <w:tcW w:w="992" w:type="dxa"/>
          </w:tcPr>
          <w:p w:rsidR="005E4A48" w:rsidRDefault="005E4A48" w:rsidP="003665F7">
            <w:pPr>
              <w:rPr>
                <w:rFonts w:ascii="Arial" w:hAnsi="Arial"/>
                <w:snapToGrid w:val="0"/>
                <w:color w:val="000000"/>
                <w:sz w:val="22"/>
              </w:rPr>
            </w:pPr>
            <w:r>
              <w:rPr>
                <w:rFonts w:ascii="Arial" w:hAnsi="Arial"/>
                <w:snapToGrid w:val="0"/>
                <w:color w:val="000000"/>
                <w:sz w:val="22"/>
              </w:rPr>
              <w:t>Brazil</w:t>
            </w:r>
          </w:p>
        </w:tc>
        <w:tc>
          <w:tcPr>
            <w:tcW w:w="1134" w:type="dxa"/>
          </w:tcPr>
          <w:p w:rsidR="005E4A48" w:rsidRDefault="005E4A48" w:rsidP="003665F7">
            <w:pPr>
              <w:rPr>
                <w:rFonts w:ascii="Arial" w:hAnsi="Arial"/>
                <w:snapToGrid w:val="0"/>
                <w:color w:val="000000"/>
                <w:sz w:val="22"/>
              </w:rPr>
            </w:pPr>
            <w:r>
              <w:rPr>
                <w:rFonts w:ascii="Arial" w:hAnsi="Arial"/>
                <w:snapToGrid w:val="0"/>
                <w:color w:val="000000"/>
                <w:sz w:val="22"/>
              </w:rPr>
              <w:t>Indonesia</w:t>
            </w:r>
          </w:p>
        </w:tc>
        <w:tc>
          <w:tcPr>
            <w:tcW w:w="851" w:type="dxa"/>
          </w:tcPr>
          <w:p w:rsidR="005E4A48" w:rsidRDefault="005E4A48" w:rsidP="003665F7">
            <w:pPr>
              <w:rPr>
                <w:rFonts w:ascii="Arial" w:hAnsi="Arial"/>
                <w:snapToGrid w:val="0"/>
                <w:color w:val="000000"/>
                <w:sz w:val="22"/>
              </w:rPr>
            </w:pPr>
            <w:r>
              <w:rPr>
                <w:rFonts w:ascii="Arial" w:hAnsi="Arial"/>
                <w:snapToGrid w:val="0"/>
                <w:color w:val="000000"/>
                <w:sz w:val="22"/>
              </w:rPr>
              <w:t>Italy</w:t>
            </w:r>
          </w:p>
        </w:tc>
        <w:tc>
          <w:tcPr>
            <w:tcW w:w="850" w:type="dxa"/>
          </w:tcPr>
          <w:p w:rsidR="005E4A48" w:rsidRDefault="005E4A48" w:rsidP="003665F7">
            <w:pPr>
              <w:rPr>
                <w:rFonts w:ascii="Arial" w:hAnsi="Arial"/>
                <w:snapToGrid w:val="0"/>
                <w:color w:val="000000"/>
                <w:sz w:val="22"/>
              </w:rPr>
            </w:pPr>
            <w:r>
              <w:rPr>
                <w:rFonts w:ascii="Arial" w:hAnsi="Arial"/>
                <w:snapToGrid w:val="0"/>
                <w:color w:val="000000"/>
                <w:sz w:val="22"/>
              </w:rPr>
              <w:t>Korea</w:t>
            </w:r>
          </w:p>
        </w:tc>
        <w:tc>
          <w:tcPr>
            <w:tcW w:w="1134" w:type="dxa"/>
          </w:tcPr>
          <w:p w:rsidR="005E4A48" w:rsidRDefault="005E4A48" w:rsidP="003665F7">
            <w:pPr>
              <w:rPr>
                <w:rFonts w:ascii="Arial" w:hAnsi="Arial"/>
                <w:snapToGrid w:val="0"/>
                <w:color w:val="000000"/>
                <w:sz w:val="22"/>
              </w:rPr>
            </w:pPr>
            <w:r>
              <w:rPr>
                <w:rFonts w:ascii="Arial" w:hAnsi="Arial"/>
                <w:snapToGrid w:val="0"/>
                <w:color w:val="000000"/>
                <w:sz w:val="22"/>
              </w:rPr>
              <w:t>Turkey</w:t>
            </w:r>
          </w:p>
        </w:tc>
        <w:tc>
          <w:tcPr>
            <w:tcW w:w="1134" w:type="dxa"/>
          </w:tcPr>
          <w:p w:rsidR="005E4A48" w:rsidRDefault="005E4A48" w:rsidP="003665F7">
            <w:pPr>
              <w:rPr>
                <w:rFonts w:ascii="Arial" w:hAnsi="Arial"/>
                <w:snapToGrid w:val="0"/>
                <w:color w:val="000000"/>
                <w:sz w:val="22"/>
              </w:rPr>
            </w:pPr>
            <w:r>
              <w:rPr>
                <w:rFonts w:ascii="Arial" w:hAnsi="Arial"/>
                <w:snapToGrid w:val="0"/>
                <w:color w:val="000000"/>
                <w:sz w:val="22"/>
              </w:rPr>
              <w:t>USA</w:t>
            </w:r>
          </w:p>
        </w:tc>
      </w:tr>
      <w:tr w:rsidR="005E4A48" w:rsidTr="003665F7">
        <w:tblPrEx>
          <w:tblCellMar>
            <w:top w:w="0" w:type="dxa"/>
            <w:bottom w:w="0" w:type="dxa"/>
          </w:tblCellMar>
        </w:tblPrEx>
        <w:trPr>
          <w:cantSplit/>
          <w:trHeight w:val="68"/>
        </w:trPr>
        <w:tc>
          <w:tcPr>
            <w:tcW w:w="960" w:type="dxa"/>
            <w:vMerge w:val="restart"/>
          </w:tcPr>
          <w:p w:rsidR="005E4A48" w:rsidRDefault="005E4A48" w:rsidP="003665F7">
            <w:pPr>
              <w:rPr>
                <w:rFonts w:ascii="Arial" w:hAnsi="Arial"/>
                <w:snapToGrid w:val="0"/>
                <w:color w:val="000000"/>
                <w:sz w:val="22"/>
              </w:rPr>
            </w:pPr>
            <w:r>
              <w:rPr>
                <w:rFonts w:ascii="Arial" w:hAnsi="Arial"/>
                <w:snapToGrid w:val="0"/>
                <w:color w:val="000000"/>
                <w:sz w:val="22"/>
              </w:rPr>
              <w:t>Ring Yarn</w:t>
            </w:r>
          </w:p>
          <w:p w:rsidR="005E4A48" w:rsidRDefault="005E4A48" w:rsidP="003665F7">
            <w:pPr>
              <w:rPr>
                <w:rFonts w:ascii="Arial" w:hAnsi="Arial"/>
                <w:snapToGrid w:val="0"/>
                <w:color w:val="000000"/>
                <w:sz w:val="22"/>
              </w:rPr>
            </w:pPr>
            <w:r>
              <w:rPr>
                <w:rFonts w:ascii="Arial" w:hAnsi="Arial"/>
                <w:snapToGrid w:val="0"/>
                <w:color w:val="000000"/>
                <w:sz w:val="22"/>
              </w:rPr>
              <w:t>USD</w:t>
            </w:r>
          </w:p>
          <w:p w:rsidR="005E4A48" w:rsidRDefault="005E4A48" w:rsidP="003665F7">
            <w:pPr>
              <w:rPr>
                <w:rFonts w:ascii="Arial" w:hAnsi="Arial"/>
                <w:snapToGrid w:val="0"/>
                <w:color w:val="000000"/>
                <w:sz w:val="22"/>
              </w:rPr>
            </w:pPr>
            <w:r>
              <w:rPr>
                <w:rFonts w:ascii="Arial" w:hAnsi="Arial"/>
                <w:snapToGrid w:val="0"/>
                <w:color w:val="000000"/>
                <w:sz w:val="22"/>
              </w:rPr>
              <w:t xml:space="preserve">/Kg </w:t>
            </w:r>
          </w:p>
        </w:tc>
        <w:tc>
          <w:tcPr>
            <w:tcW w:w="1055" w:type="dxa"/>
          </w:tcPr>
          <w:p w:rsidR="005E4A48" w:rsidRDefault="005E4A48" w:rsidP="003665F7">
            <w:pPr>
              <w:rPr>
                <w:rFonts w:ascii="Arial" w:hAnsi="Arial"/>
                <w:snapToGrid w:val="0"/>
                <w:color w:val="000000"/>
                <w:sz w:val="22"/>
              </w:rPr>
            </w:pPr>
            <w:r>
              <w:rPr>
                <w:rFonts w:ascii="Arial" w:hAnsi="Arial"/>
                <w:snapToGrid w:val="0"/>
                <w:color w:val="000000"/>
                <w:sz w:val="22"/>
              </w:rPr>
              <w:t>Waste</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0.29</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0.37</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0.37</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0.35</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0.36</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0.37</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0.32</w:t>
            </w:r>
          </w:p>
        </w:tc>
      </w:tr>
      <w:tr w:rsidR="005E4A48" w:rsidTr="003665F7">
        <w:tblPrEx>
          <w:tblCellMar>
            <w:top w:w="0" w:type="dxa"/>
            <w:bottom w:w="0" w:type="dxa"/>
          </w:tblCellMar>
        </w:tblPrEx>
        <w:trPr>
          <w:cantSplit/>
          <w:trHeight w:val="68"/>
        </w:trPr>
        <w:tc>
          <w:tcPr>
            <w:tcW w:w="960" w:type="dxa"/>
            <w:vMerge/>
          </w:tcPr>
          <w:p w:rsidR="005E4A48" w:rsidRDefault="005E4A48" w:rsidP="003665F7">
            <w:pPr>
              <w:rPr>
                <w:rFonts w:ascii="Arial" w:hAnsi="Arial"/>
                <w:snapToGrid w:val="0"/>
                <w:color w:val="000000"/>
                <w:sz w:val="22"/>
              </w:rPr>
            </w:pPr>
          </w:p>
        </w:tc>
        <w:tc>
          <w:tcPr>
            <w:tcW w:w="1055" w:type="dxa"/>
          </w:tcPr>
          <w:p w:rsidR="005E4A48" w:rsidRDefault="005E4A48" w:rsidP="003665F7">
            <w:pPr>
              <w:rPr>
                <w:rFonts w:ascii="Arial" w:hAnsi="Arial"/>
                <w:snapToGrid w:val="0"/>
                <w:color w:val="000000"/>
                <w:sz w:val="22"/>
              </w:rPr>
            </w:pPr>
            <w:r>
              <w:rPr>
                <w:rFonts w:ascii="Arial" w:hAnsi="Arial"/>
                <w:snapToGrid w:val="0"/>
                <w:color w:val="000000"/>
                <w:sz w:val="22"/>
              </w:rPr>
              <w:t>Labour</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0.06</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0.22</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0.03</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0.89</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0.25</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0.13</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0.52</w:t>
            </w:r>
          </w:p>
        </w:tc>
      </w:tr>
      <w:tr w:rsidR="005E4A48" w:rsidTr="003665F7">
        <w:tblPrEx>
          <w:tblCellMar>
            <w:top w:w="0" w:type="dxa"/>
            <w:bottom w:w="0" w:type="dxa"/>
          </w:tblCellMar>
        </w:tblPrEx>
        <w:trPr>
          <w:cantSplit/>
          <w:trHeight w:val="68"/>
        </w:trPr>
        <w:tc>
          <w:tcPr>
            <w:tcW w:w="960" w:type="dxa"/>
            <w:vMerge/>
          </w:tcPr>
          <w:p w:rsidR="005E4A48" w:rsidRDefault="005E4A48" w:rsidP="003665F7">
            <w:pPr>
              <w:rPr>
                <w:rFonts w:ascii="Arial" w:hAnsi="Arial"/>
                <w:snapToGrid w:val="0"/>
                <w:color w:val="000000"/>
                <w:sz w:val="22"/>
              </w:rPr>
            </w:pPr>
          </w:p>
        </w:tc>
        <w:tc>
          <w:tcPr>
            <w:tcW w:w="1055" w:type="dxa"/>
          </w:tcPr>
          <w:p w:rsidR="005E4A48" w:rsidRDefault="005E4A48" w:rsidP="003665F7">
            <w:pPr>
              <w:rPr>
                <w:rFonts w:ascii="Arial" w:hAnsi="Arial"/>
                <w:snapToGrid w:val="0"/>
                <w:color w:val="000000"/>
                <w:sz w:val="22"/>
              </w:rPr>
            </w:pPr>
            <w:r>
              <w:rPr>
                <w:rFonts w:ascii="Arial" w:hAnsi="Arial"/>
                <w:snapToGrid w:val="0"/>
                <w:color w:val="000000"/>
                <w:sz w:val="22"/>
              </w:rPr>
              <w:t>Power</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0.33</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0.19</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0.19</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0.27</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0.18</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0.23</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0.17</w:t>
            </w:r>
          </w:p>
        </w:tc>
      </w:tr>
      <w:tr w:rsidR="005E4A48" w:rsidTr="003665F7">
        <w:tblPrEx>
          <w:tblCellMar>
            <w:top w:w="0" w:type="dxa"/>
            <w:bottom w:w="0" w:type="dxa"/>
          </w:tblCellMar>
        </w:tblPrEx>
        <w:trPr>
          <w:cantSplit/>
          <w:trHeight w:val="68"/>
        </w:trPr>
        <w:tc>
          <w:tcPr>
            <w:tcW w:w="960" w:type="dxa"/>
            <w:vMerge/>
          </w:tcPr>
          <w:p w:rsidR="005E4A48" w:rsidRDefault="005E4A48" w:rsidP="003665F7">
            <w:pPr>
              <w:rPr>
                <w:rFonts w:ascii="Arial" w:hAnsi="Arial"/>
                <w:snapToGrid w:val="0"/>
                <w:color w:val="000000"/>
                <w:sz w:val="22"/>
              </w:rPr>
            </w:pPr>
          </w:p>
        </w:tc>
        <w:tc>
          <w:tcPr>
            <w:tcW w:w="1055" w:type="dxa"/>
          </w:tcPr>
          <w:p w:rsidR="005E4A48" w:rsidRDefault="005E4A48" w:rsidP="003665F7">
            <w:pPr>
              <w:rPr>
                <w:rFonts w:ascii="Arial" w:hAnsi="Arial"/>
                <w:snapToGrid w:val="0"/>
                <w:color w:val="000000"/>
                <w:sz w:val="22"/>
              </w:rPr>
            </w:pPr>
            <w:r>
              <w:rPr>
                <w:rFonts w:ascii="Arial" w:hAnsi="Arial"/>
                <w:snapToGrid w:val="0"/>
                <w:color w:val="000000"/>
                <w:sz w:val="22"/>
              </w:rPr>
              <w:t>AM</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0.11</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0.12</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0.12</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0.12</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0.13</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0.15</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0.12</w:t>
            </w:r>
          </w:p>
        </w:tc>
      </w:tr>
      <w:tr w:rsidR="005E4A48" w:rsidTr="003665F7">
        <w:tblPrEx>
          <w:tblCellMar>
            <w:top w:w="0" w:type="dxa"/>
            <w:bottom w:w="0" w:type="dxa"/>
          </w:tblCellMar>
        </w:tblPrEx>
        <w:trPr>
          <w:cantSplit/>
          <w:trHeight w:val="68"/>
        </w:trPr>
        <w:tc>
          <w:tcPr>
            <w:tcW w:w="960" w:type="dxa"/>
            <w:vMerge/>
          </w:tcPr>
          <w:p w:rsidR="005E4A48" w:rsidRDefault="005E4A48" w:rsidP="003665F7">
            <w:pPr>
              <w:jc w:val="right"/>
              <w:rPr>
                <w:rFonts w:ascii="Arial" w:hAnsi="Arial"/>
                <w:snapToGrid w:val="0"/>
                <w:color w:val="000000"/>
                <w:sz w:val="22"/>
              </w:rPr>
            </w:pPr>
          </w:p>
        </w:tc>
        <w:tc>
          <w:tcPr>
            <w:tcW w:w="1055" w:type="dxa"/>
          </w:tcPr>
          <w:p w:rsidR="005E4A48" w:rsidRDefault="005E4A48" w:rsidP="003665F7">
            <w:pPr>
              <w:rPr>
                <w:rFonts w:ascii="Arial" w:hAnsi="Arial"/>
                <w:snapToGrid w:val="0"/>
                <w:color w:val="000000"/>
                <w:sz w:val="22"/>
              </w:rPr>
            </w:pPr>
            <w:r>
              <w:rPr>
                <w:rFonts w:ascii="Arial" w:hAnsi="Arial"/>
                <w:snapToGrid w:val="0"/>
                <w:color w:val="000000"/>
                <w:sz w:val="22"/>
              </w:rPr>
              <w:t>Capital</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1.01</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1.02</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1.1</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0.87</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0.95</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1.02</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0.88</w:t>
            </w:r>
          </w:p>
        </w:tc>
      </w:tr>
      <w:tr w:rsidR="005E4A48" w:rsidTr="003665F7">
        <w:tblPrEx>
          <w:tblCellMar>
            <w:top w:w="0" w:type="dxa"/>
            <w:bottom w:w="0" w:type="dxa"/>
          </w:tblCellMar>
        </w:tblPrEx>
        <w:trPr>
          <w:cantSplit/>
          <w:trHeight w:val="68"/>
        </w:trPr>
        <w:tc>
          <w:tcPr>
            <w:tcW w:w="960" w:type="dxa"/>
            <w:vMerge/>
          </w:tcPr>
          <w:p w:rsidR="005E4A48" w:rsidRDefault="005E4A48" w:rsidP="003665F7">
            <w:pPr>
              <w:jc w:val="right"/>
              <w:rPr>
                <w:rFonts w:ascii="Arial" w:hAnsi="Arial"/>
                <w:snapToGrid w:val="0"/>
                <w:color w:val="000000"/>
                <w:sz w:val="22"/>
              </w:rPr>
            </w:pPr>
          </w:p>
        </w:tc>
        <w:tc>
          <w:tcPr>
            <w:tcW w:w="1055" w:type="dxa"/>
          </w:tcPr>
          <w:p w:rsidR="005E4A48" w:rsidRDefault="005E4A48" w:rsidP="003665F7">
            <w:pPr>
              <w:rPr>
                <w:rFonts w:ascii="Arial" w:hAnsi="Arial"/>
                <w:snapToGrid w:val="0"/>
                <w:color w:val="000000"/>
                <w:sz w:val="22"/>
              </w:rPr>
            </w:pPr>
            <w:r>
              <w:rPr>
                <w:rFonts w:ascii="Arial" w:hAnsi="Arial"/>
                <w:snapToGrid w:val="0"/>
                <w:color w:val="000000"/>
                <w:sz w:val="22"/>
              </w:rPr>
              <w:t>RM</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1.44</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1.8</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1.82</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1.75</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1.79</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1.83</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1.59</w:t>
            </w:r>
          </w:p>
        </w:tc>
      </w:tr>
      <w:tr w:rsidR="005E4A48" w:rsidTr="003665F7">
        <w:tblPrEx>
          <w:tblCellMar>
            <w:top w:w="0" w:type="dxa"/>
            <w:bottom w:w="0" w:type="dxa"/>
          </w:tblCellMar>
        </w:tblPrEx>
        <w:trPr>
          <w:cantSplit/>
          <w:trHeight w:val="68"/>
        </w:trPr>
        <w:tc>
          <w:tcPr>
            <w:tcW w:w="960" w:type="dxa"/>
            <w:vMerge/>
          </w:tcPr>
          <w:p w:rsidR="005E4A48" w:rsidRDefault="005E4A48" w:rsidP="003665F7">
            <w:pPr>
              <w:jc w:val="right"/>
              <w:rPr>
                <w:rFonts w:ascii="Arial" w:hAnsi="Arial"/>
                <w:snapToGrid w:val="0"/>
                <w:color w:val="000000"/>
                <w:sz w:val="22"/>
              </w:rPr>
            </w:pPr>
          </w:p>
        </w:tc>
        <w:tc>
          <w:tcPr>
            <w:tcW w:w="1055" w:type="dxa"/>
          </w:tcPr>
          <w:p w:rsidR="005E4A48" w:rsidRDefault="005E4A48" w:rsidP="003665F7">
            <w:pPr>
              <w:rPr>
                <w:rFonts w:ascii="Arial" w:hAnsi="Arial"/>
                <w:snapToGrid w:val="0"/>
                <w:color w:val="000000"/>
                <w:sz w:val="22"/>
              </w:rPr>
            </w:pPr>
            <w:r>
              <w:rPr>
                <w:rFonts w:ascii="Arial" w:hAnsi="Arial"/>
                <w:snapToGrid w:val="0"/>
                <w:color w:val="000000"/>
                <w:sz w:val="22"/>
              </w:rPr>
              <w:t>Total</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3.24</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3.72</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3.63</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4.25</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3.66</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3.73</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3.6</w:t>
            </w:r>
          </w:p>
        </w:tc>
      </w:tr>
      <w:tr w:rsidR="005E4A48" w:rsidTr="003665F7">
        <w:tblPrEx>
          <w:tblCellMar>
            <w:top w:w="0" w:type="dxa"/>
            <w:bottom w:w="0" w:type="dxa"/>
          </w:tblCellMar>
        </w:tblPrEx>
        <w:trPr>
          <w:cantSplit/>
          <w:trHeight w:val="68"/>
        </w:trPr>
        <w:tc>
          <w:tcPr>
            <w:tcW w:w="960" w:type="dxa"/>
            <w:vMerge/>
          </w:tcPr>
          <w:p w:rsidR="005E4A48" w:rsidRDefault="005E4A48" w:rsidP="003665F7">
            <w:pPr>
              <w:jc w:val="right"/>
              <w:rPr>
                <w:rFonts w:ascii="Arial" w:hAnsi="Arial"/>
                <w:snapToGrid w:val="0"/>
                <w:color w:val="000000"/>
                <w:sz w:val="22"/>
              </w:rPr>
            </w:pPr>
          </w:p>
        </w:tc>
        <w:tc>
          <w:tcPr>
            <w:tcW w:w="1055" w:type="dxa"/>
          </w:tcPr>
          <w:p w:rsidR="005E4A48" w:rsidRDefault="005E4A48" w:rsidP="003665F7">
            <w:pPr>
              <w:rPr>
                <w:rFonts w:ascii="Arial" w:hAnsi="Arial"/>
                <w:snapToGrid w:val="0"/>
                <w:color w:val="000000"/>
                <w:sz w:val="22"/>
              </w:rPr>
            </w:pPr>
            <w:r>
              <w:rPr>
                <w:rFonts w:ascii="Arial" w:hAnsi="Arial"/>
                <w:snapToGrid w:val="0"/>
                <w:color w:val="000000"/>
                <w:sz w:val="22"/>
              </w:rPr>
              <w:t>Waste %</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18.71</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19.27</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19.07</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18.72</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18.75</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18.69</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18.71</w:t>
            </w:r>
          </w:p>
        </w:tc>
      </w:tr>
      <w:tr w:rsidR="005E4A48" w:rsidTr="003665F7">
        <w:tblPrEx>
          <w:tblCellMar>
            <w:top w:w="0" w:type="dxa"/>
            <w:bottom w:w="0" w:type="dxa"/>
          </w:tblCellMar>
        </w:tblPrEx>
        <w:trPr>
          <w:cantSplit/>
          <w:trHeight w:val="68"/>
        </w:trPr>
        <w:tc>
          <w:tcPr>
            <w:tcW w:w="960" w:type="dxa"/>
            <w:vMerge/>
          </w:tcPr>
          <w:p w:rsidR="005E4A48" w:rsidRDefault="005E4A48" w:rsidP="003665F7">
            <w:pPr>
              <w:jc w:val="right"/>
              <w:rPr>
                <w:rFonts w:ascii="Arial" w:hAnsi="Arial"/>
                <w:snapToGrid w:val="0"/>
                <w:color w:val="000000"/>
                <w:sz w:val="22"/>
              </w:rPr>
            </w:pPr>
          </w:p>
        </w:tc>
        <w:tc>
          <w:tcPr>
            <w:tcW w:w="1055" w:type="dxa"/>
          </w:tcPr>
          <w:p w:rsidR="005E4A48" w:rsidRDefault="005E4A48" w:rsidP="003665F7">
            <w:pPr>
              <w:jc w:val="right"/>
              <w:rPr>
                <w:rFonts w:ascii="Arial" w:hAnsi="Arial"/>
                <w:snapToGrid w:val="0"/>
                <w:color w:val="000000"/>
                <w:sz w:val="22"/>
              </w:rPr>
            </w:pPr>
          </w:p>
        </w:tc>
        <w:tc>
          <w:tcPr>
            <w:tcW w:w="992" w:type="dxa"/>
          </w:tcPr>
          <w:p w:rsidR="005E4A48" w:rsidRDefault="005E4A48" w:rsidP="003665F7">
            <w:pPr>
              <w:rPr>
                <w:rFonts w:ascii="Arial" w:hAnsi="Arial"/>
                <w:snapToGrid w:val="0"/>
                <w:color w:val="000000"/>
                <w:sz w:val="22"/>
              </w:rPr>
            </w:pPr>
            <w:r>
              <w:rPr>
                <w:rFonts w:ascii="Arial" w:hAnsi="Arial"/>
                <w:snapToGrid w:val="0"/>
                <w:color w:val="000000"/>
                <w:sz w:val="22"/>
              </w:rPr>
              <w:t>India</w:t>
            </w:r>
          </w:p>
        </w:tc>
        <w:tc>
          <w:tcPr>
            <w:tcW w:w="992" w:type="dxa"/>
          </w:tcPr>
          <w:p w:rsidR="005E4A48" w:rsidRDefault="005E4A48" w:rsidP="003665F7">
            <w:pPr>
              <w:rPr>
                <w:rFonts w:ascii="Arial" w:hAnsi="Arial"/>
                <w:snapToGrid w:val="0"/>
                <w:color w:val="000000"/>
                <w:sz w:val="22"/>
              </w:rPr>
            </w:pPr>
            <w:r>
              <w:rPr>
                <w:rFonts w:ascii="Arial" w:hAnsi="Arial"/>
                <w:snapToGrid w:val="0"/>
                <w:color w:val="000000"/>
                <w:sz w:val="22"/>
              </w:rPr>
              <w:t>Brazil</w:t>
            </w:r>
          </w:p>
        </w:tc>
        <w:tc>
          <w:tcPr>
            <w:tcW w:w="1134" w:type="dxa"/>
          </w:tcPr>
          <w:p w:rsidR="005E4A48" w:rsidRDefault="005E4A48" w:rsidP="003665F7">
            <w:pPr>
              <w:rPr>
                <w:rFonts w:ascii="Arial" w:hAnsi="Arial"/>
                <w:snapToGrid w:val="0"/>
                <w:color w:val="000000"/>
                <w:sz w:val="22"/>
              </w:rPr>
            </w:pPr>
            <w:r>
              <w:rPr>
                <w:rFonts w:ascii="Arial" w:hAnsi="Arial"/>
                <w:snapToGrid w:val="0"/>
                <w:color w:val="000000"/>
                <w:sz w:val="22"/>
              </w:rPr>
              <w:t>Italy</w:t>
            </w:r>
          </w:p>
        </w:tc>
        <w:tc>
          <w:tcPr>
            <w:tcW w:w="851" w:type="dxa"/>
          </w:tcPr>
          <w:p w:rsidR="005E4A48" w:rsidRDefault="005E4A48" w:rsidP="003665F7">
            <w:pPr>
              <w:rPr>
                <w:rFonts w:ascii="Arial" w:hAnsi="Arial"/>
                <w:snapToGrid w:val="0"/>
                <w:color w:val="000000"/>
                <w:sz w:val="22"/>
              </w:rPr>
            </w:pPr>
            <w:r>
              <w:rPr>
                <w:rFonts w:ascii="Arial" w:hAnsi="Arial"/>
                <w:snapToGrid w:val="0"/>
                <w:color w:val="000000"/>
                <w:sz w:val="22"/>
              </w:rPr>
              <w:t>Japan</w:t>
            </w:r>
          </w:p>
        </w:tc>
        <w:tc>
          <w:tcPr>
            <w:tcW w:w="850" w:type="dxa"/>
          </w:tcPr>
          <w:p w:rsidR="005E4A48" w:rsidRDefault="005E4A48" w:rsidP="003665F7">
            <w:pPr>
              <w:rPr>
                <w:rFonts w:ascii="Arial" w:hAnsi="Arial"/>
                <w:snapToGrid w:val="0"/>
                <w:color w:val="000000"/>
                <w:sz w:val="22"/>
              </w:rPr>
            </w:pPr>
            <w:r>
              <w:rPr>
                <w:rFonts w:ascii="Arial" w:hAnsi="Arial"/>
                <w:snapToGrid w:val="0"/>
                <w:color w:val="000000"/>
                <w:sz w:val="22"/>
              </w:rPr>
              <w:t>Korea</w:t>
            </w:r>
          </w:p>
        </w:tc>
        <w:tc>
          <w:tcPr>
            <w:tcW w:w="1134" w:type="dxa"/>
          </w:tcPr>
          <w:p w:rsidR="005E4A48" w:rsidRDefault="005E4A48" w:rsidP="003665F7">
            <w:pPr>
              <w:rPr>
                <w:rFonts w:ascii="Arial" w:hAnsi="Arial"/>
                <w:snapToGrid w:val="0"/>
                <w:color w:val="000000"/>
                <w:sz w:val="22"/>
              </w:rPr>
            </w:pPr>
            <w:r>
              <w:rPr>
                <w:rFonts w:ascii="Arial" w:hAnsi="Arial"/>
                <w:snapToGrid w:val="0"/>
                <w:color w:val="000000"/>
                <w:sz w:val="22"/>
              </w:rPr>
              <w:t>Thiland</w:t>
            </w:r>
          </w:p>
        </w:tc>
        <w:tc>
          <w:tcPr>
            <w:tcW w:w="1134" w:type="dxa"/>
          </w:tcPr>
          <w:p w:rsidR="005E4A48" w:rsidRDefault="005E4A48" w:rsidP="003665F7">
            <w:pPr>
              <w:rPr>
                <w:rFonts w:ascii="Arial" w:hAnsi="Arial"/>
                <w:snapToGrid w:val="0"/>
                <w:color w:val="000000"/>
                <w:sz w:val="22"/>
              </w:rPr>
            </w:pPr>
            <w:r>
              <w:rPr>
                <w:rFonts w:ascii="Arial" w:hAnsi="Arial"/>
                <w:snapToGrid w:val="0"/>
                <w:color w:val="000000"/>
                <w:sz w:val="22"/>
              </w:rPr>
              <w:t>USA</w:t>
            </w:r>
          </w:p>
        </w:tc>
      </w:tr>
      <w:tr w:rsidR="005E4A48" w:rsidTr="003665F7">
        <w:tblPrEx>
          <w:tblCellMar>
            <w:top w:w="0" w:type="dxa"/>
            <w:bottom w:w="0" w:type="dxa"/>
          </w:tblCellMar>
        </w:tblPrEx>
        <w:trPr>
          <w:cantSplit/>
          <w:trHeight w:val="68"/>
        </w:trPr>
        <w:tc>
          <w:tcPr>
            <w:tcW w:w="960" w:type="dxa"/>
            <w:vMerge w:val="restart"/>
          </w:tcPr>
          <w:p w:rsidR="005E4A48" w:rsidRDefault="005E4A48" w:rsidP="003665F7">
            <w:pPr>
              <w:rPr>
                <w:rFonts w:ascii="Arial" w:hAnsi="Arial"/>
                <w:snapToGrid w:val="0"/>
                <w:color w:val="000000"/>
                <w:sz w:val="22"/>
              </w:rPr>
            </w:pPr>
            <w:r>
              <w:rPr>
                <w:rFonts w:ascii="Arial" w:hAnsi="Arial"/>
                <w:snapToGrid w:val="0"/>
                <w:color w:val="000000"/>
                <w:sz w:val="22"/>
              </w:rPr>
              <w:t>OE Yarn</w:t>
            </w:r>
          </w:p>
          <w:p w:rsidR="005E4A48" w:rsidRDefault="005E4A48" w:rsidP="003665F7">
            <w:pPr>
              <w:rPr>
                <w:rFonts w:ascii="Arial" w:hAnsi="Arial"/>
                <w:snapToGrid w:val="0"/>
                <w:color w:val="000000"/>
                <w:sz w:val="22"/>
              </w:rPr>
            </w:pPr>
            <w:r>
              <w:rPr>
                <w:rFonts w:ascii="Arial" w:hAnsi="Arial"/>
                <w:snapToGrid w:val="0"/>
                <w:color w:val="000000"/>
                <w:sz w:val="22"/>
              </w:rPr>
              <w:t>USD</w:t>
            </w:r>
          </w:p>
          <w:p w:rsidR="005E4A48" w:rsidRDefault="005E4A48" w:rsidP="003665F7">
            <w:pPr>
              <w:rPr>
                <w:rFonts w:ascii="Arial" w:hAnsi="Arial"/>
                <w:snapToGrid w:val="0"/>
                <w:color w:val="000000"/>
                <w:sz w:val="22"/>
              </w:rPr>
            </w:pPr>
            <w:r>
              <w:rPr>
                <w:rFonts w:ascii="Arial" w:hAnsi="Arial"/>
                <w:snapToGrid w:val="0"/>
                <w:color w:val="000000"/>
                <w:sz w:val="22"/>
              </w:rPr>
              <w:t xml:space="preserve">/Kg </w:t>
            </w:r>
          </w:p>
        </w:tc>
        <w:tc>
          <w:tcPr>
            <w:tcW w:w="1055" w:type="dxa"/>
          </w:tcPr>
          <w:p w:rsidR="005E4A48" w:rsidRDefault="005E4A48" w:rsidP="003665F7">
            <w:pPr>
              <w:rPr>
                <w:rFonts w:ascii="Arial" w:hAnsi="Arial"/>
                <w:snapToGrid w:val="0"/>
                <w:color w:val="000000"/>
                <w:sz w:val="22"/>
              </w:rPr>
            </w:pPr>
            <w:r>
              <w:rPr>
                <w:rFonts w:ascii="Arial" w:hAnsi="Arial"/>
                <w:snapToGrid w:val="0"/>
                <w:color w:val="000000"/>
                <w:sz w:val="22"/>
              </w:rPr>
              <w:t>Waste</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0.25</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0.25</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0.24</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0.25</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0.25</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0.22</w:t>
            </w:r>
          </w:p>
        </w:tc>
      </w:tr>
      <w:tr w:rsidR="005E4A48" w:rsidTr="003665F7">
        <w:tblPrEx>
          <w:tblCellMar>
            <w:top w:w="0" w:type="dxa"/>
            <w:bottom w:w="0" w:type="dxa"/>
          </w:tblCellMar>
        </w:tblPrEx>
        <w:trPr>
          <w:cantSplit/>
          <w:trHeight w:val="68"/>
        </w:trPr>
        <w:tc>
          <w:tcPr>
            <w:tcW w:w="960" w:type="dxa"/>
            <w:vMerge/>
          </w:tcPr>
          <w:p w:rsidR="005E4A48" w:rsidRDefault="005E4A48" w:rsidP="003665F7">
            <w:pPr>
              <w:rPr>
                <w:rFonts w:ascii="Arial" w:hAnsi="Arial"/>
                <w:snapToGrid w:val="0"/>
                <w:color w:val="000000"/>
                <w:sz w:val="22"/>
              </w:rPr>
            </w:pPr>
          </w:p>
        </w:tc>
        <w:tc>
          <w:tcPr>
            <w:tcW w:w="1055" w:type="dxa"/>
          </w:tcPr>
          <w:p w:rsidR="005E4A48" w:rsidRDefault="005E4A48" w:rsidP="003665F7">
            <w:pPr>
              <w:rPr>
                <w:rFonts w:ascii="Arial" w:hAnsi="Arial"/>
                <w:snapToGrid w:val="0"/>
                <w:color w:val="000000"/>
                <w:sz w:val="22"/>
              </w:rPr>
            </w:pPr>
            <w:r>
              <w:rPr>
                <w:rFonts w:ascii="Arial" w:hAnsi="Arial"/>
                <w:snapToGrid w:val="0"/>
                <w:color w:val="000000"/>
                <w:sz w:val="22"/>
              </w:rPr>
              <w:t>Labour</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0.02</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0.09</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0.001</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0.35</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0.05</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w:t>
            </w:r>
          </w:p>
        </w:tc>
      </w:tr>
      <w:tr w:rsidR="005E4A48" w:rsidTr="003665F7">
        <w:tblPrEx>
          <w:tblCellMar>
            <w:top w:w="0" w:type="dxa"/>
            <w:bottom w:w="0" w:type="dxa"/>
          </w:tblCellMar>
        </w:tblPrEx>
        <w:trPr>
          <w:cantSplit/>
          <w:trHeight w:val="68"/>
        </w:trPr>
        <w:tc>
          <w:tcPr>
            <w:tcW w:w="960" w:type="dxa"/>
            <w:vMerge/>
          </w:tcPr>
          <w:p w:rsidR="005E4A48" w:rsidRDefault="005E4A48" w:rsidP="003665F7">
            <w:pPr>
              <w:rPr>
                <w:rFonts w:ascii="Arial" w:hAnsi="Arial"/>
                <w:snapToGrid w:val="0"/>
                <w:color w:val="000000"/>
                <w:sz w:val="22"/>
              </w:rPr>
            </w:pPr>
          </w:p>
        </w:tc>
        <w:tc>
          <w:tcPr>
            <w:tcW w:w="1055" w:type="dxa"/>
          </w:tcPr>
          <w:p w:rsidR="005E4A48" w:rsidRDefault="005E4A48" w:rsidP="003665F7">
            <w:pPr>
              <w:rPr>
                <w:rFonts w:ascii="Arial" w:hAnsi="Arial"/>
                <w:snapToGrid w:val="0"/>
                <w:color w:val="000000"/>
                <w:sz w:val="22"/>
              </w:rPr>
            </w:pPr>
            <w:r>
              <w:rPr>
                <w:rFonts w:ascii="Arial" w:hAnsi="Arial"/>
                <w:snapToGrid w:val="0"/>
                <w:color w:val="000000"/>
                <w:sz w:val="22"/>
              </w:rPr>
              <w:t>Power</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0.29</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0.16</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0.17</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0.23</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0.15</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0.15</w:t>
            </w:r>
          </w:p>
        </w:tc>
      </w:tr>
      <w:tr w:rsidR="005E4A48" w:rsidTr="003665F7">
        <w:tblPrEx>
          <w:tblCellMar>
            <w:top w:w="0" w:type="dxa"/>
            <w:bottom w:w="0" w:type="dxa"/>
          </w:tblCellMar>
        </w:tblPrEx>
        <w:trPr>
          <w:cantSplit/>
          <w:trHeight w:val="68"/>
        </w:trPr>
        <w:tc>
          <w:tcPr>
            <w:tcW w:w="960" w:type="dxa"/>
            <w:vMerge/>
          </w:tcPr>
          <w:p w:rsidR="005E4A48" w:rsidRDefault="005E4A48" w:rsidP="003665F7">
            <w:pPr>
              <w:rPr>
                <w:rFonts w:ascii="Arial" w:hAnsi="Arial"/>
                <w:snapToGrid w:val="0"/>
                <w:color w:val="000000"/>
                <w:sz w:val="22"/>
              </w:rPr>
            </w:pPr>
          </w:p>
        </w:tc>
        <w:tc>
          <w:tcPr>
            <w:tcW w:w="1055" w:type="dxa"/>
          </w:tcPr>
          <w:p w:rsidR="005E4A48" w:rsidRDefault="005E4A48" w:rsidP="003665F7">
            <w:pPr>
              <w:rPr>
                <w:rFonts w:ascii="Arial" w:hAnsi="Arial"/>
                <w:snapToGrid w:val="0"/>
                <w:color w:val="000000"/>
                <w:sz w:val="22"/>
              </w:rPr>
            </w:pPr>
            <w:r>
              <w:rPr>
                <w:rFonts w:ascii="Arial" w:hAnsi="Arial"/>
                <w:snapToGrid w:val="0"/>
                <w:color w:val="000000"/>
                <w:sz w:val="22"/>
              </w:rPr>
              <w:t>AM</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0.13</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0.14</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0.13</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0.14</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0.15</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0.17</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0.14</w:t>
            </w:r>
          </w:p>
        </w:tc>
      </w:tr>
      <w:tr w:rsidR="005E4A48" w:rsidTr="003665F7">
        <w:tblPrEx>
          <w:tblCellMar>
            <w:top w:w="0" w:type="dxa"/>
            <w:bottom w:w="0" w:type="dxa"/>
          </w:tblCellMar>
        </w:tblPrEx>
        <w:trPr>
          <w:cantSplit/>
          <w:trHeight w:val="68"/>
        </w:trPr>
        <w:tc>
          <w:tcPr>
            <w:tcW w:w="960" w:type="dxa"/>
            <w:vMerge/>
          </w:tcPr>
          <w:p w:rsidR="005E4A48" w:rsidRDefault="005E4A48" w:rsidP="003665F7">
            <w:pPr>
              <w:jc w:val="right"/>
              <w:rPr>
                <w:rFonts w:ascii="Arial" w:hAnsi="Arial"/>
                <w:snapToGrid w:val="0"/>
                <w:color w:val="000000"/>
                <w:sz w:val="22"/>
              </w:rPr>
            </w:pPr>
          </w:p>
        </w:tc>
        <w:tc>
          <w:tcPr>
            <w:tcW w:w="1055" w:type="dxa"/>
          </w:tcPr>
          <w:p w:rsidR="005E4A48" w:rsidRDefault="005E4A48" w:rsidP="003665F7">
            <w:pPr>
              <w:rPr>
                <w:rFonts w:ascii="Arial" w:hAnsi="Arial"/>
                <w:snapToGrid w:val="0"/>
                <w:color w:val="000000"/>
                <w:sz w:val="22"/>
              </w:rPr>
            </w:pPr>
            <w:r>
              <w:rPr>
                <w:rFonts w:ascii="Arial" w:hAnsi="Arial"/>
                <w:snapToGrid w:val="0"/>
                <w:color w:val="000000"/>
                <w:sz w:val="22"/>
              </w:rPr>
              <w:t>Capital</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0.91</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0.82</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0.98</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0.74</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0.78</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0.95</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0.71</w:t>
            </w:r>
          </w:p>
        </w:tc>
      </w:tr>
      <w:tr w:rsidR="005E4A48" w:rsidTr="003665F7">
        <w:tblPrEx>
          <w:tblCellMar>
            <w:top w:w="0" w:type="dxa"/>
            <w:bottom w:w="0" w:type="dxa"/>
          </w:tblCellMar>
        </w:tblPrEx>
        <w:trPr>
          <w:cantSplit/>
          <w:trHeight w:val="68"/>
        </w:trPr>
        <w:tc>
          <w:tcPr>
            <w:tcW w:w="960" w:type="dxa"/>
            <w:vMerge/>
          </w:tcPr>
          <w:p w:rsidR="005E4A48" w:rsidRDefault="005E4A48" w:rsidP="003665F7">
            <w:pPr>
              <w:jc w:val="right"/>
              <w:rPr>
                <w:rFonts w:ascii="Arial" w:hAnsi="Arial"/>
                <w:snapToGrid w:val="0"/>
                <w:color w:val="000000"/>
                <w:sz w:val="22"/>
              </w:rPr>
            </w:pPr>
          </w:p>
        </w:tc>
        <w:tc>
          <w:tcPr>
            <w:tcW w:w="1055" w:type="dxa"/>
          </w:tcPr>
          <w:p w:rsidR="005E4A48" w:rsidRDefault="005E4A48" w:rsidP="003665F7">
            <w:pPr>
              <w:rPr>
                <w:rFonts w:ascii="Arial" w:hAnsi="Arial"/>
                <w:snapToGrid w:val="0"/>
                <w:color w:val="000000"/>
                <w:sz w:val="22"/>
              </w:rPr>
            </w:pPr>
            <w:r>
              <w:rPr>
                <w:rFonts w:ascii="Arial" w:hAnsi="Arial"/>
                <w:snapToGrid w:val="0"/>
                <w:color w:val="000000"/>
                <w:sz w:val="22"/>
              </w:rPr>
              <w:t>RM</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1.44</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1.8</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1.82</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1.75</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1.79</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1.83</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1.59</w:t>
            </w:r>
          </w:p>
        </w:tc>
      </w:tr>
      <w:tr w:rsidR="005E4A48" w:rsidTr="003665F7">
        <w:tblPrEx>
          <w:tblCellMar>
            <w:top w:w="0" w:type="dxa"/>
            <w:bottom w:w="0" w:type="dxa"/>
          </w:tblCellMar>
        </w:tblPrEx>
        <w:trPr>
          <w:cantSplit/>
          <w:trHeight w:val="68"/>
        </w:trPr>
        <w:tc>
          <w:tcPr>
            <w:tcW w:w="960" w:type="dxa"/>
            <w:vMerge/>
          </w:tcPr>
          <w:p w:rsidR="005E4A48" w:rsidRDefault="005E4A48" w:rsidP="003665F7">
            <w:pPr>
              <w:jc w:val="right"/>
              <w:rPr>
                <w:rFonts w:ascii="Arial" w:hAnsi="Arial"/>
                <w:snapToGrid w:val="0"/>
                <w:color w:val="000000"/>
                <w:sz w:val="22"/>
              </w:rPr>
            </w:pPr>
          </w:p>
        </w:tc>
        <w:tc>
          <w:tcPr>
            <w:tcW w:w="1055" w:type="dxa"/>
          </w:tcPr>
          <w:p w:rsidR="005E4A48" w:rsidRDefault="005E4A48" w:rsidP="003665F7">
            <w:pPr>
              <w:rPr>
                <w:rFonts w:ascii="Arial" w:hAnsi="Arial"/>
                <w:snapToGrid w:val="0"/>
                <w:color w:val="000000"/>
                <w:sz w:val="22"/>
              </w:rPr>
            </w:pPr>
            <w:r>
              <w:rPr>
                <w:rFonts w:ascii="Arial" w:hAnsi="Arial"/>
                <w:snapToGrid w:val="0"/>
                <w:color w:val="000000"/>
                <w:sz w:val="22"/>
              </w:rPr>
              <w:t>Total</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2.99</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3.26</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3.351</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3.45</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3.22</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3.45</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3.01</w:t>
            </w:r>
          </w:p>
        </w:tc>
      </w:tr>
      <w:tr w:rsidR="005E4A48" w:rsidTr="003665F7">
        <w:tblPrEx>
          <w:tblCellMar>
            <w:top w:w="0" w:type="dxa"/>
            <w:bottom w:w="0" w:type="dxa"/>
          </w:tblCellMar>
        </w:tblPrEx>
        <w:trPr>
          <w:cantSplit/>
          <w:trHeight w:val="68"/>
        </w:trPr>
        <w:tc>
          <w:tcPr>
            <w:tcW w:w="960" w:type="dxa"/>
            <w:vMerge/>
          </w:tcPr>
          <w:p w:rsidR="005E4A48" w:rsidRDefault="005E4A48" w:rsidP="003665F7">
            <w:pPr>
              <w:jc w:val="right"/>
              <w:rPr>
                <w:rFonts w:ascii="Arial" w:hAnsi="Arial"/>
                <w:snapToGrid w:val="0"/>
                <w:color w:val="000000"/>
                <w:sz w:val="22"/>
              </w:rPr>
            </w:pPr>
          </w:p>
        </w:tc>
        <w:tc>
          <w:tcPr>
            <w:tcW w:w="1055" w:type="dxa"/>
          </w:tcPr>
          <w:p w:rsidR="005E4A48" w:rsidRDefault="005E4A48" w:rsidP="003665F7">
            <w:pPr>
              <w:rPr>
                <w:rFonts w:ascii="Arial" w:hAnsi="Arial"/>
                <w:snapToGrid w:val="0"/>
                <w:color w:val="000000"/>
                <w:sz w:val="22"/>
              </w:rPr>
            </w:pPr>
            <w:r>
              <w:rPr>
                <w:rFonts w:ascii="Arial" w:hAnsi="Arial"/>
                <w:snapToGrid w:val="0"/>
                <w:color w:val="000000"/>
                <w:sz w:val="22"/>
              </w:rPr>
              <w:t>Waste %</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12.74</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12.89</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12.82</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12.70</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12.89</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12.50</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12.72</w:t>
            </w:r>
          </w:p>
        </w:tc>
      </w:tr>
    </w:tbl>
    <w:p w:rsidR="005E4A48" w:rsidRDefault="005E4A48" w:rsidP="005E4A48">
      <w:pPr>
        <w:spacing w:line="480" w:lineRule="auto"/>
        <w:rPr>
          <w:rFonts w:ascii="Arial" w:hAnsi="Arial"/>
          <w:color w:val="000000"/>
          <w:sz w:val="22"/>
        </w:rPr>
      </w:pPr>
      <w:r>
        <w:rPr>
          <w:rFonts w:ascii="Arial" w:hAnsi="Arial"/>
          <w:noProof/>
          <w:color w:val="000000"/>
          <w:sz w:val="22"/>
        </w:rPr>
        <w:pict>
          <v:shape id="_x0000_s1236" type="#_x0000_t202" style="position:absolute;margin-left:32.25pt;margin-top:5.2pt;width:391.5pt;height:29.25pt;z-index:251612672;mso-position-horizontal-relative:text;mso-position-vertical-relative:text" o:allowincell="f" stroked="f">
            <v:textbox>
              <w:txbxContent>
                <w:p w:rsidR="008E5EA2" w:rsidRDefault="008E5EA2" w:rsidP="005E4A48">
                  <w:pPr>
                    <w:pStyle w:val="BodyText"/>
                    <w:rPr>
                      <w:color w:val="000000"/>
                      <w:sz w:val="16"/>
                    </w:rPr>
                  </w:pPr>
                  <w:r>
                    <w:rPr>
                      <w:color w:val="000000"/>
                      <w:sz w:val="16"/>
                    </w:rPr>
                    <w:t xml:space="preserve"> Legend: AM: Auxiliary Material RM: Raw Material +: Advantage to India -: Disadvantage to India. </w:t>
                  </w:r>
                </w:p>
                <w:p w:rsidR="008E5EA2" w:rsidRDefault="008E5EA2" w:rsidP="005E4A48">
                  <w:pPr>
                    <w:pStyle w:val="BodyText"/>
                    <w:rPr>
                      <w:color w:val="000000"/>
                    </w:rPr>
                  </w:pPr>
                  <w:r>
                    <w:rPr>
                      <w:color w:val="000000"/>
                      <w:sz w:val="16"/>
                    </w:rPr>
                    <w:t xml:space="preserve"> Waste % is calculated on input material.</w:t>
                  </w:r>
                </w:p>
                <w:p w:rsidR="008E5EA2" w:rsidRDefault="008E5EA2" w:rsidP="005E4A48"/>
              </w:txbxContent>
            </v:textbox>
          </v:shape>
        </w:pict>
      </w:r>
    </w:p>
    <w:p w:rsidR="005E4A48" w:rsidRDefault="005E4A48" w:rsidP="005E4A48">
      <w:pPr>
        <w:pStyle w:val="BodyText"/>
        <w:spacing w:line="480" w:lineRule="auto"/>
        <w:rPr>
          <w:color w:val="000000"/>
        </w:rPr>
      </w:pPr>
    </w:p>
    <w:p w:rsidR="005E4A48" w:rsidRDefault="005E4A48" w:rsidP="005E4A48">
      <w:pPr>
        <w:pStyle w:val="BodyText"/>
        <w:spacing w:line="480" w:lineRule="auto"/>
        <w:rPr>
          <w:color w:val="000000"/>
        </w:rPr>
      </w:pPr>
      <w:r>
        <w:rPr>
          <w:color w:val="000000"/>
        </w:rPr>
        <w:t>From the tables 3.1 and 3.2 it can be observed that for all type of textile production, India has clear advantage in</w:t>
      </w:r>
    </w:p>
    <w:p w:rsidR="005E4A48" w:rsidRDefault="005E4A48" w:rsidP="00227AB3">
      <w:pPr>
        <w:pStyle w:val="BodyText"/>
        <w:numPr>
          <w:ilvl w:val="0"/>
          <w:numId w:val="60"/>
        </w:numPr>
        <w:spacing w:line="480" w:lineRule="auto"/>
        <w:jc w:val="both"/>
        <w:rPr>
          <w:color w:val="000000"/>
        </w:rPr>
      </w:pPr>
      <w:r>
        <w:rPr>
          <w:color w:val="000000"/>
        </w:rPr>
        <w:t xml:space="preserve">Conversion factor: Because waste generation is minimum compared to many other countries, India has high yield in converting raw material into the end product. One reason could be that India is catering to the low-end market and therefore, the total waste removed could be lesser as there may not be stringent quality demand. If the trend is observed, India has more sales in non-quota countries than in quota countries. It shows that Indian goods are of acceptable quality at international level. The possibility of waste generation is more, if raw material of inferior quality is used or process of conversion generates more waste </w:t>
      </w:r>
      <w:r>
        <w:rPr>
          <w:color w:val="000000"/>
        </w:rPr>
        <w:lastRenderedPageBreak/>
        <w:t>inherently. In India, the share of decentralized sector is quite substantial in over all textile production. Less waste generation may be attributed to better utilization of resources</w:t>
      </w:r>
    </w:p>
    <w:p w:rsidR="005E4A48" w:rsidRDefault="005E4A48" w:rsidP="005E4A48">
      <w:pPr>
        <w:spacing w:line="480" w:lineRule="auto"/>
        <w:jc w:val="center"/>
        <w:rPr>
          <w:rFonts w:ascii="Arial" w:hAnsi="Arial"/>
          <w:color w:val="000000"/>
          <w:sz w:val="22"/>
        </w:rPr>
      </w:pPr>
      <w:r>
        <w:rPr>
          <w:rFonts w:ascii="Arial" w:hAnsi="Arial"/>
          <w:color w:val="000000"/>
          <w:sz w:val="22"/>
        </w:rPr>
        <w:t>Table 3.2 Cost break-up for Ring, OE and knitted fabric (US $/ Yard) Source: [25] [102]</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960"/>
        <w:gridCol w:w="960"/>
        <w:gridCol w:w="960"/>
        <w:gridCol w:w="960"/>
        <w:gridCol w:w="18"/>
        <w:gridCol w:w="1134"/>
        <w:gridCol w:w="992"/>
        <w:gridCol w:w="850"/>
        <w:gridCol w:w="1134"/>
        <w:gridCol w:w="851"/>
        <w:gridCol w:w="781"/>
      </w:tblGrid>
      <w:tr w:rsidR="005E4A48" w:rsidTr="003665F7">
        <w:tblPrEx>
          <w:tblCellMar>
            <w:top w:w="0" w:type="dxa"/>
            <w:bottom w:w="0" w:type="dxa"/>
          </w:tblCellMar>
        </w:tblPrEx>
        <w:trPr>
          <w:trHeight w:val="68"/>
        </w:trPr>
        <w:tc>
          <w:tcPr>
            <w:tcW w:w="960" w:type="dxa"/>
          </w:tcPr>
          <w:p w:rsidR="005E4A48" w:rsidRDefault="005E4A48" w:rsidP="003665F7">
            <w:pPr>
              <w:jc w:val="right"/>
              <w:rPr>
                <w:rFonts w:ascii="Arial" w:hAnsi="Arial"/>
                <w:snapToGrid w:val="0"/>
                <w:color w:val="000000"/>
                <w:sz w:val="22"/>
              </w:rPr>
            </w:pPr>
          </w:p>
        </w:tc>
        <w:tc>
          <w:tcPr>
            <w:tcW w:w="960" w:type="dxa"/>
          </w:tcPr>
          <w:p w:rsidR="005E4A48" w:rsidRDefault="005E4A48" w:rsidP="003665F7">
            <w:pPr>
              <w:jc w:val="right"/>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India</w:t>
            </w: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Brazil</w:t>
            </w:r>
          </w:p>
        </w:tc>
        <w:tc>
          <w:tcPr>
            <w:tcW w:w="1152" w:type="dxa"/>
            <w:gridSpan w:val="2"/>
          </w:tcPr>
          <w:p w:rsidR="005E4A48" w:rsidRDefault="005E4A48" w:rsidP="003665F7">
            <w:pPr>
              <w:rPr>
                <w:rFonts w:ascii="Arial" w:hAnsi="Arial"/>
                <w:snapToGrid w:val="0"/>
                <w:color w:val="000000"/>
                <w:sz w:val="22"/>
              </w:rPr>
            </w:pPr>
            <w:r>
              <w:rPr>
                <w:rFonts w:ascii="Arial" w:hAnsi="Arial"/>
                <w:snapToGrid w:val="0"/>
                <w:color w:val="000000"/>
                <w:sz w:val="22"/>
              </w:rPr>
              <w:t>Indonesia</w:t>
            </w:r>
          </w:p>
        </w:tc>
        <w:tc>
          <w:tcPr>
            <w:tcW w:w="992" w:type="dxa"/>
          </w:tcPr>
          <w:p w:rsidR="005E4A48" w:rsidRDefault="005E4A48" w:rsidP="003665F7">
            <w:pPr>
              <w:rPr>
                <w:rFonts w:ascii="Arial" w:hAnsi="Arial"/>
                <w:snapToGrid w:val="0"/>
                <w:color w:val="000000"/>
                <w:sz w:val="22"/>
              </w:rPr>
            </w:pPr>
            <w:r>
              <w:rPr>
                <w:rFonts w:ascii="Arial" w:hAnsi="Arial"/>
                <w:snapToGrid w:val="0"/>
                <w:color w:val="000000"/>
                <w:sz w:val="22"/>
              </w:rPr>
              <w:t>Italy</w:t>
            </w:r>
          </w:p>
        </w:tc>
        <w:tc>
          <w:tcPr>
            <w:tcW w:w="850" w:type="dxa"/>
          </w:tcPr>
          <w:p w:rsidR="005E4A48" w:rsidRDefault="005E4A48" w:rsidP="003665F7">
            <w:pPr>
              <w:rPr>
                <w:rFonts w:ascii="Arial" w:hAnsi="Arial"/>
                <w:snapToGrid w:val="0"/>
                <w:color w:val="000000"/>
                <w:sz w:val="22"/>
              </w:rPr>
            </w:pPr>
            <w:r>
              <w:rPr>
                <w:rFonts w:ascii="Arial" w:hAnsi="Arial"/>
                <w:snapToGrid w:val="0"/>
                <w:color w:val="000000"/>
                <w:sz w:val="22"/>
              </w:rPr>
              <w:t>Korea</w:t>
            </w:r>
          </w:p>
        </w:tc>
        <w:tc>
          <w:tcPr>
            <w:tcW w:w="1134" w:type="dxa"/>
          </w:tcPr>
          <w:p w:rsidR="005E4A48" w:rsidRDefault="005E4A48" w:rsidP="003665F7">
            <w:pPr>
              <w:rPr>
                <w:rFonts w:ascii="Arial" w:hAnsi="Arial"/>
                <w:snapToGrid w:val="0"/>
                <w:color w:val="000000"/>
                <w:sz w:val="22"/>
              </w:rPr>
            </w:pPr>
            <w:r>
              <w:rPr>
                <w:rFonts w:ascii="Arial" w:hAnsi="Arial"/>
                <w:snapToGrid w:val="0"/>
                <w:color w:val="000000"/>
                <w:sz w:val="22"/>
              </w:rPr>
              <w:t>Turkey</w:t>
            </w:r>
          </w:p>
        </w:tc>
        <w:tc>
          <w:tcPr>
            <w:tcW w:w="851" w:type="dxa"/>
          </w:tcPr>
          <w:p w:rsidR="005E4A48" w:rsidRDefault="005E4A48" w:rsidP="003665F7">
            <w:pPr>
              <w:rPr>
                <w:rFonts w:ascii="Arial" w:hAnsi="Arial"/>
                <w:snapToGrid w:val="0"/>
                <w:color w:val="000000"/>
                <w:sz w:val="22"/>
              </w:rPr>
            </w:pPr>
            <w:r>
              <w:rPr>
                <w:rFonts w:ascii="Arial" w:hAnsi="Arial"/>
                <w:snapToGrid w:val="0"/>
                <w:color w:val="000000"/>
                <w:sz w:val="22"/>
              </w:rPr>
              <w:t>USA</w:t>
            </w:r>
          </w:p>
        </w:tc>
        <w:tc>
          <w:tcPr>
            <w:tcW w:w="781" w:type="dxa"/>
          </w:tcPr>
          <w:p w:rsidR="005E4A48" w:rsidRDefault="005E4A48" w:rsidP="003665F7">
            <w:pPr>
              <w:jc w:val="right"/>
              <w:rPr>
                <w:rFonts w:ascii="Arial" w:hAnsi="Arial"/>
                <w:snapToGrid w:val="0"/>
                <w:color w:val="000000"/>
                <w:sz w:val="22"/>
              </w:rPr>
            </w:pPr>
          </w:p>
        </w:tc>
      </w:tr>
      <w:tr w:rsidR="005E4A48" w:rsidTr="003665F7">
        <w:tblPrEx>
          <w:tblCellMar>
            <w:top w:w="0" w:type="dxa"/>
            <w:bottom w:w="0" w:type="dxa"/>
          </w:tblCellMar>
        </w:tblPrEx>
        <w:trPr>
          <w:cantSplit/>
          <w:trHeight w:val="68"/>
        </w:trPr>
        <w:tc>
          <w:tcPr>
            <w:tcW w:w="960" w:type="dxa"/>
            <w:vMerge w:val="restart"/>
          </w:tcPr>
          <w:p w:rsidR="005E4A48" w:rsidRDefault="005E4A48" w:rsidP="003665F7">
            <w:pPr>
              <w:rPr>
                <w:rFonts w:ascii="Arial" w:hAnsi="Arial"/>
                <w:snapToGrid w:val="0"/>
                <w:color w:val="000000"/>
                <w:sz w:val="22"/>
              </w:rPr>
            </w:pPr>
            <w:r>
              <w:rPr>
                <w:rFonts w:ascii="Arial" w:hAnsi="Arial"/>
                <w:snapToGrid w:val="0"/>
                <w:color w:val="000000"/>
                <w:sz w:val="22"/>
              </w:rPr>
              <w:t>Fabric of</w:t>
            </w:r>
          </w:p>
          <w:p w:rsidR="005E4A48" w:rsidRDefault="005E4A48" w:rsidP="003665F7">
            <w:pPr>
              <w:rPr>
                <w:rFonts w:ascii="Arial" w:hAnsi="Arial"/>
                <w:snapToGrid w:val="0"/>
                <w:color w:val="000000"/>
                <w:sz w:val="22"/>
              </w:rPr>
            </w:pPr>
            <w:r>
              <w:rPr>
                <w:rFonts w:ascii="Arial" w:hAnsi="Arial"/>
                <w:snapToGrid w:val="0"/>
                <w:color w:val="000000"/>
                <w:sz w:val="22"/>
              </w:rPr>
              <w:t>Ring yarn</w:t>
            </w:r>
          </w:p>
          <w:p w:rsidR="005E4A48" w:rsidRDefault="005E4A48" w:rsidP="003665F7">
            <w:pPr>
              <w:rPr>
                <w:rFonts w:ascii="Arial" w:hAnsi="Arial"/>
                <w:snapToGrid w:val="0"/>
                <w:color w:val="000000"/>
                <w:sz w:val="22"/>
              </w:rPr>
            </w:pPr>
            <w:r>
              <w:rPr>
                <w:rFonts w:ascii="Arial" w:hAnsi="Arial"/>
                <w:snapToGrid w:val="0"/>
                <w:color w:val="000000"/>
                <w:sz w:val="22"/>
              </w:rPr>
              <w:t>USD</w:t>
            </w:r>
          </w:p>
          <w:p w:rsidR="005E4A48" w:rsidRDefault="005E4A48" w:rsidP="003665F7">
            <w:pPr>
              <w:rPr>
                <w:rFonts w:ascii="Arial" w:hAnsi="Arial"/>
                <w:snapToGrid w:val="0"/>
                <w:color w:val="000000"/>
                <w:sz w:val="22"/>
              </w:rPr>
            </w:pPr>
            <w:r>
              <w:rPr>
                <w:rFonts w:ascii="Arial" w:hAnsi="Arial"/>
                <w:snapToGrid w:val="0"/>
                <w:color w:val="000000"/>
                <w:sz w:val="22"/>
              </w:rPr>
              <w:t>/Yard</w:t>
            </w: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Waste</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0.05</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0.064</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0.064</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0.061</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0.063</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0.064</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0.056</w:t>
            </w:r>
          </w:p>
        </w:tc>
        <w:tc>
          <w:tcPr>
            <w:tcW w:w="781" w:type="dxa"/>
          </w:tcPr>
          <w:p w:rsidR="005E4A48" w:rsidRDefault="005E4A48" w:rsidP="003665F7">
            <w:pPr>
              <w:rPr>
                <w:rFonts w:ascii="Arial" w:hAnsi="Arial"/>
                <w:snapToGrid w:val="0"/>
                <w:color w:val="000000"/>
                <w:sz w:val="22"/>
              </w:rPr>
            </w:pPr>
            <w:r>
              <w:rPr>
                <w:rFonts w:ascii="Arial" w:hAnsi="Arial"/>
                <w:snapToGrid w:val="0"/>
                <w:color w:val="000000"/>
                <w:sz w:val="22"/>
              </w:rPr>
              <w:t>+</w:t>
            </w:r>
          </w:p>
        </w:tc>
      </w:tr>
      <w:tr w:rsidR="005E4A48" w:rsidTr="003665F7">
        <w:tblPrEx>
          <w:tblCellMar>
            <w:top w:w="0" w:type="dxa"/>
            <w:bottom w:w="0" w:type="dxa"/>
          </w:tblCellMar>
        </w:tblPrEx>
        <w:trPr>
          <w:cantSplit/>
          <w:trHeight w:val="68"/>
        </w:trPr>
        <w:tc>
          <w:tcPr>
            <w:tcW w:w="960" w:type="dxa"/>
            <w:vMerge/>
          </w:tcPr>
          <w:p w:rsidR="005E4A48" w:rsidRDefault="005E4A48" w:rsidP="003665F7">
            <w:pPr>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Labour</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0.032</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0.125</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0.016</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0.378</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0.155</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0.045</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0.241</w:t>
            </w:r>
          </w:p>
        </w:tc>
        <w:tc>
          <w:tcPr>
            <w:tcW w:w="781" w:type="dxa"/>
          </w:tcPr>
          <w:p w:rsidR="005E4A48" w:rsidRDefault="005E4A48" w:rsidP="003665F7">
            <w:pPr>
              <w:rPr>
                <w:rFonts w:ascii="Arial" w:hAnsi="Arial"/>
                <w:snapToGrid w:val="0"/>
                <w:color w:val="000000"/>
                <w:sz w:val="22"/>
              </w:rPr>
            </w:pPr>
            <w:r>
              <w:rPr>
                <w:rFonts w:ascii="Arial" w:hAnsi="Arial"/>
                <w:snapToGrid w:val="0"/>
                <w:color w:val="000000"/>
                <w:sz w:val="22"/>
              </w:rPr>
              <w:t>+</w:t>
            </w:r>
          </w:p>
        </w:tc>
      </w:tr>
      <w:tr w:rsidR="005E4A48" w:rsidTr="003665F7">
        <w:tblPrEx>
          <w:tblCellMar>
            <w:top w:w="0" w:type="dxa"/>
            <w:bottom w:w="0" w:type="dxa"/>
          </w:tblCellMar>
        </w:tblPrEx>
        <w:trPr>
          <w:cantSplit/>
          <w:trHeight w:val="68"/>
        </w:trPr>
        <w:tc>
          <w:tcPr>
            <w:tcW w:w="960" w:type="dxa"/>
            <w:vMerge/>
          </w:tcPr>
          <w:p w:rsidR="005E4A48" w:rsidRDefault="005E4A48" w:rsidP="003665F7">
            <w:pPr>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Power</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0.113</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0.069</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0.067</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0.107</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0.065</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0.075</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0.063</w:t>
            </w:r>
          </w:p>
        </w:tc>
        <w:tc>
          <w:tcPr>
            <w:tcW w:w="781" w:type="dxa"/>
          </w:tcPr>
          <w:p w:rsidR="005E4A48" w:rsidRDefault="005E4A48" w:rsidP="003665F7">
            <w:pPr>
              <w:rPr>
                <w:rFonts w:ascii="Arial" w:hAnsi="Arial"/>
                <w:snapToGrid w:val="0"/>
                <w:color w:val="000000"/>
                <w:sz w:val="22"/>
              </w:rPr>
            </w:pPr>
            <w:r>
              <w:rPr>
                <w:rFonts w:ascii="Arial" w:hAnsi="Arial"/>
                <w:snapToGrid w:val="0"/>
                <w:color w:val="000000"/>
                <w:sz w:val="22"/>
              </w:rPr>
              <w:t>-</w:t>
            </w:r>
          </w:p>
        </w:tc>
      </w:tr>
      <w:tr w:rsidR="005E4A48" w:rsidTr="003665F7">
        <w:tblPrEx>
          <w:tblCellMar>
            <w:top w:w="0" w:type="dxa"/>
            <w:bottom w:w="0" w:type="dxa"/>
          </w:tblCellMar>
        </w:tblPrEx>
        <w:trPr>
          <w:cantSplit/>
          <w:trHeight w:val="68"/>
        </w:trPr>
        <w:tc>
          <w:tcPr>
            <w:tcW w:w="960" w:type="dxa"/>
            <w:vMerge/>
          </w:tcPr>
          <w:p w:rsidR="005E4A48" w:rsidRDefault="005E4A48" w:rsidP="003665F7">
            <w:pPr>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AM</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0.069</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0.075</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0.048</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0.071</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0.077</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0.062</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0.06</w:t>
            </w:r>
          </w:p>
        </w:tc>
        <w:tc>
          <w:tcPr>
            <w:tcW w:w="781" w:type="dxa"/>
          </w:tcPr>
          <w:p w:rsidR="005E4A48" w:rsidRDefault="005E4A48" w:rsidP="003665F7">
            <w:pPr>
              <w:rPr>
                <w:rFonts w:ascii="Arial" w:hAnsi="Arial"/>
                <w:snapToGrid w:val="0"/>
                <w:color w:val="000000"/>
                <w:sz w:val="22"/>
              </w:rPr>
            </w:pPr>
            <w:r>
              <w:rPr>
                <w:rFonts w:ascii="Arial" w:hAnsi="Arial"/>
                <w:snapToGrid w:val="0"/>
                <w:color w:val="000000"/>
                <w:sz w:val="22"/>
              </w:rPr>
              <w:t>+</w:t>
            </w:r>
          </w:p>
        </w:tc>
      </w:tr>
      <w:tr w:rsidR="005E4A48" w:rsidTr="003665F7">
        <w:tblPrEx>
          <w:tblCellMar>
            <w:top w:w="0" w:type="dxa"/>
            <w:bottom w:w="0" w:type="dxa"/>
          </w:tblCellMar>
        </w:tblPrEx>
        <w:trPr>
          <w:cantSplit/>
          <w:trHeight w:val="68"/>
        </w:trPr>
        <w:tc>
          <w:tcPr>
            <w:tcW w:w="960" w:type="dxa"/>
            <w:vMerge/>
          </w:tcPr>
          <w:p w:rsidR="005E4A48" w:rsidRDefault="005E4A48" w:rsidP="003665F7">
            <w:pPr>
              <w:jc w:val="right"/>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Capital</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0.36</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0.355</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0.37</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0.346</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0.321</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0.372</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0.319</w:t>
            </w:r>
          </w:p>
        </w:tc>
        <w:tc>
          <w:tcPr>
            <w:tcW w:w="781" w:type="dxa"/>
          </w:tcPr>
          <w:p w:rsidR="005E4A48" w:rsidRDefault="005E4A48" w:rsidP="003665F7">
            <w:pPr>
              <w:rPr>
                <w:rFonts w:ascii="Arial" w:hAnsi="Arial"/>
                <w:snapToGrid w:val="0"/>
                <w:color w:val="000000"/>
                <w:sz w:val="22"/>
              </w:rPr>
            </w:pPr>
            <w:r>
              <w:rPr>
                <w:rFonts w:ascii="Arial" w:hAnsi="Arial"/>
                <w:snapToGrid w:val="0"/>
                <w:color w:val="000000"/>
                <w:sz w:val="22"/>
              </w:rPr>
              <w:t>-</w:t>
            </w:r>
          </w:p>
        </w:tc>
      </w:tr>
      <w:tr w:rsidR="005E4A48" w:rsidTr="003665F7">
        <w:tblPrEx>
          <w:tblCellMar>
            <w:top w:w="0" w:type="dxa"/>
            <w:bottom w:w="0" w:type="dxa"/>
          </w:tblCellMar>
        </w:tblPrEx>
        <w:trPr>
          <w:cantSplit/>
          <w:trHeight w:val="68"/>
        </w:trPr>
        <w:tc>
          <w:tcPr>
            <w:tcW w:w="960" w:type="dxa"/>
            <w:vMerge/>
          </w:tcPr>
          <w:p w:rsidR="005E4A48" w:rsidRDefault="005E4A48" w:rsidP="003665F7">
            <w:pPr>
              <w:jc w:val="right"/>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RM</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0.251</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0.314</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0.318</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0.305</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0.312</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0.319</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0.277</w:t>
            </w:r>
          </w:p>
        </w:tc>
        <w:tc>
          <w:tcPr>
            <w:tcW w:w="781" w:type="dxa"/>
          </w:tcPr>
          <w:p w:rsidR="005E4A48" w:rsidRDefault="005E4A48" w:rsidP="003665F7">
            <w:pPr>
              <w:rPr>
                <w:rFonts w:ascii="Arial" w:hAnsi="Arial"/>
                <w:snapToGrid w:val="0"/>
                <w:color w:val="000000"/>
                <w:sz w:val="22"/>
              </w:rPr>
            </w:pPr>
            <w:r>
              <w:rPr>
                <w:rFonts w:ascii="Arial" w:hAnsi="Arial"/>
                <w:snapToGrid w:val="0"/>
                <w:color w:val="000000"/>
                <w:sz w:val="22"/>
              </w:rPr>
              <w:t>+</w:t>
            </w:r>
          </w:p>
        </w:tc>
      </w:tr>
      <w:tr w:rsidR="005E4A48" w:rsidTr="003665F7">
        <w:tblPrEx>
          <w:tblCellMar>
            <w:top w:w="0" w:type="dxa"/>
            <w:bottom w:w="0" w:type="dxa"/>
          </w:tblCellMar>
        </w:tblPrEx>
        <w:trPr>
          <w:cantSplit/>
          <w:trHeight w:val="68"/>
        </w:trPr>
        <w:tc>
          <w:tcPr>
            <w:tcW w:w="960" w:type="dxa"/>
            <w:vMerge/>
          </w:tcPr>
          <w:p w:rsidR="005E4A48" w:rsidRDefault="005E4A48" w:rsidP="003665F7">
            <w:pPr>
              <w:jc w:val="right"/>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Total</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0.875</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1.002</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0.883</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1.268</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0.993</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0.937</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1.016</w:t>
            </w:r>
          </w:p>
        </w:tc>
        <w:tc>
          <w:tcPr>
            <w:tcW w:w="781" w:type="dxa"/>
          </w:tcPr>
          <w:p w:rsidR="005E4A48" w:rsidRDefault="005E4A48" w:rsidP="003665F7">
            <w:pPr>
              <w:jc w:val="right"/>
              <w:rPr>
                <w:rFonts w:ascii="Arial" w:hAnsi="Arial"/>
                <w:snapToGrid w:val="0"/>
                <w:color w:val="000000"/>
                <w:sz w:val="22"/>
              </w:rPr>
            </w:pPr>
          </w:p>
        </w:tc>
      </w:tr>
      <w:tr w:rsidR="005E4A48" w:rsidTr="003665F7">
        <w:tblPrEx>
          <w:tblCellMar>
            <w:top w:w="0" w:type="dxa"/>
            <w:bottom w:w="0" w:type="dxa"/>
          </w:tblCellMar>
        </w:tblPrEx>
        <w:trPr>
          <w:cantSplit/>
          <w:trHeight w:val="68"/>
        </w:trPr>
        <w:tc>
          <w:tcPr>
            <w:tcW w:w="960" w:type="dxa"/>
            <w:vMerge/>
          </w:tcPr>
          <w:p w:rsidR="005E4A48" w:rsidRDefault="005E4A48" w:rsidP="003665F7">
            <w:pPr>
              <w:jc w:val="right"/>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Waste %</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15.63</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16.45</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17.49</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16.22</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16.20</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16.80</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16.62</w:t>
            </w:r>
          </w:p>
        </w:tc>
        <w:tc>
          <w:tcPr>
            <w:tcW w:w="781" w:type="dxa"/>
          </w:tcPr>
          <w:p w:rsidR="005E4A48" w:rsidRDefault="005E4A48" w:rsidP="003665F7">
            <w:pPr>
              <w:jc w:val="right"/>
              <w:rPr>
                <w:rFonts w:ascii="Arial" w:hAnsi="Arial"/>
                <w:snapToGrid w:val="0"/>
                <w:color w:val="000000"/>
                <w:sz w:val="22"/>
              </w:rPr>
            </w:pPr>
          </w:p>
        </w:tc>
      </w:tr>
      <w:tr w:rsidR="005E4A48" w:rsidTr="003665F7">
        <w:tblPrEx>
          <w:tblCellMar>
            <w:top w:w="0" w:type="dxa"/>
            <w:bottom w:w="0" w:type="dxa"/>
          </w:tblCellMar>
        </w:tblPrEx>
        <w:trPr>
          <w:trHeight w:val="68"/>
        </w:trPr>
        <w:tc>
          <w:tcPr>
            <w:tcW w:w="960" w:type="dxa"/>
          </w:tcPr>
          <w:p w:rsidR="005E4A48" w:rsidRDefault="005E4A48" w:rsidP="003665F7">
            <w:pPr>
              <w:jc w:val="right"/>
              <w:rPr>
                <w:rFonts w:ascii="Arial" w:hAnsi="Arial"/>
                <w:snapToGrid w:val="0"/>
                <w:color w:val="000000"/>
                <w:sz w:val="22"/>
              </w:rPr>
            </w:pPr>
          </w:p>
        </w:tc>
        <w:tc>
          <w:tcPr>
            <w:tcW w:w="960" w:type="dxa"/>
          </w:tcPr>
          <w:p w:rsidR="005E4A48" w:rsidRDefault="005E4A48" w:rsidP="003665F7">
            <w:pPr>
              <w:jc w:val="right"/>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India</w:t>
            </w: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Brazil</w:t>
            </w:r>
          </w:p>
        </w:tc>
        <w:tc>
          <w:tcPr>
            <w:tcW w:w="1152" w:type="dxa"/>
            <w:gridSpan w:val="2"/>
          </w:tcPr>
          <w:p w:rsidR="005E4A48" w:rsidRDefault="005E4A48" w:rsidP="003665F7">
            <w:pPr>
              <w:rPr>
                <w:rFonts w:ascii="Arial" w:hAnsi="Arial"/>
                <w:snapToGrid w:val="0"/>
                <w:color w:val="000000"/>
                <w:sz w:val="22"/>
              </w:rPr>
            </w:pPr>
            <w:r>
              <w:rPr>
                <w:rFonts w:ascii="Arial" w:hAnsi="Arial"/>
                <w:snapToGrid w:val="0"/>
                <w:color w:val="000000"/>
                <w:sz w:val="22"/>
              </w:rPr>
              <w:t>Indonesia</w:t>
            </w:r>
          </w:p>
        </w:tc>
        <w:tc>
          <w:tcPr>
            <w:tcW w:w="992" w:type="dxa"/>
          </w:tcPr>
          <w:p w:rsidR="005E4A48" w:rsidRDefault="005E4A48" w:rsidP="003665F7">
            <w:pPr>
              <w:rPr>
                <w:rFonts w:ascii="Arial" w:hAnsi="Arial"/>
                <w:snapToGrid w:val="0"/>
                <w:color w:val="000000"/>
                <w:sz w:val="22"/>
              </w:rPr>
            </w:pPr>
            <w:r>
              <w:rPr>
                <w:rFonts w:ascii="Arial" w:hAnsi="Arial"/>
                <w:snapToGrid w:val="0"/>
                <w:color w:val="000000"/>
                <w:sz w:val="22"/>
              </w:rPr>
              <w:t>Italy</w:t>
            </w:r>
          </w:p>
        </w:tc>
        <w:tc>
          <w:tcPr>
            <w:tcW w:w="850" w:type="dxa"/>
          </w:tcPr>
          <w:p w:rsidR="005E4A48" w:rsidRDefault="005E4A48" w:rsidP="003665F7">
            <w:pPr>
              <w:rPr>
                <w:rFonts w:ascii="Arial" w:hAnsi="Arial"/>
                <w:snapToGrid w:val="0"/>
                <w:color w:val="000000"/>
                <w:sz w:val="22"/>
              </w:rPr>
            </w:pPr>
            <w:r>
              <w:rPr>
                <w:rFonts w:ascii="Arial" w:hAnsi="Arial"/>
                <w:snapToGrid w:val="0"/>
                <w:color w:val="000000"/>
                <w:sz w:val="22"/>
              </w:rPr>
              <w:t>Korea</w:t>
            </w:r>
          </w:p>
        </w:tc>
        <w:tc>
          <w:tcPr>
            <w:tcW w:w="1134" w:type="dxa"/>
          </w:tcPr>
          <w:p w:rsidR="005E4A48" w:rsidRDefault="005E4A48" w:rsidP="003665F7">
            <w:pPr>
              <w:rPr>
                <w:rFonts w:ascii="Arial" w:hAnsi="Arial"/>
                <w:snapToGrid w:val="0"/>
                <w:color w:val="000000"/>
                <w:sz w:val="22"/>
              </w:rPr>
            </w:pPr>
            <w:r>
              <w:rPr>
                <w:rFonts w:ascii="Arial" w:hAnsi="Arial"/>
                <w:snapToGrid w:val="0"/>
                <w:color w:val="000000"/>
                <w:sz w:val="22"/>
              </w:rPr>
              <w:t>Turkey</w:t>
            </w:r>
          </w:p>
        </w:tc>
        <w:tc>
          <w:tcPr>
            <w:tcW w:w="851" w:type="dxa"/>
          </w:tcPr>
          <w:p w:rsidR="005E4A48" w:rsidRDefault="005E4A48" w:rsidP="003665F7">
            <w:pPr>
              <w:rPr>
                <w:rFonts w:ascii="Arial" w:hAnsi="Arial"/>
                <w:snapToGrid w:val="0"/>
                <w:color w:val="000000"/>
                <w:sz w:val="22"/>
              </w:rPr>
            </w:pPr>
            <w:r>
              <w:rPr>
                <w:rFonts w:ascii="Arial" w:hAnsi="Arial"/>
                <w:snapToGrid w:val="0"/>
                <w:color w:val="000000"/>
                <w:sz w:val="22"/>
              </w:rPr>
              <w:t>USA</w:t>
            </w:r>
          </w:p>
        </w:tc>
        <w:tc>
          <w:tcPr>
            <w:tcW w:w="781" w:type="dxa"/>
          </w:tcPr>
          <w:p w:rsidR="005E4A48" w:rsidRDefault="005E4A48" w:rsidP="003665F7">
            <w:pPr>
              <w:jc w:val="right"/>
              <w:rPr>
                <w:rFonts w:ascii="Arial" w:hAnsi="Arial"/>
                <w:snapToGrid w:val="0"/>
                <w:color w:val="000000"/>
                <w:sz w:val="22"/>
              </w:rPr>
            </w:pPr>
          </w:p>
        </w:tc>
      </w:tr>
      <w:tr w:rsidR="005E4A48" w:rsidTr="003665F7">
        <w:tblPrEx>
          <w:tblCellMar>
            <w:top w:w="0" w:type="dxa"/>
            <w:bottom w:w="0" w:type="dxa"/>
          </w:tblCellMar>
        </w:tblPrEx>
        <w:trPr>
          <w:cantSplit/>
          <w:trHeight w:val="68"/>
        </w:trPr>
        <w:tc>
          <w:tcPr>
            <w:tcW w:w="960" w:type="dxa"/>
            <w:vMerge w:val="restart"/>
          </w:tcPr>
          <w:p w:rsidR="005E4A48" w:rsidRDefault="005E4A48" w:rsidP="003665F7">
            <w:pPr>
              <w:rPr>
                <w:rFonts w:ascii="Arial" w:hAnsi="Arial"/>
                <w:snapToGrid w:val="0"/>
                <w:color w:val="000000"/>
                <w:sz w:val="22"/>
              </w:rPr>
            </w:pPr>
            <w:r>
              <w:rPr>
                <w:rFonts w:ascii="Arial" w:hAnsi="Arial"/>
                <w:snapToGrid w:val="0"/>
                <w:color w:val="000000"/>
                <w:sz w:val="22"/>
              </w:rPr>
              <w:t>Fabric of</w:t>
            </w:r>
          </w:p>
          <w:p w:rsidR="005E4A48" w:rsidRDefault="005E4A48" w:rsidP="003665F7">
            <w:pPr>
              <w:rPr>
                <w:rFonts w:ascii="Arial" w:hAnsi="Arial"/>
                <w:snapToGrid w:val="0"/>
                <w:color w:val="000000"/>
                <w:sz w:val="22"/>
              </w:rPr>
            </w:pPr>
            <w:r>
              <w:rPr>
                <w:rFonts w:ascii="Arial" w:hAnsi="Arial"/>
                <w:snapToGrid w:val="0"/>
                <w:color w:val="000000"/>
                <w:sz w:val="22"/>
              </w:rPr>
              <w:t>OE Yarn</w:t>
            </w:r>
          </w:p>
          <w:p w:rsidR="005E4A48" w:rsidRDefault="005E4A48" w:rsidP="003665F7">
            <w:pPr>
              <w:rPr>
                <w:rFonts w:ascii="Arial" w:hAnsi="Arial"/>
                <w:snapToGrid w:val="0"/>
                <w:color w:val="000000"/>
                <w:sz w:val="22"/>
              </w:rPr>
            </w:pPr>
            <w:r>
              <w:rPr>
                <w:rFonts w:ascii="Arial" w:hAnsi="Arial"/>
                <w:snapToGrid w:val="0"/>
                <w:color w:val="000000"/>
                <w:sz w:val="22"/>
              </w:rPr>
              <w:t>USD</w:t>
            </w:r>
          </w:p>
          <w:p w:rsidR="005E4A48" w:rsidRDefault="005E4A48" w:rsidP="003665F7">
            <w:pPr>
              <w:rPr>
                <w:rFonts w:ascii="Arial" w:hAnsi="Arial"/>
                <w:snapToGrid w:val="0"/>
                <w:color w:val="000000"/>
                <w:sz w:val="22"/>
              </w:rPr>
            </w:pPr>
            <w:r>
              <w:rPr>
                <w:rFonts w:ascii="Arial" w:hAnsi="Arial"/>
                <w:snapToGrid w:val="0"/>
                <w:color w:val="000000"/>
                <w:sz w:val="22"/>
              </w:rPr>
              <w:t>/Yard</w:t>
            </w: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Waste</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0.035</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0.044</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0.044</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0.042</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0.043</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0.044</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0.038</w:t>
            </w:r>
          </w:p>
        </w:tc>
        <w:tc>
          <w:tcPr>
            <w:tcW w:w="781" w:type="dxa"/>
          </w:tcPr>
          <w:p w:rsidR="005E4A48" w:rsidRDefault="005E4A48" w:rsidP="003665F7">
            <w:pPr>
              <w:rPr>
                <w:rFonts w:ascii="Arial" w:hAnsi="Arial"/>
                <w:snapToGrid w:val="0"/>
                <w:color w:val="000000"/>
                <w:sz w:val="22"/>
              </w:rPr>
            </w:pPr>
            <w:r>
              <w:rPr>
                <w:rFonts w:ascii="Arial" w:hAnsi="Arial"/>
                <w:snapToGrid w:val="0"/>
                <w:color w:val="000000"/>
                <w:sz w:val="22"/>
              </w:rPr>
              <w:t>+</w:t>
            </w:r>
          </w:p>
        </w:tc>
      </w:tr>
      <w:tr w:rsidR="005E4A48" w:rsidTr="003665F7">
        <w:tblPrEx>
          <w:tblCellMar>
            <w:top w:w="0" w:type="dxa"/>
            <w:bottom w:w="0" w:type="dxa"/>
          </w:tblCellMar>
        </w:tblPrEx>
        <w:trPr>
          <w:cantSplit/>
          <w:trHeight w:val="68"/>
        </w:trPr>
        <w:tc>
          <w:tcPr>
            <w:tcW w:w="960" w:type="dxa"/>
            <w:vMerge/>
          </w:tcPr>
          <w:p w:rsidR="005E4A48" w:rsidRDefault="005E4A48" w:rsidP="003665F7">
            <w:pPr>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Labour</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0.027</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0.102</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0.012</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0.283</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0.129</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0.031</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0.185</w:t>
            </w:r>
          </w:p>
        </w:tc>
        <w:tc>
          <w:tcPr>
            <w:tcW w:w="781" w:type="dxa"/>
          </w:tcPr>
          <w:p w:rsidR="005E4A48" w:rsidRDefault="005E4A48" w:rsidP="003665F7">
            <w:pPr>
              <w:rPr>
                <w:rFonts w:ascii="Arial" w:hAnsi="Arial"/>
                <w:snapToGrid w:val="0"/>
                <w:color w:val="000000"/>
                <w:sz w:val="22"/>
              </w:rPr>
            </w:pPr>
            <w:r>
              <w:rPr>
                <w:rFonts w:ascii="Arial" w:hAnsi="Arial"/>
                <w:snapToGrid w:val="0"/>
                <w:color w:val="000000"/>
                <w:sz w:val="22"/>
              </w:rPr>
              <w:t>+</w:t>
            </w:r>
          </w:p>
        </w:tc>
      </w:tr>
      <w:tr w:rsidR="005E4A48" w:rsidTr="003665F7">
        <w:tblPrEx>
          <w:tblCellMar>
            <w:top w:w="0" w:type="dxa"/>
            <w:bottom w:w="0" w:type="dxa"/>
          </w:tblCellMar>
        </w:tblPrEx>
        <w:trPr>
          <w:cantSplit/>
          <w:trHeight w:val="68"/>
        </w:trPr>
        <w:tc>
          <w:tcPr>
            <w:tcW w:w="960" w:type="dxa"/>
            <w:vMerge/>
          </w:tcPr>
          <w:p w:rsidR="005E4A48" w:rsidRDefault="005E4A48" w:rsidP="003665F7">
            <w:pPr>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Power</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0.105</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0.064</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0.062</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0.101</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0.061</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0.069</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0.059</w:t>
            </w:r>
          </w:p>
        </w:tc>
        <w:tc>
          <w:tcPr>
            <w:tcW w:w="781" w:type="dxa"/>
          </w:tcPr>
          <w:p w:rsidR="005E4A48" w:rsidRDefault="005E4A48" w:rsidP="003665F7">
            <w:pPr>
              <w:rPr>
                <w:rFonts w:ascii="Arial" w:hAnsi="Arial"/>
                <w:snapToGrid w:val="0"/>
                <w:color w:val="000000"/>
                <w:sz w:val="22"/>
              </w:rPr>
            </w:pPr>
            <w:r>
              <w:rPr>
                <w:rFonts w:ascii="Arial" w:hAnsi="Arial"/>
                <w:snapToGrid w:val="0"/>
                <w:color w:val="000000"/>
                <w:sz w:val="22"/>
              </w:rPr>
              <w:t>-</w:t>
            </w:r>
          </w:p>
        </w:tc>
      </w:tr>
      <w:tr w:rsidR="005E4A48" w:rsidTr="003665F7">
        <w:tblPrEx>
          <w:tblCellMar>
            <w:top w:w="0" w:type="dxa"/>
            <w:bottom w:w="0" w:type="dxa"/>
          </w:tblCellMar>
        </w:tblPrEx>
        <w:trPr>
          <w:cantSplit/>
          <w:trHeight w:val="68"/>
        </w:trPr>
        <w:tc>
          <w:tcPr>
            <w:tcW w:w="960" w:type="dxa"/>
            <w:vMerge/>
          </w:tcPr>
          <w:p w:rsidR="005E4A48" w:rsidRDefault="005E4A48" w:rsidP="003665F7">
            <w:pPr>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AM</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0.072</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0.079</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0.051</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0.074</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0.08</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0.067</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0.063</w:t>
            </w:r>
          </w:p>
        </w:tc>
        <w:tc>
          <w:tcPr>
            <w:tcW w:w="781" w:type="dxa"/>
          </w:tcPr>
          <w:p w:rsidR="005E4A48" w:rsidRDefault="005E4A48" w:rsidP="003665F7">
            <w:pPr>
              <w:rPr>
                <w:rFonts w:ascii="Arial" w:hAnsi="Arial"/>
                <w:snapToGrid w:val="0"/>
                <w:color w:val="000000"/>
                <w:sz w:val="22"/>
              </w:rPr>
            </w:pPr>
            <w:r>
              <w:rPr>
                <w:rFonts w:ascii="Arial" w:hAnsi="Arial"/>
                <w:snapToGrid w:val="0"/>
                <w:color w:val="000000"/>
                <w:sz w:val="22"/>
              </w:rPr>
              <w:t>+</w:t>
            </w:r>
          </w:p>
        </w:tc>
      </w:tr>
      <w:tr w:rsidR="005E4A48" w:rsidTr="003665F7">
        <w:tblPrEx>
          <w:tblCellMar>
            <w:top w:w="0" w:type="dxa"/>
            <w:bottom w:w="0" w:type="dxa"/>
          </w:tblCellMar>
        </w:tblPrEx>
        <w:trPr>
          <w:cantSplit/>
          <w:trHeight w:val="68"/>
        </w:trPr>
        <w:tc>
          <w:tcPr>
            <w:tcW w:w="960" w:type="dxa"/>
            <w:vMerge/>
          </w:tcPr>
          <w:p w:rsidR="005E4A48" w:rsidRDefault="005E4A48" w:rsidP="003665F7">
            <w:pPr>
              <w:jc w:val="right"/>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Capital</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0.343</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0.32</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0.349</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0.323</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0.292</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0.361</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0.289</w:t>
            </w:r>
          </w:p>
        </w:tc>
        <w:tc>
          <w:tcPr>
            <w:tcW w:w="781" w:type="dxa"/>
          </w:tcPr>
          <w:p w:rsidR="005E4A48" w:rsidRDefault="005E4A48" w:rsidP="003665F7">
            <w:pPr>
              <w:rPr>
                <w:rFonts w:ascii="Arial" w:hAnsi="Arial"/>
                <w:snapToGrid w:val="0"/>
                <w:color w:val="000000"/>
                <w:sz w:val="22"/>
              </w:rPr>
            </w:pPr>
            <w:r>
              <w:rPr>
                <w:rFonts w:ascii="Arial" w:hAnsi="Arial"/>
                <w:snapToGrid w:val="0"/>
                <w:color w:val="000000"/>
                <w:sz w:val="22"/>
              </w:rPr>
              <w:t>-</w:t>
            </w:r>
          </w:p>
        </w:tc>
      </w:tr>
      <w:tr w:rsidR="005E4A48" w:rsidTr="003665F7">
        <w:tblPrEx>
          <w:tblCellMar>
            <w:top w:w="0" w:type="dxa"/>
            <w:bottom w:w="0" w:type="dxa"/>
          </w:tblCellMar>
        </w:tblPrEx>
        <w:trPr>
          <w:cantSplit/>
          <w:trHeight w:val="68"/>
        </w:trPr>
        <w:tc>
          <w:tcPr>
            <w:tcW w:w="960" w:type="dxa"/>
            <w:vMerge/>
          </w:tcPr>
          <w:p w:rsidR="005E4A48" w:rsidRDefault="005E4A48" w:rsidP="003665F7">
            <w:pPr>
              <w:jc w:val="right"/>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RM</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0.251</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0.314</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0.318</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0.305</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0.312</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0.319</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0.277</w:t>
            </w:r>
          </w:p>
        </w:tc>
        <w:tc>
          <w:tcPr>
            <w:tcW w:w="781" w:type="dxa"/>
          </w:tcPr>
          <w:p w:rsidR="005E4A48" w:rsidRDefault="005E4A48" w:rsidP="003665F7">
            <w:pPr>
              <w:rPr>
                <w:rFonts w:ascii="Arial" w:hAnsi="Arial"/>
                <w:snapToGrid w:val="0"/>
                <w:color w:val="000000"/>
                <w:sz w:val="22"/>
              </w:rPr>
            </w:pPr>
            <w:r>
              <w:rPr>
                <w:rFonts w:ascii="Arial" w:hAnsi="Arial"/>
                <w:snapToGrid w:val="0"/>
                <w:color w:val="000000"/>
                <w:sz w:val="22"/>
              </w:rPr>
              <w:t>+</w:t>
            </w:r>
          </w:p>
        </w:tc>
      </w:tr>
      <w:tr w:rsidR="005E4A48" w:rsidTr="003665F7">
        <w:tblPrEx>
          <w:tblCellMar>
            <w:top w:w="0" w:type="dxa"/>
            <w:bottom w:w="0" w:type="dxa"/>
          </w:tblCellMar>
        </w:tblPrEx>
        <w:trPr>
          <w:cantSplit/>
          <w:trHeight w:val="68"/>
        </w:trPr>
        <w:tc>
          <w:tcPr>
            <w:tcW w:w="960" w:type="dxa"/>
            <w:vMerge/>
          </w:tcPr>
          <w:p w:rsidR="005E4A48" w:rsidRDefault="005E4A48" w:rsidP="003665F7">
            <w:pPr>
              <w:jc w:val="right"/>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Total</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0.833</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0.923</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0.836</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1.128</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0.917</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0.891</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0.911</w:t>
            </w:r>
          </w:p>
        </w:tc>
        <w:tc>
          <w:tcPr>
            <w:tcW w:w="781" w:type="dxa"/>
          </w:tcPr>
          <w:p w:rsidR="005E4A48" w:rsidRDefault="005E4A48" w:rsidP="003665F7">
            <w:pPr>
              <w:jc w:val="right"/>
              <w:rPr>
                <w:rFonts w:ascii="Arial" w:hAnsi="Arial"/>
                <w:snapToGrid w:val="0"/>
                <w:color w:val="000000"/>
                <w:sz w:val="22"/>
              </w:rPr>
            </w:pPr>
          </w:p>
        </w:tc>
      </w:tr>
      <w:tr w:rsidR="005E4A48" w:rsidTr="003665F7">
        <w:tblPrEx>
          <w:tblCellMar>
            <w:top w:w="0" w:type="dxa"/>
            <w:bottom w:w="0" w:type="dxa"/>
          </w:tblCellMar>
        </w:tblPrEx>
        <w:trPr>
          <w:cantSplit/>
          <w:trHeight w:val="68"/>
        </w:trPr>
        <w:tc>
          <w:tcPr>
            <w:tcW w:w="960" w:type="dxa"/>
            <w:vMerge/>
          </w:tcPr>
          <w:p w:rsidR="005E4A48" w:rsidRDefault="005E4A48" w:rsidP="003665F7">
            <w:pPr>
              <w:jc w:val="right"/>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Waste %</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10.84</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11.20</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11.92</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11.08</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10.97</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11.40</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11.18</w:t>
            </w:r>
          </w:p>
        </w:tc>
        <w:tc>
          <w:tcPr>
            <w:tcW w:w="781" w:type="dxa"/>
          </w:tcPr>
          <w:p w:rsidR="005E4A48" w:rsidRDefault="005E4A48" w:rsidP="003665F7">
            <w:pPr>
              <w:jc w:val="right"/>
              <w:rPr>
                <w:rFonts w:ascii="Arial" w:hAnsi="Arial"/>
                <w:snapToGrid w:val="0"/>
                <w:color w:val="000000"/>
                <w:sz w:val="22"/>
              </w:rPr>
            </w:pPr>
          </w:p>
        </w:tc>
      </w:tr>
      <w:tr w:rsidR="005E4A48" w:rsidTr="003665F7">
        <w:tblPrEx>
          <w:tblCellMar>
            <w:top w:w="0" w:type="dxa"/>
            <w:bottom w:w="0" w:type="dxa"/>
          </w:tblCellMar>
        </w:tblPrEx>
        <w:trPr>
          <w:trHeight w:val="68"/>
        </w:trPr>
        <w:tc>
          <w:tcPr>
            <w:tcW w:w="960" w:type="dxa"/>
          </w:tcPr>
          <w:p w:rsidR="005E4A48" w:rsidRDefault="005E4A48" w:rsidP="003665F7">
            <w:pPr>
              <w:jc w:val="right"/>
              <w:rPr>
                <w:rFonts w:ascii="Arial" w:hAnsi="Arial"/>
                <w:snapToGrid w:val="0"/>
                <w:color w:val="000000"/>
                <w:sz w:val="22"/>
              </w:rPr>
            </w:pPr>
          </w:p>
        </w:tc>
        <w:tc>
          <w:tcPr>
            <w:tcW w:w="960" w:type="dxa"/>
          </w:tcPr>
          <w:p w:rsidR="005E4A48" w:rsidRDefault="005E4A48" w:rsidP="003665F7">
            <w:pPr>
              <w:jc w:val="right"/>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India</w:t>
            </w: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Brazil</w:t>
            </w:r>
          </w:p>
        </w:tc>
        <w:tc>
          <w:tcPr>
            <w:tcW w:w="1152" w:type="dxa"/>
            <w:gridSpan w:val="2"/>
          </w:tcPr>
          <w:p w:rsidR="005E4A48" w:rsidRDefault="005E4A48" w:rsidP="003665F7">
            <w:pPr>
              <w:rPr>
                <w:rFonts w:ascii="Arial" w:hAnsi="Arial"/>
                <w:snapToGrid w:val="0"/>
                <w:color w:val="000000"/>
                <w:sz w:val="22"/>
              </w:rPr>
            </w:pPr>
            <w:r>
              <w:rPr>
                <w:rFonts w:ascii="Arial" w:hAnsi="Arial"/>
                <w:snapToGrid w:val="0"/>
                <w:color w:val="000000"/>
                <w:sz w:val="22"/>
              </w:rPr>
              <w:t>Indonesia</w:t>
            </w:r>
          </w:p>
        </w:tc>
        <w:tc>
          <w:tcPr>
            <w:tcW w:w="992" w:type="dxa"/>
          </w:tcPr>
          <w:p w:rsidR="005E4A48" w:rsidRDefault="005E4A48" w:rsidP="003665F7">
            <w:pPr>
              <w:rPr>
                <w:rFonts w:ascii="Arial" w:hAnsi="Arial"/>
                <w:snapToGrid w:val="0"/>
                <w:color w:val="000000"/>
                <w:sz w:val="22"/>
              </w:rPr>
            </w:pPr>
            <w:r>
              <w:rPr>
                <w:rFonts w:ascii="Arial" w:hAnsi="Arial"/>
                <w:snapToGrid w:val="0"/>
                <w:color w:val="000000"/>
                <w:sz w:val="22"/>
              </w:rPr>
              <w:t>Italy</w:t>
            </w:r>
          </w:p>
        </w:tc>
        <w:tc>
          <w:tcPr>
            <w:tcW w:w="850" w:type="dxa"/>
          </w:tcPr>
          <w:p w:rsidR="005E4A48" w:rsidRDefault="005E4A48" w:rsidP="003665F7">
            <w:pPr>
              <w:rPr>
                <w:rFonts w:ascii="Arial" w:hAnsi="Arial"/>
                <w:snapToGrid w:val="0"/>
                <w:color w:val="000000"/>
                <w:sz w:val="22"/>
              </w:rPr>
            </w:pPr>
            <w:r>
              <w:rPr>
                <w:rFonts w:ascii="Arial" w:hAnsi="Arial"/>
                <w:snapToGrid w:val="0"/>
                <w:color w:val="000000"/>
                <w:sz w:val="22"/>
              </w:rPr>
              <w:t>Korea</w:t>
            </w:r>
          </w:p>
        </w:tc>
        <w:tc>
          <w:tcPr>
            <w:tcW w:w="1134" w:type="dxa"/>
          </w:tcPr>
          <w:p w:rsidR="005E4A48" w:rsidRDefault="005E4A48" w:rsidP="003665F7">
            <w:pPr>
              <w:rPr>
                <w:rFonts w:ascii="Arial" w:hAnsi="Arial"/>
                <w:snapToGrid w:val="0"/>
                <w:color w:val="000000"/>
                <w:sz w:val="22"/>
              </w:rPr>
            </w:pPr>
            <w:r>
              <w:rPr>
                <w:rFonts w:ascii="Arial" w:hAnsi="Arial"/>
                <w:snapToGrid w:val="0"/>
                <w:color w:val="000000"/>
                <w:sz w:val="22"/>
              </w:rPr>
              <w:t>Turkey</w:t>
            </w:r>
          </w:p>
        </w:tc>
        <w:tc>
          <w:tcPr>
            <w:tcW w:w="851" w:type="dxa"/>
          </w:tcPr>
          <w:p w:rsidR="005E4A48" w:rsidRDefault="005E4A48" w:rsidP="003665F7">
            <w:pPr>
              <w:rPr>
                <w:rFonts w:ascii="Arial" w:hAnsi="Arial"/>
                <w:snapToGrid w:val="0"/>
                <w:color w:val="000000"/>
                <w:sz w:val="22"/>
              </w:rPr>
            </w:pPr>
            <w:r>
              <w:rPr>
                <w:rFonts w:ascii="Arial" w:hAnsi="Arial"/>
                <w:snapToGrid w:val="0"/>
                <w:color w:val="000000"/>
                <w:sz w:val="22"/>
              </w:rPr>
              <w:t>USA</w:t>
            </w:r>
          </w:p>
        </w:tc>
        <w:tc>
          <w:tcPr>
            <w:tcW w:w="781" w:type="dxa"/>
          </w:tcPr>
          <w:p w:rsidR="005E4A48" w:rsidRDefault="005E4A48" w:rsidP="003665F7">
            <w:pPr>
              <w:jc w:val="right"/>
              <w:rPr>
                <w:rFonts w:ascii="Arial" w:hAnsi="Arial"/>
                <w:snapToGrid w:val="0"/>
                <w:color w:val="000000"/>
                <w:sz w:val="22"/>
              </w:rPr>
            </w:pPr>
          </w:p>
        </w:tc>
      </w:tr>
      <w:tr w:rsidR="005E4A48" w:rsidTr="003665F7">
        <w:tblPrEx>
          <w:tblCellMar>
            <w:top w:w="0" w:type="dxa"/>
            <w:bottom w:w="0" w:type="dxa"/>
          </w:tblCellMar>
        </w:tblPrEx>
        <w:trPr>
          <w:cantSplit/>
          <w:trHeight w:val="68"/>
        </w:trPr>
        <w:tc>
          <w:tcPr>
            <w:tcW w:w="960" w:type="dxa"/>
            <w:vMerge w:val="restart"/>
          </w:tcPr>
          <w:p w:rsidR="005E4A48" w:rsidRDefault="005E4A48" w:rsidP="003665F7">
            <w:pPr>
              <w:rPr>
                <w:rFonts w:ascii="Arial" w:hAnsi="Arial"/>
                <w:snapToGrid w:val="0"/>
                <w:color w:val="000000"/>
                <w:sz w:val="22"/>
              </w:rPr>
            </w:pPr>
            <w:r>
              <w:rPr>
                <w:rFonts w:ascii="Arial" w:hAnsi="Arial"/>
                <w:snapToGrid w:val="0"/>
                <w:color w:val="000000"/>
                <w:sz w:val="22"/>
              </w:rPr>
              <w:t xml:space="preserve">Knitted </w:t>
            </w:r>
          </w:p>
          <w:p w:rsidR="005E4A48" w:rsidRDefault="005E4A48" w:rsidP="003665F7">
            <w:pPr>
              <w:rPr>
                <w:rFonts w:ascii="Arial" w:hAnsi="Arial"/>
                <w:snapToGrid w:val="0"/>
                <w:color w:val="000000"/>
                <w:sz w:val="22"/>
              </w:rPr>
            </w:pPr>
            <w:r>
              <w:rPr>
                <w:rFonts w:ascii="Arial" w:hAnsi="Arial"/>
                <w:snapToGrid w:val="0"/>
                <w:color w:val="000000"/>
                <w:sz w:val="22"/>
              </w:rPr>
              <w:t>Fabric</w:t>
            </w:r>
          </w:p>
          <w:p w:rsidR="005E4A48" w:rsidRDefault="005E4A48" w:rsidP="003665F7">
            <w:pPr>
              <w:rPr>
                <w:rFonts w:ascii="Arial" w:hAnsi="Arial"/>
                <w:snapToGrid w:val="0"/>
                <w:color w:val="000000"/>
                <w:sz w:val="22"/>
              </w:rPr>
            </w:pPr>
            <w:r>
              <w:rPr>
                <w:rFonts w:ascii="Arial" w:hAnsi="Arial"/>
                <w:snapToGrid w:val="0"/>
                <w:color w:val="000000"/>
                <w:sz w:val="22"/>
              </w:rPr>
              <w:t>(Ring)</w:t>
            </w:r>
          </w:p>
          <w:p w:rsidR="005E4A48" w:rsidRDefault="005E4A48" w:rsidP="003665F7">
            <w:pPr>
              <w:rPr>
                <w:rFonts w:ascii="Arial" w:hAnsi="Arial"/>
                <w:snapToGrid w:val="0"/>
                <w:color w:val="000000"/>
                <w:sz w:val="22"/>
              </w:rPr>
            </w:pPr>
            <w:r>
              <w:rPr>
                <w:rFonts w:ascii="Arial" w:hAnsi="Arial"/>
                <w:snapToGrid w:val="0"/>
                <w:color w:val="000000"/>
                <w:sz w:val="22"/>
              </w:rPr>
              <w:t>USD</w:t>
            </w:r>
          </w:p>
          <w:p w:rsidR="005E4A48" w:rsidRDefault="005E4A48" w:rsidP="003665F7">
            <w:pPr>
              <w:rPr>
                <w:rFonts w:ascii="Arial" w:hAnsi="Arial"/>
                <w:snapToGrid w:val="0"/>
                <w:color w:val="000000"/>
                <w:sz w:val="22"/>
              </w:rPr>
            </w:pPr>
            <w:r>
              <w:rPr>
                <w:rFonts w:ascii="Arial" w:hAnsi="Arial"/>
                <w:snapToGrid w:val="0"/>
                <w:color w:val="000000"/>
                <w:sz w:val="22"/>
              </w:rPr>
              <w:t>/Yard</w:t>
            </w: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Waste</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0.118</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0.149</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0.15</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0.144</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0.147</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0.15</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0.131</w:t>
            </w:r>
          </w:p>
        </w:tc>
        <w:tc>
          <w:tcPr>
            <w:tcW w:w="781" w:type="dxa"/>
          </w:tcPr>
          <w:p w:rsidR="005E4A48" w:rsidRDefault="005E4A48" w:rsidP="003665F7">
            <w:pPr>
              <w:rPr>
                <w:rFonts w:ascii="Arial" w:hAnsi="Arial"/>
                <w:snapToGrid w:val="0"/>
                <w:color w:val="000000"/>
                <w:sz w:val="22"/>
              </w:rPr>
            </w:pPr>
            <w:r>
              <w:rPr>
                <w:rFonts w:ascii="Arial" w:hAnsi="Arial"/>
                <w:snapToGrid w:val="0"/>
                <w:color w:val="000000"/>
                <w:sz w:val="22"/>
              </w:rPr>
              <w:t>+</w:t>
            </w:r>
          </w:p>
        </w:tc>
      </w:tr>
      <w:tr w:rsidR="005E4A48" w:rsidTr="003665F7">
        <w:tblPrEx>
          <w:tblCellMar>
            <w:top w:w="0" w:type="dxa"/>
            <w:bottom w:w="0" w:type="dxa"/>
          </w:tblCellMar>
        </w:tblPrEx>
        <w:trPr>
          <w:cantSplit/>
          <w:trHeight w:val="68"/>
        </w:trPr>
        <w:tc>
          <w:tcPr>
            <w:tcW w:w="960" w:type="dxa"/>
            <w:vMerge/>
          </w:tcPr>
          <w:p w:rsidR="005E4A48" w:rsidRDefault="005E4A48" w:rsidP="003665F7">
            <w:pPr>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Labour</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0.03</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0.129</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0.018</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0.508</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0.148</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0.075</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0.297</w:t>
            </w:r>
          </w:p>
        </w:tc>
        <w:tc>
          <w:tcPr>
            <w:tcW w:w="781" w:type="dxa"/>
          </w:tcPr>
          <w:p w:rsidR="005E4A48" w:rsidRDefault="005E4A48" w:rsidP="003665F7">
            <w:pPr>
              <w:rPr>
                <w:rFonts w:ascii="Arial" w:hAnsi="Arial"/>
                <w:snapToGrid w:val="0"/>
                <w:color w:val="000000"/>
                <w:sz w:val="22"/>
              </w:rPr>
            </w:pPr>
            <w:r>
              <w:rPr>
                <w:rFonts w:ascii="Arial" w:hAnsi="Arial"/>
                <w:snapToGrid w:val="0"/>
                <w:color w:val="000000"/>
                <w:sz w:val="22"/>
              </w:rPr>
              <w:t>+</w:t>
            </w:r>
          </w:p>
        </w:tc>
      </w:tr>
      <w:tr w:rsidR="005E4A48" w:rsidTr="003665F7">
        <w:tblPrEx>
          <w:tblCellMar>
            <w:top w:w="0" w:type="dxa"/>
            <w:bottom w:w="0" w:type="dxa"/>
          </w:tblCellMar>
        </w:tblPrEx>
        <w:trPr>
          <w:cantSplit/>
          <w:trHeight w:val="68"/>
        </w:trPr>
        <w:tc>
          <w:tcPr>
            <w:tcW w:w="960" w:type="dxa"/>
            <w:vMerge/>
          </w:tcPr>
          <w:p w:rsidR="005E4A48" w:rsidRDefault="005E4A48" w:rsidP="003665F7">
            <w:pPr>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Power</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0.164</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0.095</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0.094</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0.133</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0.086</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0.115</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0.083</w:t>
            </w:r>
          </w:p>
        </w:tc>
        <w:tc>
          <w:tcPr>
            <w:tcW w:w="781" w:type="dxa"/>
          </w:tcPr>
          <w:p w:rsidR="005E4A48" w:rsidRDefault="005E4A48" w:rsidP="003665F7">
            <w:pPr>
              <w:rPr>
                <w:rFonts w:ascii="Arial" w:hAnsi="Arial"/>
                <w:snapToGrid w:val="0"/>
                <w:color w:val="000000"/>
                <w:sz w:val="22"/>
              </w:rPr>
            </w:pPr>
            <w:r>
              <w:rPr>
                <w:rFonts w:ascii="Arial" w:hAnsi="Arial"/>
                <w:snapToGrid w:val="0"/>
                <w:color w:val="000000"/>
                <w:sz w:val="22"/>
              </w:rPr>
              <w:t>-</w:t>
            </w:r>
          </w:p>
        </w:tc>
      </w:tr>
      <w:tr w:rsidR="005E4A48" w:rsidTr="003665F7">
        <w:tblPrEx>
          <w:tblCellMar>
            <w:top w:w="0" w:type="dxa"/>
            <w:bottom w:w="0" w:type="dxa"/>
          </w:tblCellMar>
        </w:tblPrEx>
        <w:trPr>
          <w:cantSplit/>
          <w:trHeight w:val="68"/>
        </w:trPr>
        <w:tc>
          <w:tcPr>
            <w:tcW w:w="960" w:type="dxa"/>
            <w:vMerge/>
          </w:tcPr>
          <w:p w:rsidR="005E4A48" w:rsidRDefault="005E4A48" w:rsidP="003665F7">
            <w:pPr>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AM</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0.06</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0.066</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0.061</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0.064</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0.067</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0.078</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0.065</w:t>
            </w:r>
          </w:p>
        </w:tc>
        <w:tc>
          <w:tcPr>
            <w:tcW w:w="781" w:type="dxa"/>
          </w:tcPr>
          <w:p w:rsidR="005E4A48" w:rsidRDefault="005E4A48" w:rsidP="003665F7">
            <w:pPr>
              <w:rPr>
                <w:rFonts w:ascii="Arial" w:hAnsi="Arial"/>
                <w:snapToGrid w:val="0"/>
                <w:color w:val="000000"/>
                <w:sz w:val="22"/>
              </w:rPr>
            </w:pPr>
            <w:r>
              <w:rPr>
                <w:rFonts w:ascii="Arial" w:hAnsi="Arial"/>
                <w:snapToGrid w:val="0"/>
                <w:color w:val="000000"/>
                <w:sz w:val="22"/>
              </w:rPr>
              <w:t>+</w:t>
            </w:r>
          </w:p>
        </w:tc>
      </w:tr>
      <w:tr w:rsidR="005E4A48" w:rsidTr="003665F7">
        <w:tblPrEx>
          <w:tblCellMar>
            <w:top w:w="0" w:type="dxa"/>
            <w:bottom w:w="0" w:type="dxa"/>
          </w:tblCellMar>
        </w:tblPrEx>
        <w:trPr>
          <w:cantSplit/>
          <w:trHeight w:val="68"/>
        </w:trPr>
        <w:tc>
          <w:tcPr>
            <w:tcW w:w="960" w:type="dxa"/>
            <w:vMerge/>
          </w:tcPr>
          <w:p w:rsidR="005E4A48" w:rsidRDefault="005E4A48" w:rsidP="003665F7">
            <w:pPr>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Capital</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0.478</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0.495</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0.53</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0.421</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0.455</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0.484</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0.429</w:t>
            </w:r>
          </w:p>
        </w:tc>
        <w:tc>
          <w:tcPr>
            <w:tcW w:w="781" w:type="dxa"/>
          </w:tcPr>
          <w:p w:rsidR="005E4A48" w:rsidRDefault="005E4A48" w:rsidP="003665F7">
            <w:pPr>
              <w:rPr>
                <w:rFonts w:ascii="Arial" w:hAnsi="Arial"/>
                <w:snapToGrid w:val="0"/>
                <w:color w:val="000000"/>
                <w:sz w:val="22"/>
              </w:rPr>
            </w:pPr>
            <w:r>
              <w:rPr>
                <w:rFonts w:ascii="Arial" w:hAnsi="Arial"/>
                <w:snapToGrid w:val="0"/>
                <w:color w:val="000000"/>
                <w:sz w:val="22"/>
              </w:rPr>
              <w:t>-</w:t>
            </w:r>
          </w:p>
        </w:tc>
      </w:tr>
      <w:tr w:rsidR="005E4A48" w:rsidTr="003665F7">
        <w:tblPrEx>
          <w:tblCellMar>
            <w:top w:w="0" w:type="dxa"/>
            <w:bottom w:w="0" w:type="dxa"/>
          </w:tblCellMar>
        </w:tblPrEx>
        <w:trPr>
          <w:cantSplit/>
          <w:trHeight w:val="68"/>
        </w:trPr>
        <w:tc>
          <w:tcPr>
            <w:tcW w:w="960" w:type="dxa"/>
            <w:vMerge/>
          </w:tcPr>
          <w:p w:rsidR="005E4A48" w:rsidRDefault="005E4A48" w:rsidP="003665F7">
            <w:pPr>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RM</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0.588</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0.735</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0.743</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0.714</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0.731</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0.747</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0.649</w:t>
            </w:r>
          </w:p>
        </w:tc>
        <w:tc>
          <w:tcPr>
            <w:tcW w:w="781" w:type="dxa"/>
          </w:tcPr>
          <w:p w:rsidR="005E4A48" w:rsidRDefault="005E4A48" w:rsidP="003665F7">
            <w:pPr>
              <w:rPr>
                <w:rFonts w:ascii="Arial" w:hAnsi="Arial"/>
                <w:snapToGrid w:val="0"/>
                <w:color w:val="000000"/>
                <w:sz w:val="22"/>
              </w:rPr>
            </w:pPr>
            <w:r>
              <w:rPr>
                <w:rFonts w:ascii="Arial" w:hAnsi="Arial"/>
                <w:snapToGrid w:val="0"/>
                <w:color w:val="000000"/>
                <w:sz w:val="22"/>
              </w:rPr>
              <w:t>+</w:t>
            </w:r>
          </w:p>
        </w:tc>
      </w:tr>
      <w:tr w:rsidR="005E4A48" w:rsidTr="003665F7">
        <w:tblPrEx>
          <w:tblCellMar>
            <w:top w:w="0" w:type="dxa"/>
            <w:bottom w:w="0" w:type="dxa"/>
          </w:tblCellMar>
        </w:tblPrEx>
        <w:trPr>
          <w:cantSplit/>
          <w:trHeight w:val="68"/>
        </w:trPr>
        <w:tc>
          <w:tcPr>
            <w:tcW w:w="960" w:type="dxa"/>
            <w:vMerge/>
          </w:tcPr>
          <w:p w:rsidR="005E4A48" w:rsidRDefault="005E4A48" w:rsidP="003665F7">
            <w:pPr>
              <w:jc w:val="right"/>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Total</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1.438</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1.669</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1.596</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1.984</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1.634</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1.649</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1.654</w:t>
            </w:r>
          </w:p>
        </w:tc>
        <w:tc>
          <w:tcPr>
            <w:tcW w:w="781" w:type="dxa"/>
          </w:tcPr>
          <w:p w:rsidR="005E4A48" w:rsidRDefault="005E4A48" w:rsidP="003665F7">
            <w:pPr>
              <w:jc w:val="right"/>
              <w:rPr>
                <w:rFonts w:ascii="Arial" w:hAnsi="Arial"/>
                <w:snapToGrid w:val="0"/>
                <w:color w:val="000000"/>
                <w:sz w:val="22"/>
              </w:rPr>
            </w:pPr>
          </w:p>
        </w:tc>
      </w:tr>
      <w:tr w:rsidR="005E4A48" w:rsidTr="003665F7">
        <w:tblPrEx>
          <w:tblCellMar>
            <w:top w:w="0" w:type="dxa"/>
            <w:bottom w:w="0" w:type="dxa"/>
          </w:tblCellMar>
        </w:tblPrEx>
        <w:trPr>
          <w:cantSplit/>
          <w:trHeight w:val="68"/>
        </w:trPr>
        <w:tc>
          <w:tcPr>
            <w:tcW w:w="960" w:type="dxa"/>
            <w:vMerge/>
          </w:tcPr>
          <w:p w:rsidR="005E4A48" w:rsidRDefault="005E4A48" w:rsidP="003665F7">
            <w:pPr>
              <w:jc w:val="right"/>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Waste %</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18.21</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18.60</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18.66</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18.51</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18.42</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18.18</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18.35</w:t>
            </w:r>
          </w:p>
        </w:tc>
        <w:tc>
          <w:tcPr>
            <w:tcW w:w="781" w:type="dxa"/>
          </w:tcPr>
          <w:p w:rsidR="005E4A48" w:rsidRDefault="005E4A48" w:rsidP="003665F7">
            <w:pPr>
              <w:jc w:val="right"/>
              <w:rPr>
                <w:rFonts w:ascii="Arial" w:hAnsi="Arial"/>
                <w:snapToGrid w:val="0"/>
                <w:color w:val="000000"/>
                <w:sz w:val="22"/>
              </w:rPr>
            </w:pPr>
          </w:p>
        </w:tc>
      </w:tr>
      <w:tr w:rsidR="005E4A48" w:rsidTr="003665F7">
        <w:tblPrEx>
          <w:tblCellMar>
            <w:top w:w="0" w:type="dxa"/>
            <w:bottom w:w="0" w:type="dxa"/>
          </w:tblCellMar>
        </w:tblPrEx>
        <w:trPr>
          <w:trHeight w:val="68"/>
        </w:trPr>
        <w:tc>
          <w:tcPr>
            <w:tcW w:w="960" w:type="dxa"/>
          </w:tcPr>
          <w:p w:rsidR="005E4A48" w:rsidRDefault="005E4A48" w:rsidP="003665F7">
            <w:pPr>
              <w:jc w:val="right"/>
              <w:rPr>
                <w:rFonts w:ascii="Arial" w:hAnsi="Arial"/>
                <w:snapToGrid w:val="0"/>
                <w:color w:val="000000"/>
                <w:sz w:val="22"/>
              </w:rPr>
            </w:pPr>
          </w:p>
        </w:tc>
        <w:tc>
          <w:tcPr>
            <w:tcW w:w="960" w:type="dxa"/>
          </w:tcPr>
          <w:p w:rsidR="005E4A48" w:rsidRDefault="005E4A48" w:rsidP="003665F7">
            <w:pPr>
              <w:jc w:val="right"/>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India</w:t>
            </w: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Brazil</w:t>
            </w:r>
          </w:p>
        </w:tc>
        <w:tc>
          <w:tcPr>
            <w:tcW w:w="1152" w:type="dxa"/>
            <w:gridSpan w:val="2"/>
          </w:tcPr>
          <w:p w:rsidR="005E4A48" w:rsidRDefault="005E4A48" w:rsidP="003665F7">
            <w:pPr>
              <w:rPr>
                <w:rFonts w:ascii="Arial" w:hAnsi="Arial"/>
                <w:snapToGrid w:val="0"/>
                <w:color w:val="000000"/>
                <w:sz w:val="22"/>
              </w:rPr>
            </w:pPr>
            <w:r>
              <w:rPr>
                <w:rFonts w:ascii="Arial" w:hAnsi="Arial"/>
                <w:snapToGrid w:val="0"/>
                <w:color w:val="000000"/>
                <w:sz w:val="22"/>
              </w:rPr>
              <w:t>Indonesia</w:t>
            </w:r>
          </w:p>
        </w:tc>
        <w:tc>
          <w:tcPr>
            <w:tcW w:w="992" w:type="dxa"/>
          </w:tcPr>
          <w:p w:rsidR="005E4A48" w:rsidRDefault="005E4A48" w:rsidP="003665F7">
            <w:pPr>
              <w:rPr>
                <w:rFonts w:ascii="Arial" w:hAnsi="Arial"/>
                <w:snapToGrid w:val="0"/>
                <w:color w:val="000000"/>
                <w:sz w:val="22"/>
              </w:rPr>
            </w:pPr>
            <w:r>
              <w:rPr>
                <w:rFonts w:ascii="Arial" w:hAnsi="Arial"/>
                <w:snapToGrid w:val="0"/>
                <w:color w:val="000000"/>
                <w:sz w:val="22"/>
              </w:rPr>
              <w:t>Italy</w:t>
            </w:r>
          </w:p>
        </w:tc>
        <w:tc>
          <w:tcPr>
            <w:tcW w:w="850" w:type="dxa"/>
          </w:tcPr>
          <w:p w:rsidR="005E4A48" w:rsidRDefault="005E4A48" w:rsidP="003665F7">
            <w:pPr>
              <w:rPr>
                <w:rFonts w:ascii="Arial" w:hAnsi="Arial"/>
                <w:snapToGrid w:val="0"/>
                <w:color w:val="000000"/>
                <w:sz w:val="22"/>
              </w:rPr>
            </w:pPr>
            <w:r>
              <w:rPr>
                <w:rFonts w:ascii="Arial" w:hAnsi="Arial"/>
                <w:snapToGrid w:val="0"/>
                <w:color w:val="000000"/>
                <w:sz w:val="22"/>
              </w:rPr>
              <w:t>Korea</w:t>
            </w:r>
          </w:p>
        </w:tc>
        <w:tc>
          <w:tcPr>
            <w:tcW w:w="1134" w:type="dxa"/>
          </w:tcPr>
          <w:p w:rsidR="005E4A48" w:rsidRDefault="005E4A48" w:rsidP="003665F7">
            <w:pPr>
              <w:rPr>
                <w:rFonts w:ascii="Arial" w:hAnsi="Arial"/>
                <w:snapToGrid w:val="0"/>
                <w:color w:val="000000"/>
                <w:sz w:val="22"/>
              </w:rPr>
            </w:pPr>
            <w:r>
              <w:rPr>
                <w:rFonts w:ascii="Arial" w:hAnsi="Arial"/>
                <w:snapToGrid w:val="0"/>
                <w:color w:val="000000"/>
                <w:sz w:val="22"/>
              </w:rPr>
              <w:t>Turkey</w:t>
            </w:r>
          </w:p>
        </w:tc>
        <w:tc>
          <w:tcPr>
            <w:tcW w:w="851" w:type="dxa"/>
          </w:tcPr>
          <w:p w:rsidR="005E4A48" w:rsidRDefault="005E4A48" w:rsidP="003665F7">
            <w:pPr>
              <w:rPr>
                <w:rFonts w:ascii="Arial" w:hAnsi="Arial"/>
                <w:snapToGrid w:val="0"/>
                <w:color w:val="000000"/>
                <w:sz w:val="22"/>
              </w:rPr>
            </w:pPr>
            <w:r>
              <w:rPr>
                <w:rFonts w:ascii="Arial" w:hAnsi="Arial"/>
                <w:snapToGrid w:val="0"/>
                <w:color w:val="000000"/>
                <w:sz w:val="22"/>
              </w:rPr>
              <w:t>USA</w:t>
            </w:r>
          </w:p>
        </w:tc>
        <w:tc>
          <w:tcPr>
            <w:tcW w:w="781" w:type="dxa"/>
          </w:tcPr>
          <w:p w:rsidR="005E4A48" w:rsidRDefault="005E4A48" w:rsidP="003665F7">
            <w:pPr>
              <w:jc w:val="right"/>
              <w:rPr>
                <w:rFonts w:ascii="Arial" w:hAnsi="Arial"/>
                <w:snapToGrid w:val="0"/>
                <w:color w:val="000000"/>
                <w:sz w:val="22"/>
              </w:rPr>
            </w:pPr>
          </w:p>
        </w:tc>
      </w:tr>
      <w:tr w:rsidR="005E4A48" w:rsidTr="003665F7">
        <w:tblPrEx>
          <w:tblCellMar>
            <w:top w:w="0" w:type="dxa"/>
            <w:bottom w:w="0" w:type="dxa"/>
          </w:tblCellMar>
        </w:tblPrEx>
        <w:trPr>
          <w:cantSplit/>
          <w:trHeight w:val="68"/>
        </w:trPr>
        <w:tc>
          <w:tcPr>
            <w:tcW w:w="960" w:type="dxa"/>
            <w:vMerge w:val="restart"/>
          </w:tcPr>
          <w:p w:rsidR="005E4A48" w:rsidRDefault="005E4A48" w:rsidP="003665F7">
            <w:pPr>
              <w:rPr>
                <w:rFonts w:ascii="Arial" w:hAnsi="Arial"/>
                <w:snapToGrid w:val="0"/>
                <w:color w:val="000000"/>
                <w:sz w:val="22"/>
              </w:rPr>
            </w:pPr>
            <w:r>
              <w:rPr>
                <w:rFonts w:ascii="Arial" w:hAnsi="Arial"/>
                <w:snapToGrid w:val="0"/>
                <w:color w:val="000000"/>
                <w:sz w:val="22"/>
              </w:rPr>
              <w:t xml:space="preserve">Knitted </w:t>
            </w:r>
          </w:p>
          <w:p w:rsidR="005E4A48" w:rsidRDefault="005E4A48" w:rsidP="003665F7">
            <w:pPr>
              <w:rPr>
                <w:rFonts w:ascii="Arial" w:hAnsi="Arial"/>
                <w:snapToGrid w:val="0"/>
                <w:color w:val="000000"/>
                <w:sz w:val="22"/>
              </w:rPr>
            </w:pPr>
            <w:r>
              <w:rPr>
                <w:rFonts w:ascii="Arial" w:hAnsi="Arial"/>
                <w:snapToGrid w:val="0"/>
                <w:color w:val="000000"/>
                <w:sz w:val="22"/>
              </w:rPr>
              <w:t>Fabric</w:t>
            </w:r>
          </w:p>
          <w:p w:rsidR="005E4A48" w:rsidRDefault="005E4A48" w:rsidP="003665F7">
            <w:pPr>
              <w:rPr>
                <w:rFonts w:ascii="Arial" w:hAnsi="Arial"/>
                <w:snapToGrid w:val="0"/>
                <w:color w:val="000000"/>
                <w:sz w:val="22"/>
              </w:rPr>
            </w:pPr>
            <w:r>
              <w:rPr>
                <w:rFonts w:ascii="Arial" w:hAnsi="Arial"/>
                <w:snapToGrid w:val="0"/>
                <w:color w:val="000000"/>
                <w:sz w:val="22"/>
              </w:rPr>
              <w:t>OE Yarn</w:t>
            </w:r>
          </w:p>
          <w:p w:rsidR="005E4A48" w:rsidRDefault="005E4A48" w:rsidP="003665F7">
            <w:pPr>
              <w:rPr>
                <w:rFonts w:ascii="Arial" w:hAnsi="Arial"/>
                <w:snapToGrid w:val="0"/>
                <w:color w:val="000000"/>
                <w:sz w:val="22"/>
              </w:rPr>
            </w:pPr>
            <w:r>
              <w:rPr>
                <w:rFonts w:ascii="Arial" w:hAnsi="Arial"/>
                <w:snapToGrid w:val="0"/>
                <w:color w:val="000000"/>
                <w:sz w:val="22"/>
              </w:rPr>
              <w:t>USD</w:t>
            </w:r>
          </w:p>
          <w:p w:rsidR="005E4A48" w:rsidRDefault="005E4A48" w:rsidP="003665F7">
            <w:pPr>
              <w:rPr>
                <w:rFonts w:ascii="Arial" w:hAnsi="Arial"/>
                <w:snapToGrid w:val="0"/>
                <w:color w:val="000000"/>
                <w:sz w:val="22"/>
              </w:rPr>
            </w:pPr>
            <w:r>
              <w:rPr>
                <w:rFonts w:ascii="Arial" w:hAnsi="Arial"/>
                <w:snapToGrid w:val="0"/>
                <w:color w:val="000000"/>
                <w:sz w:val="22"/>
              </w:rPr>
              <w:t>/Yard</w:t>
            </w: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Waste</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0.042</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0.054</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0.054</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0.051</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0.052</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0.054</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0.047</w:t>
            </w:r>
          </w:p>
        </w:tc>
        <w:tc>
          <w:tcPr>
            <w:tcW w:w="781" w:type="dxa"/>
          </w:tcPr>
          <w:p w:rsidR="005E4A48" w:rsidRDefault="005E4A48" w:rsidP="003665F7">
            <w:pPr>
              <w:rPr>
                <w:rFonts w:ascii="Arial" w:hAnsi="Arial"/>
                <w:snapToGrid w:val="0"/>
                <w:color w:val="000000"/>
                <w:sz w:val="22"/>
              </w:rPr>
            </w:pPr>
            <w:r>
              <w:rPr>
                <w:rFonts w:ascii="Arial" w:hAnsi="Arial"/>
                <w:snapToGrid w:val="0"/>
                <w:color w:val="000000"/>
                <w:sz w:val="22"/>
              </w:rPr>
              <w:t>+</w:t>
            </w:r>
          </w:p>
        </w:tc>
      </w:tr>
      <w:tr w:rsidR="005E4A48" w:rsidTr="003665F7">
        <w:tblPrEx>
          <w:tblCellMar>
            <w:top w:w="0" w:type="dxa"/>
            <w:bottom w:w="0" w:type="dxa"/>
          </w:tblCellMar>
        </w:tblPrEx>
        <w:trPr>
          <w:cantSplit/>
          <w:trHeight w:val="68"/>
        </w:trPr>
        <w:tc>
          <w:tcPr>
            <w:tcW w:w="960" w:type="dxa"/>
            <w:vMerge/>
          </w:tcPr>
          <w:p w:rsidR="005E4A48" w:rsidRDefault="005E4A48" w:rsidP="003665F7">
            <w:pPr>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Labour</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0.008</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0.038</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0.005</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0.143</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0.044</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0.021</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0.083</w:t>
            </w:r>
          </w:p>
        </w:tc>
        <w:tc>
          <w:tcPr>
            <w:tcW w:w="781" w:type="dxa"/>
          </w:tcPr>
          <w:p w:rsidR="005E4A48" w:rsidRDefault="005E4A48" w:rsidP="003665F7">
            <w:pPr>
              <w:rPr>
                <w:rFonts w:ascii="Arial" w:hAnsi="Arial"/>
                <w:snapToGrid w:val="0"/>
                <w:color w:val="000000"/>
                <w:sz w:val="22"/>
              </w:rPr>
            </w:pPr>
            <w:r>
              <w:rPr>
                <w:rFonts w:ascii="Arial" w:hAnsi="Arial"/>
                <w:snapToGrid w:val="0"/>
                <w:color w:val="000000"/>
                <w:sz w:val="22"/>
              </w:rPr>
              <w:t>+</w:t>
            </w:r>
          </w:p>
        </w:tc>
      </w:tr>
      <w:tr w:rsidR="005E4A48" w:rsidTr="003665F7">
        <w:tblPrEx>
          <w:tblCellMar>
            <w:top w:w="0" w:type="dxa"/>
            <w:bottom w:w="0" w:type="dxa"/>
          </w:tblCellMar>
        </w:tblPrEx>
        <w:trPr>
          <w:cantSplit/>
          <w:trHeight w:val="68"/>
        </w:trPr>
        <w:tc>
          <w:tcPr>
            <w:tcW w:w="960" w:type="dxa"/>
            <w:vMerge/>
          </w:tcPr>
          <w:p w:rsidR="005E4A48" w:rsidRDefault="005E4A48" w:rsidP="003665F7">
            <w:pPr>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Power</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0.076</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0.043</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0.044</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0.062</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0.04</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0.054</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0.04</w:t>
            </w:r>
          </w:p>
        </w:tc>
        <w:tc>
          <w:tcPr>
            <w:tcW w:w="781" w:type="dxa"/>
          </w:tcPr>
          <w:p w:rsidR="005E4A48" w:rsidRDefault="005E4A48" w:rsidP="003665F7">
            <w:pPr>
              <w:rPr>
                <w:rFonts w:ascii="Arial" w:hAnsi="Arial"/>
                <w:snapToGrid w:val="0"/>
                <w:color w:val="000000"/>
                <w:sz w:val="22"/>
              </w:rPr>
            </w:pPr>
            <w:r>
              <w:rPr>
                <w:rFonts w:ascii="Arial" w:hAnsi="Arial"/>
                <w:snapToGrid w:val="0"/>
                <w:color w:val="000000"/>
                <w:sz w:val="22"/>
              </w:rPr>
              <w:t>-</w:t>
            </w:r>
          </w:p>
        </w:tc>
      </w:tr>
      <w:tr w:rsidR="005E4A48" w:rsidTr="003665F7">
        <w:tblPrEx>
          <w:tblCellMar>
            <w:top w:w="0" w:type="dxa"/>
            <w:bottom w:w="0" w:type="dxa"/>
          </w:tblCellMar>
        </w:tblPrEx>
        <w:trPr>
          <w:cantSplit/>
          <w:trHeight w:val="68"/>
        </w:trPr>
        <w:tc>
          <w:tcPr>
            <w:tcW w:w="960" w:type="dxa"/>
            <w:vMerge/>
          </w:tcPr>
          <w:p w:rsidR="005E4A48" w:rsidRDefault="005E4A48" w:rsidP="003665F7">
            <w:pPr>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AM</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0.033</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0.036</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0.034</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0.035</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0.037</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0.043</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0.036</w:t>
            </w:r>
          </w:p>
        </w:tc>
        <w:tc>
          <w:tcPr>
            <w:tcW w:w="781" w:type="dxa"/>
          </w:tcPr>
          <w:p w:rsidR="005E4A48" w:rsidRDefault="005E4A48" w:rsidP="003665F7">
            <w:pPr>
              <w:rPr>
                <w:rFonts w:ascii="Arial" w:hAnsi="Arial"/>
                <w:snapToGrid w:val="0"/>
                <w:color w:val="000000"/>
                <w:sz w:val="22"/>
              </w:rPr>
            </w:pPr>
            <w:r>
              <w:rPr>
                <w:rFonts w:ascii="Arial" w:hAnsi="Arial"/>
                <w:snapToGrid w:val="0"/>
                <w:color w:val="000000"/>
                <w:sz w:val="22"/>
              </w:rPr>
              <w:t>+</w:t>
            </w:r>
          </w:p>
        </w:tc>
      </w:tr>
      <w:tr w:rsidR="005E4A48" w:rsidTr="003665F7">
        <w:tblPrEx>
          <w:tblCellMar>
            <w:top w:w="0" w:type="dxa"/>
            <w:bottom w:w="0" w:type="dxa"/>
          </w:tblCellMar>
        </w:tblPrEx>
        <w:trPr>
          <w:cantSplit/>
          <w:trHeight w:val="68"/>
        </w:trPr>
        <w:tc>
          <w:tcPr>
            <w:tcW w:w="960" w:type="dxa"/>
            <w:vMerge/>
          </w:tcPr>
          <w:p w:rsidR="005E4A48" w:rsidRDefault="005E4A48" w:rsidP="003665F7">
            <w:pPr>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Capital</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0.224</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0.209</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0.246</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0.186</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0.198</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0.235</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0.182</w:t>
            </w:r>
          </w:p>
        </w:tc>
        <w:tc>
          <w:tcPr>
            <w:tcW w:w="781" w:type="dxa"/>
          </w:tcPr>
          <w:p w:rsidR="005E4A48" w:rsidRDefault="005E4A48" w:rsidP="003665F7">
            <w:pPr>
              <w:rPr>
                <w:rFonts w:ascii="Arial" w:hAnsi="Arial"/>
                <w:snapToGrid w:val="0"/>
                <w:color w:val="000000"/>
                <w:sz w:val="22"/>
              </w:rPr>
            </w:pPr>
            <w:r>
              <w:rPr>
                <w:rFonts w:ascii="Arial" w:hAnsi="Arial"/>
                <w:snapToGrid w:val="0"/>
                <w:color w:val="000000"/>
                <w:sz w:val="22"/>
              </w:rPr>
              <w:t>-</w:t>
            </w:r>
          </w:p>
        </w:tc>
      </w:tr>
      <w:tr w:rsidR="005E4A48" w:rsidTr="003665F7">
        <w:tblPrEx>
          <w:tblCellMar>
            <w:top w:w="0" w:type="dxa"/>
            <w:bottom w:w="0" w:type="dxa"/>
          </w:tblCellMar>
        </w:tblPrEx>
        <w:trPr>
          <w:cantSplit/>
          <w:trHeight w:val="68"/>
        </w:trPr>
        <w:tc>
          <w:tcPr>
            <w:tcW w:w="960" w:type="dxa"/>
            <w:vMerge/>
          </w:tcPr>
          <w:p w:rsidR="005E4A48" w:rsidRDefault="005E4A48" w:rsidP="003665F7">
            <w:pPr>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RM</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0.304</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0.381</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0.385</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0.37</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0.378</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0.387</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0.336</w:t>
            </w:r>
          </w:p>
        </w:tc>
        <w:tc>
          <w:tcPr>
            <w:tcW w:w="781" w:type="dxa"/>
          </w:tcPr>
          <w:p w:rsidR="005E4A48" w:rsidRDefault="005E4A48" w:rsidP="003665F7">
            <w:pPr>
              <w:rPr>
                <w:rFonts w:ascii="Arial" w:hAnsi="Arial"/>
                <w:snapToGrid w:val="0"/>
                <w:color w:val="000000"/>
                <w:sz w:val="22"/>
              </w:rPr>
            </w:pPr>
            <w:r>
              <w:rPr>
                <w:rFonts w:ascii="Arial" w:hAnsi="Arial"/>
                <w:snapToGrid w:val="0"/>
                <w:color w:val="000000"/>
                <w:sz w:val="22"/>
              </w:rPr>
              <w:t>+</w:t>
            </w:r>
          </w:p>
        </w:tc>
      </w:tr>
      <w:tr w:rsidR="005E4A48" w:rsidTr="003665F7">
        <w:tblPrEx>
          <w:tblCellMar>
            <w:top w:w="0" w:type="dxa"/>
            <w:bottom w:w="0" w:type="dxa"/>
          </w:tblCellMar>
        </w:tblPrEx>
        <w:trPr>
          <w:cantSplit/>
          <w:trHeight w:val="68"/>
        </w:trPr>
        <w:tc>
          <w:tcPr>
            <w:tcW w:w="960" w:type="dxa"/>
            <w:vMerge/>
          </w:tcPr>
          <w:p w:rsidR="005E4A48" w:rsidRDefault="005E4A48" w:rsidP="003665F7">
            <w:pPr>
              <w:jc w:val="right"/>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Total</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0.687</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0.761</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0.768</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0.847</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0.749</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0.794</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0.724</w:t>
            </w:r>
          </w:p>
        </w:tc>
        <w:tc>
          <w:tcPr>
            <w:tcW w:w="781" w:type="dxa"/>
          </w:tcPr>
          <w:p w:rsidR="005E4A48" w:rsidRDefault="005E4A48" w:rsidP="003665F7">
            <w:pPr>
              <w:jc w:val="right"/>
              <w:rPr>
                <w:rFonts w:ascii="Arial" w:hAnsi="Arial"/>
                <w:snapToGrid w:val="0"/>
                <w:color w:val="000000"/>
                <w:sz w:val="22"/>
              </w:rPr>
            </w:pPr>
          </w:p>
        </w:tc>
      </w:tr>
      <w:tr w:rsidR="005E4A48" w:rsidTr="003665F7">
        <w:tblPrEx>
          <w:tblCellMar>
            <w:top w:w="0" w:type="dxa"/>
            <w:bottom w:w="0" w:type="dxa"/>
          </w:tblCellMar>
        </w:tblPrEx>
        <w:trPr>
          <w:cantSplit/>
          <w:trHeight w:val="68"/>
        </w:trPr>
        <w:tc>
          <w:tcPr>
            <w:tcW w:w="960" w:type="dxa"/>
            <w:vMerge/>
          </w:tcPr>
          <w:p w:rsidR="005E4A48" w:rsidRDefault="005E4A48" w:rsidP="003665F7">
            <w:pPr>
              <w:jc w:val="right"/>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Waste %</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12.46</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12.95</w:t>
            </w:r>
          </w:p>
        </w:tc>
        <w:tc>
          <w:tcPr>
            <w:tcW w:w="1152"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12.89</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12.59</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12.53</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12.56</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12.63</w:t>
            </w:r>
          </w:p>
        </w:tc>
        <w:tc>
          <w:tcPr>
            <w:tcW w:w="781" w:type="dxa"/>
          </w:tcPr>
          <w:p w:rsidR="005E4A48" w:rsidRDefault="005E4A48" w:rsidP="003665F7">
            <w:pPr>
              <w:jc w:val="right"/>
              <w:rPr>
                <w:rFonts w:ascii="Arial" w:hAnsi="Arial"/>
                <w:snapToGrid w:val="0"/>
                <w:color w:val="000000"/>
                <w:sz w:val="22"/>
              </w:rPr>
            </w:pPr>
          </w:p>
        </w:tc>
      </w:tr>
      <w:tr w:rsidR="005E4A48" w:rsidTr="003665F7">
        <w:tblPrEx>
          <w:tblCellMar>
            <w:top w:w="0" w:type="dxa"/>
            <w:bottom w:w="0" w:type="dxa"/>
          </w:tblCellMar>
        </w:tblPrEx>
        <w:trPr>
          <w:cantSplit/>
          <w:trHeight w:val="68"/>
        </w:trPr>
        <w:tc>
          <w:tcPr>
            <w:tcW w:w="1920" w:type="dxa"/>
            <w:gridSpan w:val="2"/>
          </w:tcPr>
          <w:p w:rsidR="005E4A48" w:rsidRDefault="005E4A48" w:rsidP="003665F7">
            <w:pPr>
              <w:rPr>
                <w:rFonts w:ascii="Arial" w:hAnsi="Arial"/>
                <w:snapToGrid w:val="0"/>
                <w:color w:val="000000"/>
                <w:sz w:val="22"/>
              </w:rPr>
            </w:pPr>
            <w:r>
              <w:rPr>
                <w:rFonts w:ascii="Arial" w:hAnsi="Arial"/>
                <w:snapToGrid w:val="0"/>
                <w:color w:val="000000"/>
                <w:sz w:val="22"/>
              </w:rPr>
              <w:t xml:space="preserve">Power cost </w:t>
            </w:r>
          </w:p>
          <w:p w:rsidR="005E4A48" w:rsidRDefault="005E4A48" w:rsidP="003665F7">
            <w:pPr>
              <w:rPr>
                <w:rFonts w:ascii="Arial" w:hAnsi="Arial"/>
                <w:snapToGrid w:val="0"/>
                <w:color w:val="000000"/>
                <w:sz w:val="22"/>
              </w:rPr>
            </w:pPr>
            <w:r>
              <w:rPr>
                <w:rFonts w:ascii="Arial" w:hAnsi="Arial"/>
                <w:snapToGrid w:val="0"/>
                <w:color w:val="000000"/>
                <w:sz w:val="22"/>
              </w:rPr>
              <w:t>US cents/KWH</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10</w:t>
            </w:r>
          </w:p>
        </w:tc>
        <w:tc>
          <w:tcPr>
            <w:tcW w:w="978"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6</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6</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8</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5</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7</w:t>
            </w:r>
          </w:p>
        </w:tc>
        <w:tc>
          <w:tcPr>
            <w:tcW w:w="851" w:type="dxa"/>
          </w:tcPr>
          <w:p w:rsidR="005E4A48" w:rsidRDefault="005E4A48" w:rsidP="003665F7">
            <w:pPr>
              <w:jc w:val="right"/>
              <w:rPr>
                <w:rFonts w:ascii="Arial" w:hAnsi="Arial"/>
                <w:snapToGrid w:val="0"/>
                <w:color w:val="000000"/>
                <w:sz w:val="22"/>
              </w:rPr>
            </w:pPr>
          </w:p>
        </w:tc>
        <w:tc>
          <w:tcPr>
            <w:tcW w:w="781" w:type="dxa"/>
          </w:tcPr>
          <w:p w:rsidR="005E4A48" w:rsidRDefault="005E4A48" w:rsidP="003665F7">
            <w:pPr>
              <w:rPr>
                <w:rFonts w:ascii="Arial" w:hAnsi="Arial"/>
                <w:snapToGrid w:val="0"/>
                <w:color w:val="000000"/>
                <w:sz w:val="22"/>
              </w:rPr>
            </w:pPr>
            <w:r>
              <w:rPr>
                <w:rFonts w:ascii="Arial" w:hAnsi="Arial"/>
                <w:snapToGrid w:val="0"/>
                <w:color w:val="000000"/>
                <w:sz w:val="22"/>
              </w:rPr>
              <w:t>-</w:t>
            </w:r>
          </w:p>
        </w:tc>
      </w:tr>
      <w:tr w:rsidR="005E4A48" w:rsidTr="003665F7">
        <w:tblPrEx>
          <w:tblCellMar>
            <w:top w:w="0" w:type="dxa"/>
            <w:bottom w:w="0" w:type="dxa"/>
          </w:tblCellMar>
        </w:tblPrEx>
        <w:trPr>
          <w:cantSplit/>
          <w:trHeight w:val="68"/>
        </w:trPr>
        <w:tc>
          <w:tcPr>
            <w:tcW w:w="1920" w:type="dxa"/>
            <w:gridSpan w:val="2"/>
          </w:tcPr>
          <w:p w:rsidR="005E4A48" w:rsidRDefault="005E4A48" w:rsidP="003665F7">
            <w:pPr>
              <w:rPr>
                <w:rFonts w:ascii="Arial" w:hAnsi="Arial"/>
                <w:snapToGrid w:val="0"/>
                <w:color w:val="000000"/>
                <w:sz w:val="22"/>
              </w:rPr>
            </w:pPr>
            <w:r>
              <w:rPr>
                <w:rFonts w:ascii="Arial" w:hAnsi="Arial"/>
                <w:snapToGrid w:val="0"/>
                <w:color w:val="000000"/>
                <w:sz w:val="22"/>
              </w:rPr>
              <w:t>Interest rate %</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18</w:t>
            </w:r>
          </w:p>
        </w:tc>
        <w:tc>
          <w:tcPr>
            <w:tcW w:w="978" w:type="dxa"/>
            <w:gridSpan w:val="2"/>
          </w:tcPr>
          <w:p w:rsidR="005E4A48" w:rsidRDefault="005E4A48" w:rsidP="003665F7">
            <w:pPr>
              <w:jc w:val="right"/>
              <w:rPr>
                <w:rFonts w:ascii="Arial" w:hAnsi="Arial"/>
                <w:snapToGrid w:val="0"/>
                <w:color w:val="000000"/>
                <w:sz w:val="22"/>
              </w:rPr>
            </w:pPr>
            <w:r>
              <w:rPr>
                <w:rFonts w:ascii="Arial" w:hAnsi="Arial"/>
                <w:snapToGrid w:val="0"/>
                <w:color w:val="000000"/>
                <w:sz w:val="22"/>
              </w:rPr>
              <w:t>13</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17</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11.5</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12</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10</w:t>
            </w:r>
          </w:p>
        </w:tc>
        <w:tc>
          <w:tcPr>
            <w:tcW w:w="851" w:type="dxa"/>
          </w:tcPr>
          <w:p w:rsidR="005E4A48" w:rsidRDefault="005E4A48" w:rsidP="003665F7">
            <w:pPr>
              <w:jc w:val="right"/>
              <w:rPr>
                <w:rFonts w:ascii="Arial" w:hAnsi="Arial"/>
                <w:snapToGrid w:val="0"/>
                <w:color w:val="000000"/>
                <w:sz w:val="22"/>
              </w:rPr>
            </w:pPr>
          </w:p>
        </w:tc>
        <w:tc>
          <w:tcPr>
            <w:tcW w:w="781" w:type="dxa"/>
          </w:tcPr>
          <w:p w:rsidR="005E4A48" w:rsidRDefault="005E4A48" w:rsidP="003665F7">
            <w:pPr>
              <w:rPr>
                <w:rFonts w:ascii="Arial" w:hAnsi="Arial"/>
                <w:snapToGrid w:val="0"/>
                <w:color w:val="000000"/>
                <w:sz w:val="22"/>
              </w:rPr>
            </w:pPr>
            <w:r>
              <w:rPr>
                <w:rFonts w:ascii="Arial" w:hAnsi="Arial"/>
                <w:snapToGrid w:val="0"/>
                <w:color w:val="000000"/>
                <w:sz w:val="22"/>
              </w:rPr>
              <w:t>-</w:t>
            </w:r>
          </w:p>
        </w:tc>
      </w:tr>
    </w:tbl>
    <w:p w:rsidR="005E4A48" w:rsidRDefault="005E4A48" w:rsidP="005E4A48">
      <w:pPr>
        <w:pStyle w:val="BodyText"/>
        <w:spacing w:line="480" w:lineRule="auto"/>
        <w:rPr>
          <w:color w:val="000000"/>
        </w:rPr>
      </w:pPr>
      <w:r>
        <w:rPr>
          <w:noProof/>
          <w:color w:val="000000"/>
        </w:rPr>
        <w:pict>
          <v:shape id="_x0000_s1237" type="#_x0000_t202" style="position:absolute;margin-left:33.75pt;margin-top:3.9pt;width:391.5pt;height:29.25pt;z-index:251613696;mso-position-horizontal-relative:text;mso-position-vertical-relative:text" o:allowincell="f" stroked="f">
            <v:textbox>
              <w:txbxContent>
                <w:p w:rsidR="008E5EA2" w:rsidRDefault="008E5EA2" w:rsidP="005E4A48">
                  <w:pPr>
                    <w:pStyle w:val="BodyText"/>
                    <w:rPr>
                      <w:color w:val="000000"/>
                      <w:sz w:val="16"/>
                    </w:rPr>
                  </w:pPr>
                  <w:r>
                    <w:rPr>
                      <w:color w:val="000000"/>
                      <w:sz w:val="16"/>
                    </w:rPr>
                    <w:t xml:space="preserve"> Legend: AM: Auxiliary Material RM: Raw Material +: Advantage to India -: Disadvantage to India. </w:t>
                  </w:r>
                </w:p>
                <w:p w:rsidR="008E5EA2" w:rsidRDefault="008E5EA2" w:rsidP="005E4A48">
                  <w:pPr>
                    <w:pStyle w:val="BodyText"/>
                    <w:rPr>
                      <w:color w:val="000000"/>
                    </w:rPr>
                  </w:pPr>
                  <w:r>
                    <w:rPr>
                      <w:color w:val="000000"/>
                      <w:sz w:val="16"/>
                    </w:rPr>
                    <w:t xml:space="preserve"> Waste % is calculated on input material.</w:t>
                  </w:r>
                </w:p>
                <w:p w:rsidR="008E5EA2" w:rsidRDefault="008E5EA2" w:rsidP="005E4A48"/>
              </w:txbxContent>
            </v:textbox>
          </v:shape>
        </w:pict>
      </w:r>
    </w:p>
    <w:p w:rsidR="005E4A48" w:rsidRDefault="005E4A48" w:rsidP="005E4A48">
      <w:pPr>
        <w:pStyle w:val="BodyText"/>
        <w:spacing w:line="480" w:lineRule="auto"/>
        <w:rPr>
          <w:color w:val="000000"/>
        </w:rPr>
      </w:pPr>
    </w:p>
    <w:p w:rsidR="005E4A48" w:rsidRDefault="005E4A48" w:rsidP="005E4A48">
      <w:pPr>
        <w:pStyle w:val="BodyText"/>
        <w:spacing w:line="480" w:lineRule="auto"/>
        <w:ind w:left="360"/>
        <w:rPr>
          <w:color w:val="000000"/>
        </w:rPr>
      </w:pPr>
      <w:r>
        <w:rPr>
          <w:color w:val="000000"/>
        </w:rPr>
        <w:lastRenderedPageBreak/>
        <w:t xml:space="preserve">because of better supervision with more labor force, as labor cost is low. Additional factor is that power loom and handloom owners are directly affected in terms of monetary income, if waste generation is high. This makes power loom weavers to keep extra vigil on the production process. As one would notice in the further sections, power loom and handloom sectors are the major contributors to the export of fabrics from India. Another reason for the low waste generation is the less use of the non-conventional means (shuttle less looms) which generate more waste in the fabric production. India has the lowest installed capacity of unconventional weaving methods. </w:t>
      </w:r>
    </w:p>
    <w:p w:rsidR="005E4A48" w:rsidRDefault="005E4A48" w:rsidP="00227AB3">
      <w:pPr>
        <w:pStyle w:val="BodyText"/>
        <w:numPr>
          <w:ilvl w:val="0"/>
          <w:numId w:val="75"/>
        </w:numPr>
        <w:tabs>
          <w:tab w:val="clear" w:pos="1080"/>
          <w:tab w:val="num" w:pos="0"/>
        </w:tabs>
        <w:spacing w:line="480" w:lineRule="auto"/>
        <w:ind w:left="360"/>
        <w:jc w:val="both"/>
        <w:rPr>
          <w:color w:val="000000"/>
        </w:rPr>
      </w:pPr>
      <w:r>
        <w:rPr>
          <w:color w:val="000000"/>
        </w:rPr>
        <w:t>Labour: Labour cost is very low as compared to the other countries except Indonesia. Low labour cost can be attributed to free availability of labour in the market. It also brings out the fact that cost of living is substantially low compared to other competing countries.</w:t>
      </w:r>
    </w:p>
    <w:p w:rsidR="005E4A48" w:rsidRDefault="005E4A48" w:rsidP="00227AB3">
      <w:pPr>
        <w:pStyle w:val="BodyText"/>
        <w:numPr>
          <w:ilvl w:val="0"/>
          <w:numId w:val="60"/>
        </w:numPr>
        <w:spacing w:line="480" w:lineRule="auto"/>
        <w:jc w:val="both"/>
        <w:rPr>
          <w:color w:val="000000"/>
        </w:rPr>
      </w:pPr>
      <w:r>
        <w:rPr>
          <w:color w:val="000000"/>
        </w:rPr>
        <w:t>Raw Material: Raw Material cost is low on account of the increased production of different varieties of cotton in the country over past years and low input cost for cotton cultivation.</w:t>
      </w:r>
    </w:p>
    <w:p w:rsidR="005E4A48" w:rsidRDefault="005E4A48" w:rsidP="00227AB3">
      <w:pPr>
        <w:pStyle w:val="BodyText"/>
        <w:numPr>
          <w:ilvl w:val="0"/>
          <w:numId w:val="60"/>
        </w:numPr>
        <w:spacing w:line="480" w:lineRule="auto"/>
        <w:jc w:val="both"/>
        <w:rPr>
          <w:color w:val="000000"/>
        </w:rPr>
      </w:pPr>
      <w:r>
        <w:rPr>
          <w:color w:val="000000"/>
        </w:rPr>
        <w:t xml:space="preserve">Auxiliary Material: Low consumption of auxiliary material follows from low consumption of raw material. </w:t>
      </w:r>
    </w:p>
    <w:p w:rsidR="005E4A48" w:rsidRDefault="005E4A48" w:rsidP="00227AB3">
      <w:pPr>
        <w:pStyle w:val="BodyText"/>
        <w:numPr>
          <w:ilvl w:val="0"/>
          <w:numId w:val="60"/>
        </w:numPr>
        <w:spacing w:line="480" w:lineRule="auto"/>
        <w:jc w:val="both"/>
        <w:rPr>
          <w:color w:val="000000"/>
        </w:rPr>
      </w:pPr>
      <w:r>
        <w:rPr>
          <w:color w:val="000000"/>
        </w:rPr>
        <w:t xml:space="preserve">Over all cost of production: India has lowest cost of production compared to other countries. </w:t>
      </w:r>
    </w:p>
    <w:p w:rsidR="005E4A48" w:rsidRDefault="005E4A48" w:rsidP="005E4A48">
      <w:pPr>
        <w:pStyle w:val="BodyText"/>
        <w:spacing w:line="480" w:lineRule="auto"/>
        <w:rPr>
          <w:color w:val="000000"/>
        </w:rPr>
      </w:pPr>
    </w:p>
    <w:p w:rsidR="005E4A48" w:rsidRDefault="005E4A48" w:rsidP="005E4A48">
      <w:pPr>
        <w:pStyle w:val="BodyText"/>
        <w:spacing w:line="480" w:lineRule="auto"/>
        <w:rPr>
          <w:color w:val="000000"/>
        </w:rPr>
      </w:pPr>
      <w:r>
        <w:rPr>
          <w:color w:val="000000"/>
        </w:rPr>
        <w:t>The major disadvantages are:</w:t>
      </w:r>
    </w:p>
    <w:p w:rsidR="005E4A48" w:rsidRDefault="005E4A48" w:rsidP="00227AB3">
      <w:pPr>
        <w:pStyle w:val="BodyText"/>
        <w:numPr>
          <w:ilvl w:val="0"/>
          <w:numId w:val="61"/>
        </w:numPr>
        <w:spacing w:line="480" w:lineRule="auto"/>
        <w:jc w:val="both"/>
        <w:rPr>
          <w:color w:val="000000"/>
        </w:rPr>
      </w:pPr>
      <w:r>
        <w:rPr>
          <w:color w:val="000000"/>
        </w:rPr>
        <w:t xml:space="preserve">Power cost is very high as compared to the other countries. The possible mismanagement in public sector could be one of the causes of high power costs. Another reason is free supply of electricity to users. Government estimates of such free electricity run very high. The cost of production is then passed on to the industry. Industry can lose its competitiveness, if the power costs are too high </w:t>
      </w:r>
      <w:r>
        <w:rPr>
          <w:color w:val="000000"/>
        </w:rPr>
        <w:lastRenderedPageBreak/>
        <w:t xml:space="preserve">and it would create more problems to the population of India. It is, therefore, better to look into issues like power theft and free supply of electricity to some section of population and to some states. The whole brunt of the power loss is then transferred to the industry. The full analysis of reasons of high cost of power generation, distribution and transmission losses is out of the scope of this thesis. </w:t>
      </w:r>
    </w:p>
    <w:p w:rsidR="005E4A48" w:rsidRDefault="005E4A48" w:rsidP="00227AB3">
      <w:pPr>
        <w:pStyle w:val="BodyText"/>
        <w:numPr>
          <w:ilvl w:val="0"/>
          <w:numId w:val="61"/>
        </w:numPr>
        <w:spacing w:line="480" w:lineRule="auto"/>
        <w:jc w:val="both"/>
        <w:rPr>
          <w:color w:val="000000"/>
        </w:rPr>
      </w:pPr>
      <w:r>
        <w:rPr>
          <w:color w:val="000000"/>
        </w:rPr>
        <w:t>High interest rate: It would have a negative impact on investment. From the export statistic of fabrics and made ups, one can notice that the exports are from both the sectors - high capital intensive industry in yarn sector and low capital intensive industry (e.g. power loom) in fabric and made ups. The high interest rate may hold back the industry, especially spinning sector, from modernizing. Low quality yarn production may adversely affect manufacturing of the quality fabric and clothing.  Since decentralized power loom and readymade garment industries are not capital intensive, they may not get affected by the high interest rates.</w:t>
      </w:r>
    </w:p>
    <w:p w:rsidR="005E4A48" w:rsidRDefault="005E4A48" w:rsidP="005E4A48">
      <w:pPr>
        <w:pStyle w:val="BodyText"/>
        <w:spacing w:line="480" w:lineRule="auto"/>
        <w:rPr>
          <w:color w:val="000000"/>
        </w:rPr>
      </w:pPr>
    </w:p>
    <w:p w:rsidR="005E4A48" w:rsidRDefault="005E4A48" w:rsidP="005E4A48">
      <w:pPr>
        <w:pStyle w:val="BodyText"/>
        <w:spacing w:line="480" w:lineRule="auto"/>
        <w:rPr>
          <w:b/>
          <w:color w:val="000000"/>
        </w:rPr>
      </w:pPr>
      <w:r>
        <w:rPr>
          <w:b/>
          <w:color w:val="000000"/>
        </w:rPr>
        <w:t>3.2.2 Raw material production</w:t>
      </w:r>
    </w:p>
    <w:p w:rsidR="005E4A48" w:rsidRDefault="005E4A48" w:rsidP="005E4A48">
      <w:pPr>
        <w:pStyle w:val="BodyText"/>
        <w:spacing w:line="480" w:lineRule="auto"/>
        <w:rPr>
          <w:b/>
          <w:color w:val="000000"/>
        </w:rPr>
      </w:pPr>
    </w:p>
    <w:p w:rsidR="005E4A48" w:rsidRDefault="005E4A48" w:rsidP="005E4A48">
      <w:pPr>
        <w:pStyle w:val="BodyText"/>
        <w:spacing w:line="480" w:lineRule="auto"/>
        <w:jc w:val="center"/>
        <w:rPr>
          <w:color w:val="000000"/>
        </w:rPr>
      </w:pPr>
      <w:r>
        <w:rPr>
          <w:color w:val="000000"/>
        </w:rPr>
        <w:t>Table 3.3 Cotton statistics (98-99 Forecast): Source [25]</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2880"/>
        <w:gridCol w:w="960"/>
        <w:gridCol w:w="960"/>
        <w:gridCol w:w="1326"/>
        <w:gridCol w:w="992"/>
        <w:gridCol w:w="992"/>
        <w:gridCol w:w="1134"/>
        <w:gridCol w:w="567"/>
      </w:tblGrid>
      <w:tr w:rsidR="005E4A48" w:rsidTr="003665F7">
        <w:tblPrEx>
          <w:tblCellMar>
            <w:top w:w="0" w:type="dxa"/>
            <w:bottom w:w="0" w:type="dxa"/>
          </w:tblCellMar>
        </w:tblPrEx>
        <w:trPr>
          <w:cantSplit/>
          <w:trHeight w:val="68"/>
        </w:trPr>
        <w:tc>
          <w:tcPr>
            <w:tcW w:w="2880" w:type="dxa"/>
            <w:vMerge w:val="restart"/>
          </w:tcPr>
          <w:p w:rsidR="005E4A48" w:rsidRDefault="005E4A48" w:rsidP="003665F7">
            <w:pPr>
              <w:rPr>
                <w:rFonts w:ascii="Arial" w:hAnsi="Arial"/>
                <w:snapToGrid w:val="0"/>
                <w:color w:val="000000"/>
                <w:sz w:val="22"/>
              </w:rPr>
            </w:pPr>
            <w:r>
              <w:rPr>
                <w:rFonts w:ascii="Arial" w:hAnsi="Arial"/>
                <w:snapToGrid w:val="0"/>
                <w:color w:val="000000"/>
                <w:sz w:val="22"/>
              </w:rPr>
              <w:t>Cotton Yield (Kg/Ha)</w:t>
            </w: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India</w:t>
            </w: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China</w:t>
            </w:r>
          </w:p>
        </w:tc>
        <w:tc>
          <w:tcPr>
            <w:tcW w:w="1326" w:type="dxa"/>
          </w:tcPr>
          <w:p w:rsidR="005E4A48" w:rsidRDefault="005E4A48" w:rsidP="003665F7">
            <w:pPr>
              <w:rPr>
                <w:rFonts w:ascii="Arial" w:hAnsi="Arial"/>
                <w:snapToGrid w:val="0"/>
                <w:color w:val="000000"/>
                <w:sz w:val="22"/>
              </w:rPr>
            </w:pPr>
            <w:r>
              <w:rPr>
                <w:rFonts w:ascii="Arial" w:hAnsi="Arial"/>
                <w:snapToGrid w:val="0"/>
                <w:color w:val="000000"/>
                <w:sz w:val="22"/>
              </w:rPr>
              <w:t>USA</w:t>
            </w:r>
          </w:p>
        </w:tc>
        <w:tc>
          <w:tcPr>
            <w:tcW w:w="992" w:type="dxa"/>
          </w:tcPr>
          <w:p w:rsidR="005E4A48" w:rsidRDefault="005E4A48" w:rsidP="003665F7">
            <w:pPr>
              <w:rPr>
                <w:rFonts w:ascii="Arial" w:hAnsi="Arial"/>
                <w:snapToGrid w:val="0"/>
                <w:color w:val="000000"/>
                <w:sz w:val="22"/>
              </w:rPr>
            </w:pPr>
            <w:r>
              <w:rPr>
                <w:rFonts w:ascii="Arial" w:hAnsi="Arial"/>
                <w:snapToGrid w:val="0"/>
                <w:color w:val="000000"/>
                <w:sz w:val="22"/>
              </w:rPr>
              <w:t>Brazil</w:t>
            </w:r>
          </w:p>
        </w:tc>
        <w:tc>
          <w:tcPr>
            <w:tcW w:w="992" w:type="dxa"/>
          </w:tcPr>
          <w:p w:rsidR="005E4A48" w:rsidRDefault="005E4A48" w:rsidP="003665F7">
            <w:pPr>
              <w:rPr>
                <w:rFonts w:ascii="Arial" w:hAnsi="Arial"/>
                <w:snapToGrid w:val="0"/>
                <w:color w:val="000000"/>
                <w:sz w:val="22"/>
              </w:rPr>
            </w:pPr>
            <w:r>
              <w:rPr>
                <w:rFonts w:ascii="Arial" w:hAnsi="Arial"/>
                <w:snapToGrid w:val="0"/>
                <w:color w:val="000000"/>
                <w:sz w:val="22"/>
              </w:rPr>
              <w:t>Mexico</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Pak</w:t>
            </w:r>
          </w:p>
        </w:tc>
        <w:tc>
          <w:tcPr>
            <w:tcW w:w="567" w:type="dxa"/>
          </w:tcPr>
          <w:p w:rsidR="005E4A48" w:rsidRDefault="005E4A48" w:rsidP="003665F7">
            <w:pPr>
              <w:jc w:val="right"/>
              <w:rPr>
                <w:rFonts w:ascii="Arial" w:hAnsi="Arial"/>
                <w:snapToGrid w:val="0"/>
                <w:color w:val="000000"/>
                <w:sz w:val="22"/>
              </w:rPr>
            </w:pPr>
          </w:p>
        </w:tc>
      </w:tr>
      <w:tr w:rsidR="005E4A48" w:rsidTr="003665F7">
        <w:tblPrEx>
          <w:tblCellMar>
            <w:top w:w="0" w:type="dxa"/>
            <w:bottom w:w="0" w:type="dxa"/>
          </w:tblCellMar>
        </w:tblPrEx>
        <w:trPr>
          <w:cantSplit/>
          <w:trHeight w:val="68"/>
        </w:trPr>
        <w:tc>
          <w:tcPr>
            <w:tcW w:w="2880" w:type="dxa"/>
            <w:vMerge/>
          </w:tcPr>
          <w:p w:rsidR="005E4A48" w:rsidRDefault="005E4A48" w:rsidP="003665F7">
            <w:pPr>
              <w:rPr>
                <w:rFonts w:ascii="Arial" w:hAnsi="Arial"/>
                <w:snapToGrid w:val="0"/>
                <w:color w:val="000000"/>
                <w:sz w:val="22"/>
              </w:rPr>
            </w:pP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301</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910</w:t>
            </w:r>
          </w:p>
        </w:tc>
        <w:tc>
          <w:tcPr>
            <w:tcW w:w="1326" w:type="dxa"/>
          </w:tcPr>
          <w:p w:rsidR="005E4A48" w:rsidRDefault="005E4A48" w:rsidP="003665F7">
            <w:pPr>
              <w:jc w:val="right"/>
              <w:rPr>
                <w:rFonts w:ascii="Arial" w:hAnsi="Arial"/>
                <w:snapToGrid w:val="0"/>
                <w:color w:val="000000"/>
                <w:sz w:val="22"/>
              </w:rPr>
            </w:pPr>
            <w:r>
              <w:rPr>
                <w:rFonts w:ascii="Arial" w:hAnsi="Arial"/>
                <w:snapToGrid w:val="0"/>
                <w:color w:val="000000"/>
                <w:sz w:val="22"/>
              </w:rPr>
              <w:t>686</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461</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990</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576</w:t>
            </w:r>
          </w:p>
        </w:tc>
        <w:tc>
          <w:tcPr>
            <w:tcW w:w="567" w:type="dxa"/>
          </w:tcPr>
          <w:p w:rsidR="005E4A48" w:rsidRDefault="005E4A48" w:rsidP="003665F7">
            <w:pPr>
              <w:jc w:val="right"/>
              <w:rPr>
                <w:rFonts w:ascii="Arial" w:hAnsi="Arial"/>
                <w:snapToGrid w:val="0"/>
                <w:color w:val="000000"/>
                <w:sz w:val="22"/>
              </w:rPr>
            </w:pPr>
          </w:p>
        </w:tc>
      </w:tr>
      <w:tr w:rsidR="005E4A48" w:rsidTr="003665F7">
        <w:tblPrEx>
          <w:tblCellMar>
            <w:top w:w="0" w:type="dxa"/>
            <w:bottom w:w="0" w:type="dxa"/>
          </w:tblCellMar>
        </w:tblPrEx>
        <w:trPr>
          <w:cantSplit/>
          <w:trHeight w:val="68"/>
        </w:trPr>
        <w:tc>
          <w:tcPr>
            <w:tcW w:w="2880" w:type="dxa"/>
            <w:vMerge w:val="restart"/>
          </w:tcPr>
          <w:p w:rsidR="005E4A48" w:rsidRDefault="005E4A48" w:rsidP="003665F7">
            <w:pPr>
              <w:rPr>
                <w:rFonts w:ascii="Arial" w:hAnsi="Arial"/>
                <w:snapToGrid w:val="0"/>
                <w:color w:val="000000"/>
                <w:sz w:val="22"/>
              </w:rPr>
            </w:pPr>
            <w:r>
              <w:rPr>
                <w:rFonts w:ascii="Arial" w:hAnsi="Arial"/>
                <w:snapToGrid w:val="0"/>
                <w:color w:val="000000"/>
                <w:sz w:val="22"/>
              </w:rPr>
              <w:t>Production (’000 metric tons)</w:t>
            </w: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India</w:t>
            </w: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USA</w:t>
            </w:r>
          </w:p>
        </w:tc>
        <w:tc>
          <w:tcPr>
            <w:tcW w:w="1326" w:type="dxa"/>
          </w:tcPr>
          <w:p w:rsidR="005E4A48" w:rsidRDefault="005E4A48" w:rsidP="003665F7">
            <w:pPr>
              <w:rPr>
                <w:rFonts w:ascii="Arial" w:hAnsi="Arial"/>
                <w:snapToGrid w:val="0"/>
                <w:color w:val="000000"/>
                <w:sz w:val="22"/>
              </w:rPr>
            </w:pPr>
            <w:r>
              <w:rPr>
                <w:rFonts w:ascii="Arial" w:hAnsi="Arial"/>
                <w:snapToGrid w:val="0"/>
                <w:color w:val="000000"/>
                <w:sz w:val="22"/>
              </w:rPr>
              <w:t>Uzbekistan</w:t>
            </w:r>
          </w:p>
        </w:tc>
        <w:tc>
          <w:tcPr>
            <w:tcW w:w="992" w:type="dxa"/>
          </w:tcPr>
          <w:p w:rsidR="005E4A48" w:rsidRDefault="005E4A48" w:rsidP="003665F7">
            <w:pPr>
              <w:rPr>
                <w:rFonts w:ascii="Arial" w:hAnsi="Arial"/>
                <w:snapToGrid w:val="0"/>
                <w:color w:val="000000"/>
                <w:sz w:val="22"/>
              </w:rPr>
            </w:pPr>
            <w:r>
              <w:rPr>
                <w:rFonts w:ascii="Arial" w:hAnsi="Arial"/>
                <w:snapToGrid w:val="0"/>
                <w:color w:val="000000"/>
                <w:sz w:val="22"/>
              </w:rPr>
              <w:t>China</w:t>
            </w:r>
          </w:p>
        </w:tc>
        <w:tc>
          <w:tcPr>
            <w:tcW w:w="992" w:type="dxa"/>
          </w:tcPr>
          <w:p w:rsidR="005E4A48" w:rsidRDefault="005E4A48" w:rsidP="003665F7">
            <w:pPr>
              <w:rPr>
                <w:rFonts w:ascii="Arial" w:hAnsi="Arial"/>
                <w:snapToGrid w:val="0"/>
                <w:color w:val="000000"/>
                <w:sz w:val="22"/>
              </w:rPr>
            </w:pPr>
            <w:r>
              <w:rPr>
                <w:rFonts w:ascii="Arial" w:hAnsi="Arial"/>
                <w:snapToGrid w:val="0"/>
                <w:color w:val="000000"/>
                <w:sz w:val="22"/>
              </w:rPr>
              <w:t>Turkey</w:t>
            </w:r>
          </w:p>
        </w:tc>
        <w:tc>
          <w:tcPr>
            <w:tcW w:w="1134" w:type="dxa"/>
          </w:tcPr>
          <w:p w:rsidR="005E4A48" w:rsidRDefault="005E4A48" w:rsidP="003665F7">
            <w:pPr>
              <w:rPr>
                <w:rFonts w:ascii="Arial" w:hAnsi="Arial"/>
                <w:snapToGrid w:val="0"/>
                <w:color w:val="000000"/>
                <w:sz w:val="22"/>
              </w:rPr>
            </w:pPr>
            <w:r>
              <w:rPr>
                <w:rFonts w:ascii="Arial" w:hAnsi="Arial"/>
                <w:snapToGrid w:val="0"/>
                <w:color w:val="000000"/>
                <w:sz w:val="22"/>
              </w:rPr>
              <w:t xml:space="preserve">           Pak</w:t>
            </w:r>
          </w:p>
        </w:tc>
        <w:tc>
          <w:tcPr>
            <w:tcW w:w="567" w:type="dxa"/>
          </w:tcPr>
          <w:p w:rsidR="005E4A48" w:rsidRDefault="005E4A48" w:rsidP="003665F7">
            <w:pPr>
              <w:rPr>
                <w:rFonts w:ascii="Arial" w:hAnsi="Arial"/>
                <w:snapToGrid w:val="0"/>
                <w:color w:val="000000"/>
                <w:sz w:val="22"/>
              </w:rPr>
            </w:pPr>
          </w:p>
        </w:tc>
      </w:tr>
      <w:tr w:rsidR="005E4A48" w:rsidTr="003665F7">
        <w:tblPrEx>
          <w:tblCellMar>
            <w:top w:w="0" w:type="dxa"/>
            <w:bottom w:w="0" w:type="dxa"/>
          </w:tblCellMar>
        </w:tblPrEx>
        <w:trPr>
          <w:cantSplit/>
          <w:trHeight w:val="68"/>
        </w:trPr>
        <w:tc>
          <w:tcPr>
            <w:tcW w:w="2880" w:type="dxa"/>
            <w:vMerge/>
          </w:tcPr>
          <w:p w:rsidR="005E4A48" w:rsidRDefault="005E4A48" w:rsidP="003665F7">
            <w:pPr>
              <w:rPr>
                <w:rFonts w:ascii="Arial" w:hAnsi="Arial"/>
                <w:snapToGrid w:val="0"/>
                <w:color w:val="000000"/>
                <w:sz w:val="22"/>
              </w:rPr>
            </w:pP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2722</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2881</w:t>
            </w:r>
          </w:p>
        </w:tc>
        <w:tc>
          <w:tcPr>
            <w:tcW w:w="1326" w:type="dxa"/>
          </w:tcPr>
          <w:p w:rsidR="005E4A48" w:rsidRDefault="005E4A48" w:rsidP="003665F7">
            <w:pPr>
              <w:jc w:val="right"/>
              <w:rPr>
                <w:rFonts w:ascii="Arial" w:hAnsi="Arial"/>
                <w:snapToGrid w:val="0"/>
                <w:color w:val="000000"/>
                <w:sz w:val="22"/>
              </w:rPr>
            </w:pPr>
            <w:r>
              <w:rPr>
                <w:rFonts w:ascii="Arial" w:hAnsi="Arial"/>
                <w:snapToGrid w:val="0"/>
                <w:color w:val="000000"/>
                <w:sz w:val="22"/>
              </w:rPr>
              <w:t>1002</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4093</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806</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1633</w:t>
            </w:r>
          </w:p>
        </w:tc>
        <w:tc>
          <w:tcPr>
            <w:tcW w:w="567" w:type="dxa"/>
          </w:tcPr>
          <w:p w:rsidR="005E4A48" w:rsidRDefault="005E4A48" w:rsidP="003665F7">
            <w:pPr>
              <w:jc w:val="right"/>
              <w:rPr>
                <w:rFonts w:ascii="Arial" w:hAnsi="Arial"/>
                <w:snapToGrid w:val="0"/>
                <w:color w:val="000000"/>
                <w:sz w:val="22"/>
              </w:rPr>
            </w:pPr>
          </w:p>
        </w:tc>
      </w:tr>
      <w:tr w:rsidR="005E4A48" w:rsidTr="003665F7">
        <w:tblPrEx>
          <w:tblCellMar>
            <w:top w:w="0" w:type="dxa"/>
            <w:bottom w:w="0" w:type="dxa"/>
          </w:tblCellMar>
        </w:tblPrEx>
        <w:trPr>
          <w:cantSplit/>
          <w:trHeight w:val="68"/>
        </w:trPr>
        <w:tc>
          <w:tcPr>
            <w:tcW w:w="2880" w:type="dxa"/>
            <w:vMerge w:val="restart"/>
          </w:tcPr>
          <w:p w:rsidR="005E4A48" w:rsidRDefault="005E4A48" w:rsidP="003665F7">
            <w:pPr>
              <w:rPr>
                <w:rFonts w:ascii="Arial" w:hAnsi="Arial"/>
                <w:snapToGrid w:val="0"/>
                <w:color w:val="000000"/>
                <w:sz w:val="22"/>
              </w:rPr>
            </w:pPr>
            <w:r>
              <w:rPr>
                <w:rFonts w:ascii="Arial" w:hAnsi="Arial"/>
                <w:snapToGrid w:val="0"/>
                <w:color w:val="000000"/>
                <w:sz w:val="22"/>
              </w:rPr>
              <w:t>Exports (’000 metric tons)</w:t>
            </w: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India</w:t>
            </w: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USA</w:t>
            </w:r>
          </w:p>
        </w:tc>
        <w:tc>
          <w:tcPr>
            <w:tcW w:w="1326" w:type="dxa"/>
          </w:tcPr>
          <w:p w:rsidR="005E4A48" w:rsidRDefault="005E4A48" w:rsidP="003665F7">
            <w:pPr>
              <w:rPr>
                <w:rFonts w:ascii="Arial" w:hAnsi="Arial"/>
                <w:snapToGrid w:val="0"/>
                <w:color w:val="000000"/>
                <w:sz w:val="22"/>
              </w:rPr>
            </w:pPr>
            <w:r>
              <w:rPr>
                <w:rFonts w:ascii="Arial" w:hAnsi="Arial"/>
                <w:snapToGrid w:val="0"/>
                <w:color w:val="000000"/>
                <w:sz w:val="22"/>
              </w:rPr>
              <w:t>Uzbekistan</w:t>
            </w:r>
          </w:p>
        </w:tc>
        <w:tc>
          <w:tcPr>
            <w:tcW w:w="992" w:type="dxa"/>
          </w:tcPr>
          <w:p w:rsidR="005E4A48" w:rsidRDefault="005E4A48" w:rsidP="003665F7">
            <w:pPr>
              <w:rPr>
                <w:rFonts w:ascii="Arial" w:hAnsi="Arial"/>
                <w:snapToGrid w:val="0"/>
                <w:color w:val="000000"/>
                <w:sz w:val="22"/>
              </w:rPr>
            </w:pPr>
            <w:r>
              <w:rPr>
                <w:rFonts w:ascii="Arial" w:hAnsi="Arial"/>
                <w:snapToGrid w:val="0"/>
                <w:color w:val="000000"/>
                <w:sz w:val="22"/>
              </w:rPr>
              <w:t xml:space="preserve">France </w:t>
            </w:r>
          </w:p>
        </w:tc>
        <w:tc>
          <w:tcPr>
            <w:tcW w:w="992" w:type="dxa"/>
          </w:tcPr>
          <w:p w:rsidR="005E4A48" w:rsidRDefault="005E4A48" w:rsidP="003665F7">
            <w:pPr>
              <w:rPr>
                <w:rFonts w:ascii="Arial" w:hAnsi="Arial"/>
                <w:snapToGrid w:val="0"/>
                <w:color w:val="000000"/>
                <w:sz w:val="22"/>
              </w:rPr>
            </w:pPr>
            <w:r>
              <w:rPr>
                <w:rFonts w:ascii="Arial" w:hAnsi="Arial"/>
                <w:snapToGrid w:val="0"/>
                <w:color w:val="000000"/>
                <w:sz w:val="22"/>
              </w:rPr>
              <w:t>Aus</w:t>
            </w:r>
          </w:p>
        </w:tc>
        <w:tc>
          <w:tcPr>
            <w:tcW w:w="1134" w:type="dxa"/>
          </w:tcPr>
          <w:p w:rsidR="005E4A48" w:rsidRDefault="005E4A48" w:rsidP="003665F7">
            <w:pPr>
              <w:rPr>
                <w:rFonts w:ascii="Arial" w:hAnsi="Arial"/>
                <w:snapToGrid w:val="0"/>
                <w:color w:val="000000"/>
                <w:sz w:val="22"/>
              </w:rPr>
            </w:pPr>
            <w:r>
              <w:rPr>
                <w:rFonts w:ascii="Arial" w:hAnsi="Arial"/>
                <w:snapToGrid w:val="0"/>
                <w:color w:val="000000"/>
                <w:sz w:val="22"/>
              </w:rPr>
              <w:t>Argentina</w:t>
            </w:r>
          </w:p>
        </w:tc>
        <w:tc>
          <w:tcPr>
            <w:tcW w:w="567" w:type="dxa"/>
          </w:tcPr>
          <w:p w:rsidR="005E4A48" w:rsidRDefault="005E4A48" w:rsidP="003665F7">
            <w:pPr>
              <w:rPr>
                <w:rFonts w:ascii="Arial" w:hAnsi="Arial"/>
                <w:snapToGrid w:val="0"/>
                <w:color w:val="000000"/>
                <w:sz w:val="22"/>
              </w:rPr>
            </w:pPr>
            <w:r>
              <w:rPr>
                <w:rFonts w:ascii="Arial" w:hAnsi="Arial"/>
                <w:snapToGrid w:val="0"/>
                <w:color w:val="000000"/>
                <w:sz w:val="22"/>
              </w:rPr>
              <w:t>Pak</w:t>
            </w:r>
          </w:p>
        </w:tc>
      </w:tr>
      <w:tr w:rsidR="005E4A48" w:rsidTr="003665F7">
        <w:tblPrEx>
          <w:tblCellMar>
            <w:top w:w="0" w:type="dxa"/>
            <w:bottom w:w="0" w:type="dxa"/>
          </w:tblCellMar>
        </w:tblPrEx>
        <w:trPr>
          <w:cantSplit/>
          <w:trHeight w:val="68"/>
        </w:trPr>
        <w:tc>
          <w:tcPr>
            <w:tcW w:w="2880" w:type="dxa"/>
            <w:vMerge/>
          </w:tcPr>
          <w:p w:rsidR="005E4A48" w:rsidRDefault="005E4A48" w:rsidP="003665F7">
            <w:pPr>
              <w:rPr>
                <w:rFonts w:ascii="Arial" w:hAnsi="Arial"/>
                <w:snapToGrid w:val="0"/>
                <w:color w:val="000000"/>
                <w:sz w:val="22"/>
              </w:rPr>
            </w:pP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54</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980</w:t>
            </w:r>
          </w:p>
        </w:tc>
        <w:tc>
          <w:tcPr>
            <w:tcW w:w="1326" w:type="dxa"/>
          </w:tcPr>
          <w:p w:rsidR="005E4A48" w:rsidRDefault="005E4A48" w:rsidP="003665F7">
            <w:pPr>
              <w:jc w:val="right"/>
              <w:rPr>
                <w:rFonts w:ascii="Arial" w:hAnsi="Arial"/>
                <w:snapToGrid w:val="0"/>
                <w:color w:val="000000"/>
                <w:sz w:val="22"/>
              </w:rPr>
            </w:pPr>
            <w:r>
              <w:rPr>
                <w:rFonts w:ascii="Arial" w:hAnsi="Arial"/>
                <w:snapToGrid w:val="0"/>
                <w:color w:val="000000"/>
                <w:sz w:val="22"/>
              </w:rPr>
              <w:t>827</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835</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631</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196</w:t>
            </w:r>
          </w:p>
        </w:tc>
        <w:tc>
          <w:tcPr>
            <w:tcW w:w="567" w:type="dxa"/>
          </w:tcPr>
          <w:p w:rsidR="005E4A48" w:rsidRDefault="005E4A48" w:rsidP="003665F7">
            <w:pPr>
              <w:jc w:val="right"/>
              <w:rPr>
                <w:rFonts w:ascii="Arial" w:hAnsi="Arial"/>
                <w:snapToGrid w:val="0"/>
                <w:color w:val="000000"/>
                <w:sz w:val="22"/>
              </w:rPr>
            </w:pPr>
            <w:r>
              <w:rPr>
                <w:rFonts w:ascii="Arial" w:hAnsi="Arial"/>
                <w:snapToGrid w:val="0"/>
                <w:color w:val="000000"/>
                <w:sz w:val="22"/>
              </w:rPr>
              <w:t>44</w:t>
            </w:r>
          </w:p>
        </w:tc>
      </w:tr>
    </w:tbl>
    <w:p w:rsidR="005E4A48" w:rsidRDefault="005E4A48" w:rsidP="005E4A48">
      <w:pPr>
        <w:pStyle w:val="BodyText"/>
        <w:spacing w:line="480" w:lineRule="auto"/>
        <w:ind w:left="2160" w:firstLine="720"/>
        <w:rPr>
          <w:color w:val="000000"/>
        </w:rPr>
      </w:pPr>
    </w:p>
    <w:p w:rsidR="005E4A48" w:rsidRDefault="005E4A48" w:rsidP="005E4A48">
      <w:pPr>
        <w:pStyle w:val="BodyText"/>
        <w:spacing w:line="480" w:lineRule="auto"/>
        <w:rPr>
          <w:color w:val="000000"/>
        </w:rPr>
      </w:pPr>
      <w:r>
        <w:rPr>
          <w:color w:val="000000"/>
        </w:rPr>
        <w:t xml:space="preserve">Table 3.3 shows the comparison of cotton production and exports from the various countries. Although India has the second largest area under the cultivation for cotton, the productivity of cotton crop is low. World Cotton fiber demand is 40% of total fiber demand including manmade fibers. The increase in the cotton yield together with the improvement in the quality of cotton would help in increasing India’s share in the </w:t>
      </w:r>
      <w:r>
        <w:rPr>
          <w:color w:val="000000"/>
        </w:rPr>
        <w:lastRenderedPageBreak/>
        <w:t xml:space="preserve">world cotton trade. There are quality concerns sighted by some research organizations regarding the quality of hybrid cotton. There is ample of scope in improvement in cotton productivity and quality. From table 3.4, it can be seen that India has a clear disadvantage in man made textile raw material. India is the net importer of synthetic fibers and filament yarn. Imports of worth $151 million were recorded in the year 97-98. The statistics of cost break up for different countries are not available. The action for reduction in costs can be initiated only if such statistics are available to pin point the reasons for higher costs of production. Domestic production of manmade fibers at lower costs, particularly that of polyester, which is widely used for clothing, would still boost the competitive pricing of blended and synthetic fabrics and garments.  </w:t>
      </w:r>
    </w:p>
    <w:p w:rsidR="005E4A48" w:rsidRDefault="005E4A48" w:rsidP="005E4A48">
      <w:pPr>
        <w:pStyle w:val="BodyText"/>
        <w:spacing w:line="480" w:lineRule="auto"/>
        <w:rPr>
          <w:color w:val="000000"/>
        </w:rPr>
      </w:pPr>
    </w:p>
    <w:p w:rsidR="005E4A48" w:rsidRDefault="005E4A48" w:rsidP="005E4A48">
      <w:pPr>
        <w:pStyle w:val="BodyText"/>
        <w:spacing w:line="480" w:lineRule="auto"/>
        <w:jc w:val="center"/>
        <w:rPr>
          <w:color w:val="000000"/>
        </w:rPr>
      </w:pPr>
      <w:r>
        <w:rPr>
          <w:color w:val="000000"/>
        </w:rPr>
        <w:t xml:space="preserve">Table 3.4 </w:t>
      </w:r>
      <w:r>
        <w:rPr>
          <w:snapToGrid w:val="0"/>
          <w:color w:val="000000"/>
        </w:rPr>
        <w:t>Domestic and international prices Rs. / ton (97-98), Source [25]</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1448"/>
        <w:gridCol w:w="1417"/>
        <w:gridCol w:w="1418"/>
        <w:gridCol w:w="1559"/>
        <w:gridCol w:w="1276"/>
        <w:gridCol w:w="2410"/>
      </w:tblGrid>
      <w:tr w:rsidR="005E4A48" w:rsidTr="003665F7">
        <w:tblPrEx>
          <w:tblCellMar>
            <w:top w:w="0" w:type="dxa"/>
            <w:bottom w:w="0" w:type="dxa"/>
          </w:tblCellMar>
        </w:tblPrEx>
        <w:trPr>
          <w:trHeight w:val="68"/>
        </w:trPr>
        <w:tc>
          <w:tcPr>
            <w:tcW w:w="1448" w:type="dxa"/>
          </w:tcPr>
          <w:p w:rsidR="005E4A48" w:rsidRDefault="005E4A48" w:rsidP="003665F7">
            <w:pPr>
              <w:rPr>
                <w:rFonts w:ascii="Arial" w:hAnsi="Arial"/>
                <w:snapToGrid w:val="0"/>
                <w:color w:val="000000"/>
                <w:sz w:val="22"/>
              </w:rPr>
            </w:pPr>
            <w:r>
              <w:rPr>
                <w:rFonts w:ascii="Arial" w:hAnsi="Arial"/>
                <w:snapToGrid w:val="0"/>
                <w:color w:val="000000"/>
                <w:sz w:val="22"/>
              </w:rPr>
              <w:t>RM</w:t>
            </w:r>
          </w:p>
        </w:tc>
        <w:tc>
          <w:tcPr>
            <w:tcW w:w="1417" w:type="dxa"/>
          </w:tcPr>
          <w:p w:rsidR="005E4A48" w:rsidRDefault="005E4A48" w:rsidP="003665F7">
            <w:pPr>
              <w:jc w:val="right"/>
              <w:rPr>
                <w:rFonts w:ascii="Arial" w:hAnsi="Arial"/>
                <w:snapToGrid w:val="0"/>
                <w:color w:val="000000"/>
                <w:sz w:val="22"/>
              </w:rPr>
            </w:pPr>
            <w:r>
              <w:rPr>
                <w:rFonts w:ascii="Arial" w:hAnsi="Arial"/>
                <w:snapToGrid w:val="0"/>
                <w:color w:val="000000"/>
                <w:sz w:val="22"/>
              </w:rPr>
              <w:t>Domestic</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CIF Value</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Custom %</w:t>
            </w:r>
          </w:p>
        </w:tc>
        <w:tc>
          <w:tcPr>
            <w:tcW w:w="1276" w:type="dxa"/>
          </w:tcPr>
          <w:p w:rsidR="005E4A48" w:rsidRDefault="005E4A48" w:rsidP="003665F7">
            <w:pPr>
              <w:jc w:val="right"/>
              <w:rPr>
                <w:rFonts w:ascii="Arial" w:hAnsi="Arial"/>
                <w:snapToGrid w:val="0"/>
                <w:color w:val="000000"/>
                <w:sz w:val="22"/>
              </w:rPr>
            </w:pPr>
            <w:r>
              <w:rPr>
                <w:rFonts w:ascii="Arial" w:hAnsi="Arial"/>
                <w:snapToGrid w:val="0"/>
                <w:color w:val="000000"/>
                <w:sz w:val="22"/>
              </w:rPr>
              <w:t>Excise</w:t>
            </w:r>
          </w:p>
        </w:tc>
        <w:tc>
          <w:tcPr>
            <w:tcW w:w="2410" w:type="dxa"/>
          </w:tcPr>
          <w:p w:rsidR="005E4A48" w:rsidRDefault="005E4A48" w:rsidP="003665F7">
            <w:pPr>
              <w:jc w:val="right"/>
              <w:rPr>
                <w:rFonts w:ascii="Arial" w:hAnsi="Arial"/>
                <w:snapToGrid w:val="0"/>
                <w:color w:val="000000"/>
                <w:sz w:val="22"/>
              </w:rPr>
            </w:pPr>
            <w:r>
              <w:rPr>
                <w:rFonts w:ascii="Arial" w:hAnsi="Arial"/>
                <w:snapToGrid w:val="0"/>
                <w:color w:val="000000"/>
                <w:sz w:val="22"/>
              </w:rPr>
              <w:t>CIF+Excise</w:t>
            </w:r>
          </w:p>
        </w:tc>
      </w:tr>
      <w:tr w:rsidR="005E4A48" w:rsidTr="003665F7">
        <w:tblPrEx>
          <w:tblCellMar>
            <w:top w:w="0" w:type="dxa"/>
            <w:bottom w:w="0" w:type="dxa"/>
          </w:tblCellMar>
        </w:tblPrEx>
        <w:trPr>
          <w:trHeight w:val="68"/>
        </w:trPr>
        <w:tc>
          <w:tcPr>
            <w:tcW w:w="1448" w:type="dxa"/>
          </w:tcPr>
          <w:p w:rsidR="005E4A48" w:rsidRDefault="005E4A48" w:rsidP="003665F7">
            <w:pPr>
              <w:rPr>
                <w:rFonts w:ascii="Arial" w:hAnsi="Arial"/>
                <w:snapToGrid w:val="0"/>
                <w:color w:val="000000"/>
                <w:sz w:val="22"/>
              </w:rPr>
            </w:pPr>
            <w:r>
              <w:rPr>
                <w:rFonts w:ascii="Arial" w:hAnsi="Arial"/>
                <w:snapToGrid w:val="0"/>
                <w:color w:val="000000"/>
                <w:sz w:val="22"/>
              </w:rPr>
              <w:t>DMT</w:t>
            </w:r>
          </w:p>
        </w:tc>
        <w:tc>
          <w:tcPr>
            <w:tcW w:w="1417" w:type="dxa"/>
          </w:tcPr>
          <w:p w:rsidR="005E4A48" w:rsidRDefault="005E4A48" w:rsidP="003665F7">
            <w:pPr>
              <w:jc w:val="right"/>
              <w:rPr>
                <w:rFonts w:ascii="Arial" w:hAnsi="Arial"/>
                <w:snapToGrid w:val="0"/>
                <w:color w:val="000000"/>
                <w:sz w:val="22"/>
              </w:rPr>
            </w:pPr>
            <w:r>
              <w:rPr>
                <w:rFonts w:ascii="Arial" w:hAnsi="Arial"/>
                <w:snapToGrid w:val="0"/>
                <w:color w:val="000000"/>
                <w:sz w:val="22"/>
              </w:rPr>
              <w:t>28250</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20770</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36.13</w:t>
            </w:r>
          </w:p>
        </w:tc>
        <w:tc>
          <w:tcPr>
            <w:tcW w:w="1276" w:type="dxa"/>
          </w:tcPr>
          <w:p w:rsidR="005E4A48" w:rsidRDefault="005E4A48" w:rsidP="003665F7">
            <w:pPr>
              <w:jc w:val="right"/>
              <w:rPr>
                <w:rFonts w:ascii="Arial" w:hAnsi="Arial"/>
                <w:snapToGrid w:val="0"/>
                <w:color w:val="000000"/>
                <w:sz w:val="22"/>
              </w:rPr>
            </w:pPr>
            <w:r>
              <w:rPr>
                <w:rFonts w:ascii="Arial" w:hAnsi="Arial"/>
                <w:snapToGrid w:val="0"/>
                <w:color w:val="000000"/>
                <w:sz w:val="22"/>
              </w:rPr>
              <w:t>18</w:t>
            </w:r>
          </w:p>
        </w:tc>
        <w:tc>
          <w:tcPr>
            <w:tcW w:w="2410" w:type="dxa"/>
          </w:tcPr>
          <w:p w:rsidR="005E4A48" w:rsidRDefault="005E4A48" w:rsidP="003665F7">
            <w:pPr>
              <w:jc w:val="right"/>
              <w:rPr>
                <w:rFonts w:ascii="Arial" w:hAnsi="Arial"/>
                <w:snapToGrid w:val="0"/>
                <w:color w:val="000000"/>
                <w:sz w:val="22"/>
              </w:rPr>
            </w:pPr>
            <w:r>
              <w:rPr>
                <w:rFonts w:ascii="Arial" w:hAnsi="Arial"/>
                <w:snapToGrid w:val="0"/>
                <w:color w:val="000000"/>
                <w:sz w:val="22"/>
              </w:rPr>
              <w:t>24508.6</w:t>
            </w:r>
          </w:p>
        </w:tc>
      </w:tr>
      <w:tr w:rsidR="005E4A48" w:rsidTr="003665F7">
        <w:tblPrEx>
          <w:tblCellMar>
            <w:top w:w="0" w:type="dxa"/>
            <w:bottom w:w="0" w:type="dxa"/>
          </w:tblCellMar>
        </w:tblPrEx>
        <w:trPr>
          <w:trHeight w:val="68"/>
        </w:trPr>
        <w:tc>
          <w:tcPr>
            <w:tcW w:w="1448" w:type="dxa"/>
          </w:tcPr>
          <w:p w:rsidR="005E4A48" w:rsidRDefault="005E4A48" w:rsidP="003665F7">
            <w:pPr>
              <w:rPr>
                <w:rFonts w:ascii="Arial" w:hAnsi="Arial"/>
                <w:snapToGrid w:val="0"/>
                <w:color w:val="000000"/>
                <w:sz w:val="22"/>
              </w:rPr>
            </w:pPr>
            <w:r>
              <w:rPr>
                <w:rFonts w:ascii="Arial" w:hAnsi="Arial"/>
                <w:snapToGrid w:val="0"/>
                <w:color w:val="000000"/>
                <w:sz w:val="22"/>
              </w:rPr>
              <w:t>PTA</w:t>
            </w:r>
          </w:p>
        </w:tc>
        <w:tc>
          <w:tcPr>
            <w:tcW w:w="1417" w:type="dxa"/>
          </w:tcPr>
          <w:p w:rsidR="005E4A48" w:rsidRDefault="005E4A48" w:rsidP="003665F7">
            <w:pPr>
              <w:jc w:val="right"/>
              <w:rPr>
                <w:rFonts w:ascii="Arial" w:hAnsi="Arial"/>
                <w:snapToGrid w:val="0"/>
                <w:color w:val="000000"/>
                <w:sz w:val="22"/>
              </w:rPr>
            </w:pPr>
            <w:r>
              <w:rPr>
                <w:rFonts w:ascii="Arial" w:hAnsi="Arial"/>
                <w:snapToGrid w:val="0"/>
                <w:color w:val="000000"/>
                <w:sz w:val="22"/>
              </w:rPr>
              <w:t>26790</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21110</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36.13</w:t>
            </w:r>
          </w:p>
        </w:tc>
        <w:tc>
          <w:tcPr>
            <w:tcW w:w="1276" w:type="dxa"/>
          </w:tcPr>
          <w:p w:rsidR="005E4A48" w:rsidRDefault="005E4A48" w:rsidP="003665F7">
            <w:pPr>
              <w:jc w:val="right"/>
              <w:rPr>
                <w:rFonts w:ascii="Arial" w:hAnsi="Arial"/>
                <w:snapToGrid w:val="0"/>
                <w:color w:val="000000"/>
                <w:sz w:val="22"/>
              </w:rPr>
            </w:pPr>
            <w:r>
              <w:rPr>
                <w:rFonts w:ascii="Arial" w:hAnsi="Arial"/>
                <w:snapToGrid w:val="0"/>
                <w:color w:val="000000"/>
                <w:sz w:val="22"/>
              </w:rPr>
              <w:t>18</w:t>
            </w:r>
          </w:p>
        </w:tc>
        <w:tc>
          <w:tcPr>
            <w:tcW w:w="2410" w:type="dxa"/>
          </w:tcPr>
          <w:p w:rsidR="005E4A48" w:rsidRDefault="005E4A48" w:rsidP="003665F7">
            <w:pPr>
              <w:jc w:val="right"/>
              <w:rPr>
                <w:rFonts w:ascii="Arial" w:hAnsi="Arial"/>
                <w:snapToGrid w:val="0"/>
                <w:color w:val="000000"/>
                <w:sz w:val="22"/>
              </w:rPr>
            </w:pPr>
            <w:r>
              <w:rPr>
                <w:rFonts w:ascii="Arial" w:hAnsi="Arial"/>
                <w:snapToGrid w:val="0"/>
                <w:color w:val="000000"/>
                <w:sz w:val="22"/>
              </w:rPr>
              <w:t>24909.8</w:t>
            </w:r>
          </w:p>
        </w:tc>
      </w:tr>
      <w:tr w:rsidR="005E4A48" w:rsidTr="003665F7">
        <w:tblPrEx>
          <w:tblCellMar>
            <w:top w:w="0" w:type="dxa"/>
            <w:bottom w:w="0" w:type="dxa"/>
          </w:tblCellMar>
        </w:tblPrEx>
        <w:trPr>
          <w:trHeight w:val="68"/>
        </w:trPr>
        <w:tc>
          <w:tcPr>
            <w:tcW w:w="1448" w:type="dxa"/>
          </w:tcPr>
          <w:p w:rsidR="005E4A48" w:rsidRDefault="005E4A48" w:rsidP="003665F7">
            <w:pPr>
              <w:rPr>
                <w:rFonts w:ascii="Arial" w:hAnsi="Arial"/>
                <w:snapToGrid w:val="0"/>
                <w:color w:val="000000"/>
                <w:sz w:val="22"/>
              </w:rPr>
            </w:pPr>
            <w:r>
              <w:rPr>
                <w:rFonts w:ascii="Arial" w:hAnsi="Arial"/>
                <w:snapToGrid w:val="0"/>
                <w:color w:val="000000"/>
                <w:sz w:val="22"/>
              </w:rPr>
              <w:t>MEG</w:t>
            </w:r>
          </w:p>
        </w:tc>
        <w:tc>
          <w:tcPr>
            <w:tcW w:w="1417" w:type="dxa"/>
          </w:tcPr>
          <w:p w:rsidR="005E4A48" w:rsidRDefault="005E4A48" w:rsidP="003665F7">
            <w:pPr>
              <w:jc w:val="right"/>
              <w:rPr>
                <w:rFonts w:ascii="Arial" w:hAnsi="Arial"/>
                <w:snapToGrid w:val="0"/>
                <w:color w:val="000000"/>
                <w:sz w:val="22"/>
              </w:rPr>
            </w:pPr>
            <w:r>
              <w:rPr>
                <w:rFonts w:ascii="Arial" w:hAnsi="Arial"/>
                <w:snapToGrid w:val="0"/>
                <w:color w:val="000000"/>
                <w:sz w:val="22"/>
              </w:rPr>
              <w:t>31100</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22840</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36.13</w:t>
            </w:r>
          </w:p>
        </w:tc>
        <w:tc>
          <w:tcPr>
            <w:tcW w:w="1276" w:type="dxa"/>
          </w:tcPr>
          <w:p w:rsidR="005E4A48" w:rsidRDefault="005E4A48" w:rsidP="003665F7">
            <w:pPr>
              <w:jc w:val="right"/>
              <w:rPr>
                <w:rFonts w:ascii="Arial" w:hAnsi="Arial"/>
                <w:snapToGrid w:val="0"/>
                <w:color w:val="000000"/>
                <w:sz w:val="22"/>
              </w:rPr>
            </w:pPr>
            <w:r>
              <w:rPr>
                <w:rFonts w:ascii="Arial" w:hAnsi="Arial"/>
                <w:snapToGrid w:val="0"/>
                <w:color w:val="000000"/>
                <w:sz w:val="22"/>
              </w:rPr>
              <w:t>18</w:t>
            </w:r>
          </w:p>
        </w:tc>
        <w:tc>
          <w:tcPr>
            <w:tcW w:w="2410" w:type="dxa"/>
          </w:tcPr>
          <w:p w:rsidR="005E4A48" w:rsidRDefault="005E4A48" w:rsidP="003665F7">
            <w:pPr>
              <w:jc w:val="right"/>
              <w:rPr>
                <w:rFonts w:ascii="Arial" w:hAnsi="Arial"/>
                <w:snapToGrid w:val="0"/>
                <w:color w:val="000000"/>
                <w:sz w:val="22"/>
              </w:rPr>
            </w:pPr>
            <w:r>
              <w:rPr>
                <w:rFonts w:ascii="Arial" w:hAnsi="Arial"/>
                <w:snapToGrid w:val="0"/>
                <w:color w:val="000000"/>
                <w:sz w:val="22"/>
              </w:rPr>
              <w:t>26951.2</w:t>
            </w:r>
          </w:p>
        </w:tc>
      </w:tr>
      <w:tr w:rsidR="005E4A48" w:rsidTr="003665F7">
        <w:tblPrEx>
          <w:tblCellMar>
            <w:top w:w="0" w:type="dxa"/>
            <w:bottom w:w="0" w:type="dxa"/>
          </w:tblCellMar>
        </w:tblPrEx>
        <w:trPr>
          <w:trHeight w:val="68"/>
        </w:trPr>
        <w:tc>
          <w:tcPr>
            <w:tcW w:w="1448" w:type="dxa"/>
          </w:tcPr>
          <w:p w:rsidR="005E4A48" w:rsidRDefault="005E4A48" w:rsidP="003665F7">
            <w:pPr>
              <w:rPr>
                <w:rFonts w:ascii="Arial" w:hAnsi="Arial"/>
                <w:snapToGrid w:val="0"/>
                <w:color w:val="000000"/>
                <w:sz w:val="22"/>
              </w:rPr>
            </w:pPr>
            <w:r>
              <w:rPr>
                <w:rFonts w:ascii="Arial" w:hAnsi="Arial"/>
                <w:snapToGrid w:val="0"/>
                <w:color w:val="000000"/>
                <w:sz w:val="22"/>
              </w:rPr>
              <w:t>Caprolactum</w:t>
            </w:r>
          </w:p>
        </w:tc>
        <w:tc>
          <w:tcPr>
            <w:tcW w:w="1417" w:type="dxa"/>
          </w:tcPr>
          <w:p w:rsidR="005E4A48" w:rsidRDefault="005E4A48" w:rsidP="003665F7">
            <w:pPr>
              <w:jc w:val="right"/>
              <w:rPr>
                <w:rFonts w:ascii="Arial" w:hAnsi="Arial"/>
                <w:snapToGrid w:val="0"/>
                <w:color w:val="000000"/>
                <w:sz w:val="22"/>
              </w:rPr>
            </w:pPr>
            <w:r>
              <w:rPr>
                <w:rFonts w:ascii="Arial" w:hAnsi="Arial"/>
                <w:snapToGrid w:val="0"/>
                <w:color w:val="000000"/>
                <w:sz w:val="22"/>
              </w:rPr>
              <w:t>69700</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58780</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36.13</w:t>
            </w:r>
          </w:p>
        </w:tc>
        <w:tc>
          <w:tcPr>
            <w:tcW w:w="1276" w:type="dxa"/>
          </w:tcPr>
          <w:p w:rsidR="005E4A48" w:rsidRDefault="005E4A48" w:rsidP="003665F7">
            <w:pPr>
              <w:jc w:val="right"/>
              <w:rPr>
                <w:rFonts w:ascii="Arial" w:hAnsi="Arial"/>
                <w:snapToGrid w:val="0"/>
                <w:color w:val="000000"/>
                <w:sz w:val="22"/>
              </w:rPr>
            </w:pPr>
            <w:r>
              <w:rPr>
                <w:rFonts w:ascii="Arial" w:hAnsi="Arial"/>
                <w:snapToGrid w:val="0"/>
                <w:color w:val="000000"/>
                <w:sz w:val="22"/>
              </w:rPr>
              <w:t>18</w:t>
            </w:r>
          </w:p>
        </w:tc>
        <w:tc>
          <w:tcPr>
            <w:tcW w:w="2410" w:type="dxa"/>
          </w:tcPr>
          <w:p w:rsidR="005E4A48" w:rsidRDefault="005E4A48" w:rsidP="003665F7">
            <w:pPr>
              <w:jc w:val="right"/>
              <w:rPr>
                <w:rFonts w:ascii="Arial" w:hAnsi="Arial"/>
                <w:snapToGrid w:val="0"/>
                <w:color w:val="000000"/>
                <w:sz w:val="22"/>
              </w:rPr>
            </w:pPr>
            <w:r>
              <w:rPr>
                <w:rFonts w:ascii="Arial" w:hAnsi="Arial"/>
                <w:snapToGrid w:val="0"/>
                <w:color w:val="000000"/>
                <w:sz w:val="22"/>
              </w:rPr>
              <w:t>69360.4</w:t>
            </w:r>
          </w:p>
        </w:tc>
      </w:tr>
      <w:tr w:rsidR="005E4A48" w:rsidTr="003665F7">
        <w:tblPrEx>
          <w:tblCellMar>
            <w:top w:w="0" w:type="dxa"/>
            <w:bottom w:w="0" w:type="dxa"/>
          </w:tblCellMar>
        </w:tblPrEx>
        <w:trPr>
          <w:trHeight w:val="68"/>
        </w:trPr>
        <w:tc>
          <w:tcPr>
            <w:tcW w:w="1448" w:type="dxa"/>
          </w:tcPr>
          <w:p w:rsidR="005E4A48" w:rsidRDefault="005E4A48" w:rsidP="003665F7">
            <w:pPr>
              <w:rPr>
                <w:rFonts w:ascii="Arial" w:hAnsi="Arial"/>
                <w:snapToGrid w:val="0"/>
                <w:color w:val="000000"/>
                <w:sz w:val="22"/>
              </w:rPr>
            </w:pPr>
            <w:r>
              <w:rPr>
                <w:rFonts w:ascii="Arial" w:hAnsi="Arial"/>
                <w:snapToGrid w:val="0"/>
                <w:color w:val="000000"/>
                <w:sz w:val="22"/>
              </w:rPr>
              <w:t>Wood pulp</w:t>
            </w:r>
          </w:p>
        </w:tc>
        <w:tc>
          <w:tcPr>
            <w:tcW w:w="1417" w:type="dxa"/>
          </w:tcPr>
          <w:p w:rsidR="005E4A48" w:rsidRDefault="005E4A48" w:rsidP="003665F7">
            <w:pPr>
              <w:jc w:val="right"/>
              <w:rPr>
                <w:rFonts w:ascii="Arial" w:hAnsi="Arial"/>
                <w:snapToGrid w:val="0"/>
                <w:color w:val="000000"/>
                <w:sz w:val="22"/>
              </w:rPr>
            </w:pPr>
            <w:r>
              <w:rPr>
                <w:rFonts w:ascii="Arial" w:hAnsi="Arial"/>
                <w:snapToGrid w:val="0"/>
                <w:color w:val="000000"/>
                <w:sz w:val="22"/>
              </w:rPr>
              <w:t>23600</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23620</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14.4</w:t>
            </w:r>
          </w:p>
        </w:tc>
        <w:tc>
          <w:tcPr>
            <w:tcW w:w="1276" w:type="dxa"/>
          </w:tcPr>
          <w:p w:rsidR="005E4A48" w:rsidRDefault="005E4A48" w:rsidP="003665F7">
            <w:pPr>
              <w:jc w:val="right"/>
              <w:rPr>
                <w:rFonts w:ascii="Arial" w:hAnsi="Arial"/>
                <w:snapToGrid w:val="0"/>
                <w:color w:val="000000"/>
                <w:sz w:val="22"/>
              </w:rPr>
            </w:pPr>
            <w:r>
              <w:rPr>
                <w:rFonts w:ascii="Arial" w:hAnsi="Arial"/>
                <w:snapToGrid w:val="0"/>
                <w:color w:val="000000"/>
                <w:sz w:val="22"/>
              </w:rPr>
              <w:t>0</w:t>
            </w:r>
          </w:p>
        </w:tc>
        <w:tc>
          <w:tcPr>
            <w:tcW w:w="2410" w:type="dxa"/>
          </w:tcPr>
          <w:p w:rsidR="005E4A48" w:rsidRDefault="005E4A48" w:rsidP="003665F7">
            <w:pPr>
              <w:jc w:val="right"/>
              <w:rPr>
                <w:rFonts w:ascii="Arial" w:hAnsi="Arial"/>
                <w:snapToGrid w:val="0"/>
                <w:color w:val="000000"/>
                <w:sz w:val="22"/>
              </w:rPr>
            </w:pPr>
            <w:r>
              <w:rPr>
                <w:rFonts w:ascii="Arial" w:hAnsi="Arial"/>
                <w:snapToGrid w:val="0"/>
                <w:color w:val="000000"/>
                <w:sz w:val="22"/>
              </w:rPr>
              <w:t>23620</w:t>
            </w:r>
          </w:p>
        </w:tc>
      </w:tr>
      <w:tr w:rsidR="005E4A48" w:rsidTr="003665F7">
        <w:tblPrEx>
          <w:tblCellMar>
            <w:top w:w="0" w:type="dxa"/>
            <w:bottom w:w="0" w:type="dxa"/>
          </w:tblCellMar>
        </w:tblPrEx>
        <w:trPr>
          <w:trHeight w:val="68"/>
        </w:trPr>
        <w:tc>
          <w:tcPr>
            <w:tcW w:w="1448" w:type="dxa"/>
          </w:tcPr>
          <w:p w:rsidR="005E4A48" w:rsidRDefault="005E4A48" w:rsidP="003665F7">
            <w:pPr>
              <w:rPr>
                <w:rFonts w:ascii="Arial" w:hAnsi="Arial"/>
                <w:snapToGrid w:val="0"/>
                <w:color w:val="000000"/>
                <w:sz w:val="22"/>
              </w:rPr>
            </w:pPr>
            <w:r>
              <w:rPr>
                <w:rFonts w:ascii="Arial" w:hAnsi="Arial"/>
                <w:snapToGrid w:val="0"/>
                <w:color w:val="000000"/>
                <w:sz w:val="22"/>
              </w:rPr>
              <w:t>Acrylonitrile</w:t>
            </w:r>
          </w:p>
        </w:tc>
        <w:tc>
          <w:tcPr>
            <w:tcW w:w="1417" w:type="dxa"/>
          </w:tcPr>
          <w:p w:rsidR="005E4A48" w:rsidRDefault="005E4A48" w:rsidP="003665F7">
            <w:pPr>
              <w:jc w:val="right"/>
              <w:rPr>
                <w:rFonts w:ascii="Arial" w:hAnsi="Arial"/>
                <w:snapToGrid w:val="0"/>
                <w:color w:val="000000"/>
                <w:sz w:val="22"/>
              </w:rPr>
            </w:pPr>
            <w:r>
              <w:rPr>
                <w:rFonts w:ascii="Arial" w:hAnsi="Arial"/>
                <w:snapToGrid w:val="0"/>
                <w:color w:val="000000"/>
                <w:sz w:val="22"/>
              </w:rPr>
              <w:t>36200</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28090</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20.42</w:t>
            </w:r>
          </w:p>
        </w:tc>
        <w:tc>
          <w:tcPr>
            <w:tcW w:w="1276" w:type="dxa"/>
          </w:tcPr>
          <w:p w:rsidR="005E4A48" w:rsidRDefault="005E4A48" w:rsidP="003665F7">
            <w:pPr>
              <w:jc w:val="right"/>
              <w:rPr>
                <w:rFonts w:ascii="Arial" w:hAnsi="Arial"/>
                <w:snapToGrid w:val="0"/>
                <w:color w:val="000000"/>
                <w:sz w:val="22"/>
              </w:rPr>
            </w:pPr>
            <w:r>
              <w:rPr>
                <w:rFonts w:ascii="Arial" w:hAnsi="Arial"/>
                <w:snapToGrid w:val="0"/>
                <w:color w:val="000000"/>
                <w:sz w:val="22"/>
              </w:rPr>
              <w:t>18</w:t>
            </w:r>
          </w:p>
        </w:tc>
        <w:tc>
          <w:tcPr>
            <w:tcW w:w="2410" w:type="dxa"/>
          </w:tcPr>
          <w:p w:rsidR="005E4A48" w:rsidRDefault="005E4A48" w:rsidP="003665F7">
            <w:pPr>
              <w:jc w:val="right"/>
              <w:rPr>
                <w:rFonts w:ascii="Arial" w:hAnsi="Arial"/>
                <w:snapToGrid w:val="0"/>
                <w:color w:val="000000"/>
                <w:sz w:val="22"/>
              </w:rPr>
            </w:pPr>
            <w:r>
              <w:rPr>
                <w:rFonts w:ascii="Arial" w:hAnsi="Arial"/>
                <w:snapToGrid w:val="0"/>
                <w:color w:val="000000"/>
                <w:sz w:val="22"/>
              </w:rPr>
              <w:t>33146.2</w:t>
            </w:r>
          </w:p>
        </w:tc>
      </w:tr>
    </w:tbl>
    <w:p w:rsidR="005E4A48" w:rsidRDefault="005E4A48" w:rsidP="005E4A48">
      <w:pPr>
        <w:pStyle w:val="BodyText"/>
        <w:spacing w:line="480" w:lineRule="auto"/>
        <w:rPr>
          <w:color w:val="000000"/>
        </w:rPr>
      </w:pPr>
    </w:p>
    <w:p w:rsidR="005E4A48" w:rsidRDefault="005E4A48" w:rsidP="005E4A48">
      <w:pPr>
        <w:pStyle w:val="BodyText"/>
        <w:spacing w:line="480" w:lineRule="auto"/>
        <w:rPr>
          <w:color w:val="000000"/>
        </w:rPr>
      </w:pPr>
    </w:p>
    <w:p w:rsidR="005E4A48" w:rsidRDefault="005E4A48" w:rsidP="005E4A48">
      <w:pPr>
        <w:pStyle w:val="BodyText"/>
        <w:spacing w:line="480" w:lineRule="auto"/>
        <w:jc w:val="center"/>
        <w:rPr>
          <w:color w:val="000000"/>
        </w:rPr>
      </w:pPr>
      <w:r>
        <w:rPr>
          <w:color w:val="000000"/>
        </w:rPr>
        <w:t xml:space="preserve">Table 3.5 </w:t>
      </w:r>
      <w:r>
        <w:rPr>
          <w:snapToGrid w:val="0"/>
          <w:color w:val="000000"/>
        </w:rPr>
        <w:t>Production of manmade (fibres+filament)  (97-98) , Source [25]</w:t>
      </w:r>
    </w:p>
    <w:tbl>
      <w:tblPr>
        <w:tblW w:w="0" w:type="auto"/>
        <w:tblLayout w:type="fixed"/>
        <w:tblCellMar>
          <w:left w:w="30" w:type="dxa"/>
          <w:right w:w="30" w:type="dxa"/>
        </w:tblCellMar>
        <w:tblLook w:val="0000"/>
      </w:tblPr>
      <w:tblGrid>
        <w:gridCol w:w="4425"/>
        <w:gridCol w:w="1842"/>
        <w:gridCol w:w="1276"/>
        <w:gridCol w:w="1134"/>
        <w:gridCol w:w="881"/>
      </w:tblGrid>
      <w:tr w:rsidR="005E4A48" w:rsidTr="003665F7">
        <w:tblPrEx>
          <w:tblCellMar>
            <w:top w:w="0" w:type="dxa"/>
            <w:bottom w:w="0" w:type="dxa"/>
          </w:tblCellMar>
        </w:tblPrEx>
        <w:trPr>
          <w:trHeight w:val="68"/>
        </w:trPr>
        <w:tc>
          <w:tcPr>
            <w:tcW w:w="4425" w:type="dxa"/>
            <w:tcBorders>
              <w:top w:val="single" w:sz="4" w:space="0" w:color="auto"/>
              <w:left w:val="single" w:sz="4" w:space="0" w:color="auto"/>
              <w:bottom w:val="single" w:sz="6"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 xml:space="preserve">India’s share in the world market </w:t>
            </w:r>
          </w:p>
        </w:tc>
        <w:tc>
          <w:tcPr>
            <w:tcW w:w="1842" w:type="dxa"/>
            <w:tcBorders>
              <w:top w:val="single" w:sz="4" w:space="0" w:color="auto"/>
              <w:left w:val="single" w:sz="6" w:space="0" w:color="auto"/>
              <w:bottom w:val="single" w:sz="6"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Viscose</w:t>
            </w:r>
          </w:p>
        </w:tc>
        <w:tc>
          <w:tcPr>
            <w:tcW w:w="1276" w:type="dxa"/>
            <w:tcBorders>
              <w:top w:val="single" w:sz="4" w:space="0" w:color="auto"/>
              <w:left w:val="single" w:sz="6" w:space="0" w:color="auto"/>
              <w:bottom w:val="single" w:sz="6"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Polyster</w:t>
            </w:r>
          </w:p>
        </w:tc>
        <w:tc>
          <w:tcPr>
            <w:tcW w:w="1134" w:type="dxa"/>
            <w:tcBorders>
              <w:top w:val="single" w:sz="4" w:space="0" w:color="auto"/>
              <w:left w:val="single" w:sz="6" w:space="0" w:color="auto"/>
              <w:bottom w:val="single" w:sz="6"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Acrylic</w:t>
            </w:r>
          </w:p>
        </w:tc>
        <w:tc>
          <w:tcPr>
            <w:tcW w:w="881" w:type="dxa"/>
            <w:tcBorders>
              <w:top w:val="single" w:sz="4" w:space="0" w:color="auto"/>
              <w:left w:val="single" w:sz="6" w:space="0" w:color="auto"/>
              <w:bottom w:val="single" w:sz="6" w:space="0" w:color="auto"/>
              <w:right w:val="single" w:sz="4"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Nylon</w:t>
            </w:r>
          </w:p>
        </w:tc>
      </w:tr>
      <w:tr w:rsidR="005E4A48" w:rsidTr="003665F7">
        <w:tblPrEx>
          <w:tblCellMar>
            <w:top w:w="0" w:type="dxa"/>
            <w:bottom w:w="0" w:type="dxa"/>
          </w:tblCellMar>
        </w:tblPrEx>
        <w:trPr>
          <w:trHeight w:val="68"/>
        </w:trPr>
        <w:tc>
          <w:tcPr>
            <w:tcW w:w="4425" w:type="dxa"/>
            <w:tcBorders>
              <w:top w:val="single" w:sz="6" w:space="0" w:color="auto"/>
              <w:left w:val="single" w:sz="4" w:space="0" w:color="auto"/>
              <w:bottom w:val="single" w:sz="4"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 of World production</w:t>
            </w:r>
          </w:p>
        </w:tc>
        <w:tc>
          <w:tcPr>
            <w:tcW w:w="1842" w:type="dxa"/>
            <w:tcBorders>
              <w:top w:val="single" w:sz="6" w:space="0" w:color="auto"/>
              <w:left w:val="single" w:sz="6" w:space="0" w:color="auto"/>
              <w:bottom w:val="single" w:sz="4"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21.83</w:t>
            </w:r>
          </w:p>
        </w:tc>
        <w:tc>
          <w:tcPr>
            <w:tcW w:w="1276" w:type="dxa"/>
            <w:tcBorders>
              <w:top w:val="single" w:sz="6" w:space="0" w:color="auto"/>
              <w:left w:val="single" w:sz="6" w:space="0" w:color="auto"/>
              <w:bottom w:val="single" w:sz="4"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8.30</w:t>
            </w:r>
          </w:p>
        </w:tc>
        <w:tc>
          <w:tcPr>
            <w:tcW w:w="1134" w:type="dxa"/>
            <w:tcBorders>
              <w:top w:val="single" w:sz="6" w:space="0" w:color="auto"/>
              <w:left w:val="single" w:sz="6" w:space="0" w:color="auto"/>
              <w:bottom w:val="single" w:sz="4"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2.30</w:t>
            </w:r>
          </w:p>
        </w:tc>
        <w:tc>
          <w:tcPr>
            <w:tcW w:w="881" w:type="dxa"/>
            <w:tcBorders>
              <w:top w:val="single" w:sz="6" w:space="0" w:color="auto"/>
              <w:left w:val="single" w:sz="6" w:space="0" w:color="auto"/>
              <w:bottom w:val="single" w:sz="4" w:space="0" w:color="auto"/>
              <w:right w:val="single" w:sz="4"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2.25</w:t>
            </w:r>
          </w:p>
        </w:tc>
      </w:tr>
    </w:tbl>
    <w:p w:rsidR="005E4A48" w:rsidRDefault="005E4A48" w:rsidP="005E4A48">
      <w:pPr>
        <w:pStyle w:val="BodyText"/>
        <w:spacing w:line="480" w:lineRule="auto"/>
        <w:rPr>
          <w:snapToGrid w:val="0"/>
          <w:color w:val="000000"/>
        </w:rPr>
      </w:pPr>
    </w:p>
    <w:p w:rsidR="005E4A48" w:rsidRDefault="005E4A48" w:rsidP="005E4A48">
      <w:pPr>
        <w:pStyle w:val="BodyText"/>
        <w:spacing w:line="480" w:lineRule="auto"/>
        <w:rPr>
          <w:b/>
          <w:color w:val="000000"/>
        </w:rPr>
      </w:pPr>
      <w:r>
        <w:rPr>
          <w:b/>
          <w:color w:val="000000"/>
        </w:rPr>
        <w:t>3.2.3 Textile exports:</w:t>
      </w:r>
    </w:p>
    <w:p w:rsidR="005E4A48" w:rsidRDefault="005E4A48" w:rsidP="005E4A48">
      <w:pPr>
        <w:pStyle w:val="BodyText"/>
        <w:spacing w:line="480" w:lineRule="auto"/>
        <w:rPr>
          <w:b/>
          <w:color w:val="000000"/>
        </w:rPr>
      </w:pPr>
      <w:r>
        <w:rPr>
          <w:noProof/>
        </w:rPr>
        <w:pict>
          <v:group id="_x0000_s1223" style="position:absolute;margin-left:10.8pt;margin-top:3.5pt;width:498pt;height:24pt;z-index:251610624" coordorigin="1575,8925" coordsize="9960,480" o:allowincell="f">
            <v:shape id="_x0000_s1224" type="#_x0000_t202" style="position:absolute;left:1575;top:8940;width:1170;height:465">
              <v:textbox>
                <w:txbxContent>
                  <w:p w:rsidR="008E5EA2" w:rsidRDefault="008E5EA2" w:rsidP="005E4A48">
                    <w:pPr>
                      <w:jc w:val="center"/>
                      <w:rPr>
                        <w:color w:val="000000"/>
                        <w:lang w:val="en-US"/>
                      </w:rPr>
                    </w:pPr>
                    <w:r>
                      <w:rPr>
                        <w:color w:val="000000"/>
                      </w:rPr>
                      <w:t>Fiber</w:t>
                    </w:r>
                  </w:p>
                </w:txbxContent>
              </v:textbox>
            </v:shape>
            <v:shape id="_x0000_s1225" type="#_x0000_t202" style="position:absolute;left:3150;top:8925;width:1140;height:465">
              <v:textbox>
                <w:txbxContent>
                  <w:p w:rsidR="008E5EA2" w:rsidRDefault="008E5EA2" w:rsidP="005E4A48">
                    <w:pPr>
                      <w:jc w:val="center"/>
                      <w:rPr>
                        <w:color w:val="000000"/>
                        <w:lang w:val="en-US"/>
                      </w:rPr>
                    </w:pPr>
                    <w:r>
                      <w:rPr>
                        <w:color w:val="000000"/>
                      </w:rPr>
                      <w:t>Yarn</w:t>
                    </w:r>
                  </w:p>
                </w:txbxContent>
              </v:textbox>
            </v:shape>
            <v:shape id="_x0000_s1226" type="#_x0000_t202" style="position:absolute;left:4665;top:8940;width:1560;height:465">
              <v:textbox>
                <w:txbxContent>
                  <w:p w:rsidR="008E5EA2" w:rsidRDefault="008E5EA2" w:rsidP="005E4A48">
                    <w:pPr>
                      <w:jc w:val="center"/>
                      <w:rPr>
                        <w:color w:val="000000"/>
                        <w:lang w:val="en-US"/>
                      </w:rPr>
                    </w:pPr>
                    <w:r>
                      <w:rPr>
                        <w:color w:val="000000"/>
                      </w:rPr>
                      <w:t>Grey Fabric</w:t>
                    </w:r>
                  </w:p>
                </w:txbxContent>
              </v:textbox>
            </v:shape>
            <v:shape id="_x0000_s1227" type="#_x0000_t202" style="position:absolute;left:6645;top:8940;width:1560;height:465">
              <v:textbox>
                <w:txbxContent>
                  <w:p w:rsidR="008E5EA2" w:rsidRDefault="008E5EA2" w:rsidP="005E4A48">
                    <w:pPr>
                      <w:jc w:val="center"/>
                      <w:rPr>
                        <w:color w:val="000000"/>
                        <w:lang w:val="en-US"/>
                      </w:rPr>
                    </w:pPr>
                    <w:r>
                      <w:rPr>
                        <w:color w:val="000000"/>
                      </w:rPr>
                      <w:t xml:space="preserve">Dyed Fabric </w:t>
                    </w:r>
                  </w:p>
                </w:txbxContent>
              </v:textbox>
            </v:shape>
            <v:shape id="_x0000_s1228" type="#_x0000_t202" style="position:absolute;left:8550;top:8925;width:1440;height:465">
              <v:textbox>
                <w:txbxContent>
                  <w:p w:rsidR="008E5EA2" w:rsidRDefault="008E5EA2" w:rsidP="005E4A48">
                    <w:pPr>
                      <w:jc w:val="center"/>
                      <w:rPr>
                        <w:color w:val="000000"/>
                        <w:lang w:val="en-US"/>
                      </w:rPr>
                    </w:pPr>
                    <w:r>
                      <w:rPr>
                        <w:color w:val="000000"/>
                      </w:rPr>
                      <w:t>Made ups</w:t>
                    </w:r>
                  </w:p>
                </w:txbxContent>
              </v:textbox>
            </v:shape>
            <v:shape id="_x0000_s1229" type="#_x0000_t202" style="position:absolute;left:10335;top:8940;width:1200;height:465">
              <v:textbox>
                <w:txbxContent>
                  <w:p w:rsidR="008E5EA2" w:rsidRDefault="008E5EA2" w:rsidP="005E4A48">
                    <w:pPr>
                      <w:jc w:val="center"/>
                      <w:rPr>
                        <w:color w:val="000000"/>
                        <w:lang w:val="en-US"/>
                      </w:rPr>
                    </w:pPr>
                    <w:r>
                      <w:rPr>
                        <w:color w:val="000000"/>
                      </w:rPr>
                      <w:t>RMG</w:t>
                    </w:r>
                  </w:p>
                </w:txbxContent>
              </v:textbox>
            </v:shape>
            <v:line id="_x0000_s1230" style="position:absolute" from="2745,9195" to="3150,9195">
              <v:stroke endarrow="block"/>
            </v:line>
            <v:line id="_x0000_s1231" style="position:absolute" from="4275,9195" to="4680,9195">
              <v:stroke endarrow="block"/>
            </v:line>
            <v:line id="_x0000_s1232" style="position:absolute" from="6240,9210" to="6645,9210">
              <v:stroke endarrow="block"/>
            </v:line>
            <v:line id="_x0000_s1233" style="position:absolute" from="8190,9210" to="8595,9210">
              <v:stroke endarrow="block"/>
            </v:line>
            <v:line id="_x0000_s1234" style="position:absolute" from="9975,9180" to="10380,9180">
              <v:stroke endarrow="block"/>
            </v:line>
          </v:group>
        </w:pict>
      </w:r>
    </w:p>
    <w:p w:rsidR="005E4A48" w:rsidRDefault="005E4A48" w:rsidP="005E4A48">
      <w:pPr>
        <w:pStyle w:val="BodyText"/>
        <w:spacing w:line="480" w:lineRule="auto"/>
        <w:rPr>
          <w:color w:val="000000"/>
        </w:rPr>
      </w:pPr>
      <w:r>
        <w:rPr>
          <w:noProof/>
        </w:rPr>
        <w:pict>
          <v:shape id="_x0000_s1235" type="#_x0000_t202" style="position:absolute;margin-left:111.6pt;margin-top:21.4pt;width:222pt;height:29.25pt;z-index:251611648" o:allowincell="f" stroked="f">
            <v:textbox style="mso-next-textbox:#_x0000_s1235">
              <w:txbxContent>
                <w:p w:rsidR="008E5EA2" w:rsidRDefault="008E5EA2" w:rsidP="005E4A48">
                  <w:pPr>
                    <w:rPr>
                      <w:color w:val="000000"/>
                    </w:rPr>
                  </w:pPr>
                  <w:r>
                    <w:rPr>
                      <w:rFonts w:ascii="Arial" w:hAnsi="Arial"/>
                      <w:color w:val="000000"/>
                      <w:sz w:val="22"/>
                    </w:rPr>
                    <w:t>Figure 3.1 Value chain for textile industry</w:t>
                  </w:r>
                </w:p>
              </w:txbxContent>
            </v:textbox>
          </v:shape>
        </w:pict>
      </w:r>
    </w:p>
    <w:p w:rsidR="005E4A48" w:rsidRDefault="005E4A48" w:rsidP="005E4A48">
      <w:pPr>
        <w:pStyle w:val="BodyText"/>
        <w:spacing w:line="480" w:lineRule="auto"/>
      </w:pPr>
      <w:r>
        <w:t xml:space="preserve">                                           </w:t>
      </w:r>
    </w:p>
    <w:p w:rsidR="005E4A48" w:rsidRDefault="005E4A48" w:rsidP="005E4A48">
      <w:pPr>
        <w:pStyle w:val="BodyText"/>
        <w:spacing w:line="480" w:lineRule="auto"/>
        <w:jc w:val="center"/>
        <w:rPr>
          <w:snapToGrid w:val="0"/>
          <w:color w:val="000000"/>
        </w:rPr>
      </w:pPr>
      <w:r>
        <w:t>Table 3.6 Readymade garment (RMG) share in export in million US$</w:t>
      </w:r>
      <w:r>
        <w:rPr>
          <w:snapToGrid w:val="0"/>
          <w:color w:val="000000"/>
        </w:rPr>
        <w:t>, Source [25]</w:t>
      </w:r>
    </w:p>
    <w:tbl>
      <w:tblPr>
        <w:tblW w:w="0" w:type="auto"/>
        <w:tblLayout w:type="fixed"/>
        <w:tblCellMar>
          <w:left w:w="30" w:type="dxa"/>
          <w:right w:w="30" w:type="dxa"/>
        </w:tblCellMar>
        <w:tblLook w:val="0000"/>
      </w:tblPr>
      <w:tblGrid>
        <w:gridCol w:w="960"/>
        <w:gridCol w:w="960"/>
        <w:gridCol w:w="960"/>
        <w:gridCol w:w="960"/>
        <w:gridCol w:w="960"/>
        <w:gridCol w:w="960"/>
        <w:gridCol w:w="960"/>
        <w:gridCol w:w="1107"/>
        <w:gridCol w:w="1559"/>
      </w:tblGrid>
      <w:tr w:rsidR="005E4A48" w:rsidTr="003665F7">
        <w:tblPrEx>
          <w:tblCellMar>
            <w:top w:w="0" w:type="dxa"/>
            <w:bottom w:w="0" w:type="dxa"/>
          </w:tblCellMar>
        </w:tblPrEx>
        <w:trPr>
          <w:trHeight w:val="68"/>
        </w:trPr>
        <w:tc>
          <w:tcPr>
            <w:tcW w:w="960" w:type="dxa"/>
            <w:tcBorders>
              <w:top w:val="single" w:sz="4" w:space="0" w:color="auto"/>
              <w:left w:val="single" w:sz="4" w:space="0" w:color="auto"/>
              <w:bottom w:val="single" w:sz="6" w:space="0" w:color="auto"/>
              <w:right w:val="single" w:sz="6" w:space="0" w:color="auto"/>
            </w:tcBorders>
          </w:tcPr>
          <w:p w:rsidR="005E4A48" w:rsidRDefault="005E4A48" w:rsidP="003665F7">
            <w:pPr>
              <w:rPr>
                <w:rFonts w:ascii="Arial" w:hAnsi="Arial"/>
                <w:snapToGrid w:val="0"/>
                <w:color w:val="000000"/>
                <w:sz w:val="22"/>
              </w:rPr>
            </w:pPr>
            <w:r>
              <w:rPr>
                <w:rFonts w:ascii="Arial" w:hAnsi="Arial"/>
                <w:snapToGrid w:val="0"/>
                <w:color w:val="000000"/>
                <w:sz w:val="22"/>
              </w:rPr>
              <w:t>Year</w:t>
            </w:r>
          </w:p>
        </w:tc>
        <w:tc>
          <w:tcPr>
            <w:tcW w:w="960" w:type="dxa"/>
            <w:tcBorders>
              <w:top w:val="single" w:sz="4" w:space="0" w:color="auto"/>
              <w:left w:val="single" w:sz="6" w:space="0" w:color="auto"/>
              <w:bottom w:val="single" w:sz="6" w:space="0" w:color="auto"/>
              <w:right w:val="single" w:sz="6" w:space="0" w:color="auto"/>
            </w:tcBorders>
          </w:tcPr>
          <w:p w:rsidR="005E4A48" w:rsidRDefault="005E4A48" w:rsidP="003665F7">
            <w:pPr>
              <w:rPr>
                <w:rFonts w:ascii="Arial" w:hAnsi="Arial"/>
                <w:snapToGrid w:val="0"/>
                <w:color w:val="000000"/>
                <w:sz w:val="22"/>
              </w:rPr>
            </w:pPr>
            <w:r>
              <w:rPr>
                <w:rFonts w:ascii="Arial" w:hAnsi="Arial"/>
                <w:snapToGrid w:val="0"/>
                <w:color w:val="000000"/>
                <w:sz w:val="22"/>
              </w:rPr>
              <w:t>91-92</w:t>
            </w:r>
          </w:p>
        </w:tc>
        <w:tc>
          <w:tcPr>
            <w:tcW w:w="960" w:type="dxa"/>
            <w:tcBorders>
              <w:top w:val="single" w:sz="4" w:space="0" w:color="auto"/>
              <w:left w:val="single" w:sz="6" w:space="0" w:color="auto"/>
              <w:bottom w:val="single" w:sz="6" w:space="0" w:color="auto"/>
              <w:right w:val="single" w:sz="6" w:space="0" w:color="auto"/>
            </w:tcBorders>
          </w:tcPr>
          <w:p w:rsidR="005E4A48" w:rsidRDefault="005E4A48" w:rsidP="003665F7">
            <w:pPr>
              <w:rPr>
                <w:rFonts w:ascii="Arial" w:hAnsi="Arial"/>
                <w:snapToGrid w:val="0"/>
                <w:color w:val="000000"/>
                <w:sz w:val="22"/>
              </w:rPr>
            </w:pPr>
            <w:r>
              <w:rPr>
                <w:rFonts w:ascii="Arial" w:hAnsi="Arial"/>
                <w:snapToGrid w:val="0"/>
                <w:color w:val="000000"/>
                <w:sz w:val="22"/>
              </w:rPr>
              <w:t>92-93</w:t>
            </w:r>
          </w:p>
        </w:tc>
        <w:tc>
          <w:tcPr>
            <w:tcW w:w="960" w:type="dxa"/>
            <w:tcBorders>
              <w:top w:val="single" w:sz="4" w:space="0" w:color="auto"/>
              <w:left w:val="single" w:sz="6" w:space="0" w:color="auto"/>
              <w:bottom w:val="single" w:sz="6" w:space="0" w:color="auto"/>
              <w:right w:val="single" w:sz="6" w:space="0" w:color="auto"/>
            </w:tcBorders>
          </w:tcPr>
          <w:p w:rsidR="005E4A48" w:rsidRDefault="005E4A48" w:rsidP="003665F7">
            <w:pPr>
              <w:rPr>
                <w:rFonts w:ascii="Arial" w:hAnsi="Arial"/>
                <w:snapToGrid w:val="0"/>
                <w:color w:val="000000"/>
                <w:sz w:val="22"/>
              </w:rPr>
            </w:pPr>
            <w:r>
              <w:rPr>
                <w:rFonts w:ascii="Arial" w:hAnsi="Arial"/>
                <w:snapToGrid w:val="0"/>
                <w:color w:val="000000"/>
                <w:sz w:val="22"/>
              </w:rPr>
              <w:t>93-94</w:t>
            </w:r>
          </w:p>
        </w:tc>
        <w:tc>
          <w:tcPr>
            <w:tcW w:w="960" w:type="dxa"/>
            <w:tcBorders>
              <w:top w:val="single" w:sz="4" w:space="0" w:color="auto"/>
              <w:left w:val="single" w:sz="6" w:space="0" w:color="auto"/>
              <w:bottom w:val="single" w:sz="6" w:space="0" w:color="auto"/>
              <w:right w:val="single" w:sz="6" w:space="0" w:color="auto"/>
            </w:tcBorders>
          </w:tcPr>
          <w:p w:rsidR="005E4A48" w:rsidRDefault="005E4A48" w:rsidP="003665F7">
            <w:pPr>
              <w:rPr>
                <w:rFonts w:ascii="Arial" w:hAnsi="Arial"/>
                <w:snapToGrid w:val="0"/>
                <w:color w:val="000000"/>
                <w:sz w:val="22"/>
              </w:rPr>
            </w:pPr>
            <w:r>
              <w:rPr>
                <w:rFonts w:ascii="Arial" w:hAnsi="Arial"/>
                <w:snapToGrid w:val="0"/>
                <w:color w:val="000000"/>
                <w:sz w:val="22"/>
              </w:rPr>
              <w:t>94-95</w:t>
            </w:r>
          </w:p>
        </w:tc>
        <w:tc>
          <w:tcPr>
            <w:tcW w:w="960" w:type="dxa"/>
            <w:tcBorders>
              <w:top w:val="single" w:sz="4" w:space="0" w:color="auto"/>
              <w:left w:val="single" w:sz="6" w:space="0" w:color="auto"/>
              <w:bottom w:val="single" w:sz="6" w:space="0" w:color="auto"/>
              <w:right w:val="single" w:sz="6" w:space="0" w:color="auto"/>
            </w:tcBorders>
          </w:tcPr>
          <w:p w:rsidR="005E4A48" w:rsidRDefault="005E4A48" w:rsidP="003665F7">
            <w:pPr>
              <w:rPr>
                <w:rFonts w:ascii="Arial" w:hAnsi="Arial"/>
                <w:snapToGrid w:val="0"/>
                <w:color w:val="000000"/>
                <w:sz w:val="22"/>
              </w:rPr>
            </w:pPr>
            <w:r>
              <w:rPr>
                <w:rFonts w:ascii="Arial" w:hAnsi="Arial"/>
                <w:snapToGrid w:val="0"/>
                <w:color w:val="000000"/>
                <w:sz w:val="22"/>
              </w:rPr>
              <w:t>95-96</w:t>
            </w:r>
          </w:p>
        </w:tc>
        <w:tc>
          <w:tcPr>
            <w:tcW w:w="960" w:type="dxa"/>
            <w:tcBorders>
              <w:top w:val="single" w:sz="4" w:space="0" w:color="auto"/>
              <w:left w:val="single" w:sz="6" w:space="0" w:color="auto"/>
              <w:bottom w:val="single" w:sz="6" w:space="0" w:color="auto"/>
              <w:right w:val="single" w:sz="6" w:space="0" w:color="auto"/>
            </w:tcBorders>
          </w:tcPr>
          <w:p w:rsidR="005E4A48" w:rsidRDefault="005E4A48" w:rsidP="003665F7">
            <w:pPr>
              <w:rPr>
                <w:rFonts w:ascii="Arial" w:hAnsi="Arial"/>
                <w:snapToGrid w:val="0"/>
                <w:color w:val="000000"/>
                <w:sz w:val="22"/>
              </w:rPr>
            </w:pPr>
            <w:r>
              <w:rPr>
                <w:rFonts w:ascii="Arial" w:hAnsi="Arial"/>
                <w:snapToGrid w:val="0"/>
                <w:color w:val="000000"/>
                <w:sz w:val="22"/>
              </w:rPr>
              <w:t>96-97</w:t>
            </w:r>
          </w:p>
        </w:tc>
        <w:tc>
          <w:tcPr>
            <w:tcW w:w="1107" w:type="dxa"/>
            <w:tcBorders>
              <w:top w:val="single" w:sz="4" w:space="0" w:color="auto"/>
              <w:left w:val="single" w:sz="6" w:space="0" w:color="auto"/>
              <w:bottom w:val="single" w:sz="6" w:space="0" w:color="auto"/>
              <w:right w:val="single" w:sz="6" w:space="0" w:color="auto"/>
            </w:tcBorders>
          </w:tcPr>
          <w:p w:rsidR="005E4A48" w:rsidRDefault="005E4A48" w:rsidP="003665F7">
            <w:pPr>
              <w:rPr>
                <w:rFonts w:ascii="Arial" w:hAnsi="Arial"/>
                <w:snapToGrid w:val="0"/>
                <w:color w:val="000000"/>
                <w:sz w:val="22"/>
              </w:rPr>
            </w:pPr>
            <w:r>
              <w:rPr>
                <w:rFonts w:ascii="Arial" w:hAnsi="Arial"/>
                <w:snapToGrid w:val="0"/>
                <w:color w:val="000000"/>
                <w:sz w:val="22"/>
              </w:rPr>
              <w:t>97-98</w:t>
            </w:r>
          </w:p>
        </w:tc>
        <w:tc>
          <w:tcPr>
            <w:tcW w:w="1559" w:type="dxa"/>
            <w:tcBorders>
              <w:top w:val="single" w:sz="4" w:space="0" w:color="auto"/>
              <w:left w:val="single" w:sz="6" w:space="0" w:color="auto"/>
              <w:bottom w:val="single" w:sz="6" w:space="0" w:color="auto"/>
              <w:right w:val="single" w:sz="4" w:space="0" w:color="auto"/>
            </w:tcBorders>
          </w:tcPr>
          <w:p w:rsidR="005E4A48" w:rsidRDefault="005E4A48" w:rsidP="003665F7">
            <w:pPr>
              <w:rPr>
                <w:rFonts w:ascii="Arial" w:hAnsi="Arial"/>
                <w:snapToGrid w:val="0"/>
                <w:color w:val="000000"/>
                <w:sz w:val="22"/>
              </w:rPr>
            </w:pPr>
            <w:r>
              <w:rPr>
                <w:rFonts w:ascii="Arial" w:hAnsi="Arial"/>
                <w:snapToGrid w:val="0"/>
                <w:color w:val="000000"/>
                <w:sz w:val="22"/>
              </w:rPr>
              <w:t>Target98-99</w:t>
            </w:r>
          </w:p>
        </w:tc>
      </w:tr>
      <w:tr w:rsidR="005E4A48" w:rsidTr="003665F7">
        <w:tblPrEx>
          <w:tblCellMar>
            <w:top w:w="0" w:type="dxa"/>
            <w:bottom w:w="0" w:type="dxa"/>
          </w:tblCellMar>
        </w:tblPrEx>
        <w:trPr>
          <w:trHeight w:val="68"/>
        </w:trPr>
        <w:tc>
          <w:tcPr>
            <w:tcW w:w="960" w:type="dxa"/>
            <w:tcBorders>
              <w:top w:val="single" w:sz="6" w:space="0" w:color="auto"/>
              <w:left w:val="single" w:sz="4" w:space="0" w:color="auto"/>
              <w:bottom w:val="single" w:sz="6" w:space="0" w:color="auto"/>
              <w:right w:val="single" w:sz="6" w:space="0" w:color="auto"/>
            </w:tcBorders>
          </w:tcPr>
          <w:p w:rsidR="005E4A48" w:rsidRDefault="005E4A48" w:rsidP="003665F7">
            <w:pPr>
              <w:rPr>
                <w:rFonts w:ascii="Arial" w:hAnsi="Arial"/>
                <w:snapToGrid w:val="0"/>
                <w:color w:val="000000"/>
                <w:sz w:val="22"/>
              </w:rPr>
            </w:pPr>
            <w:r>
              <w:rPr>
                <w:rFonts w:ascii="Arial" w:hAnsi="Arial"/>
                <w:snapToGrid w:val="0"/>
                <w:color w:val="000000"/>
                <w:sz w:val="22"/>
              </w:rPr>
              <w:lastRenderedPageBreak/>
              <w:t>RMG</w:t>
            </w:r>
          </w:p>
        </w:tc>
        <w:tc>
          <w:tcPr>
            <w:tcW w:w="960" w:type="dxa"/>
            <w:tcBorders>
              <w:top w:val="single" w:sz="6" w:space="0" w:color="auto"/>
              <w:left w:val="single" w:sz="6" w:space="0" w:color="auto"/>
              <w:bottom w:val="single" w:sz="6"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2525.07</w:t>
            </w:r>
          </w:p>
        </w:tc>
        <w:tc>
          <w:tcPr>
            <w:tcW w:w="960" w:type="dxa"/>
            <w:tcBorders>
              <w:top w:val="single" w:sz="6" w:space="0" w:color="auto"/>
              <w:left w:val="single" w:sz="6" w:space="0" w:color="auto"/>
              <w:bottom w:val="single" w:sz="6"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3502.47</w:t>
            </w:r>
          </w:p>
        </w:tc>
        <w:tc>
          <w:tcPr>
            <w:tcW w:w="960" w:type="dxa"/>
            <w:tcBorders>
              <w:top w:val="single" w:sz="6" w:space="0" w:color="auto"/>
              <w:left w:val="single" w:sz="6" w:space="0" w:color="auto"/>
              <w:bottom w:val="single" w:sz="6"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3713.85</w:t>
            </w:r>
          </w:p>
        </w:tc>
        <w:tc>
          <w:tcPr>
            <w:tcW w:w="960" w:type="dxa"/>
            <w:tcBorders>
              <w:top w:val="single" w:sz="6" w:space="0" w:color="auto"/>
              <w:left w:val="single" w:sz="6" w:space="0" w:color="auto"/>
              <w:bottom w:val="single" w:sz="6"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4453.5</w:t>
            </w:r>
          </w:p>
        </w:tc>
        <w:tc>
          <w:tcPr>
            <w:tcW w:w="960" w:type="dxa"/>
            <w:tcBorders>
              <w:top w:val="single" w:sz="6" w:space="0" w:color="auto"/>
              <w:left w:val="single" w:sz="6" w:space="0" w:color="auto"/>
              <w:bottom w:val="single" w:sz="6"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4502.9</w:t>
            </w:r>
          </w:p>
        </w:tc>
        <w:tc>
          <w:tcPr>
            <w:tcW w:w="960" w:type="dxa"/>
            <w:tcBorders>
              <w:top w:val="single" w:sz="6" w:space="0" w:color="auto"/>
              <w:left w:val="single" w:sz="6" w:space="0" w:color="auto"/>
              <w:bottom w:val="single" w:sz="6"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4762.1</w:t>
            </w:r>
          </w:p>
        </w:tc>
        <w:tc>
          <w:tcPr>
            <w:tcW w:w="1107" w:type="dxa"/>
            <w:tcBorders>
              <w:top w:val="single" w:sz="6" w:space="0" w:color="auto"/>
              <w:left w:val="single" w:sz="6" w:space="0" w:color="auto"/>
              <w:bottom w:val="single" w:sz="6"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4910.7</w:t>
            </w:r>
          </w:p>
        </w:tc>
        <w:tc>
          <w:tcPr>
            <w:tcW w:w="1559" w:type="dxa"/>
            <w:tcBorders>
              <w:top w:val="single" w:sz="6" w:space="0" w:color="auto"/>
              <w:left w:val="single" w:sz="6" w:space="0" w:color="auto"/>
              <w:bottom w:val="single" w:sz="6" w:space="0" w:color="auto"/>
              <w:right w:val="single" w:sz="4"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5900</w:t>
            </w:r>
          </w:p>
        </w:tc>
      </w:tr>
      <w:tr w:rsidR="005E4A48" w:rsidTr="003665F7">
        <w:tblPrEx>
          <w:tblCellMar>
            <w:top w:w="0" w:type="dxa"/>
            <w:bottom w:w="0" w:type="dxa"/>
          </w:tblCellMar>
        </w:tblPrEx>
        <w:trPr>
          <w:trHeight w:val="68"/>
        </w:trPr>
        <w:tc>
          <w:tcPr>
            <w:tcW w:w="960" w:type="dxa"/>
            <w:tcBorders>
              <w:top w:val="single" w:sz="6" w:space="0" w:color="auto"/>
              <w:left w:val="single" w:sz="4" w:space="0" w:color="auto"/>
              <w:bottom w:val="single" w:sz="6" w:space="0" w:color="auto"/>
              <w:right w:val="single" w:sz="6" w:space="0" w:color="auto"/>
            </w:tcBorders>
          </w:tcPr>
          <w:p w:rsidR="005E4A48" w:rsidRDefault="005E4A48" w:rsidP="003665F7">
            <w:pPr>
              <w:rPr>
                <w:rFonts w:ascii="Arial" w:hAnsi="Arial"/>
                <w:snapToGrid w:val="0"/>
                <w:color w:val="000000"/>
                <w:sz w:val="22"/>
              </w:rPr>
            </w:pPr>
            <w:r>
              <w:rPr>
                <w:rFonts w:ascii="Arial" w:hAnsi="Arial"/>
                <w:snapToGrid w:val="0"/>
                <w:color w:val="000000"/>
                <w:sz w:val="22"/>
              </w:rPr>
              <w:t>Total</w:t>
            </w:r>
          </w:p>
        </w:tc>
        <w:tc>
          <w:tcPr>
            <w:tcW w:w="960" w:type="dxa"/>
            <w:tcBorders>
              <w:top w:val="single" w:sz="6" w:space="0" w:color="auto"/>
              <w:left w:val="single" w:sz="6" w:space="0" w:color="auto"/>
              <w:bottom w:val="single" w:sz="6"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4880.97</w:t>
            </w:r>
          </w:p>
        </w:tc>
        <w:tc>
          <w:tcPr>
            <w:tcW w:w="960" w:type="dxa"/>
            <w:tcBorders>
              <w:top w:val="single" w:sz="6" w:space="0" w:color="auto"/>
              <w:left w:val="single" w:sz="6" w:space="0" w:color="auto"/>
              <w:bottom w:val="single" w:sz="6"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5626.54</w:t>
            </w:r>
          </w:p>
        </w:tc>
        <w:tc>
          <w:tcPr>
            <w:tcW w:w="960" w:type="dxa"/>
            <w:tcBorders>
              <w:top w:val="single" w:sz="6" w:space="0" w:color="auto"/>
              <w:left w:val="single" w:sz="6" w:space="0" w:color="auto"/>
              <w:bottom w:val="single" w:sz="6"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6754.35</w:t>
            </w:r>
          </w:p>
        </w:tc>
        <w:tc>
          <w:tcPr>
            <w:tcW w:w="960" w:type="dxa"/>
            <w:tcBorders>
              <w:top w:val="single" w:sz="6" w:space="0" w:color="auto"/>
              <w:left w:val="single" w:sz="6" w:space="0" w:color="auto"/>
              <w:bottom w:val="single" w:sz="6"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8483.02</w:t>
            </w:r>
          </w:p>
        </w:tc>
        <w:tc>
          <w:tcPr>
            <w:tcW w:w="960" w:type="dxa"/>
            <w:tcBorders>
              <w:top w:val="single" w:sz="6" w:space="0" w:color="auto"/>
              <w:left w:val="single" w:sz="6" w:space="0" w:color="auto"/>
              <w:bottom w:val="single" w:sz="6"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9133.7</w:t>
            </w:r>
          </w:p>
        </w:tc>
        <w:tc>
          <w:tcPr>
            <w:tcW w:w="960" w:type="dxa"/>
            <w:tcBorders>
              <w:top w:val="single" w:sz="6" w:space="0" w:color="auto"/>
              <w:left w:val="single" w:sz="6" w:space="0" w:color="auto"/>
              <w:bottom w:val="single" w:sz="6"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9914.11</w:t>
            </w:r>
          </w:p>
        </w:tc>
        <w:tc>
          <w:tcPr>
            <w:tcW w:w="1107" w:type="dxa"/>
            <w:tcBorders>
              <w:top w:val="single" w:sz="6" w:space="0" w:color="auto"/>
              <w:left w:val="single" w:sz="6" w:space="0" w:color="auto"/>
              <w:bottom w:val="single" w:sz="6"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10334.74</w:t>
            </w:r>
          </w:p>
        </w:tc>
        <w:tc>
          <w:tcPr>
            <w:tcW w:w="1559" w:type="dxa"/>
            <w:tcBorders>
              <w:top w:val="single" w:sz="6" w:space="0" w:color="auto"/>
              <w:left w:val="single" w:sz="6" w:space="0" w:color="auto"/>
              <w:bottom w:val="single" w:sz="6" w:space="0" w:color="auto"/>
              <w:right w:val="single" w:sz="4"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14275</w:t>
            </w:r>
          </w:p>
        </w:tc>
      </w:tr>
      <w:tr w:rsidR="005E4A48" w:rsidTr="003665F7">
        <w:tblPrEx>
          <w:tblCellMar>
            <w:top w:w="0" w:type="dxa"/>
            <w:bottom w:w="0" w:type="dxa"/>
          </w:tblCellMar>
        </w:tblPrEx>
        <w:trPr>
          <w:trHeight w:val="68"/>
        </w:trPr>
        <w:tc>
          <w:tcPr>
            <w:tcW w:w="960" w:type="dxa"/>
            <w:tcBorders>
              <w:top w:val="single" w:sz="6" w:space="0" w:color="auto"/>
              <w:left w:val="single" w:sz="4" w:space="0" w:color="auto"/>
              <w:bottom w:val="single" w:sz="4" w:space="0" w:color="auto"/>
              <w:right w:val="single" w:sz="6" w:space="0" w:color="auto"/>
            </w:tcBorders>
          </w:tcPr>
          <w:p w:rsidR="005E4A48" w:rsidRDefault="005E4A48" w:rsidP="003665F7">
            <w:pPr>
              <w:rPr>
                <w:rFonts w:ascii="Arial" w:hAnsi="Arial"/>
                <w:snapToGrid w:val="0"/>
                <w:color w:val="000000"/>
                <w:sz w:val="22"/>
              </w:rPr>
            </w:pPr>
            <w:r>
              <w:rPr>
                <w:rFonts w:ascii="Arial" w:hAnsi="Arial"/>
                <w:snapToGrid w:val="0"/>
                <w:color w:val="000000"/>
                <w:sz w:val="22"/>
              </w:rPr>
              <w:t>RMG%</w:t>
            </w:r>
          </w:p>
        </w:tc>
        <w:tc>
          <w:tcPr>
            <w:tcW w:w="960" w:type="dxa"/>
            <w:tcBorders>
              <w:top w:val="single" w:sz="6" w:space="0" w:color="auto"/>
              <w:left w:val="single" w:sz="6" w:space="0" w:color="auto"/>
              <w:bottom w:val="single" w:sz="4"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51.73</w:t>
            </w:r>
          </w:p>
        </w:tc>
        <w:tc>
          <w:tcPr>
            <w:tcW w:w="960" w:type="dxa"/>
            <w:tcBorders>
              <w:top w:val="single" w:sz="6" w:space="0" w:color="auto"/>
              <w:left w:val="single" w:sz="6" w:space="0" w:color="auto"/>
              <w:bottom w:val="single" w:sz="4"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62.25</w:t>
            </w:r>
          </w:p>
        </w:tc>
        <w:tc>
          <w:tcPr>
            <w:tcW w:w="960" w:type="dxa"/>
            <w:tcBorders>
              <w:top w:val="single" w:sz="6" w:space="0" w:color="auto"/>
              <w:left w:val="single" w:sz="6" w:space="0" w:color="auto"/>
              <w:bottom w:val="single" w:sz="4"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54.99</w:t>
            </w:r>
          </w:p>
        </w:tc>
        <w:tc>
          <w:tcPr>
            <w:tcW w:w="960" w:type="dxa"/>
            <w:tcBorders>
              <w:top w:val="single" w:sz="6" w:space="0" w:color="auto"/>
              <w:left w:val="single" w:sz="6" w:space="0" w:color="auto"/>
              <w:bottom w:val="single" w:sz="4"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52.5</w:t>
            </w:r>
          </w:p>
        </w:tc>
        <w:tc>
          <w:tcPr>
            <w:tcW w:w="960" w:type="dxa"/>
            <w:tcBorders>
              <w:top w:val="single" w:sz="6" w:space="0" w:color="auto"/>
              <w:left w:val="single" w:sz="6" w:space="0" w:color="auto"/>
              <w:bottom w:val="single" w:sz="4"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49.3</w:t>
            </w:r>
          </w:p>
        </w:tc>
        <w:tc>
          <w:tcPr>
            <w:tcW w:w="960" w:type="dxa"/>
            <w:tcBorders>
              <w:top w:val="single" w:sz="6" w:space="0" w:color="auto"/>
              <w:left w:val="single" w:sz="6" w:space="0" w:color="auto"/>
              <w:bottom w:val="single" w:sz="4"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48.03</w:t>
            </w:r>
          </w:p>
        </w:tc>
        <w:tc>
          <w:tcPr>
            <w:tcW w:w="1107" w:type="dxa"/>
            <w:tcBorders>
              <w:top w:val="single" w:sz="6" w:space="0" w:color="auto"/>
              <w:left w:val="single" w:sz="6" w:space="0" w:color="auto"/>
              <w:bottom w:val="single" w:sz="4" w:space="0" w:color="auto"/>
              <w:right w:val="single" w:sz="6"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47.52</w:t>
            </w:r>
          </w:p>
        </w:tc>
        <w:tc>
          <w:tcPr>
            <w:tcW w:w="1559" w:type="dxa"/>
            <w:tcBorders>
              <w:top w:val="single" w:sz="6" w:space="0" w:color="auto"/>
              <w:left w:val="single" w:sz="6" w:space="0" w:color="auto"/>
              <w:bottom w:val="single" w:sz="4" w:space="0" w:color="auto"/>
              <w:right w:val="single" w:sz="4" w:space="0" w:color="auto"/>
            </w:tcBorders>
          </w:tcPr>
          <w:p w:rsidR="005E4A48" w:rsidRDefault="005E4A48" w:rsidP="003665F7">
            <w:pPr>
              <w:jc w:val="right"/>
              <w:rPr>
                <w:rFonts w:ascii="Arial" w:hAnsi="Arial"/>
                <w:snapToGrid w:val="0"/>
                <w:color w:val="000000"/>
                <w:sz w:val="22"/>
              </w:rPr>
            </w:pPr>
            <w:r>
              <w:rPr>
                <w:rFonts w:ascii="Arial" w:hAnsi="Arial"/>
                <w:snapToGrid w:val="0"/>
                <w:color w:val="000000"/>
                <w:sz w:val="22"/>
              </w:rPr>
              <w:t>41.33</w:t>
            </w:r>
          </w:p>
        </w:tc>
      </w:tr>
    </w:tbl>
    <w:p w:rsidR="005E4A48" w:rsidRDefault="005E4A48" w:rsidP="005E4A48">
      <w:pPr>
        <w:pStyle w:val="BodyText"/>
        <w:spacing w:line="480" w:lineRule="auto"/>
      </w:pPr>
    </w:p>
    <w:p w:rsidR="005E4A48" w:rsidRDefault="005E4A48" w:rsidP="005E4A48">
      <w:pPr>
        <w:pStyle w:val="BodyText"/>
        <w:spacing w:line="480" w:lineRule="auto"/>
        <w:jc w:val="center"/>
        <w:rPr>
          <w:snapToGrid w:val="0"/>
          <w:color w:val="000000"/>
          <w:lang w:val="en-GB"/>
        </w:rPr>
      </w:pPr>
      <w:r>
        <w:rPr>
          <w:snapToGrid w:val="0"/>
          <w:color w:val="000000"/>
          <w:lang w:val="en-GB"/>
        </w:rPr>
        <w:t>Table 3.7 Value addition for different textile products,</w:t>
      </w:r>
      <w:r>
        <w:rPr>
          <w:snapToGrid w:val="0"/>
          <w:color w:val="000000"/>
        </w:rPr>
        <w:t xml:space="preserve"> Source [102]</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3574"/>
        <w:gridCol w:w="709"/>
        <w:gridCol w:w="709"/>
        <w:gridCol w:w="1417"/>
        <w:gridCol w:w="1418"/>
        <w:gridCol w:w="1559"/>
      </w:tblGrid>
      <w:tr w:rsidR="005E4A48" w:rsidTr="003665F7">
        <w:tblPrEx>
          <w:tblCellMar>
            <w:top w:w="0" w:type="dxa"/>
            <w:bottom w:w="0" w:type="dxa"/>
          </w:tblCellMar>
        </w:tblPrEx>
        <w:trPr>
          <w:trHeight w:val="68"/>
        </w:trPr>
        <w:tc>
          <w:tcPr>
            <w:tcW w:w="3574" w:type="dxa"/>
          </w:tcPr>
          <w:p w:rsidR="005E4A48" w:rsidRDefault="005E4A48" w:rsidP="003665F7">
            <w:pPr>
              <w:jc w:val="right"/>
              <w:rPr>
                <w:rFonts w:ascii="Arial" w:hAnsi="Arial"/>
                <w:snapToGrid w:val="0"/>
                <w:color w:val="000000"/>
                <w:sz w:val="22"/>
              </w:rPr>
            </w:pPr>
          </w:p>
        </w:tc>
        <w:tc>
          <w:tcPr>
            <w:tcW w:w="709" w:type="dxa"/>
          </w:tcPr>
          <w:p w:rsidR="005E4A48" w:rsidRDefault="005E4A48" w:rsidP="003665F7">
            <w:pPr>
              <w:jc w:val="right"/>
              <w:rPr>
                <w:rFonts w:ascii="Arial" w:hAnsi="Arial"/>
                <w:snapToGrid w:val="0"/>
                <w:color w:val="000000"/>
                <w:sz w:val="22"/>
              </w:rPr>
            </w:pPr>
            <w:r>
              <w:rPr>
                <w:rFonts w:ascii="Arial" w:hAnsi="Arial"/>
                <w:snapToGrid w:val="0"/>
                <w:color w:val="000000"/>
                <w:sz w:val="22"/>
              </w:rPr>
              <w:t>Raw</w:t>
            </w:r>
          </w:p>
        </w:tc>
        <w:tc>
          <w:tcPr>
            <w:tcW w:w="709" w:type="dxa"/>
          </w:tcPr>
          <w:p w:rsidR="005E4A48" w:rsidRDefault="005E4A48" w:rsidP="003665F7">
            <w:pPr>
              <w:jc w:val="right"/>
              <w:rPr>
                <w:rFonts w:ascii="Arial" w:hAnsi="Arial"/>
                <w:snapToGrid w:val="0"/>
                <w:color w:val="000000"/>
                <w:sz w:val="22"/>
              </w:rPr>
            </w:pPr>
            <w:r>
              <w:rPr>
                <w:rFonts w:ascii="Arial" w:hAnsi="Arial"/>
                <w:snapToGrid w:val="0"/>
                <w:color w:val="000000"/>
                <w:sz w:val="22"/>
              </w:rPr>
              <w:t>Yarn</w:t>
            </w:r>
          </w:p>
        </w:tc>
        <w:tc>
          <w:tcPr>
            <w:tcW w:w="1417" w:type="dxa"/>
          </w:tcPr>
          <w:p w:rsidR="005E4A48" w:rsidRDefault="005E4A48" w:rsidP="003665F7">
            <w:pPr>
              <w:jc w:val="right"/>
              <w:rPr>
                <w:rFonts w:ascii="Arial" w:hAnsi="Arial"/>
                <w:snapToGrid w:val="0"/>
                <w:color w:val="000000"/>
                <w:sz w:val="22"/>
              </w:rPr>
            </w:pPr>
            <w:r>
              <w:rPr>
                <w:rFonts w:ascii="Arial" w:hAnsi="Arial"/>
                <w:snapToGrid w:val="0"/>
                <w:color w:val="000000"/>
                <w:sz w:val="22"/>
              </w:rPr>
              <w:t>Grey Fabric</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Dyed Fabric</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RMG</w:t>
            </w:r>
          </w:p>
        </w:tc>
      </w:tr>
      <w:tr w:rsidR="005E4A48" w:rsidTr="003665F7">
        <w:tblPrEx>
          <w:tblCellMar>
            <w:top w:w="0" w:type="dxa"/>
            <w:bottom w:w="0" w:type="dxa"/>
          </w:tblCellMar>
        </w:tblPrEx>
        <w:trPr>
          <w:trHeight w:val="68"/>
        </w:trPr>
        <w:tc>
          <w:tcPr>
            <w:tcW w:w="3574" w:type="dxa"/>
          </w:tcPr>
          <w:p w:rsidR="005E4A48" w:rsidRDefault="005E4A48" w:rsidP="003665F7">
            <w:pPr>
              <w:jc w:val="right"/>
              <w:rPr>
                <w:rFonts w:ascii="Arial" w:hAnsi="Arial"/>
                <w:snapToGrid w:val="0"/>
                <w:color w:val="000000"/>
                <w:sz w:val="22"/>
              </w:rPr>
            </w:pPr>
            <w:r>
              <w:rPr>
                <w:rFonts w:ascii="Arial" w:hAnsi="Arial"/>
                <w:snapToGrid w:val="0"/>
                <w:color w:val="000000"/>
                <w:sz w:val="22"/>
              </w:rPr>
              <w:t xml:space="preserve">Value addition % over raw cotton  </w:t>
            </w:r>
          </w:p>
        </w:tc>
        <w:tc>
          <w:tcPr>
            <w:tcW w:w="709" w:type="dxa"/>
          </w:tcPr>
          <w:p w:rsidR="005E4A48" w:rsidRDefault="005E4A48" w:rsidP="003665F7">
            <w:pPr>
              <w:jc w:val="right"/>
              <w:rPr>
                <w:rFonts w:ascii="Arial" w:hAnsi="Arial"/>
                <w:snapToGrid w:val="0"/>
                <w:color w:val="000000"/>
                <w:sz w:val="22"/>
              </w:rPr>
            </w:pPr>
            <w:r>
              <w:rPr>
                <w:rFonts w:ascii="Arial" w:hAnsi="Arial"/>
                <w:snapToGrid w:val="0"/>
                <w:color w:val="000000"/>
                <w:sz w:val="22"/>
              </w:rPr>
              <w:t>0</w:t>
            </w:r>
          </w:p>
        </w:tc>
        <w:tc>
          <w:tcPr>
            <w:tcW w:w="709" w:type="dxa"/>
          </w:tcPr>
          <w:p w:rsidR="005E4A48" w:rsidRDefault="005E4A48" w:rsidP="003665F7">
            <w:pPr>
              <w:jc w:val="right"/>
              <w:rPr>
                <w:rFonts w:ascii="Arial" w:hAnsi="Arial"/>
                <w:snapToGrid w:val="0"/>
                <w:color w:val="000000"/>
                <w:sz w:val="22"/>
              </w:rPr>
            </w:pPr>
            <w:r>
              <w:rPr>
                <w:rFonts w:ascii="Arial" w:hAnsi="Arial"/>
                <w:snapToGrid w:val="0"/>
                <w:color w:val="000000"/>
                <w:sz w:val="22"/>
              </w:rPr>
              <w:t>63</w:t>
            </w:r>
          </w:p>
        </w:tc>
        <w:tc>
          <w:tcPr>
            <w:tcW w:w="1417" w:type="dxa"/>
          </w:tcPr>
          <w:p w:rsidR="005E4A48" w:rsidRDefault="005E4A48" w:rsidP="003665F7">
            <w:pPr>
              <w:jc w:val="right"/>
              <w:rPr>
                <w:rFonts w:ascii="Arial" w:hAnsi="Arial"/>
                <w:snapToGrid w:val="0"/>
                <w:color w:val="000000"/>
                <w:sz w:val="22"/>
              </w:rPr>
            </w:pPr>
            <w:r>
              <w:rPr>
                <w:rFonts w:ascii="Arial" w:hAnsi="Arial"/>
                <w:snapToGrid w:val="0"/>
                <w:color w:val="000000"/>
                <w:sz w:val="22"/>
              </w:rPr>
              <w:t>195</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224</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662</w:t>
            </w:r>
          </w:p>
        </w:tc>
      </w:tr>
    </w:tbl>
    <w:p w:rsidR="005E4A48" w:rsidRDefault="005E4A48" w:rsidP="005E4A48">
      <w:pPr>
        <w:pStyle w:val="BodyText"/>
        <w:spacing w:line="480" w:lineRule="auto"/>
        <w:rPr>
          <w:color w:val="000000"/>
        </w:rPr>
      </w:pPr>
    </w:p>
    <w:p w:rsidR="005E4A48" w:rsidRDefault="005E4A48" w:rsidP="005E4A48">
      <w:pPr>
        <w:pStyle w:val="BodyText"/>
        <w:spacing w:line="480" w:lineRule="auto"/>
        <w:rPr>
          <w:color w:val="000000"/>
        </w:rPr>
      </w:pPr>
      <w:r>
        <w:rPr>
          <w:color w:val="000000"/>
        </w:rPr>
        <w:t>One can notice that the RMG share in the export of all textile products is gradually falling over the years although it is almost doubled from 1992 to 1998. RMG sector has the largest value addition in all textile products. Lower export market share of RMG can be attributed to</w:t>
      </w:r>
    </w:p>
    <w:p w:rsidR="005E4A48" w:rsidRDefault="005E4A48" w:rsidP="00227AB3">
      <w:pPr>
        <w:pStyle w:val="BodyText"/>
        <w:numPr>
          <w:ilvl w:val="0"/>
          <w:numId w:val="59"/>
        </w:numPr>
        <w:spacing w:line="480" w:lineRule="auto"/>
        <w:jc w:val="both"/>
        <w:rPr>
          <w:color w:val="000000"/>
        </w:rPr>
      </w:pPr>
      <w:r>
        <w:rPr>
          <w:color w:val="000000"/>
        </w:rPr>
        <w:t xml:space="preserve">Improper coordination in centralized and decentralized sector. </w:t>
      </w:r>
    </w:p>
    <w:p w:rsidR="005E4A48" w:rsidRDefault="005E4A48" w:rsidP="00227AB3">
      <w:pPr>
        <w:pStyle w:val="BodyText"/>
        <w:numPr>
          <w:ilvl w:val="0"/>
          <w:numId w:val="59"/>
        </w:numPr>
        <w:spacing w:line="480" w:lineRule="auto"/>
        <w:jc w:val="both"/>
        <w:rPr>
          <w:color w:val="000000"/>
        </w:rPr>
      </w:pPr>
      <w:r>
        <w:rPr>
          <w:color w:val="000000"/>
        </w:rPr>
        <w:t>Lack of building of markets overseas</w:t>
      </w:r>
    </w:p>
    <w:p w:rsidR="005E4A48" w:rsidRDefault="005E4A48" w:rsidP="00227AB3">
      <w:pPr>
        <w:pStyle w:val="BodyText"/>
        <w:numPr>
          <w:ilvl w:val="0"/>
          <w:numId w:val="59"/>
        </w:numPr>
        <w:spacing w:line="480" w:lineRule="auto"/>
        <w:jc w:val="both"/>
        <w:rPr>
          <w:color w:val="000000"/>
        </w:rPr>
      </w:pPr>
      <w:r>
        <w:rPr>
          <w:color w:val="000000"/>
        </w:rPr>
        <w:t>Less emphasis on having own outlets abroad</w:t>
      </w:r>
    </w:p>
    <w:p w:rsidR="005E4A48" w:rsidRDefault="005E4A48" w:rsidP="00227AB3">
      <w:pPr>
        <w:pStyle w:val="BodyText"/>
        <w:numPr>
          <w:ilvl w:val="0"/>
          <w:numId w:val="59"/>
        </w:numPr>
        <w:spacing w:line="480" w:lineRule="auto"/>
        <w:jc w:val="both"/>
        <w:rPr>
          <w:color w:val="000000"/>
        </w:rPr>
      </w:pPr>
      <w:r>
        <w:rPr>
          <w:color w:val="000000"/>
        </w:rPr>
        <w:t>Less emphasis on niche markets</w:t>
      </w:r>
    </w:p>
    <w:p w:rsidR="005E4A48" w:rsidRDefault="005E4A48" w:rsidP="005E4A48">
      <w:pPr>
        <w:pStyle w:val="BodyText"/>
        <w:spacing w:line="480" w:lineRule="auto"/>
        <w:rPr>
          <w:color w:val="000000"/>
        </w:rPr>
      </w:pPr>
    </w:p>
    <w:p w:rsidR="005E4A48" w:rsidRDefault="005E4A48" w:rsidP="005E4A48">
      <w:pPr>
        <w:pStyle w:val="BodyText"/>
        <w:spacing w:line="480" w:lineRule="auto"/>
        <w:jc w:val="center"/>
        <w:rPr>
          <w:color w:val="000000"/>
        </w:rPr>
      </w:pPr>
      <w:r>
        <w:rPr>
          <w:color w:val="000000"/>
        </w:rPr>
        <w:t xml:space="preserve">Table 3.8 </w:t>
      </w:r>
      <w:r>
        <w:rPr>
          <w:snapToGrid w:val="0"/>
          <w:color w:val="000000"/>
        </w:rPr>
        <w:t>Spinning and weaving capacities (1996), Source [25]</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2015"/>
        <w:gridCol w:w="1276"/>
        <w:gridCol w:w="1134"/>
        <w:gridCol w:w="1134"/>
        <w:gridCol w:w="992"/>
        <w:gridCol w:w="1276"/>
        <w:gridCol w:w="850"/>
        <w:gridCol w:w="851"/>
      </w:tblGrid>
      <w:tr w:rsidR="005E4A48" w:rsidTr="003665F7">
        <w:tblPrEx>
          <w:tblCellMar>
            <w:top w:w="0" w:type="dxa"/>
            <w:bottom w:w="0" w:type="dxa"/>
          </w:tblCellMar>
        </w:tblPrEx>
        <w:trPr>
          <w:trHeight w:val="68"/>
        </w:trPr>
        <w:tc>
          <w:tcPr>
            <w:tcW w:w="2015" w:type="dxa"/>
          </w:tcPr>
          <w:p w:rsidR="005E4A48" w:rsidRDefault="005E4A48" w:rsidP="003665F7">
            <w:pPr>
              <w:jc w:val="right"/>
              <w:rPr>
                <w:rFonts w:ascii="Arial" w:hAnsi="Arial"/>
                <w:snapToGrid w:val="0"/>
                <w:color w:val="000000"/>
                <w:sz w:val="22"/>
              </w:rPr>
            </w:pPr>
          </w:p>
        </w:tc>
        <w:tc>
          <w:tcPr>
            <w:tcW w:w="1276" w:type="dxa"/>
          </w:tcPr>
          <w:p w:rsidR="005E4A48" w:rsidRDefault="005E4A48" w:rsidP="003665F7">
            <w:pPr>
              <w:rPr>
                <w:rFonts w:ascii="Arial" w:hAnsi="Arial"/>
                <w:snapToGrid w:val="0"/>
                <w:color w:val="000000"/>
                <w:sz w:val="22"/>
              </w:rPr>
            </w:pPr>
            <w:r>
              <w:rPr>
                <w:rFonts w:ascii="Arial" w:hAnsi="Arial"/>
                <w:snapToGrid w:val="0"/>
                <w:color w:val="000000"/>
                <w:sz w:val="22"/>
              </w:rPr>
              <w:t>Units</w:t>
            </w:r>
          </w:p>
        </w:tc>
        <w:tc>
          <w:tcPr>
            <w:tcW w:w="1134" w:type="dxa"/>
          </w:tcPr>
          <w:p w:rsidR="005E4A48" w:rsidRDefault="005E4A48" w:rsidP="003665F7">
            <w:pPr>
              <w:rPr>
                <w:rFonts w:ascii="Arial" w:hAnsi="Arial"/>
                <w:snapToGrid w:val="0"/>
                <w:color w:val="000000"/>
                <w:sz w:val="22"/>
              </w:rPr>
            </w:pPr>
            <w:r>
              <w:rPr>
                <w:rFonts w:ascii="Arial" w:hAnsi="Arial"/>
                <w:snapToGrid w:val="0"/>
                <w:color w:val="000000"/>
                <w:sz w:val="22"/>
              </w:rPr>
              <w:t>India</w:t>
            </w:r>
          </w:p>
        </w:tc>
        <w:tc>
          <w:tcPr>
            <w:tcW w:w="1134" w:type="dxa"/>
          </w:tcPr>
          <w:p w:rsidR="005E4A48" w:rsidRDefault="005E4A48" w:rsidP="003665F7">
            <w:pPr>
              <w:rPr>
                <w:rFonts w:ascii="Arial" w:hAnsi="Arial"/>
                <w:snapToGrid w:val="0"/>
                <w:color w:val="000000"/>
                <w:sz w:val="22"/>
              </w:rPr>
            </w:pPr>
            <w:r>
              <w:rPr>
                <w:rFonts w:ascii="Arial" w:hAnsi="Arial"/>
                <w:snapToGrid w:val="0"/>
                <w:color w:val="000000"/>
                <w:sz w:val="22"/>
              </w:rPr>
              <w:t>China</w:t>
            </w:r>
          </w:p>
        </w:tc>
        <w:tc>
          <w:tcPr>
            <w:tcW w:w="992" w:type="dxa"/>
          </w:tcPr>
          <w:p w:rsidR="005E4A48" w:rsidRDefault="005E4A48" w:rsidP="003665F7">
            <w:pPr>
              <w:rPr>
                <w:rFonts w:ascii="Arial" w:hAnsi="Arial"/>
                <w:snapToGrid w:val="0"/>
                <w:color w:val="000000"/>
                <w:sz w:val="22"/>
              </w:rPr>
            </w:pPr>
            <w:r>
              <w:rPr>
                <w:rFonts w:ascii="Arial" w:hAnsi="Arial"/>
                <w:snapToGrid w:val="0"/>
                <w:color w:val="000000"/>
                <w:sz w:val="22"/>
              </w:rPr>
              <w:t>Brazil</w:t>
            </w:r>
          </w:p>
        </w:tc>
        <w:tc>
          <w:tcPr>
            <w:tcW w:w="1276" w:type="dxa"/>
          </w:tcPr>
          <w:p w:rsidR="005E4A48" w:rsidRDefault="005E4A48" w:rsidP="003665F7">
            <w:pPr>
              <w:rPr>
                <w:rFonts w:ascii="Arial" w:hAnsi="Arial"/>
                <w:snapToGrid w:val="0"/>
                <w:color w:val="000000"/>
                <w:sz w:val="22"/>
              </w:rPr>
            </w:pPr>
            <w:r>
              <w:rPr>
                <w:rFonts w:ascii="Arial" w:hAnsi="Arial"/>
                <w:snapToGrid w:val="0"/>
                <w:color w:val="000000"/>
                <w:sz w:val="22"/>
              </w:rPr>
              <w:t>Indonesia</w:t>
            </w:r>
          </w:p>
        </w:tc>
        <w:tc>
          <w:tcPr>
            <w:tcW w:w="850" w:type="dxa"/>
          </w:tcPr>
          <w:p w:rsidR="005E4A48" w:rsidRDefault="005E4A48" w:rsidP="003665F7">
            <w:pPr>
              <w:rPr>
                <w:rFonts w:ascii="Arial" w:hAnsi="Arial"/>
                <w:snapToGrid w:val="0"/>
                <w:color w:val="000000"/>
                <w:sz w:val="22"/>
              </w:rPr>
            </w:pPr>
            <w:r>
              <w:rPr>
                <w:rFonts w:ascii="Arial" w:hAnsi="Arial"/>
                <w:snapToGrid w:val="0"/>
                <w:color w:val="000000"/>
                <w:sz w:val="22"/>
              </w:rPr>
              <w:t>USA</w:t>
            </w:r>
          </w:p>
        </w:tc>
        <w:tc>
          <w:tcPr>
            <w:tcW w:w="851" w:type="dxa"/>
          </w:tcPr>
          <w:p w:rsidR="005E4A48" w:rsidRDefault="005E4A48" w:rsidP="003665F7">
            <w:pPr>
              <w:rPr>
                <w:rFonts w:ascii="Arial" w:hAnsi="Arial"/>
                <w:snapToGrid w:val="0"/>
                <w:color w:val="000000"/>
                <w:sz w:val="22"/>
              </w:rPr>
            </w:pPr>
            <w:r>
              <w:rPr>
                <w:rFonts w:ascii="Arial" w:hAnsi="Arial"/>
                <w:snapToGrid w:val="0"/>
                <w:color w:val="000000"/>
                <w:sz w:val="22"/>
              </w:rPr>
              <w:t>Italy</w:t>
            </w:r>
          </w:p>
        </w:tc>
      </w:tr>
      <w:tr w:rsidR="005E4A48" w:rsidTr="003665F7">
        <w:tblPrEx>
          <w:tblCellMar>
            <w:top w:w="0" w:type="dxa"/>
            <w:bottom w:w="0" w:type="dxa"/>
          </w:tblCellMar>
        </w:tblPrEx>
        <w:trPr>
          <w:trHeight w:val="68"/>
        </w:trPr>
        <w:tc>
          <w:tcPr>
            <w:tcW w:w="2015" w:type="dxa"/>
          </w:tcPr>
          <w:p w:rsidR="005E4A48" w:rsidRDefault="005E4A48" w:rsidP="003665F7">
            <w:pPr>
              <w:rPr>
                <w:rFonts w:ascii="Arial" w:hAnsi="Arial"/>
                <w:snapToGrid w:val="0"/>
                <w:color w:val="000000"/>
                <w:sz w:val="22"/>
              </w:rPr>
            </w:pPr>
            <w:r>
              <w:rPr>
                <w:rFonts w:ascii="Arial" w:hAnsi="Arial"/>
                <w:snapToGrid w:val="0"/>
                <w:color w:val="000000"/>
                <w:sz w:val="22"/>
              </w:rPr>
              <w:t>Ring Spindles</w:t>
            </w:r>
          </w:p>
        </w:tc>
        <w:tc>
          <w:tcPr>
            <w:tcW w:w="1276" w:type="dxa"/>
          </w:tcPr>
          <w:p w:rsidR="005E4A48" w:rsidRDefault="005E4A48" w:rsidP="003665F7">
            <w:pPr>
              <w:rPr>
                <w:rFonts w:ascii="Arial" w:hAnsi="Arial"/>
                <w:snapToGrid w:val="0"/>
                <w:color w:val="000000"/>
                <w:sz w:val="22"/>
              </w:rPr>
            </w:pPr>
            <w:r>
              <w:rPr>
                <w:rFonts w:ascii="Arial" w:hAnsi="Arial"/>
                <w:snapToGrid w:val="0"/>
                <w:color w:val="000000"/>
                <w:sz w:val="22"/>
              </w:rPr>
              <w:t>Millions</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32.765</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41</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7.3</w:t>
            </w:r>
          </w:p>
        </w:tc>
        <w:tc>
          <w:tcPr>
            <w:tcW w:w="1276" w:type="dxa"/>
          </w:tcPr>
          <w:p w:rsidR="005E4A48" w:rsidRDefault="005E4A48" w:rsidP="003665F7">
            <w:pPr>
              <w:jc w:val="right"/>
              <w:rPr>
                <w:rFonts w:ascii="Arial" w:hAnsi="Arial"/>
                <w:snapToGrid w:val="0"/>
                <w:color w:val="000000"/>
                <w:sz w:val="22"/>
              </w:rPr>
            </w:pPr>
            <w:r>
              <w:rPr>
                <w:rFonts w:ascii="Arial" w:hAnsi="Arial"/>
                <w:snapToGrid w:val="0"/>
                <w:color w:val="000000"/>
                <w:sz w:val="22"/>
              </w:rPr>
              <w:t>7.05</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4.9</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1.676</w:t>
            </w:r>
          </w:p>
        </w:tc>
      </w:tr>
      <w:tr w:rsidR="005E4A48" w:rsidTr="003665F7">
        <w:tblPrEx>
          <w:tblCellMar>
            <w:top w:w="0" w:type="dxa"/>
            <w:bottom w:w="0" w:type="dxa"/>
          </w:tblCellMar>
        </w:tblPrEx>
        <w:trPr>
          <w:trHeight w:val="68"/>
        </w:trPr>
        <w:tc>
          <w:tcPr>
            <w:tcW w:w="2015" w:type="dxa"/>
          </w:tcPr>
          <w:p w:rsidR="005E4A48" w:rsidRDefault="005E4A48" w:rsidP="003665F7">
            <w:pPr>
              <w:rPr>
                <w:rFonts w:ascii="Arial" w:hAnsi="Arial"/>
                <w:snapToGrid w:val="0"/>
                <w:color w:val="000000"/>
                <w:sz w:val="22"/>
              </w:rPr>
            </w:pPr>
            <w:r>
              <w:rPr>
                <w:rFonts w:ascii="Arial" w:hAnsi="Arial"/>
                <w:snapToGrid w:val="0"/>
                <w:color w:val="000000"/>
                <w:sz w:val="22"/>
              </w:rPr>
              <w:t xml:space="preserve">OE rotors </w:t>
            </w:r>
          </w:p>
        </w:tc>
        <w:tc>
          <w:tcPr>
            <w:tcW w:w="1276" w:type="dxa"/>
          </w:tcPr>
          <w:p w:rsidR="005E4A48" w:rsidRDefault="005E4A48" w:rsidP="003665F7">
            <w:pPr>
              <w:rPr>
                <w:rFonts w:ascii="Arial" w:hAnsi="Arial"/>
                <w:snapToGrid w:val="0"/>
                <w:color w:val="000000"/>
                <w:sz w:val="22"/>
              </w:rPr>
            </w:pPr>
            <w:r>
              <w:rPr>
                <w:rFonts w:ascii="Arial" w:hAnsi="Arial"/>
                <w:snapToGrid w:val="0"/>
                <w:color w:val="000000"/>
                <w:sz w:val="22"/>
              </w:rPr>
              <w:t>Millions</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0.23</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0.665</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0.257</w:t>
            </w:r>
          </w:p>
        </w:tc>
        <w:tc>
          <w:tcPr>
            <w:tcW w:w="1276" w:type="dxa"/>
          </w:tcPr>
          <w:p w:rsidR="005E4A48" w:rsidRDefault="005E4A48" w:rsidP="003665F7">
            <w:pPr>
              <w:jc w:val="right"/>
              <w:rPr>
                <w:rFonts w:ascii="Arial" w:hAnsi="Arial"/>
                <w:snapToGrid w:val="0"/>
                <w:color w:val="000000"/>
                <w:sz w:val="22"/>
              </w:rPr>
            </w:pPr>
            <w:r>
              <w:rPr>
                <w:rFonts w:ascii="Arial" w:hAnsi="Arial"/>
                <w:snapToGrid w:val="0"/>
                <w:color w:val="000000"/>
                <w:sz w:val="22"/>
              </w:rPr>
              <w:t>0.086</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0.892</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0.1034</w:t>
            </w:r>
          </w:p>
        </w:tc>
      </w:tr>
      <w:tr w:rsidR="005E4A48" w:rsidTr="003665F7">
        <w:tblPrEx>
          <w:tblCellMar>
            <w:top w:w="0" w:type="dxa"/>
            <w:bottom w:w="0" w:type="dxa"/>
          </w:tblCellMar>
        </w:tblPrEx>
        <w:trPr>
          <w:trHeight w:val="68"/>
        </w:trPr>
        <w:tc>
          <w:tcPr>
            <w:tcW w:w="2015" w:type="dxa"/>
          </w:tcPr>
          <w:p w:rsidR="005E4A48" w:rsidRDefault="005E4A48" w:rsidP="003665F7">
            <w:pPr>
              <w:rPr>
                <w:rFonts w:ascii="Arial" w:hAnsi="Arial"/>
                <w:snapToGrid w:val="0"/>
                <w:color w:val="000000"/>
                <w:sz w:val="22"/>
              </w:rPr>
            </w:pPr>
            <w:r>
              <w:rPr>
                <w:rFonts w:ascii="Arial" w:hAnsi="Arial"/>
                <w:snapToGrid w:val="0"/>
                <w:color w:val="000000"/>
                <w:sz w:val="22"/>
              </w:rPr>
              <w:t xml:space="preserve">Shuttle less looms </w:t>
            </w:r>
          </w:p>
        </w:tc>
        <w:tc>
          <w:tcPr>
            <w:tcW w:w="1276" w:type="dxa"/>
          </w:tcPr>
          <w:p w:rsidR="005E4A48" w:rsidRDefault="005E4A48" w:rsidP="003665F7">
            <w:pPr>
              <w:rPr>
                <w:rFonts w:ascii="Arial" w:hAnsi="Arial"/>
                <w:snapToGrid w:val="0"/>
                <w:color w:val="000000"/>
                <w:sz w:val="22"/>
              </w:rPr>
            </w:pPr>
            <w:r>
              <w:rPr>
                <w:rFonts w:ascii="Arial" w:hAnsi="Arial"/>
                <w:snapToGrid w:val="0"/>
                <w:color w:val="000000"/>
                <w:sz w:val="22"/>
              </w:rPr>
              <w:t>1000</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6.28</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50</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33.2</w:t>
            </w:r>
          </w:p>
        </w:tc>
        <w:tc>
          <w:tcPr>
            <w:tcW w:w="1276" w:type="dxa"/>
          </w:tcPr>
          <w:p w:rsidR="005E4A48" w:rsidRDefault="005E4A48" w:rsidP="003665F7">
            <w:pPr>
              <w:jc w:val="right"/>
              <w:rPr>
                <w:rFonts w:ascii="Arial" w:hAnsi="Arial"/>
                <w:snapToGrid w:val="0"/>
                <w:color w:val="000000"/>
                <w:sz w:val="22"/>
              </w:rPr>
            </w:pPr>
            <w:r>
              <w:rPr>
                <w:rFonts w:ascii="Arial" w:hAnsi="Arial"/>
                <w:snapToGrid w:val="0"/>
                <w:color w:val="000000"/>
                <w:sz w:val="22"/>
              </w:rPr>
              <w:t>27</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62.45</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13.28</w:t>
            </w:r>
          </w:p>
        </w:tc>
      </w:tr>
      <w:tr w:rsidR="005E4A48" w:rsidTr="003665F7">
        <w:tblPrEx>
          <w:tblCellMar>
            <w:top w:w="0" w:type="dxa"/>
            <w:bottom w:w="0" w:type="dxa"/>
          </w:tblCellMar>
        </w:tblPrEx>
        <w:trPr>
          <w:trHeight w:val="68"/>
        </w:trPr>
        <w:tc>
          <w:tcPr>
            <w:tcW w:w="2015" w:type="dxa"/>
          </w:tcPr>
          <w:p w:rsidR="005E4A48" w:rsidRDefault="005E4A48" w:rsidP="003665F7">
            <w:pPr>
              <w:rPr>
                <w:rFonts w:ascii="Arial" w:hAnsi="Arial"/>
                <w:snapToGrid w:val="0"/>
                <w:color w:val="000000"/>
                <w:sz w:val="22"/>
              </w:rPr>
            </w:pPr>
            <w:r>
              <w:rPr>
                <w:rFonts w:ascii="Arial" w:hAnsi="Arial"/>
                <w:snapToGrid w:val="0"/>
                <w:color w:val="000000"/>
                <w:sz w:val="22"/>
              </w:rPr>
              <w:t xml:space="preserve">Shuttle looms </w:t>
            </w:r>
          </w:p>
        </w:tc>
        <w:tc>
          <w:tcPr>
            <w:tcW w:w="1276" w:type="dxa"/>
          </w:tcPr>
          <w:p w:rsidR="005E4A48" w:rsidRDefault="005E4A48" w:rsidP="003665F7">
            <w:pPr>
              <w:rPr>
                <w:rFonts w:ascii="Arial" w:hAnsi="Arial"/>
                <w:snapToGrid w:val="0"/>
                <w:color w:val="000000"/>
                <w:sz w:val="22"/>
              </w:rPr>
            </w:pPr>
            <w:r>
              <w:rPr>
                <w:rFonts w:ascii="Arial" w:hAnsi="Arial"/>
                <w:snapToGrid w:val="0"/>
                <w:color w:val="000000"/>
                <w:sz w:val="22"/>
              </w:rPr>
              <w:t>1000</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133.76</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880</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122.41</w:t>
            </w:r>
          </w:p>
        </w:tc>
        <w:tc>
          <w:tcPr>
            <w:tcW w:w="1276" w:type="dxa"/>
          </w:tcPr>
          <w:p w:rsidR="005E4A48" w:rsidRDefault="005E4A48" w:rsidP="003665F7">
            <w:pPr>
              <w:jc w:val="right"/>
              <w:rPr>
                <w:rFonts w:ascii="Arial" w:hAnsi="Arial"/>
                <w:snapToGrid w:val="0"/>
                <w:color w:val="000000"/>
                <w:sz w:val="22"/>
              </w:rPr>
            </w:pPr>
            <w:r>
              <w:rPr>
                <w:rFonts w:ascii="Arial" w:hAnsi="Arial"/>
                <w:snapToGrid w:val="0"/>
                <w:color w:val="000000"/>
                <w:sz w:val="22"/>
              </w:rPr>
              <w:t>200</w:t>
            </w:r>
          </w:p>
        </w:tc>
        <w:tc>
          <w:tcPr>
            <w:tcW w:w="850" w:type="dxa"/>
          </w:tcPr>
          <w:p w:rsidR="005E4A48" w:rsidRDefault="005E4A48" w:rsidP="003665F7">
            <w:pPr>
              <w:jc w:val="right"/>
              <w:rPr>
                <w:rFonts w:ascii="Arial" w:hAnsi="Arial"/>
                <w:snapToGrid w:val="0"/>
                <w:color w:val="000000"/>
                <w:sz w:val="22"/>
              </w:rPr>
            </w:pPr>
            <w:r>
              <w:rPr>
                <w:rFonts w:ascii="Arial" w:hAnsi="Arial"/>
                <w:snapToGrid w:val="0"/>
                <w:color w:val="000000"/>
                <w:sz w:val="22"/>
              </w:rPr>
              <w:t>9.21</w:t>
            </w:r>
          </w:p>
        </w:tc>
        <w:tc>
          <w:tcPr>
            <w:tcW w:w="851" w:type="dxa"/>
          </w:tcPr>
          <w:p w:rsidR="005E4A48" w:rsidRDefault="005E4A48" w:rsidP="003665F7">
            <w:pPr>
              <w:jc w:val="right"/>
              <w:rPr>
                <w:rFonts w:ascii="Arial" w:hAnsi="Arial"/>
                <w:snapToGrid w:val="0"/>
                <w:color w:val="000000"/>
                <w:sz w:val="22"/>
              </w:rPr>
            </w:pPr>
            <w:r>
              <w:rPr>
                <w:rFonts w:ascii="Arial" w:hAnsi="Arial"/>
                <w:snapToGrid w:val="0"/>
                <w:color w:val="000000"/>
                <w:sz w:val="22"/>
              </w:rPr>
              <w:t>1.76</w:t>
            </w:r>
          </w:p>
        </w:tc>
      </w:tr>
    </w:tbl>
    <w:p w:rsidR="005E4A48" w:rsidRDefault="005E4A48" w:rsidP="005E4A48">
      <w:pPr>
        <w:pStyle w:val="BodyText"/>
        <w:spacing w:line="480" w:lineRule="auto"/>
        <w:rPr>
          <w:snapToGrid w:val="0"/>
          <w:color w:val="000000"/>
        </w:rPr>
      </w:pPr>
    </w:p>
    <w:p w:rsidR="005E4A48" w:rsidRDefault="005E4A48" w:rsidP="005E4A48">
      <w:pPr>
        <w:pStyle w:val="BodyText"/>
        <w:spacing w:line="480" w:lineRule="auto"/>
        <w:rPr>
          <w:color w:val="000000"/>
        </w:rPr>
      </w:pPr>
      <w:r>
        <w:rPr>
          <w:color w:val="000000"/>
        </w:rPr>
        <w:t xml:space="preserve">Table 3.8 clearly shows the reason why India’s share is less in the readymade garments and cloth market. With about 20% less installed capacity than China in the spinning sector, India is in leading position in the yarn market with 25% of world share. But the issue is yarn market is only a small part of total textile market. Total world market for the textile products is of the order of $350 billion while the total yarn trade is about $7 billion (Saran, 2000). Installed capacity for shuttle-less looms is the lowest as compared to the other countries. Even installed capacity for shuttle looms is very low compared to China. When compared with China, with 15.2 % of shuttle </w:t>
      </w:r>
      <w:r>
        <w:rPr>
          <w:color w:val="000000"/>
        </w:rPr>
        <w:lastRenderedPageBreak/>
        <w:t xml:space="preserve">looms and 12.56% of shuttle less looms, India’s exports are 18.95% in clothing and 43.21% in textiles. If the exports attributed to power looms and handlooms is deducted from the total production, still the share of organized sector is about 26.43% of that of China’s. Indonesia has more capacity in shuttle looms. The following table brings out the trend in the export share of different textile product categories. It is not justified to include 3.5 million handlooms for the comparison with looms from other categories like shuttle less looms. Although India has 1.8 million power looms, report on their status as to know their working conditions is not available for the comparison. </w:t>
      </w:r>
    </w:p>
    <w:p w:rsidR="005E4A48" w:rsidRDefault="005E4A48" w:rsidP="005E4A48">
      <w:pPr>
        <w:pStyle w:val="BodyText"/>
        <w:spacing w:line="480" w:lineRule="auto"/>
        <w:rPr>
          <w:color w:val="000000"/>
        </w:rPr>
      </w:pPr>
    </w:p>
    <w:p w:rsidR="005E4A48" w:rsidRDefault="005E4A48" w:rsidP="005E4A48">
      <w:pPr>
        <w:pStyle w:val="BodyText"/>
        <w:spacing w:line="480" w:lineRule="auto"/>
        <w:jc w:val="center"/>
        <w:rPr>
          <w:color w:val="000000"/>
        </w:rPr>
      </w:pPr>
      <w:r>
        <w:t xml:space="preserve">Table 3.9 </w:t>
      </w:r>
      <w:r>
        <w:rPr>
          <w:snapToGrid w:val="0"/>
        </w:rPr>
        <w:t xml:space="preserve">World export share percentage (1996), </w:t>
      </w:r>
      <w:r>
        <w:rPr>
          <w:snapToGrid w:val="0"/>
          <w:color w:val="000000"/>
        </w:rPr>
        <w:t>Source [102]</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1164"/>
        <w:gridCol w:w="2977"/>
        <w:gridCol w:w="142"/>
        <w:gridCol w:w="1134"/>
        <w:gridCol w:w="2977"/>
      </w:tblGrid>
      <w:tr w:rsidR="005E4A48" w:rsidTr="003665F7">
        <w:tblPrEx>
          <w:tblCellMar>
            <w:top w:w="0" w:type="dxa"/>
            <w:bottom w:w="0" w:type="dxa"/>
          </w:tblCellMar>
        </w:tblPrEx>
        <w:trPr>
          <w:trHeight w:val="68"/>
        </w:trPr>
        <w:tc>
          <w:tcPr>
            <w:tcW w:w="1164" w:type="dxa"/>
          </w:tcPr>
          <w:p w:rsidR="005E4A48" w:rsidRDefault="005E4A48" w:rsidP="003665F7">
            <w:pPr>
              <w:jc w:val="right"/>
              <w:rPr>
                <w:rFonts w:ascii="Arial" w:hAnsi="Arial"/>
                <w:snapToGrid w:val="0"/>
                <w:color w:val="000000"/>
                <w:sz w:val="22"/>
              </w:rPr>
            </w:pPr>
            <w:r>
              <w:rPr>
                <w:rFonts w:ascii="Arial" w:hAnsi="Arial"/>
                <w:color w:val="000000"/>
                <w:sz w:val="22"/>
              </w:rPr>
              <w:t xml:space="preserve">   </w:t>
            </w:r>
          </w:p>
        </w:tc>
        <w:tc>
          <w:tcPr>
            <w:tcW w:w="2977" w:type="dxa"/>
          </w:tcPr>
          <w:p w:rsidR="005E4A48" w:rsidRDefault="005E4A48" w:rsidP="003665F7">
            <w:pPr>
              <w:rPr>
                <w:rFonts w:ascii="Arial" w:hAnsi="Arial"/>
                <w:snapToGrid w:val="0"/>
                <w:color w:val="000000"/>
                <w:sz w:val="22"/>
              </w:rPr>
            </w:pPr>
            <w:r>
              <w:rPr>
                <w:rFonts w:ascii="Arial" w:hAnsi="Arial"/>
                <w:snapToGrid w:val="0"/>
                <w:color w:val="000000"/>
                <w:sz w:val="22"/>
              </w:rPr>
              <w:t>Clothing (ready made garments)</w:t>
            </w:r>
          </w:p>
        </w:tc>
        <w:tc>
          <w:tcPr>
            <w:tcW w:w="142" w:type="dxa"/>
          </w:tcPr>
          <w:p w:rsidR="005E4A48" w:rsidRDefault="005E4A48" w:rsidP="003665F7">
            <w:pPr>
              <w:jc w:val="right"/>
              <w:rPr>
                <w:rFonts w:ascii="Arial" w:hAnsi="Arial"/>
                <w:snapToGrid w:val="0"/>
                <w:color w:val="000000"/>
                <w:sz w:val="22"/>
              </w:rPr>
            </w:pPr>
          </w:p>
        </w:tc>
        <w:tc>
          <w:tcPr>
            <w:tcW w:w="1134" w:type="dxa"/>
          </w:tcPr>
          <w:p w:rsidR="005E4A48" w:rsidRDefault="005E4A48" w:rsidP="003665F7">
            <w:pPr>
              <w:jc w:val="right"/>
              <w:rPr>
                <w:rFonts w:ascii="Arial" w:hAnsi="Arial"/>
                <w:snapToGrid w:val="0"/>
                <w:color w:val="000000"/>
                <w:sz w:val="22"/>
              </w:rPr>
            </w:pPr>
          </w:p>
        </w:tc>
        <w:tc>
          <w:tcPr>
            <w:tcW w:w="2977" w:type="dxa"/>
          </w:tcPr>
          <w:p w:rsidR="005E4A48" w:rsidRDefault="005E4A48" w:rsidP="003665F7">
            <w:pPr>
              <w:rPr>
                <w:rFonts w:ascii="Arial" w:hAnsi="Arial"/>
                <w:snapToGrid w:val="0"/>
                <w:color w:val="000000"/>
                <w:sz w:val="22"/>
              </w:rPr>
            </w:pPr>
            <w:r>
              <w:rPr>
                <w:rFonts w:ascii="Arial" w:hAnsi="Arial"/>
                <w:snapToGrid w:val="0"/>
                <w:color w:val="000000"/>
                <w:sz w:val="22"/>
              </w:rPr>
              <w:t>Textiles (Yarn, Fabric and made-ups)</w:t>
            </w:r>
          </w:p>
        </w:tc>
      </w:tr>
      <w:tr w:rsidR="005E4A48" w:rsidTr="003665F7">
        <w:tblPrEx>
          <w:tblCellMar>
            <w:top w:w="0" w:type="dxa"/>
            <w:bottom w:w="0" w:type="dxa"/>
          </w:tblCellMar>
        </w:tblPrEx>
        <w:trPr>
          <w:trHeight w:val="68"/>
        </w:trPr>
        <w:tc>
          <w:tcPr>
            <w:tcW w:w="1164" w:type="dxa"/>
          </w:tcPr>
          <w:p w:rsidR="005E4A48" w:rsidRDefault="005E4A48" w:rsidP="003665F7">
            <w:pPr>
              <w:rPr>
                <w:rFonts w:ascii="Arial" w:hAnsi="Arial"/>
                <w:snapToGrid w:val="0"/>
                <w:color w:val="000000"/>
                <w:sz w:val="22"/>
              </w:rPr>
            </w:pPr>
            <w:r>
              <w:rPr>
                <w:rFonts w:ascii="Arial" w:hAnsi="Arial"/>
                <w:snapToGrid w:val="0"/>
                <w:color w:val="000000"/>
                <w:sz w:val="22"/>
              </w:rPr>
              <w:t>India</w:t>
            </w:r>
          </w:p>
        </w:tc>
        <w:tc>
          <w:tcPr>
            <w:tcW w:w="2977" w:type="dxa"/>
          </w:tcPr>
          <w:p w:rsidR="005E4A48" w:rsidRDefault="005E4A48" w:rsidP="003665F7">
            <w:pPr>
              <w:jc w:val="right"/>
              <w:rPr>
                <w:rFonts w:ascii="Arial" w:hAnsi="Arial"/>
                <w:snapToGrid w:val="0"/>
                <w:color w:val="000000"/>
                <w:sz w:val="22"/>
              </w:rPr>
            </w:pPr>
            <w:r>
              <w:rPr>
                <w:rFonts w:ascii="Arial" w:hAnsi="Arial"/>
                <w:snapToGrid w:val="0"/>
                <w:color w:val="000000"/>
                <w:sz w:val="22"/>
              </w:rPr>
              <w:t>2.9</w:t>
            </w:r>
          </w:p>
        </w:tc>
        <w:tc>
          <w:tcPr>
            <w:tcW w:w="142" w:type="dxa"/>
          </w:tcPr>
          <w:p w:rsidR="005E4A48" w:rsidRDefault="005E4A48" w:rsidP="003665F7">
            <w:pPr>
              <w:jc w:val="right"/>
              <w:rPr>
                <w:rFonts w:ascii="Arial" w:hAnsi="Arial"/>
                <w:snapToGrid w:val="0"/>
                <w:color w:val="000000"/>
                <w:sz w:val="22"/>
              </w:rPr>
            </w:pPr>
          </w:p>
        </w:tc>
        <w:tc>
          <w:tcPr>
            <w:tcW w:w="1134" w:type="dxa"/>
          </w:tcPr>
          <w:p w:rsidR="005E4A48" w:rsidRDefault="005E4A48" w:rsidP="003665F7">
            <w:pPr>
              <w:rPr>
                <w:rFonts w:ascii="Arial" w:hAnsi="Arial"/>
                <w:snapToGrid w:val="0"/>
                <w:color w:val="000000"/>
                <w:sz w:val="22"/>
              </w:rPr>
            </w:pPr>
            <w:r>
              <w:rPr>
                <w:rFonts w:ascii="Arial" w:hAnsi="Arial"/>
                <w:snapToGrid w:val="0"/>
                <w:color w:val="000000"/>
                <w:sz w:val="22"/>
              </w:rPr>
              <w:t>India</w:t>
            </w:r>
          </w:p>
        </w:tc>
        <w:tc>
          <w:tcPr>
            <w:tcW w:w="2977" w:type="dxa"/>
          </w:tcPr>
          <w:p w:rsidR="005E4A48" w:rsidRDefault="005E4A48" w:rsidP="003665F7">
            <w:pPr>
              <w:jc w:val="right"/>
              <w:rPr>
                <w:rFonts w:ascii="Arial" w:hAnsi="Arial"/>
                <w:snapToGrid w:val="0"/>
                <w:color w:val="000000"/>
                <w:sz w:val="22"/>
              </w:rPr>
            </w:pPr>
            <w:r>
              <w:rPr>
                <w:rFonts w:ascii="Arial" w:hAnsi="Arial"/>
                <w:snapToGrid w:val="0"/>
                <w:color w:val="000000"/>
                <w:sz w:val="22"/>
              </w:rPr>
              <w:t>3.5</w:t>
            </w:r>
          </w:p>
        </w:tc>
      </w:tr>
      <w:tr w:rsidR="005E4A48" w:rsidTr="003665F7">
        <w:tblPrEx>
          <w:tblCellMar>
            <w:top w:w="0" w:type="dxa"/>
            <w:bottom w:w="0" w:type="dxa"/>
          </w:tblCellMar>
        </w:tblPrEx>
        <w:trPr>
          <w:trHeight w:val="68"/>
        </w:trPr>
        <w:tc>
          <w:tcPr>
            <w:tcW w:w="1164" w:type="dxa"/>
          </w:tcPr>
          <w:p w:rsidR="005E4A48" w:rsidRDefault="005E4A48" w:rsidP="003665F7">
            <w:pPr>
              <w:rPr>
                <w:rFonts w:ascii="Arial" w:hAnsi="Arial"/>
                <w:snapToGrid w:val="0"/>
                <w:color w:val="000000"/>
                <w:sz w:val="22"/>
              </w:rPr>
            </w:pPr>
            <w:r>
              <w:rPr>
                <w:rFonts w:ascii="Arial" w:hAnsi="Arial"/>
                <w:snapToGrid w:val="0"/>
                <w:color w:val="000000"/>
                <w:sz w:val="22"/>
              </w:rPr>
              <w:t>China</w:t>
            </w:r>
          </w:p>
        </w:tc>
        <w:tc>
          <w:tcPr>
            <w:tcW w:w="2977" w:type="dxa"/>
          </w:tcPr>
          <w:p w:rsidR="005E4A48" w:rsidRDefault="005E4A48" w:rsidP="003665F7">
            <w:pPr>
              <w:jc w:val="right"/>
              <w:rPr>
                <w:rFonts w:ascii="Arial" w:hAnsi="Arial"/>
                <w:snapToGrid w:val="0"/>
                <w:color w:val="000000"/>
                <w:sz w:val="22"/>
              </w:rPr>
            </w:pPr>
            <w:r>
              <w:rPr>
                <w:rFonts w:ascii="Arial" w:hAnsi="Arial"/>
                <w:snapToGrid w:val="0"/>
                <w:color w:val="000000"/>
                <w:sz w:val="22"/>
              </w:rPr>
              <w:t>15.3</w:t>
            </w:r>
          </w:p>
        </w:tc>
        <w:tc>
          <w:tcPr>
            <w:tcW w:w="142" w:type="dxa"/>
          </w:tcPr>
          <w:p w:rsidR="005E4A48" w:rsidRDefault="005E4A48" w:rsidP="003665F7">
            <w:pPr>
              <w:jc w:val="right"/>
              <w:rPr>
                <w:rFonts w:ascii="Arial" w:hAnsi="Arial"/>
                <w:snapToGrid w:val="0"/>
                <w:color w:val="000000"/>
                <w:sz w:val="22"/>
              </w:rPr>
            </w:pPr>
          </w:p>
        </w:tc>
        <w:tc>
          <w:tcPr>
            <w:tcW w:w="1134" w:type="dxa"/>
          </w:tcPr>
          <w:p w:rsidR="005E4A48" w:rsidRDefault="005E4A48" w:rsidP="003665F7">
            <w:pPr>
              <w:rPr>
                <w:rFonts w:ascii="Arial" w:hAnsi="Arial"/>
                <w:snapToGrid w:val="0"/>
                <w:color w:val="000000"/>
                <w:sz w:val="22"/>
              </w:rPr>
            </w:pPr>
            <w:r>
              <w:rPr>
                <w:rFonts w:ascii="Arial" w:hAnsi="Arial"/>
                <w:snapToGrid w:val="0"/>
                <w:color w:val="000000"/>
                <w:sz w:val="22"/>
              </w:rPr>
              <w:t>China</w:t>
            </w:r>
          </w:p>
        </w:tc>
        <w:tc>
          <w:tcPr>
            <w:tcW w:w="2977" w:type="dxa"/>
          </w:tcPr>
          <w:p w:rsidR="005E4A48" w:rsidRDefault="005E4A48" w:rsidP="003665F7">
            <w:pPr>
              <w:jc w:val="right"/>
              <w:rPr>
                <w:rFonts w:ascii="Arial" w:hAnsi="Arial"/>
                <w:snapToGrid w:val="0"/>
                <w:color w:val="000000"/>
                <w:sz w:val="22"/>
              </w:rPr>
            </w:pPr>
            <w:r>
              <w:rPr>
                <w:rFonts w:ascii="Arial" w:hAnsi="Arial"/>
                <w:snapToGrid w:val="0"/>
                <w:color w:val="000000"/>
                <w:sz w:val="22"/>
              </w:rPr>
              <w:t>8.1</w:t>
            </w:r>
          </w:p>
        </w:tc>
      </w:tr>
      <w:tr w:rsidR="005E4A48" w:rsidTr="003665F7">
        <w:tblPrEx>
          <w:tblCellMar>
            <w:top w:w="0" w:type="dxa"/>
            <w:bottom w:w="0" w:type="dxa"/>
          </w:tblCellMar>
        </w:tblPrEx>
        <w:trPr>
          <w:trHeight w:val="68"/>
        </w:trPr>
        <w:tc>
          <w:tcPr>
            <w:tcW w:w="1164" w:type="dxa"/>
          </w:tcPr>
          <w:p w:rsidR="005E4A48" w:rsidRDefault="005E4A48" w:rsidP="003665F7">
            <w:pPr>
              <w:rPr>
                <w:rFonts w:ascii="Arial" w:hAnsi="Arial"/>
                <w:snapToGrid w:val="0"/>
                <w:color w:val="000000"/>
                <w:sz w:val="22"/>
              </w:rPr>
            </w:pPr>
            <w:r>
              <w:rPr>
                <w:rFonts w:ascii="Arial" w:hAnsi="Arial"/>
                <w:snapToGrid w:val="0"/>
                <w:color w:val="000000"/>
                <w:sz w:val="22"/>
              </w:rPr>
              <w:t>Indonesia</w:t>
            </w:r>
          </w:p>
        </w:tc>
        <w:tc>
          <w:tcPr>
            <w:tcW w:w="2977" w:type="dxa"/>
          </w:tcPr>
          <w:p w:rsidR="005E4A48" w:rsidRDefault="005E4A48" w:rsidP="003665F7">
            <w:pPr>
              <w:jc w:val="right"/>
              <w:rPr>
                <w:rFonts w:ascii="Arial" w:hAnsi="Arial"/>
                <w:snapToGrid w:val="0"/>
                <w:color w:val="000000"/>
                <w:sz w:val="22"/>
              </w:rPr>
            </w:pPr>
            <w:r>
              <w:rPr>
                <w:rFonts w:ascii="Arial" w:hAnsi="Arial"/>
                <w:snapToGrid w:val="0"/>
                <w:color w:val="000000"/>
                <w:sz w:val="22"/>
              </w:rPr>
              <w:t>2.2</w:t>
            </w:r>
          </w:p>
        </w:tc>
        <w:tc>
          <w:tcPr>
            <w:tcW w:w="142" w:type="dxa"/>
          </w:tcPr>
          <w:p w:rsidR="005E4A48" w:rsidRDefault="005E4A48" w:rsidP="003665F7">
            <w:pPr>
              <w:jc w:val="right"/>
              <w:rPr>
                <w:rFonts w:ascii="Arial" w:hAnsi="Arial"/>
                <w:snapToGrid w:val="0"/>
                <w:color w:val="000000"/>
                <w:sz w:val="22"/>
              </w:rPr>
            </w:pPr>
          </w:p>
        </w:tc>
        <w:tc>
          <w:tcPr>
            <w:tcW w:w="1134" w:type="dxa"/>
          </w:tcPr>
          <w:p w:rsidR="005E4A48" w:rsidRDefault="005E4A48" w:rsidP="003665F7">
            <w:pPr>
              <w:rPr>
                <w:rFonts w:ascii="Arial" w:hAnsi="Arial"/>
                <w:snapToGrid w:val="0"/>
                <w:color w:val="000000"/>
                <w:sz w:val="22"/>
              </w:rPr>
            </w:pPr>
            <w:r>
              <w:rPr>
                <w:rFonts w:ascii="Arial" w:hAnsi="Arial"/>
                <w:snapToGrid w:val="0"/>
                <w:color w:val="000000"/>
                <w:sz w:val="22"/>
              </w:rPr>
              <w:t>Germany</w:t>
            </w:r>
          </w:p>
        </w:tc>
        <w:tc>
          <w:tcPr>
            <w:tcW w:w="2977" w:type="dxa"/>
          </w:tcPr>
          <w:p w:rsidR="005E4A48" w:rsidRDefault="005E4A48" w:rsidP="003665F7">
            <w:pPr>
              <w:jc w:val="right"/>
              <w:rPr>
                <w:rFonts w:ascii="Arial" w:hAnsi="Arial"/>
                <w:snapToGrid w:val="0"/>
                <w:color w:val="000000"/>
                <w:sz w:val="22"/>
              </w:rPr>
            </w:pPr>
            <w:r>
              <w:rPr>
                <w:rFonts w:ascii="Arial" w:hAnsi="Arial"/>
                <w:snapToGrid w:val="0"/>
                <w:color w:val="000000"/>
                <w:sz w:val="22"/>
              </w:rPr>
              <w:t>9</w:t>
            </w:r>
          </w:p>
        </w:tc>
      </w:tr>
      <w:tr w:rsidR="005E4A48" w:rsidTr="003665F7">
        <w:tblPrEx>
          <w:tblCellMar>
            <w:top w:w="0" w:type="dxa"/>
            <w:bottom w:w="0" w:type="dxa"/>
          </w:tblCellMar>
        </w:tblPrEx>
        <w:trPr>
          <w:trHeight w:val="68"/>
        </w:trPr>
        <w:tc>
          <w:tcPr>
            <w:tcW w:w="1164" w:type="dxa"/>
          </w:tcPr>
          <w:p w:rsidR="005E4A48" w:rsidRDefault="005E4A48" w:rsidP="003665F7">
            <w:pPr>
              <w:rPr>
                <w:rFonts w:ascii="Arial" w:hAnsi="Arial"/>
                <w:snapToGrid w:val="0"/>
                <w:color w:val="000000"/>
                <w:sz w:val="22"/>
              </w:rPr>
            </w:pPr>
            <w:r>
              <w:rPr>
                <w:rFonts w:ascii="Arial" w:hAnsi="Arial"/>
                <w:snapToGrid w:val="0"/>
                <w:color w:val="000000"/>
                <w:sz w:val="22"/>
              </w:rPr>
              <w:t>Thiland</w:t>
            </w:r>
          </w:p>
        </w:tc>
        <w:tc>
          <w:tcPr>
            <w:tcW w:w="2977" w:type="dxa"/>
          </w:tcPr>
          <w:p w:rsidR="005E4A48" w:rsidRDefault="005E4A48" w:rsidP="003665F7">
            <w:pPr>
              <w:jc w:val="right"/>
              <w:rPr>
                <w:rFonts w:ascii="Arial" w:hAnsi="Arial"/>
                <w:snapToGrid w:val="0"/>
                <w:color w:val="000000"/>
                <w:sz w:val="22"/>
              </w:rPr>
            </w:pPr>
            <w:r>
              <w:rPr>
                <w:rFonts w:ascii="Arial" w:hAnsi="Arial"/>
                <w:snapToGrid w:val="0"/>
                <w:color w:val="000000"/>
                <w:sz w:val="22"/>
              </w:rPr>
              <w:t>2.5</w:t>
            </w:r>
          </w:p>
        </w:tc>
        <w:tc>
          <w:tcPr>
            <w:tcW w:w="142" w:type="dxa"/>
          </w:tcPr>
          <w:p w:rsidR="005E4A48" w:rsidRDefault="005E4A48" w:rsidP="003665F7">
            <w:pPr>
              <w:jc w:val="right"/>
              <w:rPr>
                <w:rFonts w:ascii="Arial" w:hAnsi="Arial"/>
                <w:snapToGrid w:val="0"/>
                <w:color w:val="000000"/>
                <w:sz w:val="22"/>
              </w:rPr>
            </w:pPr>
          </w:p>
        </w:tc>
        <w:tc>
          <w:tcPr>
            <w:tcW w:w="1134" w:type="dxa"/>
          </w:tcPr>
          <w:p w:rsidR="005E4A48" w:rsidRDefault="005E4A48" w:rsidP="003665F7">
            <w:pPr>
              <w:rPr>
                <w:rFonts w:ascii="Arial" w:hAnsi="Arial"/>
                <w:snapToGrid w:val="0"/>
                <w:color w:val="000000"/>
                <w:sz w:val="22"/>
              </w:rPr>
            </w:pPr>
            <w:r>
              <w:rPr>
                <w:rFonts w:ascii="Arial" w:hAnsi="Arial"/>
                <w:snapToGrid w:val="0"/>
                <w:color w:val="000000"/>
                <w:sz w:val="22"/>
              </w:rPr>
              <w:t>Belgium</w:t>
            </w:r>
          </w:p>
        </w:tc>
        <w:tc>
          <w:tcPr>
            <w:tcW w:w="2977" w:type="dxa"/>
          </w:tcPr>
          <w:p w:rsidR="005E4A48" w:rsidRDefault="005E4A48" w:rsidP="003665F7">
            <w:pPr>
              <w:jc w:val="right"/>
              <w:rPr>
                <w:rFonts w:ascii="Arial" w:hAnsi="Arial"/>
                <w:snapToGrid w:val="0"/>
                <w:color w:val="000000"/>
                <w:sz w:val="22"/>
              </w:rPr>
            </w:pPr>
            <w:r>
              <w:rPr>
                <w:rFonts w:ascii="Arial" w:hAnsi="Arial"/>
                <w:snapToGrid w:val="0"/>
                <w:color w:val="000000"/>
                <w:sz w:val="22"/>
              </w:rPr>
              <w:t>6.1</w:t>
            </w:r>
          </w:p>
        </w:tc>
      </w:tr>
      <w:tr w:rsidR="005E4A48" w:rsidTr="003665F7">
        <w:tblPrEx>
          <w:tblCellMar>
            <w:top w:w="0" w:type="dxa"/>
            <w:bottom w:w="0" w:type="dxa"/>
          </w:tblCellMar>
        </w:tblPrEx>
        <w:trPr>
          <w:trHeight w:val="68"/>
        </w:trPr>
        <w:tc>
          <w:tcPr>
            <w:tcW w:w="1164" w:type="dxa"/>
          </w:tcPr>
          <w:p w:rsidR="005E4A48" w:rsidRDefault="005E4A48" w:rsidP="003665F7">
            <w:pPr>
              <w:rPr>
                <w:rFonts w:ascii="Arial" w:hAnsi="Arial"/>
                <w:snapToGrid w:val="0"/>
                <w:color w:val="000000"/>
                <w:sz w:val="22"/>
              </w:rPr>
            </w:pPr>
            <w:r>
              <w:rPr>
                <w:rFonts w:ascii="Arial" w:hAnsi="Arial"/>
                <w:snapToGrid w:val="0"/>
                <w:color w:val="000000"/>
                <w:sz w:val="22"/>
              </w:rPr>
              <w:t>USA</w:t>
            </w:r>
          </w:p>
        </w:tc>
        <w:tc>
          <w:tcPr>
            <w:tcW w:w="2977" w:type="dxa"/>
          </w:tcPr>
          <w:p w:rsidR="005E4A48" w:rsidRDefault="005E4A48" w:rsidP="003665F7">
            <w:pPr>
              <w:jc w:val="right"/>
              <w:rPr>
                <w:rFonts w:ascii="Arial" w:hAnsi="Arial"/>
                <w:snapToGrid w:val="0"/>
                <w:color w:val="000000"/>
                <w:sz w:val="22"/>
              </w:rPr>
            </w:pPr>
            <w:r>
              <w:rPr>
                <w:rFonts w:ascii="Arial" w:hAnsi="Arial"/>
                <w:snapToGrid w:val="0"/>
                <w:color w:val="000000"/>
                <w:sz w:val="22"/>
              </w:rPr>
              <w:t>4.6</w:t>
            </w:r>
          </w:p>
        </w:tc>
        <w:tc>
          <w:tcPr>
            <w:tcW w:w="142" w:type="dxa"/>
          </w:tcPr>
          <w:p w:rsidR="005E4A48" w:rsidRDefault="005E4A48" w:rsidP="003665F7">
            <w:pPr>
              <w:jc w:val="right"/>
              <w:rPr>
                <w:rFonts w:ascii="Arial" w:hAnsi="Arial"/>
                <w:snapToGrid w:val="0"/>
                <w:color w:val="000000"/>
                <w:sz w:val="22"/>
              </w:rPr>
            </w:pPr>
          </w:p>
        </w:tc>
        <w:tc>
          <w:tcPr>
            <w:tcW w:w="1134" w:type="dxa"/>
          </w:tcPr>
          <w:p w:rsidR="005E4A48" w:rsidRDefault="005E4A48" w:rsidP="003665F7">
            <w:pPr>
              <w:rPr>
                <w:rFonts w:ascii="Arial" w:hAnsi="Arial"/>
                <w:snapToGrid w:val="0"/>
                <w:color w:val="000000"/>
                <w:sz w:val="22"/>
              </w:rPr>
            </w:pPr>
            <w:r>
              <w:rPr>
                <w:rFonts w:ascii="Arial" w:hAnsi="Arial"/>
                <w:snapToGrid w:val="0"/>
                <w:color w:val="000000"/>
                <w:sz w:val="22"/>
              </w:rPr>
              <w:t>USA</w:t>
            </w:r>
          </w:p>
        </w:tc>
        <w:tc>
          <w:tcPr>
            <w:tcW w:w="2977" w:type="dxa"/>
          </w:tcPr>
          <w:p w:rsidR="005E4A48" w:rsidRDefault="005E4A48" w:rsidP="003665F7">
            <w:pPr>
              <w:jc w:val="right"/>
              <w:rPr>
                <w:rFonts w:ascii="Arial" w:hAnsi="Arial"/>
                <w:snapToGrid w:val="0"/>
                <w:color w:val="000000"/>
                <w:sz w:val="22"/>
              </w:rPr>
            </w:pPr>
            <w:r>
              <w:rPr>
                <w:rFonts w:ascii="Arial" w:hAnsi="Arial"/>
                <w:snapToGrid w:val="0"/>
                <w:color w:val="000000"/>
                <w:sz w:val="22"/>
              </w:rPr>
              <w:t>5.3</w:t>
            </w:r>
          </w:p>
        </w:tc>
      </w:tr>
      <w:tr w:rsidR="005E4A48" w:rsidTr="003665F7">
        <w:tblPrEx>
          <w:tblCellMar>
            <w:top w:w="0" w:type="dxa"/>
            <w:bottom w:w="0" w:type="dxa"/>
          </w:tblCellMar>
        </w:tblPrEx>
        <w:trPr>
          <w:trHeight w:val="68"/>
        </w:trPr>
        <w:tc>
          <w:tcPr>
            <w:tcW w:w="1164" w:type="dxa"/>
          </w:tcPr>
          <w:p w:rsidR="005E4A48" w:rsidRDefault="005E4A48" w:rsidP="003665F7">
            <w:pPr>
              <w:rPr>
                <w:rFonts w:ascii="Arial" w:hAnsi="Arial"/>
                <w:snapToGrid w:val="0"/>
                <w:color w:val="000000"/>
                <w:sz w:val="22"/>
              </w:rPr>
            </w:pPr>
            <w:r>
              <w:rPr>
                <w:rFonts w:ascii="Arial" w:hAnsi="Arial"/>
                <w:snapToGrid w:val="0"/>
                <w:color w:val="000000"/>
                <w:sz w:val="22"/>
              </w:rPr>
              <w:t>UK</w:t>
            </w:r>
          </w:p>
        </w:tc>
        <w:tc>
          <w:tcPr>
            <w:tcW w:w="2977" w:type="dxa"/>
          </w:tcPr>
          <w:p w:rsidR="005E4A48" w:rsidRDefault="005E4A48" w:rsidP="003665F7">
            <w:pPr>
              <w:jc w:val="right"/>
              <w:rPr>
                <w:rFonts w:ascii="Arial" w:hAnsi="Arial"/>
                <w:snapToGrid w:val="0"/>
                <w:color w:val="000000"/>
                <w:sz w:val="22"/>
              </w:rPr>
            </w:pPr>
            <w:r>
              <w:rPr>
                <w:rFonts w:ascii="Arial" w:hAnsi="Arial"/>
                <w:snapToGrid w:val="0"/>
                <w:color w:val="000000"/>
                <w:sz w:val="22"/>
              </w:rPr>
              <w:t>3.2</w:t>
            </w:r>
          </w:p>
        </w:tc>
        <w:tc>
          <w:tcPr>
            <w:tcW w:w="142" w:type="dxa"/>
          </w:tcPr>
          <w:p w:rsidR="005E4A48" w:rsidRDefault="005E4A48" w:rsidP="003665F7">
            <w:pPr>
              <w:jc w:val="right"/>
              <w:rPr>
                <w:rFonts w:ascii="Arial" w:hAnsi="Arial"/>
                <w:snapToGrid w:val="0"/>
                <w:color w:val="000000"/>
                <w:sz w:val="22"/>
              </w:rPr>
            </w:pPr>
          </w:p>
        </w:tc>
        <w:tc>
          <w:tcPr>
            <w:tcW w:w="1134" w:type="dxa"/>
          </w:tcPr>
          <w:p w:rsidR="005E4A48" w:rsidRDefault="005E4A48" w:rsidP="003665F7">
            <w:pPr>
              <w:rPr>
                <w:rFonts w:ascii="Arial" w:hAnsi="Arial"/>
                <w:snapToGrid w:val="0"/>
                <w:color w:val="000000"/>
                <w:sz w:val="22"/>
              </w:rPr>
            </w:pPr>
            <w:r>
              <w:rPr>
                <w:rFonts w:ascii="Arial" w:hAnsi="Arial"/>
                <w:snapToGrid w:val="0"/>
                <w:color w:val="000000"/>
                <w:sz w:val="22"/>
              </w:rPr>
              <w:t>UK</w:t>
            </w:r>
          </w:p>
        </w:tc>
        <w:tc>
          <w:tcPr>
            <w:tcW w:w="2977" w:type="dxa"/>
          </w:tcPr>
          <w:p w:rsidR="005E4A48" w:rsidRDefault="005E4A48" w:rsidP="003665F7">
            <w:pPr>
              <w:jc w:val="right"/>
              <w:rPr>
                <w:rFonts w:ascii="Arial" w:hAnsi="Arial"/>
                <w:snapToGrid w:val="0"/>
                <w:color w:val="000000"/>
                <w:sz w:val="22"/>
              </w:rPr>
            </w:pPr>
            <w:r>
              <w:rPr>
                <w:rFonts w:ascii="Arial" w:hAnsi="Arial"/>
                <w:snapToGrid w:val="0"/>
                <w:color w:val="000000"/>
                <w:sz w:val="22"/>
              </w:rPr>
              <w:t>3.6</w:t>
            </w:r>
          </w:p>
        </w:tc>
      </w:tr>
      <w:tr w:rsidR="005E4A48" w:rsidTr="003665F7">
        <w:tblPrEx>
          <w:tblCellMar>
            <w:top w:w="0" w:type="dxa"/>
            <w:bottom w:w="0" w:type="dxa"/>
          </w:tblCellMar>
        </w:tblPrEx>
        <w:trPr>
          <w:trHeight w:val="68"/>
        </w:trPr>
        <w:tc>
          <w:tcPr>
            <w:tcW w:w="1164" w:type="dxa"/>
          </w:tcPr>
          <w:p w:rsidR="005E4A48" w:rsidRDefault="005E4A48" w:rsidP="003665F7">
            <w:pPr>
              <w:rPr>
                <w:rFonts w:ascii="Arial" w:hAnsi="Arial"/>
                <w:snapToGrid w:val="0"/>
                <w:color w:val="000000"/>
                <w:sz w:val="22"/>
              </w:rPr>
            </w:pPr>
            <w:r>
              <w:rPr>
                <w:rFonts w:ascii="Arial" w:hAnsi="Arial"/>
                <w:snapToGrid w:val="0"/>
                <w:color w:val="000000"/>
                <w:sz w:val="22"/>
              </w:rPr>
              <w:t>Italy</w:t>
            </w:r>
          </w:p>
        </w:tc>
        <w:tc>
          <w:tcPr>
            <w:tcW w:w="2977" w:type="dxa"/>
          </w:tcPr>
          <w:p w:rsidR="005E4A48" w:rsidRDefault="005E4A48" w:rsidP="003665F7">
            <w:pPr>
              <w:jc w:val="right"/>
              <w:rPr>
                <w:rFonts w:ascii="Arial" w:hAnsi="Arial"/>
                <w:snapToGrid w:val="0"/>
                <w:color w:val="000000"/>
                <w:sz w:val="22"/>
              </w:rPr>
            </w:pPr>
            <w:r>
              <w:rPr>
                <w:rFonts w:ascii="Arial" w:hAnsi="Arial"/>
                <w:snapToGrid w:val="0"/>
                <w:color w:val="000000"/>
                <w:sz w:val="22"/>
              </w:rPr>
              <w:t>9.8</w:t>
            </w:r>
          </w:p>
        </w:tc>
        <w:tc>
          <w:tcPr>
            <w:tcW w:w="142" w:type="dxa"/>
          </w:tcPr>
          <w:p w:rsidR="005E4A48" w:rsidRDefault="005E4A48" w:rsidP="003665F7">
            <w:pPr>
              <w:jc w:val="right"/>
              <w:rPr>
                <w:rFonts w:ascii="Arial" w:hAnsi="Arial"/>
                <w:snapToGrid w:val="0"/>
                <w:color w:val="000000"/>
                <w:sz w:val="22"/>
              </w:rPr>
            </w:pPr>
          </w:p>
        </w:tc>
        <w:tc>
          <w:tcPr>
            <w:tcW w:w="1134" w:type="dxa"/>
          </w:tcPr>
          <w:p w:rsidR="005E4A48" w:rsidRDefault="005E4A48" w:rsidP="003665F7">
            <w:pPr>
              <w:rPr>
                <w:rFonts w:ascii="Arial" w:hAnsi="Arial"/>
                <w:snapToGrid w:val="0"/>
                <w:color w:val="000000"/>
                <w:sz w:val="22"/>
              </w:rPr>
            </w:pPr>
            <w:r>
              <w:rPr>
                <w:rFonts w:ascii="Arial" w:hAnsi="Arial"/>
                <w:snapToGrid w:val="0"/>
                <w:color w:val="000000"/>
                <w:sz w:val="22"/>
              </w:rPr>
              <w:t>Italy</w:t>
            </w:r>
          </w:p>
        </w:tc>
        <w:tc>
          <w:tcPr>
            <w:tcW w:w="2977" w:type="dxa"/>
          </w:tcPr>
          <w:p w:rsidR="005E4A48" w:rsidRDefault="005E4A48" w:rsidP="003665F7">
            <w:pPr>
              <w:jc w:val="right"/>
              <w:rPr>
                <w:rFonts w:ascii="Arial" w:hAnsi="Arial"/>
                <w:snapToGrid w:val="0"/>
                <w:color w:val="000000"/>
                <w:sz w:val="22"/>
              </w:rPr>
            </w:pPr>
            <w:r>
              <w:rPr>
                <w:rFonts w:ascii="Arial" w:hAnsi="Arial"/>
                <w:snapToGrid w:val="0"/>
                <w:color w:val="000000"/>
                <w:sz w:val="22"/>
              </w:rPr>
              <w:t>8.8</w:t>
            </w:r>
          </w:p>
        </w:tc>
      </w:tr>
      <w:tr w:rsidR="005E4A48" w:rsidTr="003665F7">
        <w:tblPrEx>
          <w:tblCellMar>
            <w:top w:w="0" w:type="dxa"/>
            <w:bottom w:w="0" w:type="dxa"/>
          </w:tblCellMar>
        </w:tblPrEx>
        <w:trPr>
          <w:trHeight w:val="68"/>
        </w:trPr>
        <w:tc>
          <w:tcPr>
            <w:tcW w:w="1164" w:type="dxa"/>
          </w:tcPr>
          <w:p w:rsidR="005E4A48" w:rsidRDefault="005E4A48" w:rsidP="003665F7">
            <w:pPr>
              <w:rPr>
                <w:rFonts w:ascii="Arial" w:hAnsi="Arial"/>
                <w:snapToGrid w:val="0"/>
                <w:color w:val="000000"/>
                <w:sz w:val="22"/>
              </w:rPr>
            </w:pPr>
            <w:r>
              <w:rPr>
                <w:rFonts w:ascii="Arial" w:hAnsi="Arial"/>
                <w:snapToGrid w:val="0"/>
                <w:color w:val="000000"/>
                <w:sz w:val="22"/>
              </w:rPr>
              <w:t>Turkey</w:t>
            </w:r>
          </w:p>
        </w:tc>
        <w:tc>
          <w:tcPr>
            <w:tcW w:w="2977" w:type="dxa"/>
          </w:tcPr>
          <w:p w:rsidR="005E4A48" w:rsidRDefault="005E4A48" w:rsidP="003665F7">
            <w:pPr>
              <w:jc w:val="right"/>
              <w:rPr>
                <w:rFonts w:ascii="Arial" w:hAnsi="Arial"/>
                <w:snapToGrid w:val="0"/>
                <w:color w:val="000000"/>
                <w:sz w:val="22"/>
              </w:rPr>
            </w:pPr>
            <w:r>
              <w:rPr>
                <w:rFonts w:ascii="Arial" w:hAnsi="Arial"/>
                <w:snapToGrid w:val="0"/>
                <w:color w:val="000000"/>
                <w:sz w:val="22"/>
              </w:rPr>
              <w:t>3.9</w:t>
            </w:r>
          </w:p>
        </w:tc>
        <w:tc>
          <w:tcPr>
            <w:tcW w:w="142" w:type="dxa"/>
          </w:tcPr>
          <w:p w:rsidR="005E4A48" w:rsidRDefault="005E4A48" w:rsidP="003665F7">
            <w:pPr>
              <w:jc w:val="right"/>
              <w:rPr>
                <w:rFonts w:ascii="Arial" w:hAnsi="Arial"/>
                <w:snapToGrid w:val="0"/>
                <w:color w:val="000000"/>
                <w:sz w:val="22"/>
              </w:rPr>
            </w:pPr>
          </w:p>
        </w:tc>
        <w:tc>
          <w:tcPr>
            <w:tcW w:w="1134" w:type="dxa"/>
          </w:tcPr>
          <w:p w:rsidR="005E4A48" w:rsidRDefault="005E4A48" w:rsidP="003665F7">
            <w:pPr>
              <w:rPr>
                <w:rFonts w:ascii="Arial" w:hAnsi="Arial"/>
                <w:snapToGrid w:val="0"/>
                <w:color w:val="000000"/>
                <w:sz w:val="22"/>
              </w:rPr>
            </w:pPr>
            <w:r>
              <w:rPr>
                <w:rFonts w:ascii="Arial" w:hAnsi="Arial"/>
                <w:snapToGrid w:val="0"/>
                <w:color w:val="000000"/>
                <w:sz w:val="22"/>
              </w:rPr>
              <w:t>Pak</w:t>
            </w:r>
          </w:p>
        </w:tc>
        <w:tc>
          <w:tcPr>
            <w:tcW w:w="2977" w:type="dxa"/>
          </w:tcPr>
          <w:p w:rsidR="005E4A48" w:rsidRDefault="005E4A48" w:rsidP="003665F7">
            <w:pPr>
              <w:jc w:val="right"/>
              <w:rPr>
                <w:rFonts w:ascii="Arial" w:hAnsi="Arial"/>
                <w:snapToGrid w:val="0"/>
                <w:color w:val="000000"/>
                <w:sz w:val="22"/>
              </w:rPr>
            </w:pPr>
            <w:r>
              <w:rPr>
                <w:rFonts w:ascii="Arial" w:hAnsi="Arial"/>
                <w:snapToGrid w:val="0"/>
                <w:color w:val="000000"/>
                <w:sz w:val="22"/>
              </w:rPr>
              <w:t>2.5</w:t>
            </w:r>
          </w:p>
        </w:tc>
      </w:tr>
      <w:tr w:rsidR="005E4A48" w:rsidTr="003665F7">
        <w:tblPrEx>
          <w:tblCellMar>
            <w:top w:w="0" w:type="dxa"/>
            <w:bottom w:w="0" w:type="dxa"/>
          </w:tblCellMar>
        </w:tblPrEx>
        <w:trPr>
          <w:trHeight w:val="68"/>
        </w:trPr>
        <w:tc>
          <w:tcPr>
            <w:tcW w:w="1164" w:type="dxa"/>
          </w:tcPr>
          <w:p w:rsidR="005E4A48" w:rsidRDefault="005E4A48" w:rsidP="003665F7">
            <w:pPr>
              <w:rPr>
                <w:rFonts w:ascii="Arial" w:hAnsi="Arial"/>
                <w:snapToGrid w:val="0"/>
                <w:color w:val="000000"/>
                <w:sz w:val="22"/>
              </w:rPr>
            </w:pPr>
            <w:r>
              <w:rPr>
                <w:rFonts w:ascii="Arial" w:hAnsi="Arial"/>
                <w:snapToGrid w:val="0"/>
                <w:color w:val="000000"/>
                <w:sz w:val="22"/>
              </w:rPr>
              <w:t>Taiwan</w:t>
            </w:r>
          </w:p>
        </w:tc>
        <w:tc>
          <w:tcPr>
            <w:tcW w:w="2977" w:type="dxa"/>
          </w:tcPr>
          <w:p w:rsidR="005E4A48" w:rsidRDefault="005E4A48" w:rsidP="003665F7">
            <w:pPr>
              <w:jc w:val="right"/>
              <w:rPr>
                <w:rFonts w:ascii="Arial" w:hAnsi="Arial"/>
                <w:snapToGrid w:val="0"/>
                <w:color w:val="000000"/>
                <w:sz w:val="22"/>
              </w:rPr>
            </w:pPr>
            <w:r>
              <w:rPr>
                <w:rFonts w:ascii="Arial" w:hAnsi="Arial"/>
                <w:snapToGrid w:val="0"/>
                <w:color w:val="000000"/>
                <w:sz w:val="22"/>
              </w:rPr>
              <w:t>2</w:t>
            </w:r>
          </w:p>
        </w:tc>
        <w:tc>
          <w:tcPr>
            <w:tcW w:w="142" w:type="dxa"/>
          </w:tcPr>
          <w:p w:rsidR="005E4A48" w:rsidRDefault="005E4A48" w:rsidP="003665F7">
            <w:pPr>
              <w:jc w:val="right"/>
              <w:rPr>
                <w:rFonts w:ascii="Arial" w:hAnsi="Arial"/>
                <w:snapToGrid w:val="0"/>
                <w:color w:val="000000"/>
                <w:sz w:val="22"/>
              </w:rPr>
            </w:pPr>
          </w:p>
        </w:tc>
        <w:tc>
          <w:tcPr>
            <w:tcW w:w="1134" w:type="dxa"/>
          </w:tcPr>
          <w:p w:rsidR="005E4A48" w:rsidRDefault="005E4A48" w:rsidP="003665F7">
            <w:pPr>
              <w:rPr>
                <w:rFonts w:ascii="Arial" w:hAnsi="Arial"/>
                <w:snapToGrid w:val="0"/>
                <w:color w:val="000000"/>
                <w:sz w:val="22"/>
              </w:rPr>
            </w:pPr>
            <w:r>
              <w:rPr>
                <w:rFonts w:ascii="Arial" w:hAnsi="Arial"/>
                <w:snapToGrid w:val="0"/>
                <w:color w:val="000000"/>
                <w:sz w:val="22"/>
              </w:rPr>
              <w:t>Taiwan</w:t>
            </w:r>
          </w:p>
        </w:tc>
        <w:tc>
          <w:tcPr>
            <w:tcW w:w="2977" w:type="dxa"/>
          </w:tcPr>
          <w:p w:rsidR="005E4A48" w:rsidRDefault="005E4A48" w:rsidP="003665F7">
            <w:pPr>
              <w:jc w:val="right"/>
              <w:rPr>
                <w:rFonts w:ascii="Arial" w:hAnsi="Arial"/>
                <w:snapToGrid w:val="0"/>
                <w:color w:val="000000"/>
                <w:sz w:val="22"/>
              </w:rPr>
            </w:pPr>
            <w:r>
              <w:rPr>
                <w:rFonts w:ascii="Arial" w:hAnsi="Arial"/>
                <w:snapToGrid w:val="0"/>
                <w:color w:val="000000"/>
                <w:sz w:val="22"/>
              </w:rPr>
              <w:t>5.6</w:t>
            </w:r>
          </w:p>
        </w:tc>
      </w:tr>
    </w:tbl>
    <w:p w:rsidR="005E4A48" w:rsidRDefault="005E4A48" w:rsidP="005E4A48">
      <w:pPr>
        <w:spacing w:line="480" w:lineRule="auto"/>
        <w:ind w:firstLine="720"/>
        <w:rPr>
          <w:rFonts w:ascii="Arial" w:hAnsi="Arial"/>
          <w:snapToGrid w:val="0"/>
          <w:sz w:val="22"/>
        </w:rPr>
      </w:pPr>
    </w:p>
    <w:p w:rsidR="005E4A48" w:rsidRDefault="005E4A48" w:rsidP="005E4A48">
      <w:pPr>
        <w:pStyle w:val="BodyText"/>
        <w:spacing w:line="480" w:lineRule="auto"/>
      </w:pPr>
      <w:r>
        <w:rPr>
          <w:color w:val="000000"/>
        </w:rPr>
        <w:t xml:space="preserve">One can notice the installed capacity is directly reflected in the export of commodities from India. India is world’s largest exporter of yarn (Shanmuganandam et al., 2000), while in other areas, India’s share in world business is very low (2.9 % in garments, 3.5% in textiles). All the countries, which have large installed base for shuttle less looms and even for that matter shuttle looms, are leading exporters of clothing and textiles. The investment in power looms may pay off as table 3.10 confirms the share of exports from power loom sector. The larger share of exports from power looms sector also brings out the point that quality of the power loom fabric is not so bad as it is being projected. It follows from the fact that India’s share in world trade is more in non-quota countries than in quota countries (Shanmuganandam et. al., 2000). In the </w:t>
      </w:r>
      <w:r>
        <w:rPr>
          <w:color w:val="000000"/>
        </w:rPr>
        <w:lastRenderedPageBreak/>
        <w:t>synthetic and woolen fabric category power loom is the only contributor to the fabric export from 1993 to 1998. For the year 1998, these figures were 511 and 42 million US $ (Compendium of Textile Statistics, 1998). Unit value realization figures in Rs./sq. meter are 51.15, 34.72 and</w:t>
      </w:r>
      <w:r>
        <w:t xml:space="preserve"> </w:t>
      </w:r>
      <w:r>
        <w:rPr>
          <w:color w:val="000000"/>
        </w:rPr>
        <w:t xml:space="preserve">16.65 respectively for hand loom, mill and power loom sectors.  “According to a recent report prepared by the Prime Minister's Council on Trade and Industry, the cost of producing one meter of cloth by a power loom is 22 Paise, compared to Rs 1.60 in a composite mill. </w:t>
      </w:r>
      <w:r>
        <w:t xml:space="preserve">Such a huge cost differential, the result of subsidies, has made composite mills sick, and has taken fabric making away from mills to power looms. Laments Anang Lalbhai, managing director, Arvind Products Ltd: With employment creation being the objective, government policies were biased against composite mills and in favour of power looms. But now that the attention has shifted to competitiveness, the rationale of the old policies is in question (Saran, 2000).” Even after considering all subsidies offered to the power loom sector, one still cannot account for the mill production cost, which is 727 % higher than the power loom production cost. Further analysis is necessary to arrive at reasons for such a big difference. The current analysis </w:t>
      </w:r>
    </w:p>
    <w:p w:rsidR="005E4A48" w:rsidRDefault="005E4A48" w:rsidP="005E4A48">
      <w:pPr>
        <w:pStyle w:val="BodyText"/>
        <w:spacing w:line="480" w:lineRule="auto"/>
        <w:rPr>
          <w:color w:val="000000"/>
        </w:rPr>
      </w:pPr>
    </w:p>
    <w:p w:rsidR="005E4A48" w:rsidRDefault="005E4A48" w:rsidP="005E4A48">
      <w:pPr>
        <w:pStyle w:val="BodyText"/>
        <w:spacing w:line="480" w:lineRule="auto"/>
        <w:rPr>
          <w:color w:val="000000"/>
        </w:rPr>
      </w:pPr>
      <w:r>
        <w:rPr>
          <w:color w:val="000000"/>
        </w:rPr>
        <w:t>Table 3.10 Share of different sectors in export of fabric and made ups</w:t>
      </w:r>
      <w:r>
        <w:rPr>
          <w:snapToGrid w:val="0"/>
          <w:color w:val="000000"/>
        </w:rPr>
        <w:t>, Source [25]</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1448"/>
        <w:gridCol w:w="992"/>
        <w:gridCol w:w="1134"/>
        <w:gridCol w:w="1559"/>
        <w:gridCol w:w="1418"/>
        <w:gridCol w:w="1559"/>
      </w:tblGrid>
      <w:tr w:rsidR="005E4A48" w:rsidTr="003665F7">
        <w:tblPrEx>
          <w:tblCellMar>
            <w:top w:w="0" w:type="dxa"/>
            <w:bottom w:w="0" w:type="dxa"/>
          </w:tblCellMar>
        </w:tblPrEx>
        <w:trPr>
          <w:cantSplit/>
          <w:trHeight w:val="68"/>
        </w:trPr>
        <w:tc>
          <w:tcPr>
            <w:tcW w:w="8110" w:type="dxa"/>
            <w:gridSpan w:val="6"/>
          </w:tcPr>
          <w:p w:rsidR="005E4A48" w:rsidRDefault="005E4A48" w:rsidP="003665F7">
            <w:pPr>
              <w:jc w:val="center"/>
              <w:rPr>
                <w:rFonts w:ascii="Arial" w:hAnsi="Arial"/>
                <w:snapToGrid w:val="0"/>
                <w:color w:val="000000"/>
                <w:sz w:val="22"/>
              </w:rPr>
            </w:pPr>
            <w:r>
              <w:rPr>
                <w:rFonts w:ascii="Arial" w:hAnsi="Arial"/>
                <w:snapToGrid w:val="0"/>
                <w:color w:val="000000"/>
                <w:sz w:val="22"/>
              </w:rPr>
              <w:t>Break-up of cotton Exports (Made Ups)  (Million USD)</w:t>
            </w:r>
          </w:p>
        </w:tc>
      </w:tr>
      <w:tr w:rsidR="005E4A48" w:rsidTr="003665F7">
        <w:tblPrEx>
          <w:tblCellMar>
            <w:top w:w="0" w:type="dxa"/>
            <w:bottom w:w="0" w:type="dxa"/>
          </w:tblCellMar>
        </w:tblPrEx>
        <w:trPr>
          <w:trHeight w:val="68"/>
        </w:trPr>
        <w:tc>
          <w:tcPr>
            <w:tcW w:w="1448" w:type="dxa"/>
          </w:tcPr>
          <w:p w:rsidR="005E4A48" w:rsidRDefault="005E4A48" w:rsidP="003665F7">
            <w:pPr>
              <w:jc w:val="right"/>
              <w:rPr>
                <w:rFonts w:ascii="Arial" w:hAnsi="Arial"/>
                <w:snapToGrid w:val="0"/>
                <w:color w:val="000000"/>
                <w:sz w:val="22"/>
              </w:rPr>
            </w:pP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93-94</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94-95</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95-96</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96-97</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97-98</w:t>
            </w:r>
          </w:p>
        </w:tc>
      </w:tr>
      <w:tr w:rsidR="005E4A48" w:rsidTr="003665F7">
        <w:tblPrEx>
          <w:tblCellMar>
            <w:top w:w="0" w:type="dxa"/>
            <w:bottom w:w="0" w:type="dxa"/>
          </w:tblCellMar>
        </w:tblPrEx>
        <w:trPr>
          <w:trHeight w:val="68"/>
        </w:trPr>
        <w:tc>
          <w:tcPr>
            <w:tcW w:w="1448" w:type="dxa"/>
          </w:tcPr>
          <w:p w:rsidR="005E4A48" w:rsidRDefault="005E4A48" w:rsidP="003665F7">
            <w:pPr>
              <w:rPr>
                <w:rFonts w:ascii="Arial" w:hAnsi="Arial"/>
                <w:snapToGrid w:val="0"/>
                <w:color w:val="000000"/>
                <w:sz w:val="22"/>
              </w:rPr>
            </w:pPr>
            <w:r>
              <w:rPr>
                <w:rFonts w:ascii="Arial" w:hAnsi="Arial"/>
                <w:snapToGrid w:val="0"/>
                <w:color w:val="000000"/>
                <w:sz w:val="22"/>
              </w:rPr>
              <w:t>Mill</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106</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117</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147</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158</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202</w:t>
            </w:r>
          </w:p>
        </w:tc>
      </w:tr>
      <w:tr w:rsidR="005E4A48" w:rsidTr="003665F7">
        <w:tblPrEx>
          <w:tblCellMar>
            <w:top w:w="0" w:type="dxa"/>
            <w:bottom w:w="0" w:type="dxa"/>
          </w:tblCellMar>
        </w:tblPrEx>
        <w:trPr>
          <w:trHeight w:val="68"/>
        </w:trPr>
        <w:tc>
          <w:tcPr>
            <w:tcW w:w="1448" w:type="dxa"/>
          </w:tcPr>
          <w:p w:rsidR="005E4A48" w:rsidRDefault="005E4A48" w:rsidP="003665F7">
            <w:pPr>
              <w:rPr>
                <w:rFonts w:ascii="Arial" w:hAnsi="Arial"/>
                <w:snapToGrid w:val="0"/>
                <w:color w:val="000000"/>
                <w:sz w:val="22"/>
              </w:rPr>
            </w:pPr>
            <w:r>
              <w:rPr>
                <w:rFonts w:ascii="Arial" w:hAnsi="Arial"/>
                <w:snapToGrid w:val="0"/>
                <w:color w:val="000000"/>
                <w:sz w:val="22"/>
              </w:rPr>
              <w:t>Power loom</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301</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436</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487</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576</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622</w:t>
            </w:r>
          </w:p>
        </w:tc>
      </w:tr>
      <w:tr w:rsidR="005E4A48" w:rsidTr="003665F7">
        <w:tblPrEx>
          <w:tblCellMar>
            <w:top w:w="0" w:type="dxa"/>
            <w:bottom w:w="0" w:type="dxa"/>
          </w:tblCellMar>
        </w:tblPrEx>
        <w:trPr>
          <w:trHeight w:val="68"/>
        </w:trPr>
        <w:tc>
          <w:tcPr>
            <w:tcW w:w="1448" w:type="dxa"/>
          </w:tcPr>
          <w:p w:rsidR="005E4A48" w:rsidRDefault="005E4A48" w:rsidP="003665F7">
            <w:pPr>
              <w:rPr>
                <w:rFonts w:ascii="Arial" w:hAnsi="Arial"/>
                <w:snapToGrid w:val="0"/>
                <w:color w:val="000000"/>
                <w:sz w:val="22"/>
              </w:rPr>
            </w:pPr>
            <w:r>
              <w:rPr>
                <w:rFonts w:ascii="Arial" w:hAnsi="Arial"/>
                <w:snapToGrid w:val="0"/>
                <w:color w:val="000000"/>
                <w:sz w:val="22"/>
              </w:rPr>
              <w:t>Knitted</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2</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2</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3</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3</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6</w:t>
            </w:r>
          </w:p>
        </w:tc>
      </w:tr>
      <w:tr w:rsidR="005E4A48" w:rsidTr="003665F7">
        <w:tblPrEx>
          <w:tblCellMar>
            <w:top w:w="0" w:type="dxa"/>
            <w:bottom w:w="0" w:type="dxa"/>
          </w:tblCellMar>
        </w:tblPrEx>
        <w:trPr>
          <w:trHeight w:val="68"/>
        </w:trPr>
        <w:tc>
          <w:tcPr>
            <w:tcW w:w="1448" w:type="dxa"/>
          </w:tcPr>
          <w:p w:rsidR="005E4A48" w:rsidRDefault="005E4A48" w:rsidP="003665F7">
            <w:pPr>
              <w:rPr>
                <w:rFonts w:ascii="Arial" w:hAnsi="Arial"/>
                <w:snapToGrid w:val="0"/>
                <w:color w:val="000000"/>
                <w:sz w:val="22"/>
              </w:rPr>
            </w:pPr>
            <w:r>
              <w:rPr>
                <w:rFonts w:ascii="Arial" w:hAnsi="Arial"/>
                <w:snapToGrid w:val="0"/>
                <w:color w:val="000000"/>
                <w:sz w:val="22"/>
              </w:rPr>
              <w:t>Handloom</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325</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377</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372</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395</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438</w:t>
            </w:r>
          </w:p>
        </w:tc>
      </w:tr>
      <w:tr w:rsidR="005E4A48" w:rsidTr="003665F7">
        <w:tblPrEx>
          <w:tblCellMar>
            <w:top w:w="0" w:type="dxa"/>
            <w:bottom w:w="0" w:type="dxa"/>
          </w:tblCellMar>
        </w:tblPrEx>
        <w:trPr>
          <w:trHeight w:val="68"/>
        </w:trPr>
        <w:tc>
          <w:tcPr>
            <w:tcW w:w="1448" w:type="dxa"/>
          </w:tcPr>
          <w:p w:rsidR="005E4A48" w:rsidRDefault="005E4A48" w:rsidP="003665F7">
            <w:pPr>
              <w:rPr>
                <w:rFonts w:ascii="Arial" w:hAnsi="Arial"/>
                <w:snapToGrid w:val="0"/>
                <w:color w:val="000000"/>
                <w:sz w:val="22"/>
              </w:rPr>
            </w:pPr>
            <w:r>
              <w:rPr>
                <w:rFonts w:ascii="Arial" w:hAnsi="Arial"/>
                <w:snapToGrid w:val="0"/>
                <w:color w:val="000000"/>
                <w:sz w:val="22"/>
              </w:rPr>
              <w:t>Total</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734</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932</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1009</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1132</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1268</w:t>
            </w:r>
          </w:p>
        </w:tc>
      </w:tr>
      <w:tr w:rsidR="005E4A48" w:rsidTr="003665F7">
        <w:tblPrEx>
          <w:tblCellMar>
            <w:top w:w="0" w:type="dxa"/>
            <w:bottom w:w="0" w:type="dxa"/>
          </w:tblCellMar>
        </w:tblPrEx>
        <w:trPr>
          <w:cantSplit/>
          <w:trHeight w:val="68"/>
        </w:trPr>
        <w:tc>
          <w:tcPr>
            <w:tcW w:w="8110" w:type="dxa"/>
            <w:gridSpan w:val="6"/>
          </w:tcPr>
          <w:p w:rsidR="005E4A48" w:rsidRDefault="005E4A48" w:rsidP="003665F7">
            <w:pPr>
              <w:jc w:val="center"/>
              <w:rPr>
                <w:rFonts w:ascii="Arial" w:hAnsi="Arial"/>
                <w:snapToGrid w:val="0"/>
                <w:color w:val="000000"/>
                <w:sz w:val="22"/>
              </w:rPr>
            </w:pPr>
            <w:r>
              <w:rPr>
                <w:rFonts w:ascii="Arial" w:hAnsi="Arial"/>
                <w:snapToGrid w:val="0"/>
                <w:color w:val="000000"/>
                <w:sz w:val="22"/>
              </w:rPr>
              <w:t>Break-up of cotton Exports(Made ups) (% Share)</w:t>
            </w:r>
          </w:p>
        </w:tc>
      </w:tr>
      <w:tr w:rsidR="005E4A48" w:rsidTr="003665F7">
        <w:tblPrEx>
          <w:tblCellMar>
            <w:top w:w="0" w:type="dxa"/>
            <w:bottom w:w="0" w:type="dxa"/>
          </w:tblCellMar>
        </w:tblPrEx>
        <w:trPr>
          <w:trHeight w:val="68"/>
        </w:trPr>
        <w:tc>
          <w:tcPr>
            <w:tcW w:w="1448" w:type="dxa"/>
          </w:tcPr>
          <w:p w:rsidR="005E4A48" w:rsidRDefault="005E4A48" w:rsidP="003665F7">
            <w:pPr>
              <w:jc w:val="right"/>
              <w:rPr>
                <w:rFonts w:ascii="Arial" w:hAnsi="Arial"/>
                <w:snapToGrid w:val="0"/>
                <w:color w:val="000000"/>
                <w:sz w:val="22"/>
              </w:rPr>
            </w:pP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93-94</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94-95</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95-96</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96-97</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97-98</w:t>
            </w:r>
          </w:p>
        </w:tc>
      </w:tr>
      <w:tr w:rsidR="005E4A48" w:rsidTr="003665F7">
        <w:tblPrEx>
          <w:tblCellMar>
            <w:top w:w="0" w:type="dxa"/>
            <w:bottom w:w="0" w:type="dxa"/>
          </w:tblCellMar>
        </w:tblPrEx>
        <w:trPr>
          <w:trHeight w:val="68"/>
        </w:trPr>
        <w:tc>
          <w:tcPr>
            <w:tcW w:w="1448" w:type="dxa"/>
          </w:tcPr>
          <w:p w:rsidR="005E4A48" w:rsidRDefault="005E4A48" w:rsidP="003665F7">
            <w:pPr>
              <w:rPr>
                <w:rFonts w:ascii="Arial" w:hAnsi="Arial"/>
                <w:snapToGrid w:val="0"/>
                <w:color w:val="000000"/>
                <w:sz w:val="22"/>
              </w:rPr>
            </w:pPr>
            <w:r>
              <w:rPr>
                <w:rFonts w:ascii="Arial" w:hAnsi="Arial"/>
                <w:snapToGrid w:val="0"/>
                <w:color w:val="000000"/>
                <w:sz w:val="22"/>
              </w:rPr>
              <w:t>Mill</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14.44</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12.55</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14.57</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13.96</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15.93</w:t>
            </w:r>
          </w:p>
        </w:tc>
      </w:tr>
      <w:tr w:rsidR="005E4A48" w:rsidTr="003665F7">
        <w:tblPrEx>
          <w:tblCellMar>
            <w:top w:w="0" w:type="dxa"/>
            <w:bottom w:w="0" w:type="dxa"/>
          </w:tblCellMar>
        </w:tblPrEx>
        <w:trPr>
          <w:trHeight w:val="68"/>
        </w:trPr>
        <w:tc>
          <w:tcPr>
            <w:tcW w:w="1448" w:type="dxa"/>
          </w:tcPr>
          <w:p w:rsidR="005E4A48" w:rsidRDefault="005E4A48" w:rsidP="003665F7">
            <w:pPr>
              <w:rPr>
                <w:rFonts w:ascii="Arial" w:hAnsi="Arial"/>
                <w:snapToGrid w:val="0"/>
                <w:color w:val="000000"/>
                <w:sz w:val="22"/>
              </w:rPr>
            </w:pPr>
            <w:r>
              <w:rPr>
                <w:rFonts w:ascii="Arial" w:hAnsi="Arial"/>
                <w:snapToGrid w:val="0"/>
                <w:color w:val="000000"/>
                <w:sz w:val="22"/>
              </w:rPr>
              <w:t>Power loom</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41.01</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46.78</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48.27</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50.88</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49.05</w:t>
            </w:r>
          </w:p>
        </w:tc>
      </w:tr>
      <w:tr w:rsidR="005E4A48" w:rsidTr="003665F7">
        <w:tblPrEx>
          <w:tblCellMar>
            <w:top w:w="0" w:type="dxa"/>
            <w:bottom w:w="0" w:type="dxa"/>
          </w:tblCellMar>
        </w:tblPrEx>
        <w:trPr>
          <w:trHeight w:val="68"/>
        </w:trPr>
        <w:tc>
          <w:tcPr>
            <w:tcW w:w="1448" w:type="dxa"/>
          </w:tcPr>
          <w:p w:rsidR="005E4A48" w:rsidRDefault="005E4A48" w:rsidP="003665F7">
            <w:pPr>
              <w:rPr>
                <w:rFonts w:ascii="Arial" w:hAnsi="Arial"/>
                <w:snapToGrid w:val="0"/>
                <w:color w:val="000000"/>
                <w:sz w:val="22"/>
              </w:rPr>
            </w:pPr>
            <w:r>
              <w:rPr>
                <w:rFonts w:ascii="Arial" w:hAnsi="Arial"/>
                <w:snapToGrid w:val="0"/>
                <w:color w:val="000000"/>
                <w:sz w:val="22"/>
              </w:rPr>
              <w:t>Knitted</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0.27</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0.21</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0.30</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0.27</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0.47</w:t>
            </w:r>
          </w:p>
        </w:tc>
      </w:tr>
      <w:tr w:rsidR="005E4A48" w:rsidTr="003665F7">
        <w:tblPrEx>
          <w:tblCellMar>
            <w:top w:w="0" w:type="dxa"/>
            <w:bottom w:w="0" w:type="dxa"/>
          </w:tblCellMar>
        </w:tblPrEx>
        <w:trPr>
          <w:trHeight w:val="68"/>
        </w:trPr>
        <w:tc>
          <w:tcPr>
            <w:tcW w:w="1448" w:type="dxa"/>
          </w:tcPr>
          <w:p w:rsidR="005E4A48" w:rsidRDefault="005E4A48" w:rsidP="003665F7">
            <w:pPr>
              <w:rPr>
                <w:rFonts w:ascii="Arial" w:hAnsi="Arial"/>
                <w:snapToGrid w:val="0"/>
                <w:color w:val="000000"/>
                <w:sz w:val="22"/>
              </w:rPr>
            </w:pPr>
            <w:r>
              <w:rPr>
                <w:rFonts w:ascii="Arial" w:hAnsi="Arial"/>
                <w:snapToGrid w:val="0"/>
                <w:color w:val="000000"/>
                <w:sz w:val="22"/>
              </w:rPr>
              <w:t>Handloom</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44.28</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40.45</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36.87</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34.89</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34.54</w:t>
            </w:r>
          </w:p>
        </w:tc>
      </w:tr>
      <w:tr w:rsidR="005E4A48" w:rsidTr="003665F7">
        <w:tblPrEx>
          <w:tblCellMar>
            <w:top w:w="0" w:type="dxa"/>
            <w:bottom w:w="0" w:type="dxa"/>
          </w:tblCellMar>
        </w:tblPrEx>
        <w:trPr>
          <w:cantSplit/>
          <w:trHeight w:val="68"/>
        </w:trPr>
        <w:tc>
          <w:tcPr>
            <w:tcW w:w="8110" w:type="dxa"/>
            <w:gridSpan w:val="6"/>
          </w:tcPr>
          <w:p w:rsidR="005E4A48" w:rsidRDefault="005E4A48" w:rsidP="003665F7">
            <w:pPr>
              <w:jc w:val="center"/>
              <w:rPr>
                <w:rFonts w:ascii="Arial" w:hAnsi="Arial"/>
                <w:snapToGrid w:val="0"/>
                <w:color w:val="000000"/>
                <w:sz w:val="22"/>
              </w:rPr>
            </w:pPr>
            <w:r>
              <w:rPr>
                <w:rFonts w:ascii="Arial" w:hAnsi="Arial"/>
                <w:snapToGrid w:val="0"/>
                <w:color w:val="000000"/>
                <w:sz w:val="22"/>
              </w:rPr>
              <w:t>Break-up of cotton Exports (fabrics) Million USD</w:t>
            </w:r>
          </w:p>
        </w:tc>
      </w:tr>
      <w:tr w:rsidR="005E4A48" w:rsidTr="003665F7">
        <w:tblPrEx>
          <w:tblCellMar>
            <w:top w:w="0" w:type="dxa"/>
            <w:bottom w:w="0" w:type="dxa"/>
          </w:tblCellMar>
        </w:tblPrEx>
        <w:trPr>
          <w:trHeight w:val="68"/>
        </w:trPr>
        <w:tc>
          <w:tcPr>
            <w:tcW w:w="1448" w:type="dxa"/>
          </w:tcPr>
          <w:p w:rsidR="005E4A48" w:rsidRDefault="005E4A48" w:rsidP="003665F7">
            <w:pPr>
              <w:jc w:val="right"/>
              <w:rPr>
                <w:rFonts w:ascii="Arial" w:hAnsi="Arial"/>
                <w:snapToGrid w:val="0"/>
                <w:color w:val="000000"/>
                <w:sz w:val="22"/>
              </w:rPr>
            </w:pPr>
          </w:p>
        </w:tc>
        <w:tc>
          <w:tcPr>
            <w:tcW w:w="992" w:type="dxa"/>
          </w:tcPr>
          <w:p w:rsidR="005E4A48" w:rsidRDefault="005E4A48" w:rsidP="003665F7">
            <w:pPr>
              <w:rPr>
                <w:rFonts w:ascii="Arial" w:hAnsi="Arial"/>
                <w:snapToGrid w:val="0"/>
                <w:color w:val="000000"/>
                <w:sz w:val="22"/>
              </w:rPr>
            </w:pPr>
            <w:r>
              <w:rPr>
                <w:rFonts w:ascii="Arial" w:hAnsi="Arial"/>
                <w:snapToGrid w:val="0"/>
                <w:color w:val="000000"/>
                <w:sz w:val="22"/>
              </w:rPr>
              <w:t>93-94</w:t>
            </w:r>
          </w:p>
        </w:tc>
        <w:tc>
          <w:tcPr>
            <w:tcW w:w="1134" w:type="dxa"/>
          </w:tcPr>
          <w:p w:rsidR="005E4A48" w:rsidRDefault="005E4A48" w:rsidP="003665F7">
            <w:pPr>
              <w:rPr>
                <w:rFonts w:ascii="Arial" w:hAnsi="Arial"/>
                <w:snapToGrid w:val="0"/>
                <w:color w:val="000000"/>
                <w:sz w:val="22"/>
              </w:rPr>
            </w:pPr>
            <w:r>
              <w:rPr>
                <w:rFonts w:ascii="Arial" w:hAnsi="Arial"/>
                <w:snapToGrid w:val="0"/>
                <w:color w:val="000000"/>
                <w:sz w:val="22"/>
              </w:rPr>
              <w:t>94-95</w:t>
            </w:r>
          </w:p>
        </w:tc>
        <w:tc>
          <w:tcPr>
            <w:tcW w:w="1559" w:type="dxa"/>
          </w:tcPr>
          <w:p w:rsidR="005E4A48" w:rsidRDefault="005E4A48" w:rsidP="003665F7">
            <w:pPr>
              <w:rPr>
                <w:rFonts w:ascii="Arial" w:hAnsi="Arial"/>
                <w:snapToGrid w:val="0"/>
                <w:color w:val="000000"/>
                <w:sz w:val="22"/>
              </w:rPr>
            </w:pPr>
            <w:r>
              <w:rPr>
                <w:rFonts w:ascii="Arial" w:hAnsi="Arial"/>
                <w:snapToGrid w:val="0"/>
                <w:color w:val="000000"/>
                <w:sz w:val="22"/>
              </w:rPr>
              <w:t>95-96</w:t>
            </w:r>
          </w:p>
        </w:tc>
        <w:tc>
          <w:tcPr>
            <w:tcW w:w="1418" w:type="dxa"/>
          </w:tcPr>
          <w:p w:rsidR="005E4A48" w:rsidRDefault="005E4A48" w:rsidP="003665F7">
            <w:pPr>
              <w:rPr>
                <w:rFonts w:ascii="Arial" w:hAnsi="Arial"/>
                <w:snapToGrid w:val="0"/>
                <w:color w:val="000000"/>
                <w:sz w:val="22"/>
              </w:rPr>
            </w:pPr>
            <w:r>
              <w:rPr>
                <w:rFonts w:ascii="Arial" w:hAnsi="Arial"/>
                <w:snapToGrid w:val="0"/>
                <w:color w:val="000000"/>
                <w:sz w:val="22"/>
              </w:rPr>
              <w:t>96-97</w:t>
            </w:r>
          </w:p>
        </w:tc>
        <w:tc>
          <w:tcPr>
            <w:tcW w:w="1559" w:type="dxa"/>
          </w:tcPr>
          <w:p w:rsidR="005E4A48" w:rsidRDefault="005E4A48" w:rsidP="003665F7">
            <w:pPr>
              <w:rPr>
                <w:rFonts w:ascii="Arial" w:hAnsi="Arial"/>
                <w:snapToGrid w:val="0"/>
                <w:color w:val="000000"/>
                <w:sz w:val="22"/>
              </w:rPr>
            </w:pPr>
            <w:r>
              <w:rPr>
                <w:rFonts w:ascii="Arial" w:hAnsi="Arial"/>
                <w:snapToGrid w:val="0"/>
                <w:color w:val="000000"/>
                <w:sz w:val="22"/>
              </w:rPr>
              <w:t>97-98</w:t>
            </w:r>
          </w:p>
        </w:tc>
      </w:tr>
      <w:tr w:rsidR="005E4A48" w:rsidTr="003665F7">
        <w:tblPrEx>
          <w:tblCellMar>
            <w:top w:w="0" w:type="dxa"/>
            <w:bottom w:w="0" w:type="dxa"/>
          </w:tblCellMar>
        </w:tblPrEx>
        <w:trPr>
          <w:trHeight w:val="68"/>
        </w:trPr>
        <w:tc>
          <w:tcPr>
            <w:tcW w:w="1448" w:type="dxa"/>
          </w:tcPr>
          <w:p w:rsidR="005E4A48" w:rsidRDefault="005E4A48" w:rsidP="003665F7">
            <w:pPr>
              <w:rPr>
                <w:rFonts w:ascii="Arial" w:hAnsi="Arial"/>
                <w:snapToGrid w:val="0"/>
                <w:color w:val="000000"/>
                <w:sz w:val="22"/>
              </w:rPr>
            </w:pPr>
            <w:r>
              <w:rPr>
                <w:rFonts w:ascii="Arial" w:hAnsi="Arial"/>
                <w:snapToGrid w:val="0"/>
                <w:color w:val="000000"/>
                <w:sz w:val="22"/>
              </w:rPr>
              <w:t>Mill</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304</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384</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431</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449</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441</w:t>
            </w:r>
          </w:p>
        </w:tc>
      </w:tr>
      <w:tr w:rsidR="005E4A48" w:rsidTr="003665F7">
        <w:tblPrEx>
          <w:tblCellMar>
            <w:top w:w="0" w:type="dxa"/>
            <w:bottom w:w="0" w:type="dxa"/>
          </w:tblCellMar>
        </w:tblPrEx>
        <w:trPr>
          <w:trHeight w:val="68"/>
        </w:trPr>
        <w:tc>
          <w:tcPr>
            <w:tcW w:w="1448" w:type="dxa"/>
          </w:tcPr>
          <w:p w:rsidR="005E4A48" w:rsidRDefault="005E4A48" w:rsidP="003665F7">
            <w:pPr>
              <w:rPr>
                <w:rFonts w:ascii="Arial" w:hAnsi="Arial"/>
                <w:snapToGrid w:val="0"/>
                <w:color w:val="000000"/>
                <w:sz w:val="22"/>
              </w:rPr>
            </w:pPr>
            <w:r>
              <w:rPr>
                <w:rFonts w:ascii="Arial" w:hAnsi="Arial"/>
                <w:snapToGrid w:val="0"/>
                <w:color w:val="000000"/>
                <w:sz w:val="22"/>
              </w:rPr>
              <w:t>Powerloom</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298</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449</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499</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573</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585</w:t>
            </w:r>
          </w:p>
        </w:tc>
      </w:tr>
      <w:tr w:rsidR="005E4A48" w:rsidTr="003665F7">
        <w:tblPrEx>
          <w:tblCellMar>
            <w:top w:w="0" w:type="dxa"/>
            <w:bottom w:w="0" w:type="dxa"/>
          </w:tblCellMar>
        </w:tblPrEx>
        <w:trPr>
          <w:trHeight w:val="68"/>
        </w:trPr>
        <w:tc>
          <w:tcPr>
            <w:tcW w:w="1448" w:type="dxa"/>
          </w:tcPr>
          <w:p w:rsidR="005E4A48" w:rsidRDefault="005E4A48" w:rsidP="003665F7">
            <w:pPr>
              <w:rPr>
                <w:rFonts w:ascii="Arial" w:hAnsi="Arial"/>
                <w:snapToGrid w:val="0"/>
                <w:color w:val="000000"/>
                <w:sz w:val="22"/>
              </w:rPr>
            </w:pPr>
            <w:r>
              <w:rPr>
                <w:rFonts w:ascii="Arial" w:hAnsi="Arial"/>
                <w:snapToGrid w:val="0"/>
                <w:color w:val="000000"/>
                <w:sz w:val="22"/>
              </w:rPr>
              <w:t>Knitted</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71</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91</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92</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98</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80</w:t>
            </w:r>
          </w:p>
        </w:tc>
      </w:tr>
      <w:tr w:rsidR="005E4A48" w:rsidTr="003665F7">
        <w:tblPrEx>
          <w:tblCellMar>
            <w:top w:w="0" w:type="dxa"/>
            <w:bottom w:w="0" w:type="dxa"/>
          </w:tblCellMar>
        </w:tblPrEx>
        <w:trPr>
          <w:trHeight w:val="68"/>
        </w:trPr>
        <w:tc>
          <w:tcPr>
            <w:tcW w:w="1448" w:type="dxa"/>
          </w:tcPr>
          <w:p w:rsidR="005E4A48" w:rsidRDefault="005E4A48" w:rsidP="003665F7">
            <w:pPr>
              <w:rPr>
                <w:rFonts w:ascii="Arial" w:hAnsi="Arial"/>
                <w:snapToGrid w:val="0"/>
                <w:color w:val="000000"/>
                <w:sz w:val="22"/>
              </w:rPr>
            </w:pPr>
            <w:r>
              <w:rPr>
                <w:rFonts w:ascii="Arial" w:hAnsi="Arial"/>
                <w:snapToGrid w:val="0"/>
                <w:color w:val="000000"/>
                <w:sz w:val="22"/>
              </w:rPr>
              <w:lastRenderedPageBreak/>
              <w:t>Handloom</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90</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102</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77</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66</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59</w:t>
            </w:r>
          </w:p>
        </w:tc>
      </w:tr>
      <w:tr w:rsidR="005E4A48" w:rsidTr="003665F7">
        <w:tblPrEx>
          <w:tblCellMar>
            <w:top w:w="0" w:type="dxa"/>
            <w:bottom w:w="0" w:type="dxa"/>
          </w:tblCellMar>
        </w:tblPrEx>
        <w:trPr>
          <w:trHeight w:val="68"/>
        </w:trPr>
        <w:tc>
          <w:tcPr>
            <w:tcW w:w="1448" w:type="dxa"/>
          </w:tcPr>
          <w:p w:rsidR="005E4A48" w:rsidRDefault="005E4A48" w:rsidP="003665F7">
            <w:pPr>
              <w:jc w:val="right"/>
              <w:rPr>
                <w:rFonts w:ascii="Arial" w:hAnsi="Arial"/>
                <w:snapToGrid w:val="0"/>
                <w:color w:val="000000"/>
                <w:sz w:val="22"/>
              </w:rPr>
            </w:pP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763</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1026</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1099</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1186</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1165</w:t>
            </w:r>
          </w:p>
        </w:tc>
      </w:tr>
      <w:tr w:rsidR="005E4A48" w:rsidTr="003665F7">
        <w:tblPrEx>
          <w:tblCellMar>
            <w:top w:w="0" w:type="dxa"/>
            <w:bottom w:w="0" w:type="dxa"/>
          </w:tblCellMar>
        </w:tblPrEx>
        <w:trPr>
          <w:cantSplit/>
          <w:trHeight w:val="68"/>
        </w:trPr>
        <w:tc>
          <w:tcPr>
            <w:tcW w:w="8110" w:type="dxa"/>
            <w:gridSpan w:val="6"/>
          </w:tcPr>
          <w:p w:rsidR="005E4A48" w:rsidRDefault="005E4A48" w:rsidP="003665F7">
            <w:pPr>
              <w:jc w:val="center"/>
              <w:rPr>
                <w:rFonts w:ascii="Arial" w:hAnsi="Arial"/>
                <w:snapToGrid w:val="0"/>
                <w:color w:val="000000"/>
                <w:sz w:val="22"/>
              </w:rPr>
            </w:pPr>
            <w:r>
              <w:rPr>
                <w:rFonts w:ascii="Arial" w:hAnsi="Arial"/>
                <w:snapToGrid w:val="0"/>
                <w:color w:val="000000"/>
                <w:sz w:val="22"/>
              </w:rPr>
              <w:t>Break-up of cotton Exports (fabric)  % Share</w:t>
            </w:r>
          </w:p>
        </w:tc>
      </w:tr>
      <w:tr w:rsidR="005E4A48" w:rsidTr="003665F7">
        <w:tblPrEx>
          <w:tblCellMar>
            <w:top w:w="0" w:type="dxa"/>
            <w:bottom w:w="0" w:type="dxa"/>
          </w:tblCellMar>
        </w:tblPrEx>
        <w:trPr>
          <w:trHeight w:val="68"/>
        </w:trPr>
        <w:tc>
          <w:tcPr>
            <w:tcW w:w="1448" w:type="dxa"/>
          </w:tcPr>
          <w:p w:rsidR="005E4A48" w:rsidRDefault="005E4A48" w:rsidP="003665F7">
            <w:pPr>
              <w:jc w:val="right"/>
              <w:rPr>
                <w:rFonts w:ascii="Arial" w:hAnsi="Arial"/>
                <w:snapToGrid w:val="0"/>
                <w:color w:val="000000"/>
                <w:sz w:val="22"/>
              </w:rPr>
            </w:pPr>
          </w:p>
        </w:tc>
        <w:tc>
          <w:tcPr>
            <w:tcW w:w="992" w:type="dxa"/>
          </w:tcPr>
          <w:p w:rsidR="005E4A48" w:rsidRDefault="005E4A48" w:rsidP="003665F7">
            <w:pPr>
              <w:rPr>
                <w:rFonts w:ascii="Arial" w:hAnsi="Arial"/>
                <w:snapToGrid w:val="0"/>
                <w:color w:val="000000"/>
                <w:sz w:val="22"/>
              </w:rPr>
            </w:pPr>
            <w:r>
              <w:rPr>
                <w:rFonts w:ascii="Arial" w:hAnsi="Arial"/>
                <w:snapToGrid w:val="0"/>
                <w:color w:val="000000"/>
                <w:sz w:val="22"/>
              </w:rPr>
              <w:t>93-94</w:t>
            </w:r>
          </w:p>
        </w:tc>
        <w:tc>
          <w:tcPr>
            <w:tcW w:w="1134" w:type="dxa"/>
          </w:tcPr>
          <w:p w:rsidR="005E4A48" w:rsidRDefault="005E4A48" w:rsidP="003665F7">
            <w:pPr>
              <w:rPr>
                <w:rFonts w:ascii="Arial" w:hAnsi="Arial"/>
                <w:snapToGrid w:val="0"/>
                <w:color w:val="000000"/>
                <w:sz w:val="22"/>
              </w:rPr>
            </w:pPr>
            <w:r>
              <w:rPr>
                <w:rFonts w:ascii="Arial" w:hAnsi="Arial"/>
                <w:snapToGrid w:val="0"/>
                <w:color w:val="000000"/>
                <w:sz w:val="22"/>
              </w:rPr>
              <w:t>94-95</w:t>
            </w:r>
          </w:p>
        </w:tc>
        <w:tc>
          <w:tcPr>
            <w:tcW w:w="1559" w:type="dxa"/>
          </w:tcPr>
          <w:p w:rsidR="005E4A48" w:rsidRDefault="005E4A48" w:rsidP="003665F7">
            <w:pPr>
              <w:rPr>
                <w:rFonts w:ascii="Arial" w:hAnsi="Arial"/>
                <w:snapToGrid w:val="0"/>
                <w:color w:val="000000"/>
                <w:sz w:val="22"/>
              </w:rPr>
            </w:pPr>
            <w:r>
              <w:rPr>
                <w:rFonts w:ascii="Arial" w:hAnsi="Arial"/>
                <w:snapToGrid w:val="0"/>
                <w:color w:val="000000"/>
                <w:sz w:val="22"/>
              </w:rPr>
              <w:t>95-96</w:t>
            </w:r>
          </w:p>
        </w:tc>
        <w:tc>
          <w:tcPr>
            <w:tcW w:w="1418" w:type="dxa"/>
          </w:tcPr>
          <w:p w:rsidR="005E4A48" w:rsidRDefault="005E4A48" w:rsidP="003665F7">
            <w:pPr>
              <w:rPr>
                <w:rFonts w:ascii="Arial" w:hAnsi="Arial"/>
                <w:snapToGrid w:val="0"/>
                <w:color w:val="000000"/>
                <w:sz w:val="22"/>
              </w:rPr>
            </w:pPr>
            <w:r>
              <w:rPr>
                <w:rFonts w:ascii="Arial" w:hAnsi="Arial"/>
                <w:snapToGrid w:val="0"/>
                <w:color w:val="000000"/>
                <w:sz w:val="22"/>
              </w:rPr>
              <w:t>96-97</w:t>
            </w:r>
          </w:p>
        </w:tc>
        <w:tc>
          <w:tcPr>
            <w:tcW w:w="1559" w:type="dxa"/>
          </w:tcPr>
          <w:p w:rsidR="005E4A48" w:rsidRDefault="005E4A48" w:rsidP="003665F7">
            <w:pPr>
              <w:rPr>
                <w:rFonts w:ascii="Arial" w:hAnsi="Arial"/>
                <w:snapToGrid w:val="0"/>
                <w:color w:val="000000"/>
                <w:sz w:val="22"/>
              </w:rPr>
            </w:pPr>
            <w:r>
              <w:rPr>
                <w:rFonts w:ascii="Arial" w:hAnsi="Arial"/>
                <w:snapToGrid w:val="0"/>
                <w:color w:val="000000"/>
                <w:sz w:val="22"/>
              </w:rPr>
              <w:t>97-98</w:t>
            </w:r>
          </w:p>
        </w:tc>
      </w:tr>
      <w:tr w:rsidR="005E4A48" w:rsidTr="003665F7">
        <w:tblPrEx>
          <w:tblCellMar>
            <w:top w:w="0" w:type="dxa"/>
            <w:bottom w:w="0" w:type="dxa"/>
          </w:tblCellMar>
        </w:tblPrEx>
        <w:trPr>
          <w:trHeight w:val="68"/>
        </w:trPr>
        <w:tc>
          <w:tcPr>
            <w:tcW w:w="1448" w:type="dxa"/>
          </w:tcPr>
          <w:p w:rsidR="005E4A48" w:rsidRDefault="005E4A48" w:rsidP="003665F7">
            <w:pPr>
              <w:rPr>
                <w:rFonts w:ascii="Arial" w:hAnsi="Arial"/>
                <w:snapToGrid w:val="0"/>
                <w:color w:val="000000"/>
                <w:sz w:val="22"/>
              </w:rPr>
            </w:pPr>
            <w:r>
              <w:rPr>
                <w:rFonts w:ascii="Arial" w:hAnsi="Arial"/>
                <w:snapToGrid w:val="0"/>
                <w:color w:val="000000"/>
                <w:sz w:val="22"/>
              </w:rPr>
              <w:t>Mill</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39.84</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37.43</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39.22</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37.86</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37.85</w:t>
            </w:r>
          </w:p>
        </w:tc>
      </w:tr>
      <w:tr w:rsidR="005E4A48" w:rsidTr="003665F7">
        <w:tblPrEx>
          <w:tblCellMar>
            <w:top w:w="0" w:type="dxa"/>
            <w:bottom w:w="0" w:type="dxa"/>
          </w:tblCellMar>
        </w:tblPrEx>
        <w:trPr>
          <w:trHeight w:val="68"/>
        </w:trPr>
        <w:tc>
          <w:tcPr>
            <w:tcW w:w="1448" w:type="dxa"/>
          </w:tcPr>
          <w:p w:rsidR="005E4A48" w:rsidRDefault="005E4A48" w:rsidP="003665F7">
            <w:pPr>
              <w:rPr>
                <w:rFonts w:ascii="Arial" w:hAnsi="Arial"/>
                <w:snapToGrid w:val="0"/>
                <w:color w:val="000000"/>
                <w:sz w:val="22"/>
              </w:rPr>
            </w:pPr>
            <w:r>
              <w:rPr>
                <w:rFonts w:ascii="Arial" w:hAnsi="Arial"/>
                <w:snapToGrid w:val="0"/>
                <w:color w:val="000000"/>
                <w:sz w:val="22"/>
              </w:rPr>
              <w:t>Power loom</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39.06</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43.76</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45.40</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48.31</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50.21</w:t>
            </w:r>
          </w:p>
        </w:tc>
      </w:tr>
      <w:tr w:rsidR="005E4A48" w:rsidTr="003665F7">
        <w:tblPrEx>
          <w:tblCellMar>
            <w:top w:w="0" w:type="dxa"/>
            <w:bottom w:w="0" w:type="dxa"/>
          </w:tblCellMar>
        </w:tblPrEx>
        <w:trPr>
          <w:trHeight w:val="68"/>
        </w:trPr>
        <w:tc>
          <w:tcPr>
            <w:tcW w:w="1448" w:type="dxa"/>
          </w:tcPr>
          <w:p w:rsidR="005E4A48" w:rsidRDefault="005E4A48" w:rsidP="003665F7">
            <w:pPr>
              <w:rPr>
                <w:rFonts w:ascii="Arial" w:hAnsi="Arial"/>
                <w:snapToGrid w:val="0"/>
                <w:color w:val="000000"/>
                <w:sz w:val="22"/>
              </w:rPr>
            </w:pPr>
            <w:r>
              <w:rPr>
                <w:rFonts w:ascii="Arial" w:hAnsi="Arial"/>
                <w:snapToGrid w:val="0"/>
                <w:color w:val="000000"/>
                <w:sz w:val="22"/>
              </w:rPr>
              <w:t>Knitted</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9.31</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8.87</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8.37</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8.26</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6.87</w:t>
            </w:r>
          </w:p>
        </w:tc>
      </w:tr>
      <w:tr w:rsidR="005E4A48" w:rsidTr="003665F7">
        <w:tblPrEx>
          <w:tblCellMar>
            <w:top w:w="0" w:type="dxa"/>
            <w:bottom w:w="0" w:type="dxa"/>
          </w:tblCellMar>
        </w:tblPrEx>
        <w:trPr>
          <w:trHeight w:val="68"/>
        </w:trPr>
        <w:tc>
          <w:tcPr>
            <w:tcW w:w="1448" w:type="dxa"/>
          </w:tcPr>
          <w:p w:rsidR="005E4A48" w:rsidRDefault="005E4A48" w:rsidP="003665F7">
            <w:pPr>
              <w:rPr>
                <w:rFonts w:ascii="Arial" w:hAnsi="Arial"/>
                <w:snapToGrid w:val="0"/>
                <w:color w:val="000000"/>
                <w:sz w:val="22"/>
              </w:rPr>
            </w:pPr>
            <w:r>
              <w:rPr>
                <w:rFonts w:ascii="Arial" w:hAnsi="Arial"/>
                <w:snapToGrid w:val="0"/>
                <w:color w:val="000000"/>
                <w:sz w:val="22"/>
              </w:rPr>
              <w:t>Handloom</w:t>
            </w:r>
          </w:p>
        </w:tc>
        <w:tc>
          <w:tcPr>
            <w:tcW w:w="992" w:type="dxa"/>
          </w:tcPr>
          <w:p w:rsidR="005E4A48" w:rsidRDefault="005E4A48" w:rsidP="003665F7">
            <w:pPr>
              <w:jc w:val="right"/>
              <w:rPr>
                <w:rFonts w:ascii="Arial" w:hAnsi="Arial"/>
                <w:snapToGrid w:val="0"/>
                <w:color w:val="000000"/>
                <w:sz w:val="22"/>
              </w:rPr>
            </w:pPr>
            <w:r>
              <w:rPr>
                <w:rFonts w:ascii="Arial" w:hAnsi="Arial"/>
                <w:snapToGrid w:val="0"/>
                <w:color w:val="000000"/>
                <w:sz w:val="22"/>
              </w:rPr>
              <w:t>11.80</w:t>
            </w:r>
          </w:p>
        </w:tc>
        <w:tc>
          <w:tcPr>
            <w:tcW w:w="1134" w:type="dxa"/>
          </w:tcPr>
          <w:p w:rsidR="005E4A48" w:rsidRDefault="005E4A48" w:rsidP="003665F7">
            <w:pPr>
              <w:jc w:val="right"/>
              <w:rPr>
                <w:rFonts w:ascii="Arial" w:hAnsi="Arial"/>
                <w:snapToGrid w:val="0"/>
                <w:color w:val="000000"/>
                <w:sz w:val="22"/>
              </w:rPr>
            </w:pPr>
            <w:r>
              <w:rPr>
                <w:rFonts w:ascii="Arial" w:hAnsi="Arial"/>
                <w:snapToGrid w:val="0"/>
                <w:color w:val="000000"/>
                <w:sz w:val="22"/>
              </w:rPr>
              <w:t>9.94</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7.01</w:t>
            </w:r>
          </w:p>
        </w:tc>
        <w:tc>
          <w:tcPr>
            <w:tcW w:w="1418" w:type="dxa"/>
          </w:tcPr>
          <w:p w:rsidR="005E4A48" w:rsidRDefault="005E4A48" w:rsidP="003665F7">
            <w:pPr>
              <w:jc w:val="right"/>
              <w:rPr>
                <w:rFonts w:ascii="Arial" w:hAnsi="Arial"/>
                <w:snapToGrid w:val="0"/>
                <w:color w:val="000000"/>
                <w:sz w:val="22"/>
              </w:rPr>
            </w:pPr>
            <w:r>
              <w:rPr>
                <w:rFonts w:ascii="Arial" w:hAnsi="Arial"/>
                <w:snapToGrid w:val="0"/>
                <w:color w:val="000000"/>
                <w:sz w:val="22"/>
              </w:rPr>
              <w:t>5.56</w:t>
            </w:r>
          </w:p>
        </w:tc>
        <w:tc>
          <w:tcPr>
            <w:tcW w:w="1559" w:type="dxa"/>
          </w:tcPr>
          <w:p w:rsidR="005E4A48" w:rsidRDefault="005E4A48" w:rsidP="003665F7">
            <w:pPr>
              <w:jc w:val="right"/>
              <w:rPr>
                <w:rFonts w:ascii="Arial" w:hAnsi="Arial"/>
                <w:snapToGrid w:val="0"/>
                <w:color w:val="000000"/>
                <w:sz w:val="22"/>
              </w:rPr>
            </w:pPr>
            <w:r>
              <w:rPr>
                <w:rFonts w:ascii="Arial" w:hAnsi="Arial"/>
                <w:snapToGrid w:val="0"/>
                <w:color w:val="000000"/>
                <w:sz w:val="22"/>
              </w:rPr>
              <w:t>5.06</w:t>
            </w:r>
          </w:p>
        </w:tc>
      </w:tr>
    </w:tbl>
    <w:p w:rsidR="005E4A48" w:rsidRDefault="005E4A48" w:rsidP="005E4A48">
      <w:pPr>
        <w:pStyle w:val="BodyText"/>
        <w:spacing w:line="480" w:lineRule="auto"/>
      </w:pPr>
    </w:p>
    <w:p w:rsidR="005E4A48" w:rsidRDefault="005E4A48" w:rsidP="005E4A48">
      <w:pPr>
        <w:pStyle w:val="BodyText"/>
        <w:spacing w:line="480" w:lineRule="auto"/>
      </w:pPr>
      <w:r>
        <w:t xml:space="preserve">is enough to stress the need that mill sector can concentrate on the production of fabrics, which cannot be produced by using conventional shuttle looms. Power loom industry is more competitive, the argument of scale of economies notwithstanding. Handloom industry is equally important for export market, the sale of handloom fabric is mainly because of its exquisite designs and because they are hand-made products. Prices of power loom cloth in synthetic category have gradually fallen over last ten years while those from mill are on increase. Knitting industry can also be looked into for more investment in both organized and decentralized sectors with their proper coordination. The difference in the prices of mill made cloth and power loom made cloth is also very high and over the years, it has increased by 10% to 16% in different categories. </w:t>
      </w:r>
    </w:p>
    <w:p w:rsidR="005E4A48" w:rsidRDefault="005E4A48" w:rsidP="005E4A48">
      <w:pPr>
        <w:pStyle w:val="BodyText"/>
        <w:spacing w:line="480" w:lineRule="auto"/>
        <w:jc w:val="center"/>
        <w:rPr>
          <w:color w:val="000000"/>
        </w:rPr>
      </w:pPr>
      <w:r>
        <w:rPr>
          <w:color w:val="000000"/>
        </w:rPr>
        <w:t xml:space="preserve">Table 3.11 </w:t>
      </w:r>
      <w:r>
        <w:rPr>
          <w:snapToGrid w:val="0"/>
          <w:color w:val="000000"/>
        </w:rPr>
        <w:t>Cloth prices in domestic market Rs./Meter  (PL = Power Loom) , Source [25]</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960"/>
        <w:gridCol w:w="960"/>
        <w:gridCol w:w="960"/>
        <w:gridCol w:w="960"/>
        <w:gridCol w:w="960"/>
        <w:gridCol w:w="960"/>
        <w:gridCol w:w="960"/>
        <w:gridCol w:w="960"/>
        <w:gridCol w:w="960"/>
        <w:gridCol w:w="960"/>
      </w:tblGrid>
      <w:tr w:rsidR="005E4A48" w:rsidTr="003665F7">
        <w:tblPrEx>
          <w:tblCellMar>
            <w:top w:w="0" w:type="dxa"/>
            <w:bottom w:w="0" w:type="dxa"/>
          </w:tblCellMar>
        </w:tblPrEx>
        <w:trPr>
          <w:cantSplit/>
          <w:trHeight w:val="68"/>
        </w:trPr>
        <w:tc>
          <w:tcPr>
            <w:tcW w:w="960" w:type="dxa"/>
          </w:tcPr>
          <w:p w:rsidR="005E4A48" w:rsidRDefault="005E4A48" w:rsidP="003665F7">
            <w:pPr>
              <w:jc w:val="right"/>
              <w:rPr>
                <w:rFonts w:ascii="Arial" w:hAnsi="Arial"/>
                <w:snapToGrid w:val="0"/>
                <w:color w:val="000000"/>
                <w:sz w:val="22"/>
              </w:rPr>
            </w:pPr>
          </w:p>
        </w:tc>
        <w:tc>
          <w:tcPr>
            <w:tcW w:w="2880" w:type="dxa"/>
            <w:gridSpan w:val="3"/>
          </w:tcPr>
          <w:p w:rsidR="005E4A48" w:rsidRDefault="005E4A48" w:rsidP="003665F7">
            <w:pPr>
              <w:jc w:val="center"/>
              <w:rPr>
                <w:rFonts w:ascii="Arial" w:hAnsi="Arial"/>
                <w:snapToGrid w:val="0"/>
                <w:color w:val="000000"/>
                <w:sz w:val="22"/>
              </w:rPr>
            </w:pPr>
            <w:r>
              <w:rPr>
                <w:rFonts w:ascii="Arial" w:hAnsi="Arial"/>
                <w:snapToGrid w:val="0"/>
                <w:color w:val="000000"/>
                <w:sz w:val="22"/>
              </w:rPr>
              <w:t>Cotton</w:t>
            </w:r>
          </w:p>
        </w:tc>
        <w:tc>
          <w:tcPr>
            <w:tcW w:w="2880" w:type="dxa"/>
            <w:gridSpan w:val="3"/>
          </w:tcPr>
          <w:p w:rsidR="005E4A48" w:rsidRDefault="005E4A48" w:rsidP="003665F7">
            <w:pPr>
              <w:jc w:val="center"/>
              <w:rPr>
                <w:rFonts w:ascii="Arial" w:hAnsi="Arial"/>
                <w:snapToGrid w:val="0"/>
                <w:color w:val="000000"/>
                <w:sz w:val="22"/>
              </w:rPr>
            </w:pPr>
            <w:r>
              <w:rPr>
                <w:rFonts w:ascii="Arial" w:hAnsi="Arial"/>
                <w:snapToGrid w:val="0"/>
                <w:color w:val="000000"/>
                <w:sz w:val="22"/>
              </w:rPr>
              <w:t>Synthetic</w:t>
            </w:r>
          </w:p>
        </w:tc>
        <w:tc>
          <w:tcPr>
            <w:tcW w:w="2880" w:type="dxa"/>
            <w:gridSpan w:val="3"/>
          </w:tcPr>
          <w:p w:rsidR="005E4A48" w:rsidRDefault="005E4A48" w:rsidP="003665F7">
            <w:pPr>
              <w:jc w:val="center"/>
              <w:rPr>
                <w:rFonts w:ascii="Arial" w:hAnsi="Arial"/>
                <w:snapToGrid w:val="0"/>
                <w:color w:val="000000"/>
                <w:sz w:val="22"/>
              </w:rPr>
            </w:pPr>
            <w:r>
              <w:rPr>
                <w:rFonts w:ascii="Arial" w:hAnsi="Arial"/>
                <w:snapToGrid w:val="0"/>
                <w:color w:val="000000"/>
                <w:sz w:val="22"/>
              </w:rPr>
              <w:t>Blended</w:t>
            </w:r>
          </w:p>
        </w:tc>
      </w:tr>
      <w:tr w:rsidR="005E4A48" w:rsidTr="003665F7">
        <w:tblPrEx>
          <w:tblCellMar>
            <w:top w:w="0" w:type="dxa"/>
            <w:bottom w:w="0" w:type="dxa"/>
          </w:tblCellMar>
        </w:tblPrEx>
        <w:trPr>
          <w:trHeight w:val="68"/>
        </w:trPr>
        <w:tc>
          <w:tcPr>
            <w:tcW w:w="960" w:type="dxa"/>
          </w:tcPr>
          <w:p w:rsidR="005E4A48" w:rsidRDefault="005E4A48" w:rsidP="003665F7">
            <w:pPr>
              <w:jc w:val="right"/>
              <w:rPr>
                <w:rFonts w:ascii="Arial" w:hAnsi="Arial"/>
                <w:snapToGrid w:val="0"/>
                <w:color w:val="000000"/>
                <w:sz w:val="22"/>
              </w:rPr>
            </w:pP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MILL</w:t>
            </w: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PL</w:t>
            </w: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 diff</w:t>
            </w: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Mill</w:t>
            </w: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PL</w:t>
            </w: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 diff</w:t>
            </w: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Mill</w:t>
            </w: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PL</w:t>
            </w:r>
          </w:p>
        </w:tc>
        <w:tc>
          <w:tcPr>
            <w:tcW w:w="960" w:type="dxa"/>
          </w:tcPr>
          <w:p w:rsidR="005E4A48" w:rsidRDefault="005E4A48" w:rsidP="003665F7">
            <w:pPr>
              <w:rPr>
                <w:rFonts w:ascii="Arial" w:hAnsi="Arial"/>
                <w:snapToGrid w:val="0"/>
                <w:color w:val="000000"/>
                <w:sz w:val="22"/>
              </w:rPr>
            </w:pPr>
            <w:r>
              <w:rPr>
                <w:rFonts w:ascii="Arial" w:hAnsi="Arial"/>
                <w:snapToGrid w:val="0"/>
                <w:color w:val="000000"/>
                <w:sz w:val="22"/>
              </w:rPr>
              <w:t>% diff</w:t>
            </w:r>
          </w:p>
        </w:tc>
      </w:tr>
      <w:tr w:rsidR="005E4A48" w:rsidTr="003665F7">
        <w:tblPrEx>
          <w:tblCellMar>
            <w:top w:w="0" w:type="dxa"/>
            <w:bottom w:w="0" w:type="dxa"/>
          </w:tblCellMar>
        </w:tblPrEx>
        <w:trPr>
          <w:trHeight w:val="68"/>
        </w:trPr>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1991</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20.44</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8.24</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59.69</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55.04</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14.98</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72.78</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40.75</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14.81</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63.66</w:t>
            </w:r>
          </w:p>
        </w:tc>
      </w:tr>
      <w:tr w:rsidR="005E4A48" w:rsidTr="003665F7">
        <w:tblPrEx>
          <w:tblCellMar>
            <w:top w:w="0" w:type="dxa"/>
            <w:bottom w:w="0" w:type="dxa"/>
          </w:tblCellMar>
        </w:tblPrEx>
        <w:trPr>
          <w:trHeight w:val="68"/>
        </w:trPr>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1992</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22.98</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9.15</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60.18</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56.99</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15.37</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73.03</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44.80</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16.83</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62.43</w:t>
            </w:r>
          </w:p>
        </w:tc>
      </w:tr>
      <w:tr w:rsidR="005E4A48" w:rsidTr="003665F7">
        <w:tblPrEx>
          <w:tblCellMar>
            <w:top w:w="0" w:type="dxa"/>
            <w:bottom w:w="0" w:type="dxa"/>
          </w:tblCellMar>
        </w:tblPrEx>
        <w:trPr>
          <w:trHeight w:val="68"/>
        </w:trPr>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1993</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27.63</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9.36</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66.12</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73.41</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15.50</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78.89</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45.54</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16.87</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62.96</w:t>
            </w:r>
          </w:p>
        </w:tc>
      </w:tr>
      <w:tr w:rsidR="005E4A48" w:rsidTr="003665F7">
        <w:tblPrEx>
          <w:tblCellMar>
            <w:top w:w="0" w:type="dxa"/>
            <w:bottom w:w="0" w:type="dxa"/>
          </w:tblCellMar>
        </w:tblPrEx>
        <w:trPr>
          <w:trHeight w:val="68"/>
        </w:trPr>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1994</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32.03</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11.56</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63.91</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77.56</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14.18</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81.72</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53.57</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18.12</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66.18</w:t>
            </w:r>
          </w:p>
        </w:tc>
      </w:tr>
      <w:tr w:rsidR="005E4A48" w:rsidTr="003665F7">
        <w:tblPrEx>
          <w:tblCellMar>
            <w:top w:w="0" w:type="dxa"/>
            <w:bottom w:w="0" w:type="dxa"/>
          </w:tblCellMar>
        </w:tblPrEx>
        <w:trPr>
          <w:trHeight w:val="68"/>
        </w:trPr>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1995</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38.84</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12.16</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68.69</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76.51</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13.86</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81.88</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57.17</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17.00</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70.26</w:t>
            </w:r>
          </w:p>
        </w:tc>
      </w:tr>
      <w:tr w:rsidR="005E4A48" w:rsidTr="003665F7">
        <w:tblPrEx>
          <w:tblCellMar>
            <w:top w:w="0" w:type="dxa"/>
            <w:bottom w:w="0" w:type="dxa"/>
          </w:tblCellMar>
        </w:tblPrEx>
        <w:trPr>
          <w:trHeight w:val="68"/>
        </w:trPr>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1996</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41.67</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12.30</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70.48</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81.30</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14.05</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82.72</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60.10</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17.00</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71.71</w:t>
            </w:r>
          </w:p>
        </w:tc>
      </w:tr>
      <w:tr w:rsidR="005E4A48" w:rsidTr="003665F7">
        <w:tblPrEx>
          <w:tblCellMar>
            <w:top w:w="0" w:type="dxa"/>
            <w:bottom w:w="0" w:type="dxa"/>
          </w:tblCellMar>
        </w:tblPrEx>
        <w:trPr>
          <w:trHeight w:val="68"/>
        </w:trPr>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1997</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42.71</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12.67</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70.33</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76.81</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12.81</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83.32</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62.16</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17.00</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72.65</w:t>
            </w:r>
          </w:p>
        </w:tc>
      </w:tr>
      <w:tr w:rsidR="005E4A48" w:rsidTr="003665F7">
        <w:tblPrEx>
          <w:tblCellMar>
            <w:top w:w="0" w:type="dxa"/>
            <w:bottom w:w="0" w:type="dxa"/>
          </w:tblCellMar>
        </w:tblPrEx>
        <w:trPr>
          <w:trHeight w:val="68"/>
        </w:trPr>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1998</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46.39</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12.39</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73.29</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82.03</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9.66</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88.22</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66.51</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17.00</w:t>
            </w:r>
          </w:p>
        </w:tc>
        <w:tc>
          <w:tcPr>
            <w:tcW w:w="960" w:type="dxa"/>
          </w:tcPr>
          <w:p w:rsidR="005E4A48" w:rsidRDefault="005E4A48" w:rsidP="003665F7">
            <w:pPr>
              <w:jc w:val="right"/>
              <w:rPr>
                <w:rFonts w:ascii="Arial" w:hAnsi="Arial"/>
                <w:snapToGrid w:val="0"/>
                <w:color w:val="000000"/>
                <w:sz w:val="22"/>
              </w:rPr>
            </w:pPr>
            <w:r>
              <w:rPr>
                <w:rFonts w:ascii="Arial" w:hAnsi="Arial"/>
                <w:snapToGrid w:val="0"/>
                <w:color w:val="000000"/>
                <w:sz w:val="22"/>
              </w:rPr>
              <w:t>74.44</w:t>
            </w:r>
          </w:p>
        </w:tc>
      </w:tr>
    </w:tbl>
    <w:p w:rsidR="005E4A48" w:rsidRDefault="005E4A48" w:rsidP="005E4A48">
      <w:pPr>
        <w:pStyle w:val="BodyText"/>
        <w:spacing w:line="480" w:lineRule="auto"/>
        <w:rPr>
          <w:snapToGrid w:val="0"/>
          <w:color w:val="000000"/>
        </w:rPr>
      </w:pPr>
    </w:p>
    <w:p w:rsidR="005E4A48" w:rsidRDefault="005E4A48" w:rsidP="005E4A48">
      <w:pPr>
        <w:spacing w:line="480" w:lineRule="auto"/>
        <w:jc w:val="both"/>
        <w:rPr>
          <w:rFonts w:ascii="Arial" w:hAnsi="Arial"/>
          <w:b/>
          <w:color w:val="000000"/>
          <w:sz w:val="22"/>
          <w:lang w:val="en-US"/>
        </w:rPr>
      </w:pPr>
    </w:p>
    <w:p w:rsidR="005E4A48" w:rsidRDefault="005E4A48" w:rsidP="005E4A48">
      <w:pPr>
        <w:spacing w:line="480" w:lineRule="auto"/>
        <w:jc w:val="both"/>
        <w:rPr>
          <w:rFonts w:ascii="Arial" w:hAnsi="Arial"/>
          <w:b/>
          <w:color w:val="000000"/>
          <w:sz w:val="22"/>
          <w:lang w:val="en-US"/>
        </w:rPr>
      </w:pPr>
      <w:r>
        <w:rPr>
          <w:rFonts w:ascii="Arial" w:hAnsi="Arial"/>
          <w:b/>
          <w:color w:val="000000"/>
          <w:sz w:val="22"/>
          <w:lang w:val="en-US"/>
        </w:rPr>
        <w:t>3.3 SWOT analysis</w:t>
      </w:r>
    </w:p>
    <w:p w:rsidR="005E4A48" w:rsidRDefault="005E4A48" w:rsidP="005E4A48">
      <w:pPr>
        <w:spacing w:line="480" w:lineRule="auto"/>
        <w:jc w:val="both"/>
        <w:rPr>
          <w:rFonts w:ascii="Arial" w:hAnsi="Arial"/>
          <w:color w:val="000000"/>
          <w:sz w:val="22"/>
          <w:lang w:val="en-US"/>
        </w:rPr>
      </w:pPr>
      <w:r>
        <w:rPr>
          <w:rFonts w:ascii="Arial" w:hAnsi="Arial"/>
          <w:b/>
          <w:color w:val="000000"/>
          <w:sz w:val="22"/>
          <w:lang w:val="en-US"/>
        </w:rPr>
        <w:t>3.3.1 Introduction</w:t>
      </w:r>
    </w:p>
    <w:p w:rsidR="005E4A48" w:rsidRDefault="005E4A48" w:rsidP="005E4A48">
      <w:pPr>
        <w:spacing w:line="480" w:lineRule="auto"/>
        <w:jc w:val="both"/>
        <w:rPr>
          <w:rFonts w:ascii="Arial" w:hAnsi="Arial"/>
          <w:sz w:val="22"/>
        </w:rPr>
      </w:pPr>
      <w:r>
        <w:rPr>
          <w:rFonts w:ascii="Arial" w:hAnsi="Arial"/>
          <w:sz w:val="22"/>
        </w:rPr>
        <w:lastRenderedPageBreak/>
        <w:t>“SWOT is a simple, easy to understand technique. It can be used in formulating strategies and policies for the administrator. However, it is by no means an end in itself. SWOT analysis can be simply understood as an examination of an organization's internal strengths and weaknesses, and its environments, opportunities, and threats. It is a general tool designed to be used in the preliminary stages of decision-making and as a precursor to strategic planning in various kinds of applications. When correctly applied, it is possible to get an overall picture of present situation of industry in relation to its competitiveness. An understanding of the external factors, (comprised of threats and opportunities), coupled with an internal examination of strengths and weaknesses assists in forming a vision of the future. Such a foresight would translate to initiating competent programs or replacing redundant, irrelevant programs with innovative and relevant ones.” (Radha et al., 2001)</w:t>
      </w:r>
    </w:p>
    <w:p w:rsidR="005E4A48" w:rsidRDefault="005E4A48" w:rsidP="005E4A48">
      <w:pPr>
        <w:spacing w:line="480" w:lineRule="auto"/>
        <w:jc w:val="both"/>
        <w:rPr>
          <w:rFonts w:ascii="Arial" w:hAnsi="Arial"/>
          <w:b/>
          <w:sz w:val="22"/>
        </w:rPr>
      </w:pPr>
    </w:p>
    <w:p w:rsidR="005E4A48" w:rsidRDefault="005E4A48" w:rsidP="005E4A48">
      <w:pPr>
        <w:spacing w:line="480" w:lineRule="auto"/>
        <w:jc w:val="both"/>
        <w:rPr>
          <w:rFonts w:ascii="Arial" w:hAnsi="Arial"/>
          <w:b/>
          <w:sz w:val="22"/>
        </w:rPr>
      </w:pPr>
      <w:r>
        <w:rPr>
          <w:rFonts w:ascii="Arial" w:hAnsi="Arial"/>
          <w:b/>
          <w:sz w:val="22"/>
        </w:rPr>
        <w:t xml:space="preserve">3.3.2 Indian Textile Industry: Strengths, Weaknesses, Opportunities and Weaknesses </w:t>
      </w:r>
    </w:p>
    <w:p w:rsidR="005E4A48" w:rsidRDefault="005E4A48" w:rsidP="005E4A48">
      <w:pPr>
        <w:spacing w:line="480" w:lineRule="auto"/>
        <w:rPr>
          <w:rFonts w:ascii="Arial" w:hAnsi="Arial"/>
          <w:sz w:val="22"/>
        </w:rPr>
      </w:pPr>
      <w:r>
        <w:rPr>
          <w:rFonts w:ascii="Arial" w:hAnsi="Arial"/>
          <w:color w:val="000000"/>
          <w:sz w:val="22"/>
          <w:lang w:val="en-US"/>
        </w:rPr>
        <w:t xml:space="preserve">Table 3.12 summarizes strengths, weaknesses, opportunities and threats perceived for Indian textile industry. </w:t>
      </w:r>
    </w:p>
    <w:p w:rsidR="005E4A48" w:rsidRDefault="005E4A48" w:rsidP="005E4A48">
      <w:pPr>
        <w:spacing w:line="480" w:lineRule="auto"/>
        <w:rPr>
          <w:rFonts w:ascii="Arial" w:hAnsi="Arial"/>
          <w:sz w:val="22"/>
        </w:rPr>
      </w:pPr>
      <w:r>
        <w:rPr>
          <w:rFonts w:ascii="Arial" w:hAnsi="Arial"/>
          <w:sz w:val="22"/>
        </w:rPr>
        <w:t xml:space="preserve">     Table 3.12: </w:t>
      </w:r>
      <w:r>
        <w:rPr>
          <w:rFonts w:ascii="Arial" w:hAnsi="Arial"/>
        </w:rPr>
        <w:t>Strengths, Weaknesses, Opportunities and Threats for the Indian textile industry</w:t>
      </w:r>
      <w:r>
        <w:rPr>
          <w:rFonts w:ascii="Arial" w:hAnsi="Arial"/>
          <w:sz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243"/>
        <w:gridCol w:w="1167"/>
        <w:gridCol w:w="425"/>
        <w:gridCol w:w="1134"/>
        <w:gridCol w:w="851"/>
        <w:gridCol w:w="709"/>
        <w:gridCol w:w="708"/>
        <w:gridCol w:w="851"/>
        <w:gridCol w:w="850"/>
        <w:gridCol w:w="993"/>
      </w:tblGrid>
      <w:tr w:rsidR="005E4A48" w:rsidTr="003665F7">
        <w:tblPrEx>
          <w:tblCellMar>
            <w:top w:w="0" w:type="dxa"/>
            <w:bottom w:w="0" w:type="dxa"/>
          </w:tblCellMar>
        </w:tblPrEx>
        <w:trPr>
          <w:cantSplit/>
        </w:trPr>
        <w:tc>
          <w:tcPr>
            <w:tcW w:w="425" w:type="dxa"/>
          </w:tcPr>
          <w:p w:rsidR="005E4A48" w:rsidRDefault="005E4A48" w:rsidP="003665F7">
            <w:pPr>
              <w:tabs>
                <w:tab w:val="left" w:pos="176"/>
              </w:tabs>
              <w:jc w:val="both"/>
              <w:rPr>
                <w:rFonts w:ascii="Arial" w:hAnsi="Arial"/>
                <w:b/>
                <w:color w:val="000000"/>
                <w:sz w:val="16"/>
                <w:lang w:val="en-US"/>
              </w:rPr>
            </w:pPr>
            <w:r>
              <w:rPr>
                <w:rFonts w:ascii="Arial" w:hAnsi="Arial"/>
                <w:sz w:val="22"/>
              </w:rPr>
              <w:t xml:space="preserve">                 </w:t>
            </w:r>
          </w:p>
        </w:tc>
        <w:tc>
          <w:tcPr>
            <w:tcW w:w="1243" w:type="dxa"/>
          </w:tcPr>
          <w:p w:rsidR="005E4A48" w:rsidRDefault="005E4A48" w:rsidP="003665F7">
            <w:pPr>
              <w:tabs>
                <w:tab w:val="left" w:pos="176"/>
              </w:tabs>
              <w:jc w:val="both"/>
              <w:rPr>
                <w:rFonts w:ascii="Arial" w:hAnsi="Arial"/>
                <w:color w:val="000000"/>
                <w:sz w:val="16"/>
                <w:lang w:val="en-US"/>
              </w:rPr>
            </w:pPr>
          </w:p>
        </w:tc>
        <w:tc>
          <w:tcPr>
            <w:tcW w:w="3577" w:type="dxa"/>
            <w:gridSpan w:val="4"/>
          </w:tcPr>
          <w:p w:rsidR="005E4A48" w:rsidRDefault="005E4A48" w:rsidP="003665F7">
            <w:pPr>
              <w:tabs>
                <w:tab w:val="left" w:pos="176"/>
              </w:tabs>
              <w:jc w:val="center"/>
              <w:rPr>
                <w:rFonts w:ascii="Arial" w:hAnsi="Arial"/>
                <w:b/>
                <w:color w:val="000000"/>
                <w:sz w:val="16"/>
                <w:lang w:val="en-US"/>
              </w:rPr>
            </w:pPr>
            <w:r>
              <w:rPr>
                <w:rFonts w:ascii="Arial" w:hAnsi="Arial"/>
                <w:b/>
                <w:color w:val="000000"/>
                <w:sz w:val="16"/>
                <w:lang w:val="en-US"/>
              </w:rPr>
              <w:t>OPPORTUNITIES</w:t>
            </w:r>
          </w:p>
        </w:tc>
        <w:tc>
          <w:tcPr>
            <w:tcW w:w="4111" w:type="dxa"/>
            <w:gridSpan w:val="5"/>
          </w:tcPr>
          <w:p w:rsidR="005E4A48" w:rsidRDefault="005E4A48" w:rsidP="003665F7">
            <w:pPr>
              <w:tabs>
                <w:tab w:val="left" w:pos="176"/>
              </w:tabs>
              <w:jc w:val="center"/>
              <w:rPr>
                <w:rFonts w:ascii="Arial" w:hAnsi="Arial"/>
                <w:b/>
                <w:color w:val="000000"/>
                <w:sz w:val="16"/>
                <w:lang w:val="en-US"/>
              </w:rPr>
            </w:pPr>
            <w:r>
              <w:rPr>
                <w:rFonts w:ascii="Arial" w:hAnsi="Arial"/>
                <w:b/>
                <w:color w:val="000000"/>
                <w:sz w:val="16"/>
                <w:lang w:val="en-US"/>
              </w:rPr>
              <w:t>THREATS</w:t>
            </w:r>
          </w:p>
        </w:tc>
      </w:tr>
      <w:tr w:rsidR="005E4A48" w:rsidTr="003665F7">
        <w:tblPrEx>
          <w:tblCellMar>
            <w:top w:w="0" w:type="dxa"/>
            <w:bottom w:w="0" w:type="dxa"/>
          </w:tblCellMar>
        </w:tblPrEx>
        <w:tc>
          <w:tcPr>
            <w:tcW w:w="425" w:type="dxa"/>
          </w:tcPr>
          <w:p w:rsidR="005E4A48" w:rsidRDefault="005E4A48" w:rsidP="003665F7">
            <w:pPr>
              <w:tabs>
                <w:tab w:val="left" w:pos="176"/>
              </w:tabs>
              <w:jc w:val="both"/>
              <w:rPr>
                <w:rFonts w:ascii="Arial" w:hAnsi="Arial"/>
                <w:b/>
                <w:color w:val="000000"/>
                <w:sz w:val="16"/>
                <w:lang w:val="en-US"/>
              </w:rPr>
            </w:pPr>
          </w:p>
        </w:tc>
        <w:tc>
          <w:tcPr>
            <w:tcW w:w="1243" w:type="dxa"/>
          </w:tcPr>
          <w:p w:rsidR="005E4A48" w:rsidRPr="00227AB3" w:rsidRDefault="005E4A48" w:rsidP="003665F7">
            <w:pPr>
              <w:pStyle w:val="Heading2"/>
              <w:rPr>
                <w:rFonts w:ascii="Arial" w:hAnsi="Arial"/>
                <w:sz w:val="16"/>
              </w:rPr>
            </w:pPr>
            <w:r w:rsidRPr="00227AB3">
              <w:rPr>
                <w:rFonts w:ascii="Arial" w:hAnsi="Arial"/>
                <w:sz w:val="16"/>
              </w:rPr>
              <w:t xml:space="preserve">SWOT </w:t>
            </w:r>
          </w:p>
          <w:p w:rsidR="005E4A48" w:rsidRDefault="005E4A48" w:rsidP="003665F7">
            <w:pPr>
              <w:tabs>
                <w:tab w:val="left" w:pos="176"/>
              </w:tabs>
              <w:jc w:val="both"/>
              <w:rPr>
                <w:rFonts w:ascii="Arial" w:hAnsi="Arial"/>
                <w:color w:val="000000"/>
                <w:sz w:val="16"/>
                <w:lang w:val="en-US"/>
              </w:rPr>
            </w:pPr>
            <w:r>
              <w:rPr>
                <w:rFonts w:ascii="Arial" w:hAnsi="Arial"/>
                <w:b/>
                <w:color w:val="000000"/>
                <w:sz w:val="16"/>
                <w:lang w:val="en-US"/>
              </w:rPr>
              <w:t>ANALYSIS</w:t>
            </w:r>
          </w:p>
        </w:tc>
        <w:tc>
          <w:tcPr>
            <w:tcW w:w="1167"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Institutional</w:t>
            </w:r>
          </w:p>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Support</w:t>
            </w:r>
          </w:p>
        </w:tc>
        <w:tc>
          <w:tcPr>
            <w:tcW w:w="425"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IT</w:t>
            </w:r>
          </w:p>
        </w:tc>
        <w:tc>
          <w:tcPr>
            <w:tcW w:w="1134"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Increasing per capita consumption</w:t>
            </w:r>
          </w:p>
        </w:tc>
        <w:tc>
          <w:tcPr>
            <w:tcW w:w="851"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Open  markets</w:t>
            </w:r>
          </w:p>
        </w:tc>
        <w:tc>
          <w:tcPr>
            <w:tcW w:w="709"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Free trade</w:t>
            </w:r>
          </w:p>
        </w:tc>
        <w:tc>
          <w:tcPr>
            <w:tcW w:w="708"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Re Export</w:t>
            </w:r>
          </w:p>
        </w:tc>
        <w:tc>
          <w:tcPr>
            <w:tcW w:w="851"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Anti dump</w:t>
            </w:r>
          </w:p>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Duties</w:t>
            </w:r>
          </w:p>
        </w:tc>
        <w:tc>
          <w:tcPr>
            <w:tcW w:w="850"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Subsidy by other nations</w:t>
            </w:r>
          </w:p>
        </w:tc>
        <w:tc>
          <w:tcPr>
            <w:tcW w:w="993"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Population Growth</w:t>
            </w:r>
          </w:p>
        </w:tc>
      </w:tr>
      <w:tr w:rsidR="005E4A48" w:rsidTr="003665F7">
        <w:tblPrEx>
          <w:tblCellMar>
            <w:top w:w="0" w:type="dxa"/>
            <w:bottom w:w="0" w:type="dxa"/>
          </w:tblCellMar>
        </w:tblPrEx>
        <w:trPr>
          <w:cantSplit/>
        </w:trPr>
        <w:tc>
          <w:tcPr>
            <w:tcW w:w="425" w:type="dxa"/>
            <w:vMerge w:val="restart"/>
          </w:tcPr>
          <w:p w:rsidR="005E4A48" w:rsidRDefault="005E4A48" w:rsidP="003665F7">
            <w:pPr>
              <w:tabs>
                <w:tab w:val="left" w:pos="176"/>
              </w:tabs>
              <w:jc w:val="both"/>
              <w:rPr>
                <w:rFonts w:ascii="Arial" w:hAnsi="Arial"/>
                <w:b/>
                <w:color w:val="000000"/>
                <w:sz w:val="16"/>
                <w:lang w:val="en-US"/>
              </w:rPr>
            </w:pPr>
          </w:p>
          <w:p w:rsidR="005E4A48" w:rsidRDefault="005E4A48" w:rsidP="003665F7">
            <w:pPr>
              <w:tabs>
                <w:tab w:val="left" w:pos="176"/>
              </w:tabs>
              <w:jc w:val="both"/>
              <w:rPr>
                <w:rFonts w:ascii="Arial" w:hAnsi="Arial"/>
                <w:b/>
                <w:color w:val="000000"/>
                <w:sz w:val="16"/>
                <w:lang w:val="en-US"/>
              </w:rPr>
            </w:pPr>
          </w:p>
          <w:p w:rsidR="005E4A48" w:rsidRDefault="005E4A48" w:rsidP="003665F7">
            <w:pPr>
              <w:tabs>
                <w:tab w:val="left" w:pos="176"/>
              </w:tabs>
              <w:jc w:val="both"/>
              <w:rPr>
                <w:rFonts w:ascii="Arial" w:hAnsi="Arial"/>
                <w:b/>
                <w:color w:val="000000"/>
                <w:sz w:val="16"/>
                <w:lang w:val="en-US"/>
              </w:rPr>
            </w:pPr>
          </w:p>
          <w:p w:rsidR="005E4A48" w:rsidRDefault="005E4A48" w:rsidP="003665F7">
            <w:pPr>
              <w:tabs>
                <w:tab w:val="left" w:pos="176"/>
              </w:tabs>
              <w:jc w:val="both"/>
              <w:rPr>
                <w:rFonts w:ascii="Arial" w:hAnsi="Arial"/>
                <w:b/>
                <w:color w:val="000000"/>
                <w:sz w:val="16"/>
                <w:lang w:val="en-US"/>
              </w:rPr>
            </w:pPr>
            <w:r>
              <w:rPr>
                <w:rFonts w:ascii="Arial" w:hAnsi="Arial"/>
                <w:b/>
                <w:color w:val="000000"/>
                <w:sz w:val="16"/>
                <w:lang w:val="en-US"/>
              </w:rPr>
              <w:t>S</w:t>
            </w:r>
          </w:p>
          <w:p w:rsidR="005E4A48" w:rsidRDefault="005E4A48" w:rsidP="003665F7">
            <w:pPr>
              <w:tabs>
                <w:tab w:val="left" w:pos="176"/>
              </w:tabs>
              <w:jc w:val="both"/>
              <w:rPr>
                <w:rFonts w:ascii="Arial" w:hAnsi="Arial"/>
                <w:b/>
                <w:color w:val="000000"/>
                <w:sz w:val="16"/>
                <w:lang w:val="en-US"/>
              </w:rPr>
            </w:pPr>
            <w:r>
              <w:rPr>
                <w:rFonts w:ascii="Arial" w:hAnsi="Arial"/>
                <w:b/>
                <w:color w:val="000000"/>
                <w:sz w:val="16"/>
                <w:lang w:val="en-US"/>
              </w:rPr>
              <w:t>T</w:t>
            </w:r>
          </w:p>
          <w:p w:rsidR="005E4A48" w:rsidRDefault="005E4A48" w:rsidP="003665F7">
            <w:pPr>
              <w:tabs>
                <w:tab w:val="left" w:pos="176"/>
              </w:tabs>
              <w:jc w:val="both"/>
              <w:rPr>
                <w:rFonts w:ascii="Arial" w:hAnsi="Arial"/>
                <w:b/>
                <w:color w:val="000000"/>
                <w:sz w:val="16"/>
                <w:lang w:val="en-US"/>
              </w:rPr>
            </w:pPr>
            <w:r>
              <w:rPr>
                <w:rFonts w:ascii="Arial" w:hAnsi="Arial"/>
                <w:b/>
                <w:color w:val="000000"/>
                <w:sz w:val="16"/>
                <w:lang w:val="en-US"/>
              </w:rPr>
              <w:t>R</w:t>
            </w:r>
          </w:p>
          <w:p w:rsidR="005E4A48" w:rsidRDefault="005E4A48" w:rsidP="003665F7">
            <w:pPr>
              <w:tabs>
                <w:tab w:val="left" w:pos="176"/>
              </w:tabs>
              <w:jc w:val="both"/>
              <w:rPr>
                <w:rFonts w:ascii="Arial" w:hAnsi="Arial"/>
                <w:b/>
                <w:color w:val="000000"/>
                <w:sz w:val="16"/>
                <w:lang w:val="en-US"/>
              </w:rPr>
            </w:pPr>
            <w:r>
              <w:rPr>
                <w:rFonts w:ascii="Arial" w:hAnsi="Arial"/>
                <w:b/>
                <w:color w:val="000000"/>
                <w:sz w:val="16"/>
                <w:lang w:val="en-US"/>
              </w:rPr>
              <w:t>E</w:t>
            </w:r>
          </w:p>
          <w:p w:rsidR="005E4A48" w:rsidRDefault="005E4A48" w:rsidP="003665F7">
            <w:pPr>
              <w:tabs>
                <w:tab w:val="left" w:pos="176"/>
              </w:tabs>
              <w:jc w:val="both"/>
              <w:rPr>
                <w:rFonts w:ascii="Arial" w:hAnsi="Arial"/>
                <w:b/>
                <w:color w:val="000000"/>
                <w:sz w:val="16"/>
                <w:lang w:val="en-US"/>
              </w:rPr>
            </w:pPr>
            <w:r>
              <w:rPr>
                <w:rFonts w:ascii="Arial" w:hAnsi="Arial"/>
                <w:b/>
                <w:color w:val="000000"/>
                <w:sz w:val="16"/>
                <w:lang w:val="en-US"/>
              </w:rPr>
              <w:t>N</w:t>
            </w:r>
          </w:p>
          <w:p w:rsidR="005E4A48" w:rsidRDefault="005E4A48" w:rsidP="003665F7">
            <w:pPr>
              <w:tabs>
                <w:tab w:val="left" w:pos="176"/>
              </w:tabs>
              <w:jc w:val="both"/>
              <w:rPr>
                <w:rFonts w:ascii="Arial" w:hAnsi="Arial"/>
                <w:b/>
                <w:color w:val="000000"/>
                <w:sz w:val="16"/>
                <w:lang w:val="en-US"/>
              </w:rPr>
            </w:pPr>
            <w:r>
              <w:rPr>
                <w:rFonts w:ascii="Arial" w:hAnsi="Arial"/>
                <w:b/>
                <w:color w:val="000000"/>
                <w:sz w:val="16"/>
                <w:lang w:val="en-US"/>
              </w:rPr>
              <w:t>G</w:t>
            </w:r>
          </w:p>
          <w:p w:rsidR="005E4A48" w:rsidRDefault="005E4A48" w:rsidP="003665F7">
            <w:pPr>
              <w:tabs>
                <w:tab w:val="left" w:pos="176"/>
              </w:tabs>
              <w:jc w:val="both"/>
              <w:rPr>
                <w:rFonts w:ascii="Arial" w:hAnsi="Arial"/>
                <w:b/>
                <w:color w:val="000000"/>
                <w:sz w:val="16"/>
                <w:lang w:val="en-US"/>
              </w:rPr>
            </w:pPr>
            <w:r>
              <w:rPr>
                <w:rFonts w:ascii="Arial" w:hAnsi="Arial"/>
                <w:b/>
                <w:color w:val="000000"/>
                <w:sz w:val="16"/>
                <w:lang w:val="en-US"/>
              </w:rPr>
              <w:t>T</w:t>
            </w:r>
          </w:p>
          <w:p w:rsidR="005E4A48" w:rsidRDefault="005E4A48" w:rsidP="003665F7">
            <w:pPr>
              <w:tabs>
                <w:tab w:val="left" w:pos="176"/>
              </w:tabs>
              <w:jc w:val="both"/>
              <w:rPr>
                <w:rFonts w:ascii="Arial" w:hAnsi="Arial"/>
                <w:b/>
                <w:color w:val="000000"/>
                <w:sz w:val="16"/>
                <w:lang w:val="en-US"/>
              </w:rPr>
            </w:pPr>
            <w:r>
              <w:rPr>
                <w:rFonts w:ascii="Arial" w:hAnsi="Arial"/>
                <w:b/>
                <w:color w:val="000000"/>
                <w:sz w:val="16"/>
                <w:lang w:val="en-US"/>
              </w:rPr>
              <w:t>H</w:t>
            </w:r>
          </w:p>
          <w:p w:rsidR="005E4A48" w:rsidRDefault="005E4A48" w:rsidP="003665F7">
            <w:pPr>
              <w:tabs>
                <w:tab w:val="left" w:pos="176"/>
              </w:tabs>
              <w:jc w:val="both"/>
              <w:rPr>
                <w:rFonts w:ascii="Arial" w:hAnsi="Arial"/>
                <w:b/>
                <w:color w:val="000000"/>
                <w:sz w:val="16"/>
                <w:lang w:val="en-US"/>
              </w:rPr>
            </w:pPr>
            <w:r>
              <w:rPr>
                <w:rFonts w:ascii="Arial" w:hAnsi="Arial"/>
                <w:b/>
                <w:color w:val="000000"/>
                <w:sz w:val="16"/>
                <w:lang w:val="en-US"/>
              </w:rPr>
              <w:t>S</w:t>
            </w:r>
          </w:p>
        </w:tc>
        <w:tc>
          <w:tcPr>
            <w:tcW w:w="1243"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 xml:space="preserve">Availability of RM </w:t>
            </w:r>
          </w:p>
        </w:tc>
        <w:tc>
          <w:tcPr>
            <w:tcW w:w="1167" w:type="dxa"/>
          </w:tcPr>
          <w:p w:rsidR="005E4A48" w:rsidRDefault="005E4A48" w:rsidP="003665F7">
            <w:pPr>
              <w:tabs>
                <w:tab w:val="left" w:pos="176"/>
              </w:tabs>
              <w:jc w:val="both"/>
              <w:rPr>
                <w:rFonts w:ascii="Arial" w:hAnsi="Arial"/>
                <w:color w:val="000000"/>
                <w:sz w:val="22"/>
                <w:lang w:val="en-US"/>
              </w:rPr>
            </w:pPr>
          </w:p>
        </w:tc>
        <w:tc>
          <w:tcPr>
            <w:tcW w:w="425" w:type="dxa"/>
          </w:tcPr>
          <w:p w:rsidR="005E4A48" w:rsidRDefault="005E4A48" w:rsidP="003665F7">
            <w:pPr>
              <w:tabs>
                <w:tab w:val="left" w:pos="176"/>
              </w:tabs>
              <w:jc w:val="both"/>
              <w:rPr>
                <w:rFonts w:ascii="Arial" w:hAnsi="Arial"/>
                <w:color w:val="000000"/>
                <w:sz w:val="22"/>
                <w:lang w:val="en-US"/>
              </w:rPr>
            </w:pPr>
          </w:p>
        </w:tc>
        <w:tc>
          <w:tcPr>
            <w:tcW w:w="1134"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851"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9"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8" w:type="dxa"/>
          </w:tcPr>
          <w:p w:rsidR="005E4A48" w:rsidRDefault="005E4A48" w:rsidP="003665F7">
            <w:pPr>
              <w:tabs>
                <w:tab w:val="left" w:pos="176"/>
              </w:tabs>
              <w:jc w:val="both"/>
              <w:rPr>
                <w:rFonts w:ascii="Arial" w:hAnsi="Arial"/>
                <w:color w:val="000000"/>
                <w:sz w:val="22"/>
                <w:lang w:val="en-US"/>
              </w:rPr>
            </w:pPr>
          </w:p>
        </w:tc>
        <w:tc>
          <w:tcPr>
            <w:tcW w:w="851" w:type="dxa"/>
          </w:tcPr>
          <w:p w:rsidR="005E4A48" w:rsidRDefault="005E4A48" w:rsidP="003665F7">
            <w:pPr>
              <w:tabs>
                <w:tab w:val="left" w:pos="176"/>
              </w:tabs>
              <w:jc w:val="both"/>
              <w:rPr>
                <w:rFonts w:ascii="Arial" w:hAnsi="Arial"/>
                <w:color w:val="000000"/>
                <w:sz w:val="22"/>
                <w:lang w:val="en-US"/>
              </w:rPr>
            </w:pPr>
          </w:p>
        </w:tc>
        <w:tc>
          <w:tcPr>
            <w:tcW w:w="850" w:type="dxa"/>
          </w:tcPr>
          <w:p w:rsidR="005E4A48" w:rsidRDefault="005E4A48" w:rsidP="003665F7">
            <w:pPr>
              <w:tabs>
                <w:tab w:val="left" w:pos="176"/>
              </w:tabs>
              <w:jc w:val="both"/>
              <w:rPr>
                <w:rFonts w:ascii="Arial" w:hAnsi="Arial"/>
                <w:color w:val="000000"/>
                <w:sz w:val="22"/>
                <w:lang w:val="en-US"/>
              </w:rPr>
            </w:pPr>
          </w:p>
        </w:tc>
        <w:tc>
          <w:tcPr>
            <w:tcW w:w="993" w:type="dxa"/>
          </w:tcPr>
          <w:p w:rsidR="005E4A48" w:rsidRDefault="005E4A48" w:rsidP="003665F7">
            <w:pPr>
              <w:tabs>
                <w:tab w:val="left" w:pos="176"/>
              </w:tabs>
              <w:jc w:val="both"/>
              <w:rPr>
                <w:rFonts w:ascii="Arial" w:hAnsi="Arial"/>
                <w:color w:val="000000"/>
                <w:sz w:val="22"/>
                <w:lang w:val="en-US"/>
              </w:rPr>
            </w:pPr>
          </w:p>
        </w:tc>
      </w:tr>
      <w:tr w:rsidR="005E4A48" w:rsidTr="003665F7">
        <w:tblPrEx>
          <w:tblCellMar>
            <w:top w:w="0" w:type="dxa"/>
            <w:bottom w:w="0" w:type="dxa"/>
          </w:tblCellMar>
        </w:tblPrEx>
        <w:trPr>
          <w:cantSplit/>
        </w:trPr>
        <w:tc>
          <w:tcPr>
            <w:tcW w:w="425" w:type="dxa"/>
            <w:vMerge/>
          </w:tcPr>
          <w:p w:rsidR="005E4A48" w:rsidRDefault="005E4A48" w:rsidP="003665F7">
            <w:pPr>
              <w:tabs>
                <w:tab w:val="left" w:pos="176"/>
              </w:tabs>
              <w:jc w:val="both"/>
              <w:rPr>
                <w:rFonts w:ascii="Arial" w:hAnsi="Arial"/>
                <w:b/>
                <w:color w:val="000000"/>
                <w:sz w:val="16"/>
                <w:lang w:val="en-US"/>
              </w:rPr>
            </w:pPr>
          </w:p>
        </w:tc>
        <w:tc>
          <w:tcPr>
            <w:tcW w:w="1243"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Variety of RM</w:t>
            </w:r>
          </w:p>
        </w:tc>
        <w:tc>
          <w:tcPr>
            <w:tcW w:w="1167" w:type="dxa"/>
          </w:tcPr>
          <w:p w:rsidR="005E4A48" w:rsidRDefault="005E4A48" w:rsidP="003665F7">
            <w:pPr>
              <w:tabs>
                <w:tab w:val="left" w:pos="176"/>
              </w:tabs>
              <w:jc w:val="both"/>
              <w:rPr>
                <w:rFonts w:ascii="Arial" w:hAnsi="Arial"/>
                <w:color w:val="000000"/>
                <w:sz w:val="22"/>
                <w:lang w:val="en-US"/>
              </w:rPr>
            </w:pPr>
          </w:p>
        </w:tc>
        <w:tc>
          <w:tcPr>
            <w:tcW w:w="425" w:type="dxa"/>
          </w:tcPr>
          <w:p w:rsidR="005E4A48" w:rsidRDefault="005E4A48" w:rsidP="003665F7">
            <w:pPr>
              <w:tabs>
                <w:tab w:val="left" w:pos="176"/>
              </w:tabs>
              <w:jc w:val="both"/>
              <w:rPr>
                <w:rFonts w:ascii="Arial" w:hAnsi="Arial"/>
                <w:color w:val="000000"/>
                <w:sz w:val="22"/>
                <w:lang w:val="en-US"/>
              </w:rPr>
            </w:pPr>
          </w:p>
        </w:tc>
        <w:tc>
          <w:tcPr>
            <w:tcW w:w="1134"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851"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9"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8" w:type="dxa"/>
          </w:tcPr>
          <w:p w:rsidR="005E4A48" w:rsidRDefault="005E4A48" w:rsidP="003665F7">
            <w:pPr>
              <w:tabs>
                <w:tab w:val="left" w:pos="176"/>
              </w:tabs>
              <w:jc w:val="both"/>
              <w:rPr>
                <w:rFonts w:ascii="Arial" w:hAnsi="Arial"/>
                <w:color w:val="000000"/>
                <w:sz w:val="22"/>
                <w:lang w:val="en-US"/>
              </w:rPr>
            </w:pPr>
          </w:p>
        </w:tc>
        <w:tc>
          <w:tcPr>
            <w:tcW w:w="851" w:type="dxa"/>
          </w:tcPr>
          <w:p w:rsidR="005E4A48" w:rsidRDefault="005E4A48" w:rsidP="003665F7">
            <w:pPr>
              <w:tabs>
                <w:tab w:val="left" w:pos="176"/>
              </w:tabs>
              <w:jc w:val="both"/>
              <w:rPr>
                <w:rFonts w:ascii="Arial" w:hAnsi="Arial"/>
                <w:color w:val="000000"/>
                <w:sz w:val="22"/>
                <w:lang w:val="en-US"/>
              </w:rPr>
            </w:pPr>
          </w:p>
        </w:tc>
        <w:tc>
          <w:tcPr>
            <w:tcW w:w="850" w:type="dxa"/>
          </w:tcPr>
          <w:p w:rsidR="005E4A48" w:rsidRDefault="005E4A48" w:rsidP="003665F7">
            <w:pPr>
              <w:tabs>
                <w:tab w:val="left" w:pos="176"/>
              </w:tabs>
              <w:jc w:val="both"/>
              <w:rPr>
                <w:rFonts w:ascii="Arial" w:hAnsi="Arial"/>
                <w:color w:val="000000"/>
                <w:sz w:val="22"/>
                <w:lang w:val="en-US"/>
              </w:rPr>
            </w:pPr>
          </w:p>
        </w:tc>
        <w:tc>
          <w:tcPr>
            <w:tcW w:w="993" w:type="dxa"/>
          </w:tcPr>
          <w:p w:rsidR="005E4A48" w:rsidRDefault="005E4A48" w:rsidP="003665F7">
            <w:pPr>
              <w:tabs>
                <w:tab w:val="left" w:pos="176"/>
              </w:tabs>
              <w:jc w:val="both"/>
              <w:rPr>
                <w:rFonts w:ascii="Arial" w:hAnsi="Arial"/>
                <w:color w:val="000000"/>
                <w:sz w:val="22"/>
                <w:lang w:val="en-US"/>
              </w:rPr>
            </w:pPr>
          </w:p>
        </w:tc>
      </w:tr>
      <w:tr w:rsidR="005E4A48" w:rsidTr="003665F7">
        <w:tblPrEx>
          <w:tblCellMar>
            <w:top w:w="0" w:type="dxa"/>
            <w:bottom w:w="0" w:type="dxa"/>
          </w:tblCellMar>
        </w:tblPrEx>
        <w:trPr>
          <w:cantSplit/>
        </w:trPr>
        <w:tc>
          <w:tcPr>
            <w:tcW w:w="425" w:type="dxa"/>
            <w:vMerge/>
          </w:tcPr>
          <w:p w:rsidR="005E4A48" w:rsidRDefault="005E4A48" w:rsidP="003665F7">
            <w:pPr>
              <w:tabs>
                <w:tab w:val="left" w:pos="176"/>
              </w:tabs>
              <w:jc w:val="both"/>
              <w:rPr>
                <w:rFonts w:ascii="Arial" w:hAnsi="Arial"/>
                <w:b/>
                <w:color w:val="000000"/>
                <w:sz w:val="16"/>
                <w:lang w:val="en-US"/>
              </w:rPr>
            </w:pPr>
          </w:p>
        </w:tc>
        <w:tc>
          <w:tcPr>
            <w:tcW w:w="1243"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Low Cost of cotton</w:t>
            </w:r>
          </w:p>
        </w:tc>
        <w:tc>
          <w:tcPr>
            <w:tcW w:w="1167" w:type="dxa"/>
          </w:tcPr>
          <w:p w:rsidR="005E4A48" w:rsidRDefault="005E4A48" w:rsidP="003665F7">
            <w:pPr>
              <w:tabs>
                <w:tab w:val="left" w:pos="176"/>
              </w:tabs>
              <w:jc w:val="both"/>
              <w:rPr>
                <w:rFonts w:ascii="Arial" w:hAnsi="Arial"/>
                <w:color w:val="000000"/>
                <w:sz w:val="22"/>
                <w:lang w:val="en-US"/>
              </w:rPr>
            </w:pPr>
          </w:p>
        </w:tc>
        <w:tc>
          <w:tcPr>
            <w:tcW w:w="425" w:type="dxa"/>
          </w:tcPr>
          <w:p w:rsidR="005E4A48" w:rsidRDefault="005E4A48" w:rsidP="003665F7">
            <w:pPr>
              <w:tabs>
                <w:tab w:val="left" w:pos="176"/>
              </w:tabs>
              <w:jc w:val="both"/>
              <w:rPr>
                <w:rFonts w:ascii="Arial" w:hAnsi="Arial"/>
                <w:color w:val="000000"/>
                <w:sz w:val="22"/>
                <w:lang w:val="en-US"/>
              </w:rPr>
            </w:pPr>
          </w:p>
        </w:tc>
        <w:tc>
          <w:tcPr>
            <w:tcW w:w="1134"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851"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9"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8" w:type="dxa"/>
          </w:tcPr>
          <w:p w:rsidR="005E4A48" w:rsidRDefault="005E4A48" w:rsidP="003665F7">
            <w:pPr>
              <w:tabs>
                <w:tab w:val="left" w:pos="176"/>
              </w:tabs>
              <w:jc w:val="both"/>
              <w:rPr>
                <w:rFonts w:ascii="Arial" w:hAnsi="Arial"/>
                <w:color w:val="000000"/>
                <w:sz w:val="22"/>
                <w:lang w:val="en-US"/>
              </w:rPr>
            </w:pPr>
          </w:p>
        </w:tc>
        <w:tc>
          <w:tcPr>
            <w:tcW w:w="851" w:type="dxa"/>
          </w:tcPr>
          <w:p w:rsidR="005E4A48" w:rsidRDefault="005E4A48" w:rsidP="003665F7">
            <w:pPr>
              <w:tabs>
                <w:tab w:val="left" w:pos="176"/>
              </w:tabs>
              <w:jc w:val="both"/>
              <w:rPr>
                <w:rFonts w:ascii="Arial" w:hAnsi="Arial"/>
                <w:color w:val="000000"/>
                <w:sz w:val="22"/>
                <w:lang w:val="en-US"/>
              </w:rPr>
            </w:pPr>
          </w:p>
        </w:tc>
        <w:tc>
          <w:tcPr>
            <w:tcW w:w="850" w:type="dxa"/>
          </w:tcPr>
          <w:p w:rsidR="005E4A48" w:rsidRDefault="005E4A48" w:rsidP="003665F7">
            <w:pPr>
              <w:tabs>
                <w:tab w:val="left" w:pos="176"/>
              </w:tabs>
              <w:jc w:val="both"/>
              <w:rPr>
                <w:rFonts w:ascii="Arial" w:hAnsi="Arial"/>
                <w:color w:val="000000"/>
                <w:sz w:val="22"/>
                <w:lang w:val="en-US"/>
              </w:rPr>
            </w:pPr>
          </w:p>
        </w:tc>
        <w:tc>
          <w:tcPr>
            <w:tcW w:w="993" w:type="dxa"/>
          </w:tcPr>
          <w:p w:rsidR="005E4A48" w:rsidRDefault="005E4A48" w:rsidP="003665F7">
            <w:pPr>
              <w:tabs>
                <w:tab w:val="left" w:pos="176"/>
              </w:tabs>
              <w:jc w:val="both"/>
              <w:rPr>
                <w:rFonts w:ascii="Arial" w:hAnsi="Arial"/>
                <w:color w:val="000000"/>
                <w:sz w:val="22"/>
                <w:lang w:val="en-US"/>
              </w:rPr>
            </w:pPr>
          </w:p>
        </w:tc>
      </w:tr>
      <w:tr w:rsidR="005E4A48" w:rsidTr="003665F7">
        <w:tblPrEx>
          <w:tblCellMar>
            <w:top w:w="0" w:type="dxa"/>
            <w:bottom w:w="0" w:type="dxa"/>
          </w:tblCellMar>
        </w:tblPrEx>
        <w:trPr>
          <w:cantSplit/>
        </w:trPr>
        <w:tc>
          <w:tcPr>
            <w:tcW w:w="425" w:type="dxa"/>
            <w:vMerge/>
          </w:tcPr>
          <w:p w:rsidR="005E4A48" w:rsidRDefault="005E4A48" w:rsidP="003665F7">
            <w:pPr>
              <w:tabs>
                <w:tab w:val="left" w:pos="176"/>
              </w:tabs>
              <w:jc w:val="both"/>
              <w:rPr>
                <w:rFonts w:ascii="Arial" w:hAnsi="Arial"/>
                <w:b/>
                <w:color w:val="000000"/>
                <w:sz w:val="16"/>
                <w:lang w:val="en-US"/>
              </w:rPr>
            </w:pPr>
          </w:p>
        </w:tc>
        <w:tc>
          <w:tcPr>
            <w:tcW w:w="1243"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Cheap Labor</w:t>
            </w:r>
          </w:p>
        </w:tc>
        <w:tc>
          <w:tcPr>
            <w:tcW w:w="1167" w:type="dxa"/>
          </w:tcPr>
          <w:p w:rsidR="005E4A48" w:rsidRDefault="005E4A48" w:rsidP="003665F7">
            <w:pPr>
              <w:tabs>
                <w:tab w:val="left" w:pos="176"/>
              </w:tabs>
              <w:jc w:val="both"/>
              <w:rPr>
                <w:rFonts w:ascii="Arial" w:hAnsi="Arial"/>
                <w:color w:val="000000"/>
                <w:sz w:val="22"/>
                <w:lang w:val="en-US"/>
              </w:rPr>
            </w:pPr>
          </w:p>
        </w:tc>
        <w:tc>
          <w:tcPr>
            <w:tcW w:w="425" w:type="dxa"/>
          </w:tcPr>
          <w:p w:rsidR="005E4A48" w:rsidRDefault="005E4A48" w:rsidP="003665F7">
            <w:pPr>
              <w:tabs>
                <w:tab w:val="left" w:pos="176"/>
              </w:tabs>
              <w:jc w:val="both"/>
              <w:rPr>
                <w:rFonts w:ascii="Arial" w:hAnsi="Arial"/>
                <w:color w:val="000000"/>
                <w:sz w:val="22"/>
                <w:lang w:val="en-US"/>
              </w:rPr>
            </w:pPr>
          </w:p>
        </w:tc>
        <w:tc>
          <w:tcPr>
            <w:tcW w:w="1134"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851"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9"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8" w:type="dxa"/>
          </w:tcPr>
          <w:p w:rsidR="005E4A48" w:rsidRDefault="005E4A48" w:rsidP="003665F7">
            <w:pPr>
              <w:tabs>
                <w:tab w:val="left" w:pos="176"/>
              </w:tabs>
              <w:jc w:val="both"/>
              <w:rPr>
                <w:rFonts w:ascii="Arial" w:hAnsi="Arial"/>
                <w:color w:val="000000"/>
                <w:sz w:val="22"/>
                <w:lang w:val="en-US"/>
              </w:rPr>
            </w:pPr>
          </w:p>
        </w:tc>
        <w:tc>
          <w:tcPr>
            <w:tcW w:w="851" w:type="dxa"/>
          </w:tcPr>
          <w:p w:rsidR="005E4A48" w:rsidRDefault="005E4A48" w:rsidP="003665F7">
            <w:pPr>
              <w:tabs>
                <w:tab w:val="left" w:pos="176"/>
              </w:tabs>
              <w:jc w:val="both"/>
              <w:rPr>
                <w:rFonts w:ascii="Arial" w:hAnsi="Arial"/>
                <w:color w:val="000000"/>
                <w:sz w:val="22"/>
                <w:lang w:val="en-US"/>
              </w:rPr>
            </w:pPr>
          </w:p>
        </w:tc>
        <w:tc>
          <w:tcPr>
            <w:tcW w:w="850" w:type="dxa"/>
          </w:tcPr>
          <w:p w:rsidR="005E4A48" w:rsidRDefault="005E4A48" w:rsidP="003665F7">
            <w:pPr>
              <w:tabs>
                <w:tab w:val="left" w:pos="176"/>
              </w:tabs>
              <w:jc w:val="both"/>
              <w:rPr>
                <w:rFonts w:ascii="Arial" w:hAnsi="Arial"/>
                <w:color w:val="000000"/>
                <w:sz w:val="22"/>
                <w:lang w:val="en-US"/>
              </w:rPr>
            </w:pPr>
          </w:p>
        </w:tc>
        <w:tc>
          <w:tcPr>
            <w:tcW w:w="993" w:type="dxa"/>
          </w:tcPr>
          <w:p w:rsidR="005E4A48" w:rsidRDefault="005E4A48" w:rsidP="003665F7">
            <w:pPr>
              <w:tabs>
                <w:tab w:val="left" w:pos="176"/>
              </w:tabs>
              <w:jc w:val="both"/>
              <w:rPr>
                <w:rFonts w:ascii="Arial" w:hAnsi="Arial"/>
                <w:color w:val="000000"/>
                <w:sz w:val="22"/>
                <w:lang w:val="en-US"/>
              </w:rPr>
            </w:pPr>
          </w:p>
        </w:tc>
      </w:tr>
      <w:tr w:rsidR="005E4A48" w:rsidTr="003665F7">
        <w:tblPrEx>
          <w:tblCellMar>
            <w:top w:w="0" w:type="dxa"/>
            <w:bottom w:w="0" w:type="dxa"/>
          </w:tblCellMar>
        </w:tblPrEx>
        <w:trPr>
          <w:cantSplit/>
        </w:trPr>
        <w:tc>
          <w:tcPr>
            <w:tcW w:w="425" w:type="dxa"/>
            <w:vMerge/>
          </w:tcPr>
          <w:p w:rsidR="005E4A48" w:rsidRDefault="005E4A48" w:rsidP="003665F7">
            <w:pPr>
              <w:tabs>
                <w:tab w:val="left" w:pos="176"/>
              </w:tabs>
              <w:jc w:val="both"/>
              <w:rPr>
                <w:rFonts w:ascii="Arial" w:hAnsi="Arial"/>
                <w:b/>
                <w:color w:val="000000"/>
                <w:sz w:val="16"/>
                <w:lang w:val="en-US"/>
              </w:rPr>
            </w:pPr>
          </w:p>
        </w:tc>
        <w:tc>
          <w:tcPr>
            <w:tcW w:w="1243"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Low production cost</w:t>
            </w:r>
          </w:p>
        </w:tc>
        <w:tc>
          <w:tcPr>
            <w:tcW w:w="1167" w:type="dxa"/>
          </w:tcPr>
          <w:p w:rsidR="005E4A48" w:rsidRDefault="005E4A48" w:rsidP="003665F7">
            <w:pPr>
              <w:tabs>
                <w:tab w:val="left" w:pos="176"/>
              </w:tabs>
              <w:jc w:val="both"/>
              <w:rPr>
                <w:rFonts w:ascii="Arial" w:hAnsi="Arial"/>
                <w:color w:val="000000"/>
                <w:sz w:val="22"/>
                <w:lang w:val="en-US"/>
              </w:rPr>
            </w:pPr>
          </w:p>
        </w:tc>
        <w:tc>
          <w:tcPr>
            <w:tcW w:w="425" w:type="dxa"/>
          </w:tcPr>
          <w:p w:rsidR="005E4A48" w:rsidRDefault="005E4A48" w:rsidP="003665F7">
            <w:pPr>
              <w:tabs>
                <w:tab w:val="left" w:pos="176"/>
              </w:tabs>
              <w:jc w:val="both"/>
              <w:rPr>
                <w:rFonts w:ascii="Arial" w:hAnsi="Arial"/>
                <w:color w:val="000000"/>
                <w:sz w:val="22"/>
                <w:lang w:val="en-US"/>
              </w:rPr>
            </w:pPr>
          </w:p>
        </w:tc>
        <w:tc>
          <w:tcPr>
            <w:tcW w:w="1134"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851"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9"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8" w:type="dxa"/>
          </w:tcPr>
          <w:p w:rsidR="005E4A48" w:rsidRDefault="005E4A48" w:rsidP="003665F7">
            <w:pPr>
              <w:tabs>
                <w:tab w:val="left" w:pos="176"/>
              </w:tabs>
              <w:jc w:val="both"/>
              <w:rPr>
                <w:rFonts w:ascii="Arial" w:hAnsi="Arial"/>
                <w:color w:val="000000"/>
                <w:sz w:val="22"/>
                <w:lang w:val="en-US"/>
              </w:rPr>
            </w:pPr>
          </w:p>
        </w:tc>
        <w:tc>
          <w:tcPr>
            <w:tcW w:w="851" w:type="dxa"/>
          </w:tcPr>
          <w:p w:rsidR="005E4A48" w:rsidRDefault="005E4A48" w:rsidP="003665F7">
            <w:pPr>
              <w:tabs>
                <w:tab w:val="left" w:pos="176"/>
              </w:tabs>
              <w:jc w:val="both"/>
              <w:rPr>
                <w:rFonts w:ascii="Arial" w:hAnsi="Arial"/>
                <w:color w:val="000000"/>
                <w:sz w:val="22"/>
                <w:lang w:val="en-US"/>
              </w:rPr>
            </w:pPr>
          </w:p>
        </w:tc>
        <w:tc>
          <w:tcPr>
            <w:tcW w:w="850" w:type="dxa"/>
          </w:tcPr>
          <w:p w:rsidR="005E4A48" w:rsidRDefault="005E4A48" w:rsidP="003665F7">
            <w:pPr>
              <w:tabs>
                <w:tab w:val="left" w:pos="176"/>
              </w:tabs>
              <w:jc w:val="both"/>
              <w:rPr>
                <w:rFonts w:ascii="Arial" w:hAnsi="Arial"/>
                <w:color w:val="000000"/>
                <w:sz w:val="22"/>
                <w:lang w:val="en-US"/>
              </w:rPr>
            </w:pPr>
          </w:p>
        </w:tc>
        <w:tc>
          <w:tcPr>
            <w:tcW w:w="993" w:type="dxa"/>
          </w:tcPr>
          <w:p w:rsidR="005E4A48" w:rsidRDefault="005E4A48" w:rsidP="003665F7">
            <w:pPr>
              <w:tabs>
                <w:tab w:val="left" w:pos="176"/>
              </w:tabs>
              <w:jc w:val="both"/>
              <w:rPr>
                <w:rFonts w:ascii="Arial" w:hAnsi="Arial"/>
                <w:color w:val="000000"/>
                <w:sz w:val="22"/>
                <w:lang w:val="en-US"/>
              </w:rPr>
            </w:pPr>
          </w:p>
        </w:tc>
      </w:tr>
      <w:tr w:rsidR="005E4A48" w:rsidTr="003665F7">
        <w:tblPrEx>
          <w:tblCellMar>
            <w:top w:w="0" w:type="dxa"/>
            <w:bottom w:w="0" w:type="dxa"/>
          </w:tblCellMar>
        </w:tblPrEx>
        <w:trPr>
          <w:cantSplit/>
        </w:trPr>
        <w:tc>
          <w:tcPr>
            <w:tcW w:w="425" w:type="dxa"/>
            <w:vMerge/>
          </w:tcPr>
          <w:p w:rsidR="005E4A48" w:rsidRDefault="005E4A48" w:rsidP="003665F7">
            <w:pPr>
              <w:tabs>
                <w:tab w:val="left" w:pos="176"/>
              </w:tabs>
              <w:jc w:val="both"/>
              <w:rPr>
                <w:rFonts w:ascii="Arial" w:hAnsi="Arial"/>
                <w:b/>
                <w:color w:val="000000"/>
                <w:sz w:val="16"/>
                <w:lang w:val="en-US"/>
              </w:rPr>
            </w:pPr>
          </w:p>
        </w:tc>
        <w:tc>
          <w:tcPr>
            <w:tcW w:w="1243"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Designs</w:t>
            </w:r>
          </w:p>
        </w:tc>
        <w:tc>
          <w:tcPr>
            <w:tcW w:w="1167" w:type="dxa"/>
          </w:tcPr>
          <w:p w:rsidR="005E4A48" w:rsidRDefault="005E4A48" w:rsidP="003665F7">
            <w:pPr>
              <w:tabs>
                <w:tab w:val="left" w:pos="176"/>
              </w:tabs>
              <w:jc w:val="both"/>
              <w:rPr>
                <w:rFonts w:ascii="Arial" w:hAnsi="Arial"/>
                <w:color w:val="000000"/>
                <w:sz w:val="22"/>
                <w:lang w:val="en-US"/>
              </w:rPr>
            </w:pPr>
          </w:p>
        </w:tc>
        <w:tc>
          <w:tcPr>
            <w:tcW w:w="425"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1134"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851"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9"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8" w:type="dxa"/>
          </w:tcPr>
          <w:p w:rsidR="005E4A48" w:rsidRDefault="005E4A48" w:rsidP="003665F7">
            <w:pPr>
              <w:tabs>
                <w:tab w:val="left" w:pos="176"/>
              </w:tabs>
              <w:jc w:val="both"/>
              <w:rPr>
                <w:rFonts w:ascii="Arial" w:hAnsi="Arial"/>
                <w:color w:val="000000"/>
                <w:sz w:val="22"/>
                <w:lang w:val="en-US"/>
              </w:rPr>
            </w:pPr>
          </w:p>
        </w:tc>
        <w:tc>
          <w:tcPr>
            <w:tcW w:w="851" w:type="dxa"/>
          </w:tcPr>
          <w:p w:rsidR="005E4A48" w:rsidRDefault="005E4A48" w:rsidP="003665F7">
            <w:pPr>
              <w:tabs>
                <w:tab w:val="left" w:pos="176"/>
              </w:tabs>
              <w:jc w:val="both"/>
              <w:rPr>
                <w:rFonts w:ascii="Arial" w:hAnsi="Arial"/>
                <w:color w:val="000000"/>
                <w:sz w:val="22"/>
                <w:lang w:val="en-US"/>
              </w:rPr>
            </w:pPr>
          </w:p>
        </w:tc>
        <w:tc>
          <w:tcPr>
            <w:tcW w:w="850" w:type="dxa"/>
          </w:tcPr>
          <w:p w:rsidR="005E4A48" w:rsidRDefault="005E4A48" w:rsidP="003665F7">
            <w:pPr>
              <w:tabs>
                <w:tab w:val="left" w:pos="176"/>
              </w:tabs>
              <w:jc w:val="both"/>
              <w:rPr>
                <w:rFonts w:ascii="Arial" w:hAnsi="Arial"/>
                <w:color w:val="000000"/>
                <w:sz w:val="22"/>
                <w:lang w:val="en-US"/>
              </w:rPr>
            </w:pPr>
          </w:p>
        </w:tc>
        <w:tc>
          <w:tcPr>
            <w:tcW w:w="993" w:type="dxa"/>
          </w:tcPr>
          <w:p w:rsidR="005E4A48" w:rsidRDefault="005E4A48" w:rsidP="003665F7">
            <w:pPr>
              <w:tabs>
                <w:tab w:val="left" w:pos="176"/>
              </w:tabs>
              <w:jc w:val="both"/>
              <w:rPr>
                <w:rFonts w:ascii="Arial" w:hAnsi="Arial"/>
                <w:color w:val="000000"/>
                <w:sz w:val="22"/>
                <w:lang w:val="en-US"/>
              </w:rPr>
            </w:pPr>
          </w:p>
        </w:tc>
      </w:tr>
      <w:tr w:rsidR="005E4A48" w:rsidTr="003665F7">
        <w:tblPrEx>
          <w:tblCellMar>
            <w:top w:w="0" w:type="dxa"/>
            <w:bottom w:w="0" w:type="dxa"/>
          </w:tblCellMar>
        </w:tblPrEx>
        <w:trPr>
          <w:cantSplit/>
        </w:trPr>
        <w:tc>
          <w:tcPr>
            <w:tcW w:w="425" w:type="dxa"/>
            <w:vMerge/>
          </w:tcPr>
          <w:p w:rsidR="005E4A48" w:rsidRDefault="005E4A48" w:rsidP="003665F7">
            <w:pPr>
              <w:tabs>
                <w:tab w:val="left" w:pos="176"/>
              </w:tabs>
              <w:jc w:val="both"/>
              <w:rPr>
                <w:rFonts w:ascii="Arial" w:hAnsi="Arial"/>
                <w:b/>
                <w:color w:val="000000"/>
                <w:sz w:val="16"/>
                <w:lang w:val="en-US"/>
              </w:rPr>
            </w:pPr>
          </w:p>
        </w:tc>
        <w:tc>
          <w:tcPr>
            <w:tcW w:w="1243"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Wide variety of processes and technologies</w:t>
            </w:r>
          </w:p>
        </w:tc>
        <w:tc>
          <w:tcPr>
            <w:tcW w:w="1167"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425" w:type="dxa"/>
          </w:tcPr>
          <w:p w:rsidR="005E4A48" w:rsidRDefault="005E4A48" w:rsidP="003665F7">
            <w:pPr>
              <w:tabs>
                <w:tab w:val="left" w:pos="176"/>
              </w:tabs>
              <w:jc w:val="both"/>
              <w:rPr>
                <w:rFonts w:ascii="Arial" w:hAnsi="Arial"/>
                <w:color w:val="000000"/>
                <w:sz w:val="22"/>
                <w:lang w:val="en-US"/>
              </w:rPr>
            </w:pPr>
          </w:p>
        </w:tc>
        <w:tc>
          <w:tcPr>
            <w:tcW w:w="1134"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851"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9"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8" w:type="dxa"/>
          </w:tcPr>
          <w:p w:rsidR="005E4A48" w:rsidRDefault="005E4A48" w:rsidP="003665F7">
            <w:pPr>
              <w:tabs>
                <w:tab w:val="left" w:pos="176"/>
              </w:tabs>
              <w:jc w:val="both"/>
              <w:rPr>
                <w:rFonts w:ascii="Arial" w:hAnsi="Arial"/>
                <w:color w:val="000000"/>
                <w:sz w:val="22"/>
                <w:lang w:val="en-US"/>
              </w:rPr>
            </w:pPr>
          </w:p>
        </w:tc>
        <w:tc>
          <w:tcPr>
            <w:tcW w:w="851" w:type="dxa"/>
          </w:tcPr>
          <w:p w:rsidR="005E4A48" w:rsidRDefault="005E4A48" w:rsidP="003665F7">
            <w:pPr>
              <w:tabs>
                <w:tab w:val="left" w:pos="176"/>
              </w:tabs>
              <w:jc w:val="both"/>
              <w:rPr>
                <w:rFonts w:ascii="Arial" w:hAnsi="Arial"/>
                <w:color w:val="000000"/>
                <w:sz w:val="22"/>
                <w:lang w:val="en-US"/>
              </w:rPr>
            </w:pPr>
          </w:p>
        </w:tc>
        <w:tc>
          <w:tcPr>
            <w:tcW w:w="850" w:type="dxa"/>
          </w:tcPr>
          <w:p w:rsidR="005E4A48" w:rsidRDefault="005E4A48" w:rsidP="003665F7">
            <w:pPr>
              <w:tabs>
                <w:tab w:val="left" w:pos="176"/>
              </w:tabs>
              <w:jc w:val="both"/>
              <w:rPr>
                <w:rFonts w:ascii="Arial" w:hAnsi="Arial"/>
                <w:color w:val="000000"/>
                <w:sz w:val="22"/>
                <w:lang w:val="en-US"/>
              </w:rPr>
            </w:pPr>
          </w:p>
        </w:tc>
        <w:tc>
          <w:tcPr>
            <w:tcW w:w="993" w:type="dxa"/>
          </w:tcPr>
          <w:p w:rsidR="005E4A48" w:rsidRDefault="005E4A48" w:rsidP="003665F7">
            <w:pPr>
              <w:tabs>
                <w:tab w:val="left" w:pos="176"/>
              </w:tabs>
              <w:jc w:val="both"/>
              <w:rPr>
                <w:rFonts w:ascii="Arial" w:hAnsi="Arial"/>
                <w:color w:val="000000"/>
                <w:sz w:val="22"/>
                <w:lang w:val="en-US"/>
              </w:rPr>
            </w:pPr>
          </w:p>
        </w:tc>
      </w:tr>
      <w:tr w:rsidR="005E4A48" w:rsidTr="003665F7">
        <w:tblPrEx>
          <w:tblCellMar>
            <w:top w:w="0" w:type="dxa"/>
            <w:bottom w:w="0" w:type="dxa"/>
          </w:tblCellMar>
        </w:tblPrEx>
        <w:trPr>
          <w:cantSplit/>
        </w:trPr>
        <w:tc>
          <w:tcPr>
            <w:tcW w:w="425" w:type="dxa"/>
            <w:vMerge/>
          </w:tcPr>
          <w:p w:rsidR="005E4A48" w:rsidRDefault="005E4A48" w:rsidP="003665F7">
            <w:pPr>
              <w:tabs>
                <w:tab w:val="left" w:pos="176"/>
              </w:tabs>
              <w:jc w:val="both"/>
              <w:rPr>
                <w:rFonts w:ascii="Arial" w:hAnsi="Arial"/>
                <w:b/>
                <w:color w:val="000000"/>
                <w:sz w:val="16"/>
                <w:lang w:val="en-US"/>
              </w:rPr>
            </w:pPr>
          </w:p>
        </w:tc>
        <w:tc>
          <w:tcPr>
            <w:tcW w:w="1243"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Conversion Yield</w:t>
            </w:r>
          </w:p>
        </w:tc>
        <w:tc>
          <w:tcPr>
            <w:tcW w:w="1167" w:type="dxa"/>
          </w:tcPr>
          <w:p w:rsidR="005E4A48" w:rsidRDefault="005E4A48" w:rsidP="003665F7">
            <w:pPr>
              <w:tabs>
                <w:tab w:val="left" w:pos="176"/>
              </w:tabs>
              <w:jc w:val="both"/>
              <w:rPr>
                <w:rFonts w:ascii="Arial" w:hAnsi="Arial"/>
                <w:color w:val="000000"/>
                <w:sz w:val="22"/>
                <w:lang w:val="en-US"/>
              </w:rPr>
            </w:pPr>
          </w:p>
        </w:tc>
        <w:tc>
          <w:tcPr>
            <w:tcW w:w="425" w:type="dxa"/>
          </w:tcPr>
          <w:p w:rsidR="005E4A48" w:rsidRDefault="005E4A48" w:rsidP="003665F7">
            <w:pPr>
              <w:tabs>
                <w:tab w:val="left" w:pos="176"/>
              </w:tabs>
              <w:jc w:val="both"/>
              <w:rPr>
                <w:rFonts w:ascii="Arial" w:hAnsi="Arial"/>
                <w:color w:val="000000"/>
                <w:sz w:val="22"/>
                <w:lang w:val="en-US"/>
              </w:rPr>
            </w:pPr>
          </w:p>
        </w:tc>
        <w:tc>
          <w:tcPr>
            <w:tcW w:w="1134"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851"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9"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8" w:type="dxa"/>
          </w:tcPr>
          <w:p w:rsidR="005E4A48" w:rsidRDefault="005E4A48" w:rsidP="003665F7">
            <w:pPr>
              <w:tabs>
                <w:tab w:val="left" w:pos="176"/>
              </w:tabs>
              <w:jc w:val="both"/>
              <w:rPr>
                <w:rFonts w:ascii="Arial" w:hAnsi="Arial"/>
                <w:color w:val="000000"/>
                <w:sz w:val="22"/>
                <w:lang w:val="en-US"/>
              </w:rPr>
            </w:pPr>
          </w:p>
        </w:tc>
        <w:tc>
          <w:tcPr>
            <w:tcW w:w="851" w:type="dxa"/>
          </w:tcPr>
          <w:p w:rsidR="005E4A48" w:rsidRDefault="005E4A48" w:rsidP="003665F7">
            <w:pPr>
              <w:tabs>
                <w:tab w:val="left" w:pos="176"/>
              </w:tabs>
              <w:jc w:val="both"/>
              <w:rPr>
                <w:rFonts w:ascii="Arial" w:hAnsi="Arial"/>
                <w:color w:val="000000"/>
                <w:sz w:val="22"/>
                <w:lang w:val="en-US"/>
              </w:rPr>
            </w:pPr>
          </w:p>
        </w:tc>
        <w:tc>
          <w:tcPr>
            <w:tcW w:w="850" w:type="dxa"/>
          </w:tcPr>
          <w:p w:rsidR="005E4A48" w:rsidRDefault="005E4A48" w:rsidP="003665F7">
            <w:pPr>
              <w:tabs>
                <w:tab w:val="left" w:pos="176"/>
              </w:tabs>
              <w:jc w:val="both"/>
              <w:rPr>
                <w:rFonts w:ascii="Arial" w:hAnsi="Arial"/>
                <w:color w:val="000000"/>
                <w:sz w:val="22"/>
                <w:lang w:val="en-US"/>
              </w:rPr>
            </w:pPr>
          </w:p>
        </w:tc>
        <w:tc>
          <w:tcPr>
            <w:tcW w:w="993" w:type="dxa"/>
          </w:tcPr>
          <w:p w:rsidR="005E4A48" w:rsidRDefault="005E4A48" w:rsidP="003665F7">
            <w:pPr>
              <w:tabs>
                <w:tab w:val="left" w:pos="176"/>
              </w:tabs>
              <w:jc w:val="both"/>
              <w:rPr>
                <w:rFonts w:ascii="Arial" w:hAnsi="Arial"/>
                <w:color w:val="000000"/>
                <w:sz w:val="22"/>
                <w:lang w:val="en-US"/>
              </w:rPr>
            </w:pPr>
          </w:p>
        </w:tc>
      </w:tr>
      <w:tr w:rsidR="005E4A48" w:rsidTr="003665F7">
        <w:tblPrEx>
          <w:tblCellMar>
            <w:top w:w="0" w:type="dxa"/>
            <w:bottom w:w="0" w:type="dxa"/>
          </w:tblCellMar>
        </w:tblPrEx>
        <w:trPr>
          <w:cantSplit/>
        </w:trPr>
        <w:tc>
          <w:tcPr>
            <w:tcW w:w="425" w:type="dxa"/>
            <w:vMerge w:val="restart"/>
          </w:tcPr>
          <w:p w:rsidR="005E4A48" w:rsidRDefault="005E4A48" w:rsidP="003665F7">
            <w:pPr>
              <w:tabs>
                <w:tab w:val="left" w:pos="176"/>
              </w:tabs>
              <w:jc w:val="both"/>
              <w:rPr>
                <w:rFonts w:ascii="Arial" w:hAnsi="Arial"/>
                <w:b/>
                <w:color w:val="000000"/>
                <w:sz w:val="16"/>
                <w:lang w:val="en-US"/>
              </w:rPr>
            </w:pPr>
          </w:p>
          <w:p w:rsidR="005E4A48" w:rsidRDefault="005E4A48" w:rsidP="003665F7">
            <w:pPr>
              <w:tabs>
                <w:tab w:val="left" w:pos="176"/>
              </w:tabs>
              <w:jc w:val="both"/>
              <w:rPr>
                <w:rFonts w:ascii="Arial" w:hAnsi="Arial"/>
                <w:b/>
                <w:color w:val="000000"/>
                <w:sz w:val="16"/>
                <w:lang w:val="en-US"/>
              </w:rPr>
            </w:pPr>
          </w:p>
          <w:p w:rsidR="005E4A48" w:rsidRDefault="005E4A48" w:rsidP="003665F7">
            <w:pPr>
              <w:tabs>
                <w:tab w:val="left" w:pos="176"/>
              </w:tabs>
              <w:jc w:val="both"/>
              <w:rPr>
                <w:rFonts w:ascii="Arial" w:hAnsi="Arial"/>
                <w:b/>
                <w:color w:val="000000"/>
                <w:sz w:val="16"/>
                <w:lang w:val="en-US"/>
              </w:rPr>
            </w:pPr>
          </w:p>
          <w:p w:rsidR="005E4A48" w:rsidRDefault="005E4A48" w:rsidP="003665F7">
            <w:pPr>
              <w:tabs>
                <w:tab w:val="left" w:pos="176"/>
              </w:tabs>
              <w:jc w:val="both"/>
              <w:rPr>
                <w:rFonts w:ascii="Arial" w:hAnsi="Arial"/>
                <w:b/>
                <w:color w:val="000000"/>
                <w:sz w:val="16"/>
                <w:lang w:val="en-US"/>
              </w:rPr>
            </w:pPr>
          </w:p>
          <w:p w:rsidR="005E4A48" w:rsidRDefault="005E4A48" w:rsidP="003665F7">
            <w:pPr>
              <w:tabs>
                <w:tab w:val="left" w:pos="176"/>
              </w:tabs>
              <w:jc w:val="both"/>
              <w:rPr>
                <w:rFonts w:ascii="Arial" w:hAnsi="Arial"/>
                <w:b/>
                <w:color w:val="000000"/>
                <w:sz w:val="16"/>
                <w:lang w:val="en-US"/>
              </w:rPr>
            </w:pPr>
          </w:p>
          <w:p w:rsidR="005E4A48" w:rsidRDefault="005E4A48" w:rsidP="003665F7">
            <w:pPr>
              <w:tabs>
                <w:tab w:val="left" w:pos="176"/>
              </w:tabs>
              <w:jc w:val="both"/>
              <w:rPr>
                <w:rFonts w:ascii="Arial" w:hAnsi="Arial"/>
                <w:b/>
                <w:color w:val="000000"/>
                <w:sz w:val="16"/>
                <w:lang w:val="en-US"/>
              </w:rPr>
            </w:pPr>
          </w:p>
          <w:p w:rsidR="005E4A48" w:rsidRDefault="005E4A48" w:rsidP="003665F7">
            <w:pPr>
              <w:tabs>
                <w:tab w:val="left" w:pos="176"/>
              </w:tabs>
              <w:jc w:val="both"/>
              <w:rPr>
                <w:rFonts w:ascii="Arial" w:hAnsi="Arial"/>
                <w:b/>
                <w:color w:val="000000"/>
                <w:sz w:val="16"/>
                <w:lang w:val="en-US"/>
              </w:rPr>
            </w:pPr>
            <w:r>
              <w:rPr>
                <w:rFonts w:ascii="Arial" w:hAnsi="Arial"/>
                <w:b/>
                <w:color w:val="000000"/>
                <w:sz w:val="16"/>
                <w:lang w:val="en-US"/>
              </w:rPr>
              <w:t>W</w:t>
            </w:r>
          </w:p>
          <w:p w:rsidR="005E4A48" w:rsidRDefault="005E4A48" w:rsidP="003665F7">
            <w:pPr>
              <w:tabs>
                <w:tab w:val="left" w:pos="176"/>
              </w:tabs>
              <w:jc w:val="both"/>
              <w:rPr>
                <w:rFonts w:ascii="Arial" w:hAnsi="Arial"/>
                <w:b/>
                <w:color w:val="000000"/>
                <w:sz w:val="16"/>
                <w:lang w:val="en-US"/>
              </w:rPr>
            </w:pPr>
            <w:r>
              <w:rPr>
                <w:rFonts w:ascii="Arial" w:hAnsi="Arial"/>
                <w:b/>
                <w:color w:val="000000"/>
                <w:sz w:val="16"/>
                <w:lang w:val="en-US"/>
              </w:rPr>
              <w:t>E</w:t>
            </w:r>
          </w:p>
          <w:p w:rsidR="005E4A48" w:rsidRDefault="005E4A48" w:rsidP="003665F7">
            <w:pPr>
              <w:tabs>
                <w:tab w:val="left" w:pos="176"/>
              </w:tabs>
              <w:jc w:val="both"/>
              <w:rPr>
                <w:rFonts w:ascii="Arial" w:hAnsi="Arial"/>
                <w:b/>
                <w:color w:val="000000"/>
                <w:sz w:val="16"/>
                <w:lang w:val="en-US"/>
              </w:rPr>
            </w:pPr>
            <w:r>
              <w:rPr>
                <w:rFonts w:ascii="Arial" w:hAnsi="Arial"/>
                <w:b/>
                <w:color w:val="000000"/>
                <w:sz w:val="16"/>
                <w:lang w:val="en-US"/>
              </w:rPr>
              <w:t>A</w:t>
            </w:r>
          </w:p>
          <w:p w:rsidR="005E4A48" w:rsidRDefault="005E4A48" w:rsidP="003665F7">
            <w:pPr>
              <w:tabs>
                <w:tab w:val="left" w:pos="176"/>
              </w:tabs>
              <w:jc w:val="both"/>
              <w:rPr>
                <w:rFonts w:ascii="Arial" w:hAnsi="Arial"/>
                <w:b/>
                <w:color w:val="000000"/>
                <w:sz w:val="16"/>
                <w:lang w:val="en-US"/>
              </w:rPr>
            </w:pPr>
            <w:r>
              <w:rPr>
                <w:rFonts w:ascii="Arial" w:hAnsi="Arial"/>
                <w:b/>
                <w:color w:val="000000"/>
                <w:sz w:val="16"/>
                <w:lang w:val="en-US"/>
              </w:rPr>
              <w:t>K</w:t>
            </w:r>
          </w:p>
          <w:p w:rsidR="005E4A48" w:rsidRDefault="005E4A48" w:rsidP="003665F7">
            <w:pPr>
              <w:tabs>
                <w:tab w:val="left" w:pos="176"/>
              </w:tabs>
              <w:jc w:val="both"/>
              <w:rPr>
                <w:rFonts w:ascii="Arial" w:hAnsi="Arial"/>
                <w:b/>
                <w:color w:val="000000"/>
                <w:sz w:val="16"/>
                <w:lang w:val="en-US"/>
              </w:rPr>
            </w:pPr>
            <w:r>
              <w:rPr>
                <w:rFonts w:ascii="Arial" w:hAnsi="Arial"/>
                <w:b/>
                <w:color w:val="000000"/>
                <w:sz w:val="16"/>
                <w:lang w:val="en-US"/>
              </w:rPr>
              <w:t>N</w:t>
            </w:r>
          </w:p>
          <w:p w:rsidR="005E4A48" w:rsidRDefault="005E4A48" w:rsidP="003665F7">
            <w:pPr>
              <w:tabs>
                <w:tab w:val="left" w:pos="176"/>
              </w:tabs>
              <w:jc w:val="both"/>
              <w:rPr>
                <w:rFonts w:ascii="Arial" w:hAnsi="Arial"/>
                <w:b/>
                <w:color w:val="000000"/>
                <w:sz w:val="16"/>
                <w:lang w:val="en-US"/>
              </w:rPr>
            </w:pPr>
            <w:r>
              <w:rPr>
                <w:rFonts w:ascii="Arial" w:hAnsi="Arial"/>
                <w:b/>
                <w:color w:val="000000"/>
                <w:sz w:val="16"/>
                <w:lang w:val="en-US"/>
              </w:rPr>
              <w:t>E</w:t>
            </w:r>
          </w:p>
          <w:p w:rsidR="005E4A48" w:rsidRDefault="005E4A48" w:rsidP="003665F7">
            <w:pPr>
              <w:tabs>
                <w:tab w:val="left" w:pos="176"/>
              </w:tabs>
              <w:jc w:val="both"/>
              <w:rPr>
                <w:rFonts w:ascii="Arial" w:hAnsi="Arial"/>
                <w:b/>
                <w:color w:val="000000"/>
                <w:sz w:val="16"/>
                <w:lang w:val="en-US"/>
              </w:rPr>
            </w:pPr>
            <w:r>
              <w:rPr>
                <w:rFonts w:ascii="Arial" w:hAnsi="Arial"/>
                <w:b/>
                <w:color w:val="000000"/>
                <w:sz w:val="16"/>
                <w:lang w:val="en-US"/>
              </w:rPr>
              <w:t>S</w:t>
            </w:r>
          </w:p>
          <w:p w:rsidR="005E4A48" w:rsidRDefault="005E4A48" w:rsidP="003665F7">
            <w:pPr>
              <w:tabs>
                <w:tab w:val="left" w:pos="176"/>
              </w:tabs>
              <w:jc w:val="both"/>
              <w:rPr>
                <w:rFonts w:ascii="Arial" w:hAnsi="Arial"/>
                <w:b/>
                <w:color w:val="000000"/>
                <w:sz w:val="16"/>
                <w:lang w:val="en-US"/>
              </w:rPr>
            </w:pPr>
            <w:r>
              <w:rPr>
                <w:rFonts w:ascii="Arial" w:hAnsi="Arial"/>
                <w:b/>
                <w:color w:val="000000"/>
                <w:sz w:val="16"/>
                <w:lang w:val="en-US"/>
              </w:rPr>
              <w:t>S</w:t>
            </w:r>
          </w:p>
          <w:p w:rsidR="005E4A48" w:rsidRDefault="005E4A48" w:rsidP="003665F7">
            <w:pPr>
              <w:tabs>
                <w:tab w:val="left" w:pos="176"/>
              </w:tabs>
              <w:jc w:val="both"/>
              <w:rPr>
                <w:rFonts w:ascii="Arial" w:hAnsi="Arial"/>
                <w:b/>
                <w:color w:val="000000"/>
                <w:sz w:val="16"/>
                <w:lang w:val="en-US"/>
              </w:rPr>
            </w:pPr>
            <w:r>
              <w:rPr>
                <w:rFonts w:ascii="Arial" w:hAnsi="Arial"/>
                <w:b/>
                <w:color w:val="000000"/>
                <w:sz w:val="16"/>
                <w:lang w:val="en-US"/>
              </w:rPr>
              <w:t>E</w:t>
            </w:r>
          </w:p>
          <w:p w:rsidR="005E4A48" w:rsidRDefault="005E4A48" w:rsidP="003665F7">
            <w:pPr>
              <w:tabs>
                <w:tab w:val="left" w:pos="176"/>
              </w:tabs>
              <w:jc w:val="both"/>
              <w:rPr>
                <w:rFonts w:ascii="Arial" w:hAnsi="Arial"/>
                <w:b/>
                <w:color w:val="000000"/>
                <w:sz w:val="16"/>
                <w:lang w:val="en-US"/>
              </w:rPr>
            </w:pPr>
            <w:r>
              <w:rPr>
                <w:rFonts w:ascii="Arial" w:hAnsi="Arial"/>
                <w:b/>
                <w:color w:val="000000"/>
                <w:sz w:val="16"/>
                <w:lang w:val="en-US"/>
              </w:rPr>
              <w:t>S</w:t>
            </w:r>
          </w:p>
        </w:tc>
        <w:tc>
          <w:tcPr>
            <w:tcW w:w="1243"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High power cost</w:t>
            </w:r>
          </w:p>
        </w:tc>
        <w:tc>
          <w:tcPr>
            <w:tcW w:w="1167" w:type="dxa"/>
          </w:tcPr>
          <w:p w:rsidR="005E4A48" w:rsidRDefault="005E4A48" w:rsidP="003665F7">
            <w:pPr>
              <w:tabs>
                <w:tab w:val="left" w:pos="176"/>
              </w:tabs>
              <w:jc w:val="both"/>
              <w:rPr>
                <w:rFonts w:ascii="Arial" w:hAnsi="Arial"/>
                <w:color w:val="000000"/>
                <w:sz w:val="22"/>
                <w:lang w:val="en-US"/>
              </w:rPr>
            </w:pPr>
          </w:p>
        </w:tc>
        <w:tc>
          <w:tcPr>
            <w:tcW w:w="425" w:type="dxa"/>
          </w:tcPr>
          <w:p w:rsidR="005E4A48" w:rsidRDefault="005E4A48" w:rsidP="003665F7">
            <w:pPr>
              <w:tabs>
                <w:tab w:val="left" w:pos="176"/>
              </w:tabs>
              <w:jc w:val="both"/>
              <w:rPr>
                <w:rFonts w:ascii="Arial" w:hAnsi="Arial"/>
                <w:color w:val="000000"/>
                <w:sz w:val="22"/>
                <w:lang w:val="en-US"/>
              </w:rPr>
            </w:pPr>
          </w:p>
        </w:tc>
        <w:tc>
          <w:tcPr>
            <w:tcW w:w="1134"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851"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9"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8" w:type="dxa"/>
          </w:tcPr>
          <w:p w:rsidR="005E4A48" w:rsidRDefault="005E4A48" w:rsidP="003665F7">
            <w:pPr>
              <w:tabs>
                <w:tab w:val="left" w:pos="176"/>
              </w:tabs>
              <w:jc w:val="both"/>
              <w:rPr>
                <w:rFonts w:ascii="Arial" w:hAnsi="Arial"/>
                <w:color w:val="000000"/>
                <w:sz w:val="22"/>
                <w:lang w:val="en-US"/>
              </w:rPr>
            </w:pPr>
          </w:p>
        </w:tc>
        <w:tc>
          <w:tcPr>
            <w:tcW w:w="851" w:type="dxa"/>
          </w:tcPr>
          <w:p w:rsidR="005E4A48" w:rsidRDefault="005E4A48" w:rsidP="003665F7">
            <w:pPr>
              <w:tabs>
                <w:tab w:val="left" w:pos="176"/>
              </w:tabs>
              <w:jc w:val="both"/>
              <w:rPr>
                <w:rFonts w:ascii="Arial" w:hAnsi="Arial"/>
                <w:color w:val="000000"/>
                <w:sz w:val="22"/>
                <w:lang w:val="en-US"/>
              </w:rPr>
            </w:pPr>
          </w:p>
        </w:tc>
        <w:tc>
          <w:tcPr>
            <w:tcW w:w="850" w:type="dxa"/>
          </w:tcPr>
          <w:p w:rsidR="005E4A48" w:rsidRDefault="005E4A48" w:rsidP="003665F7">
            <w:pPr>
              <w:tabs>
                <w:tab w:val="left" w:pos="176"/>
              </w:tabs>
              <w:jc w:val="both"/>
              <w:rPr>
                <w:rFonts w:ascii="Arial" w:hAnsi="Arial"/>
                <w:color w:val="000000"/>
                <w:sz w:val="22"/>
                <w:lang w:val="en-US"/>
              </w:rPr>
            </w:pPr>
          </w:p>
        </w:tc>
        <w:tc>
          <w:tcPr>
            <w:tcW w:w="993" w:type="dxa"/>
          </w:tcPr>
          <w:p w:rsidR="005E4A48" w:rsidRDefault="005E4A48" w:rsidP="003665F7">
            <w:pPr>
              <w:tabs>
                <w:tab w:val="left" w:pos="176"/>
              </w:tabs>
              <w:jc w:val="both"/>
              <w:rPr>
                <w:rFonts w:ascii="Arial" w:hAnsi="Arial"/>
                <w:color w:val="000000"/>
                <w:sz w:val="22"/>
                <w:lang w:val="en-US"/>
              </w:rPr>
            </w:pPr>
          </w:p>
        </w:tc>
      </w:tr>
      <w:tr w:rsidR="005E4A48" w:rsidTr="003665F7">
        <w:tblPrEx>
          <w:tblCellMar>
            <w:top w:w="0" w:type="dxa"/>
            <w:bottom w:w="0" w:type="dxa"/>
          </w:tblCellMar>
        </w:tblPrEx>
        <w:trPr>
          <w:cantSplit/>
        </w:trPr>
        <w:tc>
          <w:tcPr>
            <w:tcW w:w="425" w:type="dxa"/>
            <w:vMerge/>
          </w:tcPr>
          <w:p w:rsidR="005E4A48" w:rsidRDefault="005E4A48" w:rsidP="003665F7">
            <w:pPr>
              <w:tabs>
                <w:tab w:val="left" w:pos="176"/>
              </w:tabs>
              <w:jc w:val="both"/>
              <w:rPr>
                <w:rFonts w:ascii="Arial" w:hAnsi="Arial"/>
                <w:b/>
                <w:color w:val="000000"/>
                <w:sz w:val="16"/>
                <w:lang w:val="en-US"/>
              </w:rPr>
            </w:pPr>
          </w:p>
        </w:tc>
        <w:tc>
          <w:tcPr>
            <w:tcW w:w="1243"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Low cotton yield and  poor quality</w:t>
            </w:r>
          </w:p>
        </w:tc>
        <w:tc>
          <w:tcPr>
            <w:tcW w:w="1167"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425" w:type="dxa"/>
          </w:tcPr>
          <w:p w:rsidR="005E4A48" w:rsidRDefault="005E4A48" w:rsidP="003665F7">
            <w:pPr>
              <w:tabs>
                <w:tab w:val="left" w:pos="176"/>
              </w:tabs>
              <w:jc w:val="both"/>
              <w:rPr>
                <w:rFonts w:ascii="Arial" w:hAnsi="Arial"/>
                <w:color w:val="000000"/>
                <w:sz w:val="22"/>
                <w:lang w:val="en-US"/>
              </w:rPr>
            </w:pPr>
          </w:p>
        </w:tc>
        <w:tc>
          <w:tcPr>
            <w:tcW w:w="1134"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851"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9"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8" w:type="dxa"/>
          </w:tcPr>
          <w:p w:rsidR="005E4A48" w:rsidRDefault="005E4A48" w:rsidP="003665F7">
            <w:pPr>
              <w:tabs>
                <w:tab w:val="left" w:pos="176"/>
              </w:tabs>
              <w:jc w:val="both"/>
              <w:rPr>
                <w:rFonts w:ascii="Arial" w:hAnsi="Arial"/>
                <w:color w:val="000000"/>
                <w:sz w:val="22"/>
                <w:lang w:val="en-US"/>
              </w:rPr>
            </w:pPr>
          </w:p>
        </w:tc>
        <w:tc>
          <w:tcPr>
            <w:tcW w:w="851" w:type="dxa"/>
          </w:tcPr>
          <w:p w:rsidR="005E4A48" w:rsidRDefault="005E4A48" w:rsidP="003665F7">
            <w:pPr>
              <w:tabs>
                <w:tab w:val="left" w:pos="176"/>
              </w:tabs>
              <w:jc w:val="both"/>
              <w:rPr>
                <w:rFonts w:ascii="Arial" w:hAnsi="Arial"/>
                <w:color w:val="000000"/>
                <w:sz w:val="22"/>
                <w:lang w:val="en-US"/>
              </w:rPr>
            </w:pPr>
          </w:p>
        </w:tc>
        <w:tc>
          <w:tcPr>
            <w:tcW w:w="850" w:type="dxa"/>
          </w:tcPr>
          <w:p w:rsidR="005E4A48" w:rsidRDefault="005E4A48" w:rsidP="003665F7">
            <w:pPr>
              <w:tabs>
                <w:tab w:val="left" w:pos="176"/>
              </w:tabs>
              <w:jc w:val="both"/>
              <w:rPr>
                <w:rFonts w:ascii="Arial" w:hAnsi="Arial"/>
                <w:color w:val="000000"/>
                <w:sz w:val="22"/>
                <w:lang w:val="en-US"/>
              </w:rPr>
            </w:pPr>
          </w:p>
        </w:tc>
        <w:tc>
          <w:tcPr>
            <w:tcW w:w="993" w:type="dxa"/>
          </w:tcPr>
          <w:p w:rsidR="005E4A48" w:rsidRDefault="005E4A48" w:rsidP="003665F7">
            <w:pPr>
              <w:tabs>
                <w:tab w:val="left" w:pos="176"/>
              </w:tabs>
              <w:jc w:val="both"/>
              <w:rPr>
                <w:rFonts w:ascii="Arial" w:hAnsi="Arial"/>
                <w:color w:val="000000"/>
                <w:sz w:val="22"/>
                <w:lang w:val="en-US"/>
              </w:rPr>
            </w:pPr>
          </w:p>
        </w:tc>
      </w:tr>
      <w:tr w:rsidR="005E4A48" w:rsidTr="003665F7">
        <w:tblPrEx>
          <w:tblCellMar>
            <w:top w:w="0" w:type="dxa"/>
            <w:bottom w:w="0" w:type="dxa"/>
          </w:tblCellMar>
        </w:tblPrEx>
        <w:trPr>
          <w:cantSplit/>
        </w:trPr>
        <w:tc>
          <w:tcPr>
            <w:tcW w:w="425" w:type="dxa"/>
            <w:vMerge/>
          </w:tcPr>
          <w:p w:rsidR="005E4A48" w:rsidRDefault="005E4A48" w:rsidP="003665F7">
            <w:pPr>
              <w:tabs>
                <w:tab w:val="left" w:pos="176"/>
              </w:tabs>
              <w:jc w:val="both"/>
              <w:rPr>
                <w:rFonts w:ascii="Arial" w:hAnsi="Arial"/>
                <w:b/>
                <w:color w:val="000000"/>
                <w:sz w:val="16"/>
                <w:lang w:val="en-US"/>
              </w:rPr>
            </w:pPr>
          </w:p>
        </w:tc>
        <w:tc>
          <w:tcPr>
            <w:tcW w:w="1243"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High cost of RM for Manmade fibers</w:t>
            </w:r>
          </w:p>
        </w:tc>
        <w:tc>
          <w:tcPr>
            <w:tcW w:w="1167" w:type="dxa"/>
          </w:tcPr>
          <w:p w:rsidR="005E4A48" w:rsidRDefault="005E4A48" w:rsidP="003665F7">
            <w:pPr>
              <w:tabs>
                <w:tab w:val="left" w:pos="176"/>
              </w:tabs>
              <w:jc w:val="both"/>
              <w:rPr>
                <w:rFonts w:ascii="Arial" w:hAnsi="Arial"/>
                <w:color w:val="000000"/>
                <w:sz w:val="22"/>
                <w:lang w:val="en-US"/>
              </w:rPr>
            </w:pPr>
          </w:p>
        </w:tc>
        <w:tc>
          <w:tcPr>
            <w:tcW w:w="425" w:type="dxa"/>
          </w:tcPr>
          <w:p w:rsidR="005E4A48" w:rsidRDefault="005E4A48" w:rsidP="003665F7">
            <w:pPr>
              <w:tabs>
                <w:tab w:val="left" w:pos="176"/>
              </w:tabs>
              <w:jc w:val="both"/>
              <w:rPr>
                <w:rFonts w:ascii="Arial" w:hAnsi="Arial"/>
                <w:color w:val="000000"/>
                <w:sz w:val="22"/>
                <w:lang w:val="en-US"/>
              </w:rPr>
            </w:pPr>
          </w:p>
        </w:tc>
        <w:tc>
          <w:tcPr>
            <w:tcW w:w="1134"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851"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9"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8" w:type="dxa"/>
          </w:tcPr>
          <w:p w:rsidR="005E4A48" w:rsidRDefault="005E4A48" w:rsidP="003665F7">
            <w:pPr>
              <w:tabs>
                <w:tab w:val="left" w:pos="176"/>
              </w:tabs>
              <w:jc w:val="both"/>
              <w:rPr>
                <w:rFonts w:ascii="Arial" w:hAnsi="Arial"/>
                <w:color w:val="000000"/>
                <w:sz w:val="22"/>
                <w:lang w:val="en-US"/>
              </w:rPr>
            </w:pPr>
          </w:p>
        </w:tc>
        <w:tc>
          <w:tcPr>
            <w:tcW w:w="851" w:type="dxa"/>
          </w:tcPr>
          <w:p w:rsidR="005E4A48" w:rsidRDefault="005E4A48" w:rsidP="003665F7">
            <w:pPr>
              <w:tabs>
                <w:tab w:val="left" w:pos="176"/>
              </w:tabs>
              <w:jc w:val="both"/>
              <w:rPr>
                <w:rFonts w:ascii="Arial" w:hAnsi="Arial"/>
                <w:color w:val="000000"/>
                <w:sz w:val="22"/>
                <w:lang w:val="en-US"/>
              </w:rPr>
            </w:pPr>
          </w:p>
        </w:tc>
        <w:tc>
          <w:tcPr>
            <w:tcW w:w="850" w:type="dxa"/>
          </w:tcPr>
          <w:p w:rsidR="005E4A48" w:rsidRDefault="005E4A48" w:rsidP="003665F7">
            <w:pPr>
              <w:tabs>
                <w:tab w:val="left" w:pos="176"/>
              </w:tabs>
              <w:jc w:val="both"/>
              <w:rPr>
                <w:rFonts w:ascii="Arial" w:hAnsi="Arial"/>
                <w:color w:val="000000"/>
                <w:sz w:val="22"/>
                <w:lang w:val="en-US"/>
              </w:rPr>
            </w:pPr>
          </w:p>
        </w:tc>
        <w:tc>
          <w:tcPr>
            <w:tcW w:w="993" w:type="dxa"/>
          </w:tcPr>
          <w:p w:rsidR="005E4A48" w:rsidRDefault="005E4A48" w:rsidP="003665F7">
            <w:pPr>
              <w:tabs>
                <w:tab w:val="left" w:pos="176"/>
              </w:tabs>
              <w:jc w:val="both"/>
              <w:rPr>
                <w:rFonts w:ascii="Arial" w:hAnsi="Arial"/>
                <w:color w:val="000000"/>
                <w:sz w:val="22"/>
                <w:lang w:val="en-US"/>
              </w:rPr>
            </w:pPr>
          </w:p>
        </w:tc>
      </w:tr>
      <w:tr w:rsidR="005E4A48" w:rsidTr="003665F7">
        <w:tblPrEx>
          <w:tblCellMar>
            <w:top w:w="0" w:type="dxa"/>
            <w:bottom w:w="0" w:type="dxa"/>
          </w:tblCellMar>
        </w:tblPrEx>
        <w:trPr>
          <w:cantSplit/>
        </w:trPr>
        <w:tc>
          <w:tcPr>
            <w:tcW w:w="425" w:type="dxa"/>
            <w:vMerge/>
          </w:tcPr>
          <w:p w:rsidR="005E4A48" w:rsidRDefault="005E4A48" w:rsidP="003665F7">
            <w:pPr>
              <w:tabs>
                <w:tab w:val="left" w:pos="176"/>
              </w:tabs>
              <w:jc w:val="both"/>
              <w:rPr>
                <w:rFonts w:ascii="Arial" w:hAnsi="Arial"/>
                <w:b/>
                <w:color w:val="000000"/>
                <w:sz w:val="16"/>
                <w:lang w:val="en-US"/>
              </w:rPr>
            </w:pPr>
          </w:p>
        </w:tc>
        <w:tc>
          <w:tcPr>
            <w:tcW w:w="1243"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Deficient network of Small and Organized sectors</w:t>
            </w:r>
          </w:p>
        </w:tc>
        <w:tc>
          <w:tcPr>
            <w:tcW w:w="1167" w:type="dxa"/>
          </w:tcPr>
          <w:p w:rsidR="005E4A48" w:rsidRDefault="005E4A48" w:rsidP="003665F7">
            <w:pPr>
              <w:tabs>
                <w:tab w:val="left" w:pos="176"/>
              </w:tabs>
              <w:jc w:val="both"/>
              <w:rPr>
                <w:rFonts w:ascii="Arial" w:hAnsi="Arial"/>
                <w:color w:val="000000"/>
                <w:sz w:val="22"/>
                <w:lang w:val="en-US"/>
              </w:rPr>
            </w:pPr>
          </w:p>
        </w:tc>
        <w:tc>
          <w:tcPr>
            <w:tcW w:w="425"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1134"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851"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9"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8" w:type="dxa"/>
          </w:tcPr>
          <w:p w:rsidR="005E4A48" w:rsidRDefault="005E4A48" w:rsidP="003665F7">
            <w:pPr>
              <w:tabs>
                <w:tab w:val="left" w:pos="176"/>
              </w:tabs>
              <w:jc w:val="both"/>
              <w:rPr>
                <w:rFonts w:ascii="Arial" w:hAnsi="Arial"/>
                <w:color w:val="000000"/>
                <w:sz w:val="22"/>
                <w:lang w:val="en-US"/>
              </w:rPr>
            </w:pPr>
          </w:p>
        </w:tc>
        <w:tc>
          <w:tcPr>
            <w:tcW w:w="851" w:type="dxa"/>
          </w:tcPr>
          <w:p w:rsidR="005E4A48" w:rsidRDefault="005E4A48" w:rsidP="003665F7">
            <w:pPr>
              <w:tabs>
                <w:tab w:val="left" w:pos="176"/>
              </w:tabs>
              <w:jc w:val="both"/>
              <w:rPr>
                <w:rFonts w:ascii="Arial" w:hAnsi="Arial"/>
                <w:color w:val="000000"/>
                <w:sz w:val="22"/>
                <w:lang w:val="en-US"/>
              </w:rPr>
            </w:pPr>
          </w:p>
        </w:tc>
        <w:tc>
          <w:tcPr>
            <w:tcW w:w="850" w:type="dxa"/>
          </w:tcPr>
          <w:p w:rsidR="005E4A48" w:rsidRDefault="005E4A48" w:rsidP="003665F7">
            <w:pPr>
              <w:tabs>
                <w:tab w:val="left" w:pos="176"/>
              </w:tabs>
              <w:jc w:val="both"/>
              <w:rPr>
                <w:rFonts w:ascii="Arial" w:hAnsi="Arial"/>
                <w:color w:val="000000"/>
                <w:sz w:val="22"/>
                <w:lang w:val="en-US"/>
              </w:rPr>
            </w:pPr>
          </w:p>
        </w:tc>
        <w:tc>
          <w:tcPr>
            <w:tcW w:w="993" w:type="dxa"/>
          </w:tcPr>
          <w:p w:rsidR="005E4A48" w:rsidRDefault="005E4A48" w:rsidP="003665F7">
            <w:pPr>
              <w:tabs>
                <w:tab w:val="left" w:pos="176"/>
              </w:tabs>
              <w:jc w:val="both"/>
              <w:rPr>
                <w:rFonts w:ascii="Arial" w:hAnsi="Arial"/>
                <w:color w:val="000000"/>
                <w:sz w:val="22"/>
                <w:lang w:val="en-US"/>
              </w:rPr>
            </w:pPr>
          </w:p>
        </w:tc>
      </w:tr>
      <w:tr w:rsidR="005E4A48" w:rsidTr="003665F7">
        <w:tblPrEx>
          <w:tblCellMar>
            <w:top w:w="0" w:type="dxa"/>
            <w:bottom w:w="0" w:type="dxa"/>
          </w:tblCellMar>
        </w:tblPrEx>
        <w:trPr>
          <w:cantSplit/>
        </w:trPr>
        <w:tc>
          <w:tcPr>
            <w:tcW w:w="425" w:type="dxa"/>
            <w:vMerge/>
          </w:tcPr>
          <w:p w:rsidR="005E4A48" w:rsidRDefault="005E4A48" w:rsidP="003665F7">
            <w:pPr>
              <w:tabs>
                <w:tab w:val="left" w:pos="176"/>
              </w:tabs>
              <w:jc w:val="both"/>
              <w:rPr>
                <w:rFonts w:ascii="Arial" w:hAnsi="Arial"/>
                <w:b/>
                <w:color w:val="000000"/>
                <w:sz w:val="16"/>
                <w:lang w:val="en-US"/>
              </w:rPr>
            </w:pPr>
          </w:p>
        </w:tc>
        <w:tc>
          <w:tcPr>
            <w:tcW w:w="1243"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Old Machines</w:t>
            </w:r>
          </w:p>
        </w:tc>
        <w:tc>
          <w:tcPr>
            <w:tcW w:w="1167" w:type="dxa"/>
          </w:tcPr>
          <w:p w:rsidR="005E4A48" w:rsidRDefault="005E4A48" w:rsidP="003665F7">
            <w:pPr>
              <w:tabs>
                <w:tab w:val="left" w:pos="176"/>
              </w:tabs>
              <w:jc w:val="both"/>
              <w:rPr>
                <w:rFonts w:ascii="Arial" w:hAnsi="Arial"/>
                <w:color w:val="000000"/>
                <w:sz w:val="22"/>
                <w:lang w:val="en-US"/>
              </w:rPr>
            </w:pPr>
          </w:p>
        </w:tc>
        <w:tc>
          <w:tcPr>
            <w:tcW w:w="425"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1134"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851"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9"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8" w:type="dxa"/>
          </w:tcPr>
          <w:p w:rsidR="005E4A48" w:rsidRDefault="005E4A48" w:rsidP="003665F7">
            <w:pPr>
              <w:tabs>
                <w:tab w:val="left" w:pos="176"/>
              </w:tabs>
              <w:jc w:val="both"/>
              <w:rPr>
                <w:rFonts w:ascii="Arial" w:hAnsi="Arial"/>
                <w:color w:val="000000"/>
                <w:sz w:val="22"/>
                <w:lang w:val="en-US"/>
              </w:rPr>
            </w:pPr>
          </w:p>
        </w:tc>
        <w:tc>
          <w:tcPr>
            <w:tcW w:w="851" w:type="dxa"/>
          </w:tcPr>
          <w:p w:rsidR="005E4A48" w:rsidRDefault="005E4A48" w:rsidP="003665F7">
            <w:pPr>
              <w:tabs>
                <w:tab w:val="left" w:pos="176"/>
              </w:tabs>
              <w:jc w:val="both"/>
              <w:rPr>
                <w:rFonts w:ascii="Arial" w:hAnsi="Arial"/>
                <w:color w:val="000000"/>
                <w:sz w:val="22"/>
                <w:lang w:val="en-US"/>
              </w:rPr>
            </w:pPr>
          </w:p>
        </w:tc>
        <w:tc>
          <w:tcPr>
            <w:tcW w:w="850" w:type="dxa"/>
          </w:tcPr>
          <w:p w:rsidR="005E4A48" w:rsidRDefault="005E4A48" w:rsidP="003665F7">
            <w:pPr>
              <w:tabs>
                <w:tab w:val="left" w:pos="176"/>
              </w:tabs>
              <w:jc w:val="both"/>
              <w:rPr>
                <w:rFonts w:ascii="Arial" w:hAnsi="Arial"/>
                <w:color w:val="000000"/>
                <w:sz w:val="22"/>
                <w:lang w:val="en-US"/>
              </w:rPr>
            </w:pPr>
          </w:p>
        </w:tc>
        <w:tc>
          <w:tcPr>
            <w:tcW w:w="993" w:type="dxa"/>
          </w:tcPr>
          <w:p w:rsidR="005E4A48" w:rsidRDefault="005E4A48" w:rsidP="003665F7">
            <w:pPr>
              <w:tabs>
                <w:tab w:val="left" w:pos="176"/>
              </w:tabs>
              <w:jc w:val="both"/>
              <w:rPr>
                <w:rFonts w:ascii="Arial" w:hAnsi="Arial"/>
                <w:color w:val="000000"/>
                <w:sz w:val="22"/>
                <w:lang w:val="en-US"/>
              </w:rPr>
            </w:pPr>
          </w:p>
        </w:tc>
      </w:tr>
      <w:tr w:rsidR="005E4A48" w:rsidTr="003665F7">
        <w:tblPrEx>
          <w:tblCellMar>
            <w:top w:w="0" w:type="dxa"/>
            <w:bottom w:w="0" w:type="dxa"/>
          </w:tblCellMar>
        </w:tblPrEx>
        <w:trPr>
          <w:cantSplit/>
        </w:trPr>
        <w:tc>
          <w:tcPr>
            <w:tcW w:w="425" w:type="dxa"/>
            <w:vMerge/>
          </w:tcPr>
          <w:p w:rsidR="005E4A48" w:rsidRDefault="005E4A48" w:rsidP="003665F7">
            <w:pPr>
              <w:tabs>
                <w:tab w:val="left" w:pos="176"/>
              </w:tabs>
              <w:jc w:val="both"/>
              <w:rPr>
                <w:rFonts w:ascii="Arial" w:hAnsi="Arial"/>
                <w:b/>
                <w:color w:val="000000"/>
                <w:sz w:val="16"/>
                <w:lang w:val="en-US"/>
              </w:rPr>
            </w:pPr>
          </w:p>
        </w:tc>
        <w:tc>
          <w:tcPr>
            <w:tcW w:w="1243"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Distance</w:t>
            </w:r>
          </w:p>
        </w:tc>
        <w:tc>
          <w:tcPr>
            <w:tcW w:w="1167" w:type="dxa"/>
          </w:tcPr>
          <w:p w:rsidR="005E4A48" w:rsidRDefault="005E4A48" w:rsidP="003665F7">
            <w:pPr>
              <w:tabs>
                <w:tab w:val="left" w:pos="176"/>
              </w:tabs>
              <w:jc w:val="both"/>
              <w:rPr>
                <w:rFonts w:ascii="Arial" w:hAnsi="Arial"/>
                <w:color w:val="000000"/>
                <w:sz w:val="22"/>
                <w:lang w:val="en-US"/>
              </w:rPr>
            </w:pPr>
          </w:p>
        </w:tc>
        <w:tc>
          <w:tcPr>
            <w:tcW w:w="425"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1134"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851"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9"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8" w:type="dxa"/>
          </w:tcPr>
          <w:p w:rsidR="005E4A48" w:rsidRDefault="005E4A48" w:rsidP="003665F7">
            <w:pPr>
              <w:tabs>
                <w:tab w:val="left" w:pos="176"/>
              </w:tabs>
              <w:jc w:val="both"/>
              <w:rPr>
                <w:rFonts w:ascii="Arial" w:hAnsi="Arial"/>
                <w:color w:val="000000"/>
                <w:sz w:val="22"/>
                <w:lang w:val="en-US"/>
              </w:rPr>
            </w:pPr>
          </w:p>
        </w:tc>
        <w:tc>
          <w:tcPr>
            <w:tcW w:w="851" w:type="dxa"/>
          </w:tcPr>
          <w:p w:rsidR="005E4A48" w:rsidRDefault="005E4A48" w:rsidP="003665F7">
            <w:pPr>
              <w:tabs>
                <w:tab w:val="left" w:pos="176"/>
              </w:tabs>
              <w:jc w:val="both"/>
              <w:rPr>
                <w:rFonts w:ascii="Arial" w:hAnsi="Arial"/>
                <w:color w:val="000000"/>
                <w:sz w:val="22"/>
                <w:lang w:val="en-US"/>
              </w:rPr>
            </w:pPr>
          </w:p>
        </w:tc>
        <w:tc>
          <w:tcPr>
            <w:tcW w:w="850" w:type="dxa"/>
          </w:tcPr>
          <w:p w:rsidR="005E4A48" w:rsidRDefault="005E4A48" w:rsidP="003665F7">
            <w:pPr>
              <w:tabs>
                <w:tab w:val="left" w:pos="176"/>
              </w:tabs>
              <w:jc w:val="both"/>
              <w:rPr>
                <w:rFonts w:ascii="Arial" w:hAnsi="Arial"/>
                <w:color w:val="000000"/>
                <w:sz w:val="22"/>
                <w:lang w:val="en-US"/>
              </w:rPr>
            </w:pPr>
          </w:p>
        </w:tc>
        <w:tc>
          <w:tcPr>
            <w:tcW w:w="993" w:type="dxa"/>
          </w:tcPr>
          <w:p w:rsidR="005E4A48" w:rsidRDefault="005E4A48" w:rsidP="003665F7">
            <w:pPr>
              <w:tabs>
                <w:tab w:val="left" w:pos="176"/>
              </w:tabs>
              <w:jc w:val="both"/>
              <w:rPr>
                <w:rFonts w:ascii="Arial" w:hAnsi="Arial"/>
                <w:color w:val="000000"/>
                <w:sz w:val="22"/>
                <w:lang w:val="en-US"/>
              </w:rPr>
            </w:pPr>
          </w:p>
        </w:tc>
      </w:tr>
      <w:tr w:rsidR="005E4A48" w:rsidTr="003665F7">
        <w:tblPrEx>
          <w:tblCellMar>
            <w:top w:w="0" w:type="dxa"/>
            <w:bottom w:w="0" w:type="dxa"/>
          </w:tblCellMar>
        </w:tblPrEx>
        <w:trPr>
          <w:cantSplit/>
        </w:trPr>
        <w:tc>
          <w:tcPr>
            <w:tcW w:w="425" w:type="dxa"/>
            <w:vMerge/>
          </w:tcPr>
          <w:p w:rsidR="005E4A48" w:rsidRDefault="005E4A48" w:rsidP="003665F7">
            <w:pPr>
              <w:tabs>
                <w:tab w:val="left" w:pos="176"/>
              </w:tabs>
              <w:jc w:val="both"/>
              <w:rPr>
                <w:rFonts w:ascii="Arial" w:hAnsi="Arial"/>
                <w:b/>
                <w:color w:val="000000"/>
                <w:sz w:val="16"/>
                <w:lang w:val="en-US"/>
              </w:rPr>
            </w:pPr>
          </w:p>
        </w:tc>
        <w:tc>
          <w:tcPr>
            <w:tcW w:w="1243"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Procedural Delays</w:t>
            </w:r>
          </w:p>
        </w:tc>
        <w:tc>
          <w:tcPr>
            <w:tcW w:w="1167" w:type="dxa"/>
          </w:tcPr>
          <w:p w:rsidR="005E4A48" w:rsidRDefault="005E4A48" w:rsidP="003665F7">
            <w:pPr>
              <w:tabs>
                <w:tab w:val="left" w:pos="176"/>
              </w:tabs>
              <w:jc w:val="both"/>
              <w:rPr>
                <w:rFonts w:ascii="Arial" w:hAnsi="Arial"/>
                <w:color w:val="000000"/>
                <w:sz w:val="22"/>
                <w:lang w:val="en-US"/>
              </w:rPr>
            </w:pPr>
          </w:p>
        </w:tc>
        <w:tc>
          <w:tcPr>
            <w:tcW w:w="425"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1134"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851"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9"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8" w:type="dxa"/>
          </w:tcPr>
          <w:p w:rsidR="005E4A48" w:rsidRDefault="005E4A48" w:rsidP="003665F7">
            <w:pPr>
              <w:tabs>
                <w:tab w:val="left" w:pos="176"/>
              </w:tabs>
              <w:jc w:val="both"/>
              <w:rPr>
                <w:rFonts w:ascii="Arial" w:hAnsi="Arial"/>
                <w:color w:val="000000"/>
                <w:sz w:val="22"/>
                <w:lang w:val="en-US"/>
              </w:rPr>
            </w:pPr>
          </w:p>
        </w:tc>
        <w:tc>
          <w:tcPr>
            <w:tcW w:w="851" w:type="dxa"/>
          </w:tcPr>
          <w:p w:rsidR="005E4A48" w:rsidRDefault="005E4A48" w:rsidP="003665F7">
            <w:pPr>
              <w:tabs>
                <w:tab w:val="left" w:pos="176"/>
              </w:tabs>
              <w:jc w:val="both"/>
              <w:rPr>
                <w:rFonts w:ascii="Arial" w:hAnsi="Arial"/>
                <w:color w:val="000000"/>
                <w:sz w:val="22"/>
                <w:lang w:val="en-US"/>
              </w:rPr>
            </w:pPr>
          </w:p>
        </w:tc>
        <w:tc>
          <w:tcPr>
            <w:tcW w:w="850" w:type="dxa"/>
          </w:tcPr>
          <w:p w:rsidR="005E4A48" w:rsidRDefault="005E4A48" w:rsidP="003665F7">
            <w:pPr>
              <w:tabs>
                <w:tab w:val="left" w:pos="176"/>
              </w:tabs>
              <w:jc w:val="both"/>
              <w:rPr>
                <w:rFonts w:ascii="Arial" w:hAnsi="Arial"/>
                <w:color w:val="000000"/>
                <w:sz w:val="22"/>
                <w:lang w:val="en-US"/>
              </w:rPr>
            </w:pPr>
          </w:p>
        </w:tc>
        <w:tc>
          <w:tcPr>
            <w:tcW w:w="993" w:type="dxa"/>
          </w:tcPr>
          <w:p w:rsidR="005E4A48" w:rsidRDefault="005E4A48" w:rsidP="003665F7">
            <w:pPr>
              <w:tabs>
                <w:tab w:val="left" w:pos="176"/>
              </w:tabs>
              <w:jc w:val="both"/>
              <w:rPr>
                <w:rFonts w:ascii="Arial" w:hAnsi="Arial"/>
                <w:color w:val="000000"/>
                <w:sz w:val="22"/>
                <w:lang w:val="en-US"/>
              </w:rPr>
            </w:pPr>
          </w:p>
        </w:tc>
      </w:tr>
      <w:tr w:rsidR="005E4A48" w:rsidTr="003665F7">
        <w:tblPrEx>
          <w:tblCellMar>
            <w:top w:w="0" w:type="dxa"/>
            <w:bottom w:w="0" w:type="dxa"/>
          </w:tblCellMar>
        </w:tblPrEx>
        <w:trPr>
          <w:cantSplit/>
        </w:trPr>
        <w:tc>
          <w:tcPr>
            <w:tcW w:w="425" w:type="dxa"/>
            <w:vMerge/>
          </w:tcPr>
          <w:p w:rsidR="005E4A48" w:rsidRDefault="005E4A48" w:rsidP="003665F7">
            <w:pPr>
              <w:tabs>
                <w:tab w:val="left" w:pos="176"/>
              </w:tabs>
              <w:jc w:val="both"/>
              <w:rPr>
                <w:rFonts w:ascii="Arial" w:hAnsi="Arial"/>
                <w:b/>
                <w:color w:val="000000"/>
                <w:sz w:val="16"/>
                <w:lang w:val="en-US"/>
              </w:rPr>
            </w:pPr>
          </w:p>
        </w:tc>
        <w:tc>
          <w:tcPr>
            <w:tcW w:w="1243"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Less R&amp;D expenses</w:t>
            </w:r>
          </w:p>
        </w:tc>
        <w:tc>
          <w:tcPr>
            <w:tcW w:w="1167"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425"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1134"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851"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9"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8" w:type="dxa"/>
          </w:tcPr>
          <w:p w:rsidR="005E4A48" w:rsidRDefault="005E4A48" w:rsidP="003665F7">
            <w:pPr>
              <w:tabs>
                <w:tab w:val="left" w:pos="176"/>
              </w:tabs>
              <w:jc w:val="both"/>
              <w:rPr>
                <w:rFonts w:ascii="Arial" w:hAnsi="Arial"/>
                <w:color w:val="000000"/>
                <w:sz w:val="22"/>
                <w:lang w:val="en-US"/>
              </w:rPr>
            </w:pPr>
          </w:p>
        </w:tc>
        <w:tc>
          <w:tcPr>
            <w:tcW w:w="851" w:type="dxa"/>
          </w:tcPr>
          <w:p w:rsidR="005E4A48" w:rsidRDefault="005E4A48" w:rsidP="003665F7">
            <w:pPr>
              <w:tabs>
                <w:tab w:val="left" w:pos="176"/>
              </w:tabs>
              <w:jc w:val="both"/>
              <w:rPr>
                <w:rFonts w:ascii="Arial" w:hAnsi="Arial"/>
                <w:color w:val="000000"/>
                <w:sz w:val="22"/>
                <w:lang w:val="en-US"/>
              </w:rPr>
            </w:pPr>
          </w:p>
        </w:tc>
        <w:tc>
          <w:tcPr>
            <w:tcW w:w="850" w:type="dxa"/>
          </w:tcPr>
          <w:p w:rsidR="005E4A48" w:rsidRDefault="005E4A48" w:rsidP="003665F7">
            <w:pPr>
              <w:tabs>
                <w:tab w:val="left" w:pos="176"/>
              </w:tabs>
              <w:jc w:val="both"/>
              <w:rPr>
                <w:rFonts w:ascii="Arial" w:hAnsi="Arial"/>
                <w:color w:val="000000"/>
                <w:sz w:val="22"/>
                <w:lang w:val="en-US"/>
              </w:rPr>
            </w:pPr>
          </w:p>
        </w:tc>
        <w:tc>
          <w:tcPr>
            <w:tcW w:w="993" w:type="dxa"/>
          </w:tcPr>
          <w:p w:rsidR="005E4A48" w:rsidRDefault="005E4A48" w:rsidP="003665F7">
            <w:pPr>
              <w:tabs>
                <w:tab w:val="left" w:pos="176"/>
              </w:tabs>
              <w:jc w:val="both"/>
              <w:rPr>
                <w:rFonts w:ascii="Arial" w:hAnsi="Arial"/>
                <w:color w:val="000000"/>
                <w:sz w:val="22"/>
                <w:lang w:val="en-US"/>
              </w:rPr>
            </w:pPr>
          </w:p>
        </w:tc>
      </w:tr>
      <w:tr w:rsidR="005E4A48" w:rsidTr="003665F7">
        <w:tblPrEx>
          <w:tblCellMar>
            <w:top w:w="0" w:type="dxa"/>
            <w:bottom w:w="0" w:type="dxa"/>
          </w:tblCellMar>
        </w:tblPrEx>
        <w:trPr>
          <w:cantSplit/>
        </w:trPr>
        <w:tc>
          <w:tcPr>
            <w:tcW w:w="425" w:type="dxa"/>
            <w:vMerge/>
          </w:tcPr>
          <w:p w:rsidR="005E4A48" w:rsidRDefault="005E4A48" w:rsidP="003665F7">
            <w:pPr>
              <w:tabs>
                <w:tab w:val="left" w:pos="176"/>
              </w:tabs>
              <w:jc w:val="both"/>
              <w:rPr>
                <w:rFonts w:ascii="Arial" w:hAnsi="Arial"/>
                <w:b/>
                <w:color w:val="000000"/>
                <w:sz w:val="16"/>
                <w:lang w:val="en-US"/>
              </w:rPr>
            </w:pPr>
          </w:p>
        </w:tc>
        <w:tc>
          <w:tcPr>
            <w:tcW w:w="1243"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Low productivity</w:t>
            </w:r>
          </w:p>
        </w:tc>
        <w:tc>
          <w:tcPr>
            <w:tcW w:w="1167"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425"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1134"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851"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9"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8" w:type="dxa"/>
          </w:tcPr>
          <w:p w:rsidR="005E4A48" w:rsidRDefault="005E4A48" w:rsidP="003665F7">
            <w:pPr>
              <w:tabs>
                <w:tab w:val="left" w:pos="176"/>
              </w:tabs>
              <w:jc w:val="both"/>
              <w:rPr>
                <w:rFonts w:ascii="Arial" w:hAnsi="Arial"/>
                <w:color w:val="000000"/>
                <w:sz w:val="22"/>
                <w:lang w:val="en-US"/>
              </w:rPr>
            </w:pPr>
          </w:p>
        </w:tc>
        <w:tc>
          <w:tcPr>
            <w:tcW w:w="851" w:type="dxa"/>
          </w:tcPr>
          <w:p w:rsidR="005E4A48" w:rsidRDefault="005E4A48" w:rsidP="003665F7">
            <w:pPr>
              <w:tabs>
                <w:tab w:val="left" w:pos="176"/>
              </w:tabs>
              <w:jc w:val="both"/>
              <w:rPr>
                <w:rFonts w:ascii="Arial" w:hAnsi="Arial"/>
                <w:color w:val="000000"/>
                <w:sz w:val="22"/>
                <w:lang w:val="en-US"/>
              </w:rPr>
            </w:pPr>
          </w:p>
        </w:tc>
        <w:tc>
          <w:tcPr>
            <w:tcW w:w="850" w:type="dxa"/>
          </w:tcPr>
          <w:p w:rsidR="005E4A48" w:rsidRDefault="005E4A48" w:rsidP="003665F7">
            <w:pPr>
              <w:tabs>
                <w:tab w:val="left" w:pos="176"/>
              </w:tabs>
              <w:jc w:val="both"/>
              <w:rPr>
                <w:rFonts w:ascii="Arial" w:hAnsi="Arial"/>
                <w:color w:val="000000"/>
                <w:sz w:val="22"/>
                <w:lang w:val="en-US"/>
              </w:rPr>
            </w:pPr>
          </w:p>
        </w:tc>
        <w:tc>
          <w:tcPr>
            <w:tcW w:w="993" w:type="dxa"/>
          </w:tcPr>
          <w:p w:rsidR="005E4A48" w:rsidRDefault="005E4A48" w:rsidP="003665F7">
            <w:pPr>
              <w:tabs>
                <w:tab w:val="left" w:pos="176"/>
              </w:tabs>
              <w:jc w:val="both"/>
              <w:rPr>
                <w:rFonts w:ascii="Arial" w:hAnsi="Arial"/>
                <w:color w:val="000000"/>
                <w:sz w:val="22"/>
                <w:lang w:val="en-US"/>
              </w:rPr>
            </w:pPr>
          </w:p>
        </w:tc>
      </w:tr>
      <w:tr w:rsidR="005E4A48" w:rsidTr="003665F7">
        <w:tblPrEx>
          <w:tblCellMar>
            <w:top w:w="0" w:type="dxa"/>
            <w:bottom w:w="0" w:type="dxa"/>
          </w:tblCellMar>
        </w:tblPrEx>
        <w:trPr>
          <w:cantSplit/>
        </w:trPr>
        <w:tc>
          <w:tcPr>
            <w:tcW w:w="425" w:type="dxa"/>
            <w:vMerge/>
          </w:tcPr>
          <w:p w:rsidR="005E4A48" w:rsidRDefault="005E4A48" w:rsidP="003665F7">
            <w:pPr>
              <w:tabs>
                <w:tab w:val="left" w:pos="176"/>
              </w:tabs>
              <w:jc w:val="both"/>
              <w:rPr>
                <w:rFonts w:ascii="Arial" w:hAnsi="Arial"/>
                <w:b/>
                <w:color w:val="000000"/>
                <w:sz w:val="16"/>
                <w:lang w:val="en-US"/>
              </w:rPr>
            </w:pPr>
          </w:p>
        </w:tc>
        <w:tc>
          <w:tcPr>
            <w:tcW w:w="1243"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Poor ginning</w:t>
            </w:r>
          </w:p>
        </w:tc>
        <w:tc>
          <w:tcPr>
            <w:tcW w:w="1167"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425" w:type="dxa"/>
          </w:tcPr>
          <w:p w:rsidR="005E4A48" w:rsidRDefault="005E4A48" w:rsidP="003665F7">
            <w:pPr>
              <w:tabs>
                <w:tab w:val="left" w:pos="176"/>
              </w:tabs>
              <w:jc w:val="both"/>
              <w:rPr>
                <w:rFonts w:ascii="Arial" w:hAnsi="Arial"/>
                <w:color w:val="000000"/>
                <w:sz w:val="22"/>
                <w:lang w:val="en-US"/>
              </w:rPr>
            </w:pPr>
          </w:p>
        </w:tc>
        <w:tc>
          <w:tcPr>
            <w:tcW w:w="1134"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851"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9"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8" w:type="dxa"/>
          </w:tcPr>
          <w:p w:rsidR="005E4A48" w:rsidRDefault="005E4A48" w:rsidP="003665F7">
            <w:pPr>
              <w:tabs>
                <w:tab w:val="left" w:pos="176"/>
              </w:tabs>
              <w:jc w:val="both"/>
              <w:rPr>
                <w:rFonts w:ascii="Arial" w:hAnsi="Arial"/>
                <w:color w:val="000000"/>
                <w:sz w:val="22"/>
                <w:lang w:val="en-US"/>
              </w:rPr>
            </w:pPr>
          </w:p>
        </w:tc>
        <w:tc>
          <w:tcPr>
            <w:tcW w:w="851" w:type="dxa"/>
          </w:tcPr>
          <w:p w:rsidR="005E4A48" w:rsidRDefault="005E4A48" w:rsidP="003665F7">
            <w:pPr>
              <w:tabs>
                <w:tab w:val="left" w:pos="176"/>
              </w:tabs>
              <w:jc w:val="both"/>
              <w:rPr>
                <w:rFonts w:ascii="Arial" w:hAnsi="Arial"/>
                <w:color w:val="000000"/>
                <w:sz w:val="22"/>
                <w:lang w:val="en-US"/>
              </w:rPr>
            </w:pPr>
          </w:p>
        </w:tc>
        <w:tc>
          <w:tcPr>
            <w:tcW w:w="850" w:type="dxa"/>
          </w:tcPr>
          <w:p w:rsidR="005E4A48" w:rsidRDefault="005E4A48" w:rsidP="003665F7">
            <w:pPr>
              <w:tabs>
                <w:tab w:val="left" w:pos="176"/>
              </w:tabs>
              <w:jc w:val="both"/>
              <w:rPr>
                <w:rFonts w:ascii="Arial" w:hAnsi="Arial"/>
                <w:color w:val="000000"/>
                <w:sz w:val="22"/>
                <w:lang w:val="en-US"/>
              </w:rPr>
            </w:pPr>
          </w:p>
        </w:tc>
        <w:tc>
          <w:tcPr>
            <w:tcW w:w="993" w:type="dxa"/>
          </w:tcPr>
          <w:p w:rsidR="005E4A48" w:rsidRDefault="005E4A48" w:rsidP="003665F7">
            <w:pPr>
              <w:tabs>
                <w:tab w:val="left" w:pos="176"/>
              </w:tabs>
              <w:jc w:val="both"/>
              <w:rPr>
                <w:rFonts w:ascii="Arial" w:hAnsi="Arial"/>
                <w:color w:val="000000"/>
                <w:sz w:val="22"/>
                <w:lang w:val="en-US"/>
              </w:rPr>
            </w:pPr>
          </w:p>
        </w:tc>
      </w:tr>
      <w:tr w:rsidR="005E4A48" w:rsidTr="003665F7">
        <w:tblPrEx>
          <w:tblCellMar>
            <w:top w:w="0" w:type="dxa"/>
            <w:bottom w:w="0" w:type="dxa"/>
          </w:tblCellMar>
        </w:tblPrEx>
        <w:trPr>
          <w:cantSplit/>
        </w:trPr>
        <w:tc>
          <w:tcPr>
            <w:tcW w:w="425" w:type="dxa"/>
            <w:vMerge/>
          </w:tcPr>
          <w:p w:rsidR="005E4A48" w:rsidRDefault="005E4A48" w:rsidP="003665F7">
            <w:pPr>
              <w:tabs>
                <w:tab w:val="left" w:pos="176"/>
              </w:tabs>
              <w:jc w:val="both"/>
              <w:rPr>
                <w:rFonts w:ascii="Arial" w:hAnsi="Arial"/>
                <w:b/>
                <w:color w:val="000000"/>
                <w:sz w:val="16"/>
                <w:lang w:val="en-US"/>
              </w:rPr>
            </w:pPr>
          </w:p>
        </w:tc>
        <w:tc>
          <w:tcPr>
            <w:tcW w:w="1243" w:type="dxa"/>
          </w:tcPr>
          <w:p w:rsidR="005E4A48" w:rsidRDefault="005E4A48" w:rsidP="003665F7">
            <w:pPr>
              <w:tabs>
                <w:tab w:val="left" w:pos="176"/>
              </w:tabs>
              <w:rPr>
                <w:rFonts w:ascii="Arial" w:hAnsi="Arial"/>
                <w:color w:val="000000"/>
                <w:sz w:val="16"/>
                <w:lang w:val="en-US"/>
              </w:rPr>
            </w:pPr>
            <w:r>
              <w:rPr>
                <w:rFonts w:ascii="Arial" w:hAnsi="Arial"/>
                <w:color w:val="000000"/>
                <w:sz w:val="16"/>
                <w:lang w:val="en-US"/>
              </w:rPr>
              <w:t>Less installed capacity</w:t>
            </w:r>
          </w:p>
        </w:tc>
        <w:tc>
          <w:tcPr>
            <w:tcW w:w="1167" w:type="dxa"/>
          </w:tcPr>
          <w:p w:rsidR="005E4A48" w:rsidRDefault="005E4A48" w:rsidP="003665F7">
            <w:pPr>
              <w:tabs>
                <w:tab w:val="left" w:pos="176"/>
              </w:tabs>
              <w:jc w:val="both"/>
              <w:rPr>
                <w:rFonts w:ascii="Arial" w:hAnsi="Arial"/>
                <w:color w:val="000000"/>
                <w:sz w:val="22"/>
                <w:lang w:val="en-US"/>
              </w:rPr>
            </w:pPr>
          </w:p>
        </w:tc>
        <w:tc>
          <w:tcPr>
            <w:tcW w:w="425" w:type="dxa"/>
          </w:tcPr>
          <w:p w:rsidR="005E4A48" w:rsidRDefault="005E4A48" w:rsidP="003665F7">
            <w:pPr>
              <w:tabs>
                <w:tab w:val="left" w:pos="176"/>
              </w:tabs>
              <w:jc w:val="both"/>
              <w:rPr>
                <w:rFonts w:ascii="Arial" w:hAnsi="Arial"/>
                <w:color w:val="000000"/>
                <w:sz w:val="22"/>
                <w:lang w:val="en-US"/>
              </w:rPr>
            </w:pPr>
          </w:p>
        </w:tc>
        <w:tc>
          <w:tcPr>
            <w:tcW w:w="1134"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851"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9"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8" w:type="dxa"/>
          </w:tcPr>
          <w:p w:rsidR="005E4A48" w:rsidRDefault="005E4A48" w:rsidP="003665F7">
            <w:pPr>
              <w:tabs>
                <w:tab w:val="left" w:pos="176"/>
              </w:tabs>
              <w:jc w:val="both"/>
              <w:rPr>
                <w:rFonts w:ascii="Arial" w:hAnsi="Arial"/>
                <w:color w:val="000000"/>
                <w:sz w:val="22"/>
                <w:lang w:val="en-US"/>
              </w:rPr>
            </w:pPr>
          </w:p>
        </w:tc>
        <w:tc>
          <w:tcPr>
            <w:tcW w:w="851" w:type="dxa"/>
          </w:tcPr>
          <w:p w:rsidR="005E4A48" w:rsidRDefault="005E4A48" w:rsidP="003665F7">
            <w:pPr>
              <w:tabs>
                <w:tab w:val="left" w:pos="176"/>
              </w:tabs>
              <w:jc w:val="both"/>
              <w:rPr>
                <w:rFonts w:ascii="Arial" w:hAnsi="Arial"/>
                <w:color w:val="000000"/>
                <w:sz w:val="22"/>
                <w:lang w:val="en-US"/>
              </w:rPr>
            </w:pPr>
          </w:p>
        </w:tc>
        <w:tc>
          <w:tcPr>
            <w:tcW w:w="850" w:type="dxa"/>
          </w:tcPr>
          <w:p w:rsidR="005E4A48" w:rsidRDefault="005E4A48" w:rsidP="003665F7">
            <w:pPr>
              <w:tabs>
                <w:tab w:val="left" w:pos="176"/>
              </w:tabs>
              <w:jc w:val="both"/>
              <w:rPr>
                <w:rFonts w:ascii="Arial" w:hAnsi="Arial"/>
                <w:color w:val="000000"/>
                <w:sz w:val="22"/>
                <w:lang w:val="en-US"/>
              </w:rPr>
            </w:pPr>
          </w:p>
        </w:tc>
        <w:tc>
          <w:tcPr>
            <w:tcW w:w="993" w:type="dxa"/>
          </w:tcPr>
          <w:p w:rsidR="005E4A48" w:rsidRDefault="005E4A48" w:rsidP="003665F7">
            <w:pPr>
              <w:tabs>
                <w:tab w:val="left" w:pos="176"/>
              </w:tabs>
              <w:jc w:val="both"/>
              <w:rPr>
                <w:rFonts w:ascii="Arial" w:hAnsi="Arial"/>
                <w:color w:val="000000"/>
                <w:sz w:val="22"/>
                <w:lang w:val="en-US"/>
              </w:rPr>
            </w:pPr>
          </w:p>
        </w:tc>
      </w:tr>
      <w:tr w:rsidR="005E4A48" w:rsidTr="003665F7">
        <w:tblPrEx>
          <w:tblCellMar>
            <w:top w:w="0" w:type="dxa"/>
            <w:bottom w:w="0" w:type="dxa"/>
          </w:tblCellMar>
        </w:tblPrEx>
        <w:trPr>
          <w:cantSplit/>
        </w:trPr>
        <w:tc>
          <w:tcPr>
            <w:tcW w:w="425" w:type="dxa"/>
            <w:vMerge/>
          </w:tcPr>
          <w:p w:rsidR="005E4A48" w:rsidRDefault="005E4A48" w:rsidP="003665F7">
            <w:pPr>
              <w:tabs>
                <w:tab w:val="left" w:pos="176"/>
              </w:tabs>
              <w:jc w:val="both"/>
              <w:rPr>
                <w:rFonts w:ascii="Arial" w:hAnsi="Arial"/>
                <w:b/>
                <w:color w:val="000000"/>
                <w:sz w:val="16"/>
                <w:lang w:val="en-US"/>
              </w:rPr>
            </w:pPr>
          </w:p>
        </w:tc>
        <w:tc>
          <w:tcPr>
            <w:tcW w:w="1243" w:type="dxa"/>
          </w:tcPr>
          <w:p w:rsidR="005E4A48" w:rsidRDefault="005E4A48" w:rsidP="003665F7">
            <w:pPr>
              <w:tabs>
                <w:tab w:val="left" w:pos="176"/>
              </w:tabs>
              <w:jc w:val="both"/>
              <w:rPr>
                <w:rFonts w:ascii="Arial" w:hAnsi="Arial"/>
                <w:color w:val="000000"/>
                <w:sz w:val="16"/>
                <w:lang w:val="en-US"/>
              </w:rPr>
            </w:pPr>
            <w:r>
              <w:rPr>
                <w:rFonts w:ascii="Arial" w:hAnsi="Arial"/>
                <w:color w:val="000000"/>
                <w:sz w:val="16"/>
                <w:lang w:val="en-US"/>
              </w:rPr>
              <w:t>No known brand</w:t>
            </w:r>
          </w:p>
        </w:tc>
        <w:tc>
          <w:tcPr>
            <w:tcW w:w="1167" w:type="dxa"/>
          </w:tcPr>
          <w:p w:rsidR="005E4A48" w:rsidRDefault="005E4A48" w:rsidP="003665F7">
            <w:pPr>
              <w:tabs>
                <w:tab w:val="left" w:pos="176"/>
              </w:tabs>
              <w:jc w:val="both"/>
              <w:rPr>
                <w:rFonts w:ascii="Arial" w:hAnsi="Arial"/>
                <w:color w:val="000000"/>
                <w:sz w:val="22"/>
                <w:lang w:val="en-US"/>
              </w:rPr>
            </w:pPr>
          </w:p>
        </w:tc>
        <w:tc>
          <w:tcPr>
            <w:tcW w:w="425"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1134"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851"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9" w:type="dxa"/>
          </w:tcPr>
          <w:p w:rsidR="005E4A48" w:rsidRDefault="005E4A48" w:rsidP="003665F7">
            <w:pPr>
              <w:tabs>
                <w:tab w:val="left" w:pos="176"/>
              </w:tabs>
              <w:jc w:val="both"/>
              <w:rPr>
                <w:rFonts w:ascii="Arial" w:hAnsi="Arial"/>
                <w:color w:val="000000"/>
                <w:sz w:val="22"/>
                <w:lang w:val="en-US"/>
              </w:rPr>
            </w:pPr>
            <w:r>
              <w:rPr>
                <w:rFonts w:ascii="Arial" w:hAnsi="Arial"/>
                <w:color w:val="000000"/>
                <w:sz w:val="22"/>
                <w:lang w:val="en-US"/>
              </w:rPr>
              <w:t>-</w:t>
            </w:r>
          </w:p>
        </w:tc>
        <w:tc>
          <w:tcPr>
            <w:tcW w:w="708" w:type="dxa"/>
          </w:tcPr>
          <w:p w:rsidR="005E4A48" w:rsidRDefault="005E4A48" w:rsidP="003665F7">
            <w:pPr>
              <w:tabs>
                <w:tab w:val="left" w:pos="176"/>
              </w:tabs>
              <w:jc w:val="both"/>
              <w:rPr>
                <w:rFonts w:ascii="Arial" w:hAnsi="Arial"/>
                <w:color w:val="000000"/>
                <w:sz w:val="22"/>
                <w:lang w:val="en-US"/>
              </w:rPr>
            </w:pPr>
          </w:p>
        </w:tc>
        <w:tc>
          <w:tcPr>
            <w:tcW w:w="851" w:type="dxa"/>
          </w:tcPr>
          <w:p w:rsidR="005E4A48" w:rsidRDefault="005E4A48" w:rsidP="003665F7">
            <w:pPr>
              <w:tabs>
                <w:tab w:val="left" w:pos="176"/>
              </w:tabs>
              <w:jc w:val="both"/>
              <w:rPr>
                <w:rFonts w:ascii="Arial" w:hAnsi="Arial"/>
                <w:color w:val="000000"/>
                <w:sz w:val="22"/>
                <w:lang w:val="en-US"/>
              </w:rPr>
            </w:pPr>
          </w:p>
        </w:tc>
        <w:tc>
          <w:tcPr>
            <w:tcW w:w="850" w:type="dxa"/>
          </w:tcPr>
          <w:p w:rsidR="005E4A48" w:rsidRDefault="005E4A48" w:rsidP="003665F7">
            <w:pPr>
              <w:tabs>
                <w:tab w:val="left" w:pos="176"/>
              </w:tabs>
              <w:jc w:val="both"/>
              <w:rPr>
                <w:rFonts w:ascii="Arial" w:hAnsi="Arial"/>
                <w:color w:val="000000"/>
                <w:sz w:val="22"/>
                <w:lang w:val="en-US"/>
              </w:rPr>
            </w:pPr>
          </w:p>
        </w:tc>
        <w:tc>
          <w:tcPr>
            <w:tcW w:w="993" w:type="dxa"/>
          </w:tcPr>
          <w:p w:rsidR="005E4A48" w:rsidRDefault="005E4A48" w:rsidP="003665F7">
            <w:pPr>
              <w:tabs>
                <w:tab w:val="left" w:pos="176"/>
              </w:tabs>
              <w:jc w:val="both"/>
              <w:rPr>
                <w:rFonts w:ascii="Arial" w:hAnsi="Arial"/>
                <w:color w:val="000000"/>
                <w:sz w:val="22"/>
                <w:lang w:val="en-US"/>
              </w:rPr>
            </w:pPr>
          </w:p>
        </w:tc>
      </w:tr>
    </w:tbl>
    <w:p w:rsidR="005E4A48" w:rsidRDefault="005E4A48" w:rsidP="005E4A48">
      <w:pPr>
        <w:spacing w:line="480" w:lineRule="auto"/>
        <w:ind w:left="720" w:firstLine="720"/>
        <w:rPr>
          <w:rFonts w:ascii="Arial" w:hAnsi="Arial"/>
          <w:b/>
          <w:sz w:val="22"/>
        </w:rPr>
      </w:pPr>
      <w:r>
        <w:rPr>
          <w:rFonts w:ascii="Arial" w:hAnsi="Arial"/>
          <w:sz w:val="22"/>
        </w:rPr>
        <w:t>(</w:t>
      </w:r>
      <w:r>
        <w:rPr>
          <w:rFonts w:ascii="Arial" w:hAnsi="Arial"/>
          <w:b/>
          <w:sz w:val="22"/>
        </w:rPr>
        <w:t>+</w:t>
      </w:r>
      <w:r>
        <w:rPr>
          <w:rFonts w:ascii="Arial" w:hAnsi="Arial"/>
          <w:sz w:val="22"/>
        </w:rPr>
        <w:t xml:space="preserve"> Favourable configuration     </w:t>
      </w:r>
      <w:r>
        <w:rPr>
          <w:rFonts w:ascii="Arial" w:hAnsi="Arial"/>
          <w:b/>
          <w:sz w:val="22"/>
        </w:rPr>
        <w:t>-</w:t>
      </w:r>
      <w:r>
        <w:rPr>
          <w:rFonts w:ascii="Arial" w:hAnsi="Arial"/>
          <w:sz w:val="22"/>
        </w:rPr>
        <w:t xml:space="preserve"> Unfavourable configuration )</w:t>
      </w:r>
    </w:p>
    <w:p w:rsidR="005E4A48" w:rsidRDefault="005E4A48" w:rsidP="005E4A48">
      <w:pPr>
        <w:spacing w:line="480" w:lineRule="auto"/>
        <w:jc w:val="both"/>
        <w:rPr>
          <w:rFonts w:ascii="Arial" w:hAnsi="Arial"/>
          <w:color w:val="000000"/>
          <w:sz w:val="22"/>
          <w:lang w:val="en-US"/>
        </w:rPr>
      </w:pPr>
      <w:r>
        <w:rPr>
          <w:rFonts w:ascii="Arial" w:hAnsi="Arial"/>
          <w:color w:val="000000"/>
          <w:sz w:val="22"/>
          <w:lang w:val="en-US"/>
        </w:rPr>
        <w:t xml:space="preserve">Main strengths of the Indian textile industry are low cost of production, wide variety of processes and availability of the raw material. Major weaknesses are less installed capacity, inferior quality of raw material, old machinery and procedural delays. </w:t>
      </w:r>
    </w:p>
    <w:p w:rsidR="005E4A48" w:rsidRDefault="005E4A48" w:rsidP="005E4A48">
      <w:pPr>
        <w:spacing w:line="480" w:lineRule="auto"/>
        <w:rPr>
          <w:rFonts w:ascii="Arial" w:hAnsi="Arial"/>
          <w:sz w:val="22"/>
        </w:rPr>
      </w:pPr>
    </w:p>
    <w:p w:rsidR="005E4A48" w:rsidRDefault="005E4A48" w:rsidP="005E4A48">
      <w:pPr>
        <w:spacing w:line="480" w:lineRule="auto"/>
        <w:rPr>
          <w:rFonts w:ascii="Arial" w:hAnsi="Arial"/>
          <w:b/>
          <w:sz w:val="22"/>
        </w:rPr>
      </w:pPr>
      <w:r>
        <w:rPr>
          <w:rFonts w:ascii="Arial" w:hAnsi="Arial"/>
          <w:b/>
          <w:sz w:val="22"/>
        </w:rPr>
        <w:t>3.3.3 Explanation of the SWOT Table</w:t>
      </w:r>
    </w:p>
    <w:p w:rsidR="005E4A48" w:rsidRDefault="005E4A48" w:rsidP="00227AB3">
      <w:pPr>
        <w:numPr>
          <w:ilvl w:val="0"/>
          <w:numId w:val="62"/>
        </w:numPr>
        <w:spacing w:line="480" w:lineRule="auto"/>
        <w:jc w:val="both"/>
        <w:rPr>
          <w:rFonts w:ascii="Arial" w:hAnsi="Arial"/>
          <w:color w:val="000000"/>
          <w:sz w:val="22"/>
          <w:lang w:val="en-US"/>
        </w:rPr>
      </w:pPr>
      <w:r>
        <w:rPr>
          <w:rFonts w:ascii="Arial" w:hAnsi="Arial"/>
          <w:color w:val="000000"/>
          <w:sz w:val="22"/>
          <w:lang w:val="en-US"/>
        </w:rPr>
        <w:t xml:space="preserve">Availability of cotton in different varieties and low cotton cost can be well utilized to take advantage of opening of markets. With surplus production, India can increase its share in the world cotton trade. </w:t>
      </w:r>
    </w:p>
    <w:p w:rsidR="005E4A48" w:rsidRDefault="005E4A48" w:rsidP="005E4A48">
      <w:pPr>
        <w:spacing w:line="480" w:lineRule="auto"/>
        <w:rPr>
          <w:rFonts w:ascii="Arial" w:hAnsi="Arial"/>
          <w:sz w:val="22"/>
        </w:rPr>
      </w:pPr>
    </w:p>
    <w:p w:rsidR="005E4A48" w:rsidRDefault="005E4A48" w:rsidP="005E4A48">
      <w:pPr>
        <w:spacing w:line="480" w:lineRule="auto"/>
        <w:rPr>
          <w:rFonts w:ascii="Arial" w:hAnsi="Arial"/>
          <w:sz w:val="22"/>
        </w:rPr>
      </w:pPr>
    </w:p>
    <w:p w:rsidR="005E4A48" w:rsidRDefault="005E4A48" w:rsidP="005E4A48">
      <w:pPr>
        <w:spacing w:line="480" w:lineRule="auto"/>
        <w:rPr>
          <w:rFonts w:ascii="Arial" w:hAnsi="Arial"/>
          <w:b/>
          <w:sz w:val="22"/>
        </w:rPr>
      </w:pPr>
    </w:p>
    <w:p w:rsidR="005E4A48" w:rsidRDefault="005E4A48" w:rsidP="00227AB3">
      <w:pPr>
        <w:numPr>
          <w:ilvl w:val="0"/>
          <w:numId w:val="62"/>
        </w:numPr>
        <w:spacing w:line="480" w:lineRule="auto"/>
        <w:jc w:val="both"/>
        <w:rPr>
          <w:rFonts w:ascii="Arial" w:hAnsi="Arial"/>
          <w:color w:val="000000"/>
          <w:sz w:val="22"/>
          <w:lang w:val="en-US"/>
        </w:rPr>
      </w:pPr>
      <w:r>
        <w:rPr>
          <w:rFonts w:ascii="Arial" w:hAnsi="Arial"/>
          <w:color w:val="000000"/>
          <w:sz w:val="22"/>
          <w:lang w:val="en-US"/>
        </w:rPr>
        <w:t>Low labor costs can be effectively utilized to keep prices down and are useful to take advantage of opening of markets and at the same time make products more competitive to fight import flux arising out of free trade.</w:t>
      </w:r>
    </w:p>
    <w:p w:rsidR="005E4A48" w:rsidRDefault="005E4A48" w:rsidP="00227AB3">
      <w:pPr>
        <w:numPr>
          <w:ilvl w:val="0"/>
          <w:numId w:val="74"/>
        </w:numPr>
        <w:spacing w:line="480" w:lineRule="auto"/>
        <w:rPr>
          <w:rFonts w:ascii="Arial" w:hAnsi="Arial"/>
          <w:sz w:val="22"/>
        </w:rPr>
      </w:pPr>
      <w:r>
        <w:rPr>
          <w:rFonts w:ascii="Arial" w:hAnsi="Arial"/>
          <w:color w:val="000000"/>
          <w:sz w:val="22"/>
          <w:lang w:val="en-US"/>
        </w:rPr>
        <w:lastRenderedPageBreak/>
        <w:t>Wide variety of salable designs can be marketed well in the open markets while it will be difficult for others to penetrate into the traditional Indian market.</w:t>
      </w:r>
    </w:p>
    <w:p w:rsidR="005E4A48" w:rsidRDefault="005E4A48" w:rsidP="00227AB3">
      <w:pPr>
        <w:numPr>
          <w:ilvl w:val="0"/>
          <w:numId w:val="62"/>
        </w:numPr>
        <w:spacing w:line="480" w:lineRule="auto"/>
        <w:jc w:val="both"/>
        <w:rPr>
          <w:rFonts w:ascii="Arial" w:hAnsi="Arial"/>
          <w:color w:val="000000"/>
          <w:sz w:val="22"/>
          <w:lang w:val="en-US"/>
        </w:rPr>
      </w:pPr>
      <w:r>
        <w:rPr>
          <w:rFonts w:ascii="Arial" w:hAnsi="Arial"/>
          <w:color w:val="000000"/>
          <w:sz w:val="22"/>
          <w:lang w:val="en-US"/>
        </w:rPr>
        <w:t>Wide variety of processes and technologies can deal with wide variety of demand and make the industry flexible with respect to the product offerings.</w:t>
      </w:r>
    </w:p>
    <w:p w:rsidR="005E4A48" w:rsidRDefault="005E4A48" w:rsidP="00227AB3">
      <w:pPr>
        <w:numPr>
          <w:ilvl w:val="0"/>
          <w:numId w:val="62"/>
        </w:numPr>
        <w:spacing w:line="480" w:lineRule="auto"/>
        <w:jc w:val="both"/>
        <w:rPr>
          <w:rFonts w:ascii="Arial" w:hAnsi="Arial"/>
          <w:color w:val="000000"/>
          <w:sz w:val="22"/>
          <w:lang w:val="en-US"/>
        </w:rPr>
      </w:pPr>
      <w:r>
        <w:rPr>
          <w:rFonts w:ascii="Arial" w:hAnsi="Arial"/>
          <w:color w:val="000000"/>
          <w:sz w:val="22"/>
          <w:lang w:val="en-US"/>
        </w:rPr>
        <w:t xml:space="preserve">Less waste generation would keep raw material costs and, therefore, product cost at low level. It would be definitely useful to compete on the basis of prices in the international markets.   </w:t>
      </w:r>
    </w:p>
    <w:p w:rsidR="005E4A48" w:rsidRDefault="005E4A48" w:rsidP="00227AB3">
      <w:pPr>
        <w:numPr>
          <w:ilvl w:val="0"/>
          <w:numId w:val="62"/>
        </w:numPr>
        <w:spacing w:line="480" w:lineRule="auto"/>
        <w:jc w:val="both"/>
        <w:rPr>
          <w:rFonts w:ascii="Arial" w:hAnsi="Arial"/>
          <w:color w:val="000000"/>
          <w:sz w:val="22"/>
          <w:lang w:val="en-US"/>
        </w:rPr>
      </w:pPr>
      <w:r>
        <w:rPr>
          <w:rFonts w:ascii="Arial" w:hAnsi="Arial"/>
          <w:color w:val="000000"/>
          <w:sz w:val="22"/>
          <w:lang w:val="en-US"/>
        </w:rPr>
        <w:t>Institutional and academic support is useful for process control, process innovations for wide varieties of processes and technologies. Research institutes would also be useful in experimenting with the various cotton varieties so as to improve cotton yield and quality. They can also conduct various seminars on productivity improvement, process control and better ginning practices.</w:t>
      </w:r>
    </w:p>
    <w:p w:rsidR="005E4A48" w:rsidRDefault="005E4A48" w:rsidP="00227AB3">
      <w:pPr>
        <w:numPr>
          <w:ilvl w:val="0"/>
          <w:numId w:val="62"/>
        </w:numPr>
        <w:spacing w:line="480" w:lineRule="auto"/>
        <w:jc w:val="both"/>
        <w:rPr>
          <w:rFonts w:ascii="Arial" w:hAnsi="Arial"/>
          <w:color w:val="000000"/>
          <w:sz w:val="22"/>
          <w:lang w:val="en-US"/>
        </w:rPr>
      </w:pPr>
      <w:r>
        <w:rPr>
          <w:rFonts w:ascii="Arial" w:hAnsi="Arial"/>
          <w:color w:val="000000"/>
          <w:sz w:val="22"/>
          <w:lang w:val="en-US"/>
        </w:rPr>
        <w:t>IT can be exploited to support the product design through CAD. Integrated information systems would be useful to improve communication and coordination between small-scale industries and large-scale industries, to communicate over large distance, to avoid procedural delays, to improve productivity through computerized planning and control, to collect data from market and to promote the product in international markets.</w:t>
      </w:r>
    </w:p>
    <w:p w:rsidR="005E4A48" w:rsidRDefault="005E4A48" w:rsidP="00227AB3">
      <w:pPr>
        <w:pStyle w:val="BodyText"/>
        <w:numPr>
          <w:ilvl w:val="0"/>
          <w:numId w:val="62"/>
        </w:numPr>
        <w:spacing w:line="480" w:lineRule="auto"/>
        <w:jc w:val="both"/>
        <w:rPr>
          <w:color w:val="000000"/>
        </w:rPr>
      </w:pPr>
      <w:r>
        <w:rPr>
          <w:color w:val="000000"/>
        </w:rPr>
        <w:t xml:space="preserve">It is certain that because of in-competitiveness arising out of high power costs, India might lose avenues for more employment and even domestic market will be under threat of free trade regime. That is, free electricity will ultimately lead to more taxes, less employment and more trade deficit on account of lost opportunities and increased imports. </w:t>
      </w:r>
    </w:p>
    <w:p w:rsidR="005E4A48" w:rsidRDefault="005E4A48" w:rsidP="00227AB3">
      <w:pPr>
        <w:numPr>
          <w:ilvl w:val="0"/>
          <w:numId w:val="62"/>
        </w:numPr>
        <w:spacing w:line="480" w:lineRule="auto"/>
        <w:jc w:val="both"/>
        <w:rPr>
          <w:rFonts w:ascii="Arial" w:hAnsi="Arial"/>
          <w:color w:val="000000"/>
          <w:sz w:val="22"/>
          <w:lang w:val="en-US"/>
        </w:rPr>
      </w:pPr>
      <w:r>
        <w:rPr>
          <w:rFonts w:ascii="Arial" w:hAnsi="Arial"/>
          <w:color w:val="000000"/>
          <w:sz w:val="22"/>
          <w:lang w:val="en-US"/>
        </w:rPr>
        <w:t>Low cotton yield will not make the cotton available for international trade. It can be a limiting factor if the export target of $50 billion is to be achieved by 2010. Poor quality will make it mandatory to import better quality cotton and thus, will act against taking advantage of the opening of markets.</w:t>
      </w:r>
    </w:p>
    <w:p w:rsidR="005E4A48" w:rsidRDefault="005E4A48" w:rsidP="00227AB3">
      <w:pPr>
        <w:numPr>
          <w:ilvl w:val="0"/>
          <w:numId w:val="62"/>
        </w:numPr>
        <w:spacing w:line="480" w:lineRule="auto"/>
        <w:jc w:val="both"/>
        <w:rPr>
          <w:rFonts w:ascii="Arial" w:hAnsi="Arial"/>
          <w:color w:val="000000"/>
          <w:sz w:val="22"/>
          <w:lang w:val="en-US"/>
        </w:rPr>
      </w:pPr>
      <w:r>
        <w:rPr>
          <w:rFonts w:ascii="Arial" w:hAnsi="Arial"/>
          <w:color w:val="000000"/>
          <w:sz w:val="22"/>
          <w:lang w:val="en-US"/>
        </w:rPr>
        <w:lastRenderedPageBreak/>
        <w:t>Deficient network of power loom sector and organized mill sector will not allow to take the maximum advantage of the low production cost of power looms and the marketing expertise of the organized sector. It will have adverse effect on the exploitation of open markets and IT expertise available in the country.</w:t>
      </w:r>
    </w:p>
    <w:p w:rsidR="005E4A48" w:rsidRDefault="005E4A48" w:rsidP="00227AB3">
      <w:pPr>
        <w:numPr>
          <w:ilvl w:val="0"/>
          <w:numId w:val="63"/>
        </w:numPr>
        <w:spacing w:line="480" w:lineRule="auto"/>
        <w:jc w:val="both"/>
        <w:rPr>
          <w:rFonts w:ascii="Arial" w:hAnsi="Arial"/>
          <w:color w:val="000000"/>
          <w:sz w:val="22"/>
          <w:lang w:val="en-US"/>
        </w:rPr>
      </w:pPr>
      <w:r>
        <w:rPr>
          <w:rFonts w:ascii="Arial" w:hAnsi="Arial"/>
          <w:color w:val="000000"/>
          <w:sz w:val="22"/>
          <w:lang w:val="en-US"/>
        </w:rPr>
        <w:t xml:space="preserve">Old machines will restrict the production to low value added products leaving high segment open to competitors. With old machinery, it is difficult to take the maximum advantage of computerized controls and opportunities presented by the opening of markets. Old machinery is less productive and prone to more defective production. It will act against taking fullest advantage of open markets and it may not be possible to compete with outside production, which will flow in India without any barrier in free trade regime. </w:t>
      </w:r>
    </w:p>
    <w:p w:rsidR="005E4A48" w:rsidRDefault="005E4A48" w:rsidP="00227AB3">
      <w:pPr>
        <w:numPr>
          <w:ilvl w:val="0"/>
          <w:numId w:val="62"/>
        </w:numPr>
        <w:spacing w:line="480" w:lineRule="auto"/>
        <w:jc w:val="both"/>
        <w:rPr>
          <w:rFonts w:ascii="Arial" w:hAnsi="Arial"/>
          <w:color w:val="000000"/>
          <w:sz w:val="22"/>
          <w:lang w:val="en-US"/>
        </w:rPr>
      </w:pPr>
      <w:r>
        <w:rPr>
          <w:rFonts w:ascii="Arial" w:hAnsi="Arial"/>
          <w:color w:val="000000"/>
          <w:sz w:val="22"/>
          <w:lang w:val="en-US"/>
        </w:rPr>
        <w:t xml:space="preserve">Distance from user markets and procedural delays can have negative impact on delivery time, cost of transportation and, therefore, on the customer satisfaction. Both these factor would create need for exploitation of IT. Procedural delays bring down the customer satisfaction and trust in timely deliveries. It would affect repeat ordering. In open markets, it is difficult to attract customer unless he is not satisfied with the current supplier. Retaining the customer, therefore, assumes a greater importance.  </w:t>
      </w:r>
    </w:p>
    <w:p w:rsidR="005E4A48" w:rsidRDefault="005E4A48" w:rsidP="00227AB3">
      <w:pPr>
        <w:numPr>
          <w:ilvl w:val="0"/>
          <w:numId w:val="62"/>
        </w:numPr>
        <w:spacing w:line="480" w:lineRule="auto"/>
        <w:jc w:val="both"/>
        <w:rPr>
          <w:rFonts w:ascii="Arial" w:hAnsi="Arial"/>
          <w:color w:val="000000"/>
          <w:sz w:val="22"/>
          <w:lang w:val="en-US"/>
        </w:rPr>
      </w:pPr>
      <w:r>
        <w:rPr>
          <w:rFonts w:ascii="Arial" w:hAnsi="Arial"/>
          <w:color w:val="000000"/>
          <w:sz w:val="22"/>
          <w:lang w:val="en-US"/>
        </w:rPr>
        <w:t>Lesser expenses on R&amp;D will have adverse effect on the all the opportunities presented as the essence of competitiveness lies in process and product innovation. Currently expenses on R&amp;D in India are .03 % of turnover of organized sector as against 1% in developed countries (Jasuja, 1999).</w:t>
      </w:r>
    </w:p>
    <w:p w:rsidR="005E4A48" w:rsidRDefault="005E4A48" w:rsidP="00227AB3">
      <w:pPr>
        <w:numPr>
          <w:ilvl w:val="0"/>
          <w:numId w:val="62"/>
        </w:numPr>
        <w:spacing w:line="480" w:lineRule="auto"/>
        <w:jc w:val="both"/>
        <w:rPr>
          <w:rFonts w:ascii="Arial" w:hAnsi="Arial"/>
          <w:color w:val="000000"/>
          <w:sz w:val="22"/>
          <w:lang w:val="en-US"/>
        </w:rPr>
      </w:pPr>
      <w:r>
        <w:rPr>
          <w:rFonts w:ascii="Arial" w:hAnsi="Arial"/>
          <w:color w:val="000000"/>
          <w:sz w:val="22"/>
          <w:lang w:val="en-US"/>
        </w:rPr>
        <w:t xml:space="preserve">Low productivity will reflect in increased prices, less availability of product in the market and poor ginning will reflect in the inferior quality of output; these factors will limit the share in open markets. This situation poses a good scope for support from research institutes and for IT exploitation. </w:t>
      </w:r>
    </w:p>
    <w:p w:rsidR="005E4A48" w:rsidRDefault="005E4A48" w:rsidP="00227AB3">
      <w:pPr>
        <w:numPr>
          <w:ilvl w:val="0"/>
          <w:numId w:val="62"/>
        </w:numPr>
        <w:spacing w:line="480" w:lineRule="auto"/>
        <w:jc w:val="both"/>
        <w:rPr>
          <w:rFonts w:ascii="Arial" w:hAnsi="Arial"/>
          <w:color w:val="000000"/>
          <w:sz w:val="22"/>
          <w:lang w:val="en-US"/>
        </w:rPr>
      </w:pPr>
      <w:r>
        <w:rPr>
          <w:rFonts w:ascii="Arial" w:hAnsi="Arial"/>
          <w:color w:val="000000"/>
          <w:sz w:val="22"/>
          <w:lang w:val="en-US"/>
        </w:rPr>
        <w:lastRenderedPageBreak/>
        <w:t xml:space="preserve">Less installed capacity lowers the total production capacity. Obviously, one cannot have water in the bucket, if it is not there in the well.  </w:t>
      </w:r>
    </w:p>
    <w:p w:rsidR="005E4A48" w:rsidRDefault="005E4A48" w:rsidP="00227AB3">
      <w:pPr>
        <w:numPr>
          <w:ilvl w:val="0"/>
          <w:numId w:val="62"/>
        </w:numPr>
        <w:spacing w:line="480" w:lineRule="auto"/>
        <w:jc w:val="both"/>
        <w:rPr>
          <w:rFonts w:ascii="Arial" w:hAnsi="Arial"/>
          <w:color w:val="000000"/>
          <w:sz w:val="22"/>
          <w:lang w:val="en-US"/>
        </w:rPr>
      </w:pPr>
      <w:r>
        <w:rPr>
          <w:rFonts w:ascii="Arial" w:hAnsi="Arial"/>
          <w:color w:val="000000"/>
          <w:sz w:val="22"/>
          <w:lang w:val="en-US"/>
        </w:rPr>
        <w:t xml:space="preserve">Absence of known brand makes it difficult to attract customers who derive satisfaction from purchasing commodities of familiar brands. Known brand assures customer of after sales support and quality of product. In open market, known brand tends to attract more customers than un-branded product. It poses good opportunity to exploit IT for brand promotion. Absence of known brand is definitely a disadvantage in international competition.   </w:t>
      </w:r>
    </w:p>
    <w:p w:rsidR="005E4A48" w:rsidRDefault="005E4A48" w:rsidP="00227AB3">
      <w:pPr>
        <w:numPr>
          <w:ilvl w:val="0"/>
          <w:numId w:val="62"/>
        </w:numPr>
        <w:spacing w:line="480" w:lineRule="auto"/>
        <w:jc w:val="both"/>
        <w:rPr>
          <w:rFonts w:ascii="Arial" w:hAnsi="Arial"/>
          <w:color w:val="000000"/>
          <w:sz w:val="22"/>
          <w:lang w:val="en-US"/>
        </w:rPr>
      </w:pPr>
      <w:r>
        <w:rPr>
          <w:rFonts w:ascii="Arial" w:hAnsi="Arial"/>
          <w:color w:val="000000"/>
          <w:sz w:val="22"/>
          <w:lang w:val="en-US"/>
        </w:rPr>
        <w:t xml:space="preserve">Threat of re-export may not be relevant in open economy as re-exported goods will be costlier than directly exported goods. </w:t>
      </w:r>
    </w:p>
    <w:p w:rsidR="005E4A48" w:rsidRDefault="005E4A48" w:rsidP="00227AB3">
      <w:pPr>
        <w:numPr>
          <w:ilvl w:val="0"/>
          <w:numId w:val="62"/>
        </w:numPr>
        <w:spacing w:line="480" w:lineRule="auto"/>
        <w:jc w:val="both"/>
        <w:rPr>
          <w:rFonts w:ascii="Arial" w:hAnsi="Arial"/>
          <w:color w:val="000000"/>
          <w:sz w:val="22"/>
          <w:lang w:val="en-US"/>
        </w:rPr>
      </w:pPr>
      <w:r>
        <w:rPr>
          <w:rFonts w:ascii="Arial" w:hAnsi="Arial"/>
          <w:color w:val="000000"/>
          <w:sz w:val="22"/>
          <w:lang w:val="en-US"/>
        </w:rPr>
        <w:t>Anti dumping duties levied against India may cause drop in exports making Indian goods costlier.</w:t>
      </w:r>
    </w:p>
    <w:p w:rsidR="005E4A48" w:rsidRDefault="005E4A48" w:rsidP="00227AB3">
      <w:pPr>
        <w:numPr>
          <w:ilvl w:val="0"/>
          <w:numId w:val="62"/>
        </w:numPr>
        <w:spacing w:line="480" w:lineRule="auto"/>
        <w:jc w:val="both"/>
        <w:rPr>
          <w:rFonts w:ascii="Arial" w:hAnsi="Arial"/>
          <w:color w:val="000000"/>
          <w:sz w:val="22"/>
          <w:lang w:val="en-US"/>
        </w:rPr>
      </w:pPr>
      <w:r>
        <w:rPr>
          <w:rFonts w:ascii="Arial" w:hAnsi="Arial"/>
          <w:color w:val="000000"/>
          <w:sz w:val="22"/>
          <w:lang w:val="en-US"/>
        </w:rPr>
        <w:t xml:space="preserve">Subsidies by competitors will make their goods more competitive in the international markets as it will have effect in reducing cost of production.  </w:t>
      </w:r>
    </w:p>
    <w:p w:rsidR="005E4A48" w:rsidRDefault="005E4A48" w:rsidP="00227AB3">
      <w:pPr>
        <w:numPr>
          <w:ilvl w:val="0"/>
          <w:numId w:val="62"/>
        </w:numPr>
        <w:spacing w:line="480" w:lineRule="auto"/>
        <w:jc w:val="both"/>
        <w:rPr>
          <w:rFonts w:ascii="Arial" w:hAnsi="Arial"/>
          <w:color w:val="000000"/>
          <w:sz w:val="22"/>
          <w:lang w:val="en-US"/>
        </w:rPr>
      </w:pPr>
      <w:r>
        <w:rPr>
          <w:rFonts w:ascii="Arial" w:hAnsi="Arial"/>
          <w:color w:val="000000"/>
          <w:sz w:val="22"/>
          <w:lang w:val="en-US"/>
        </w:rPr>
        <w:t>Population growth has general implications. It will put extra burden on economy with increased taxes, increased demand for power and it will act against competitiveness of the Industry.</w:t>
      </w:r>
    </w:p>
    <w:p w:rsidR="005E4A48" w:rsidRDefault="005E4A48" w:rsidP="005E4A48">
      <w:pPr>
        <w:spacing w:line="480" w:lineRule="auto"/>
        <w:jc w:val="both"/>
        <w:rPr>
          <w:rFonts w:ascii="Arial" w:hAnsi="Arial"/>
          <w:color w:val="000000"/>
          <w:sz w:val="22"/>
          <w:lang w:val="en-US"/>
        </w:rPr>
      </w:pPr>
    </w:p>
    <w:p w:rsidR="005E4A48" w:rsidRDefault="005E4A48" w:rsidP="005E4A48">
      <w:pPr>
        <w:spacing w:line="480" w:lineRule="auto"/>
        <w:jc w:val="both"/>
        <w:rPr>
          <w:rFonts w:ascii="Arial" w:hAnsi="Arial"/>
          <w:b/>
          <w:color w:val="000000"/>
          <w:sz w:val="22"/>
          <w:lang w:val="en-US"/>
        </w:rPr>
      </w:pPr>
      <w:r>
        <w:rPr>
          <w:rFonts w:ascii="Arial" w:hAnsi="Arial"/>
          <w:b/>
          <w:color w:val="000000"/>
          <w:sz w:val="22"/>
          <w:lang w:val="en-US"/>
        </w:rPr>
        <w:t xml:space="preserve"> 3.3.4 Force field analysis</w:t>
      </w:r>
    </w:p>
    <w:p w:rsidR="005E4A48" w:rsidRDefault="005E4A48" w:rsidP="005E4A48">
      <w:pPr>
        <w:spacing w:line="480" w:lineRule="auto"/>
        <w:jc w:val="both"/>
        <w:rPr>
          <w:rFonts w:ascii="Arial" w:hAnsi="Arial"/>
          <w:color w:val="000000"/>
          <w:sz w:val="22"/>
          <w:lang w:val="en-US"/>
        </w:rPr>
      </w:pPr>
      <w:r>
        <w:rPr>
          <w:rFonts w:ascii="Arial" w:hAnsi="Arial"/>
          <w:color w:val="000000"/>
          <w:sz w:val="22"/>
          <w:lang w:val="en-US"/>
        </w:rPr>
        <w:t xml:space="preserve">Figure 3.2 shows the force field analysis and role of IT for Indian textile industry. As one can </w:t>
      </w:r>
    </w:p>
    <w:p w:rsidR="005E4A48" w:rsidRDefault="005E4A48" w:rsidP="005E4A48">
      <w:pPr>
        <w:spacing w:line="480" w:lineRule="auto"/>
        <w:jc w:val="both"/>
        <w:rPr>
          <w:rFonts w:ascii="Arial" w:hAnsi="Arial"/>
          <w:color w:val="000000"/>
          <w:sz w:val="22"/>
          <w:lang w:val="en-US"/>
        </w:rPr>
      </w:pPr>
      <w:r>
        <w:rPr>
          <w:rFonts w:ascii="Arial" w:hAnsi="Arial"/>
          <w:color w:val="000000"/>
          <w:sz w:val="22"/>
          <w:lang w:val="en-US"/>
        </w:rPr>
        <w:t>observe from the diagram, the favorable factors outnumber the unfavorable factors as far as Indian textile industry is concerned and Indian textile industry might face difficult situation in view of the open regime. In order to seek the balance of positive  and negative forces, assisting measures are suggested, which  are shown in the diagram as additional forces required to maintain the balance.</w:t>
      </w:r>
    </w:p>
    <w:p w:rsidR="005E4A48" w:rsidRDefault="005E4A48" w:rsidP="005E4A48">
      <w:pPr>
        <w:spacing w:line="480" w:lineRule="auto"/>
        <w:jc w:val="both"/>
        <w:rPr>
          <w:rFonts w:ascii="Arial" w:hAnsi="Arial"/>
          <w:color w:val="000000"/>
          <w:sz w:val="22"/>
          <w:lang w:val="en-US"/>
        </w:rPr>
      </w:pPr>
      <w:r>
        <w:rPr>
          <w:rFonts w:ascii="Arial" w:hAnsi="Arial"/>
          <w:noProof/>
          <w:color w:val="000000"/>
          <w:sz w:val="22"/>
        </w:rPr>
        <w:pict>
          <v:group id="_x0000_s1238" style="position:absolute;left:0;text-align:left;margin-left:-3.6pt;margin-top:3.4pt;width:502pt;height:266.5pt;z-index:251614720" coordorigin="804,768" coordsize="4016,2132" o:allowincell="f">
            <v:shape id="_x0000_s1239" type="#_x0000_t202" style="position:absolute;left:804;top:1570;width:1175;height:154" filled="f" fillcolor="#0c9" stroked="f">
              <v:textbox>
                <w:txbxContent>
                  <w:p w:rsidR="008E5EA2" w:rsidRDefault="008E5EA2" w:rsidP="005E4A48">
                    <w:pPr>
                      <w:jc w:val="center"/>
                      <w:rPr>
                        <w:rFonts w:ascii="Arial" w:hAnsi="Arial"/>
                        <w:snapToGrid w:val="0"/>
                        <w:color w:val="000000"/>
                      </w:rPr>
                    </w:pPr>
                    <w:r>
                      <w:rPr>
                        <w:rFonts w:ascii="Arial" w:hAnsi="Arial"/>
                        <w:snapToGrid w:val="0"/>
                        <w:color w:val="000000"/>
                      </w:rPr>
                      <w:t>Easy availability of RM</w:t>
                    </w:r>
                  </w:p>
                </w:txbxContent>
              </v:textbox>
            </v:shape>
            <v:shape id="_x0000_s1240" type="#_x0000_t202" style="position:absolute;left:3547;top:1498;width:1077;height:154" filled="f" fillcolor="#0c9" stroked="f">
              <v:textbox>
                <w:txbxContent>
                  <w:p w:rsidR="008E5EA2" w:rsidRDefault="008E5EA2" w:rsidP="005E4A48">
                    <w:pPr>
                      <w:rPr>
                        <w:rFonts w:ascii="Arial" w:hAnsi="Arial"/>
                        <w:snapToGrid w:val="0"/>
                        <w:color w:val="000000"/>
                      </w:rPr>
                    </w:pPr>
                    <w:r>
                      <w:rPr>
                        <w:rFonts w:ascii="Arial" w:hAnsi="Arial"/>
                        <w:snapToGrid w:val="0"/>
                        <w:color w:val="000000"/>
                      </w:rPr>
                      <w:t>Low raw material yield</w:t>
                    </w:r>
                  </w:p>
                </w:txbxContent>
              </v:textbox>
            </v:shape>
            <v:shape id="_x0000_s1241" type="#_x0000_t202" style="position:absolute;left:3547;top:1632;width:1077;height:154" filled="f" fillcolor="#0c9" stroked="f">
              <v:textbox>
                <w:txbxContent>
                  <w:p w:rsidR="008E5EA2" w:rsidRDefault="008E5EA2" w:rsidP="005E4A48">
                    <w:pPr>
                      <w:rPr>
                        <w:rFonts w:ascii="Arial" w:hAnsi="Arial"/>
                        <w:snapToGrid w:val="0"/>
                        <w:color w:val="000000"/>
                      </w:rPr>
                    </w:pPr>
                    <w:r>
                      <w:rPr>
                        <w:rFonts w:ascii="Arial" w:hAnsi="Arial"/>
                        <w:snapToGrid w:val="0"/>
                        <w:color w:val="000000"/>
                      </w:rPr>
                      <w:t>Poor Product Quality</w:t>
                    </w:r>
                  </w:p>
                </w:txbxContent>
              </v:textbox>
            </v:shape>
            <v:shape id="_x0000_s1242" type="#_x0000_t202" style="position:absolute;left:3547;top:1748;width:1077;height:154" filled="f" fillcolor="#0c9" stroked="f">
              <v:textbox>
                <w:txbxContent>
                  <w:p w:rsidR="008E5EA2" w:rsidRDefault="008E5EA2" w:rsidP="005E4A48">
                    <w:pPr>
                      <w:rPr>
                        <w:rFonts w:ascii="Arial" w:hAnsi="Arial"/>
                        <w:snapToGrid w:val="0"/>
                        <w:color w:val="000000"/>
                      </w:rPr>
                    </w:pPr>
                    <w:r>
                      <w:rPr>
                        <w:rFonts w:ascii="Arial" w:hAnsi="Arial"/>
                        <w:snapToGrid w:val="0"/>
                        <w:color w:val="000000"/>
                      </w:rPr>
                      <w:t>Industry fragmentation</w:t>
                    </w:r>
                  </w:p>
                </w:txbxContent>
              </v:textbox>
            </v:shape>
            <v:shape id="_x0000_s1243" type="#_x0000_t202" style="position:absolute;left:3547;top:1880;width:1077;height:154" filled="f" fillcolor="#0c9" stroked="f">
              <v:textbox>
                <w:txbxContent>
                  <w:p w:rsidR="008E5EA2" w:rsidRDefault="008E5EA2" w:rsidP="005E4A48">
                    <w:pPr>
                      <w:rPr>
                        <w:rFonts w:ascii="Arial" w:hAnsi="Arial"/>
                        <w:snapToGrid w:val="0"/>
                        <w:color w:val="000000"/>
                      </w:rPr>
                    </w:pPr>
                    <w:r>
                      <w:rPr>
                        <w:rFonts w:ascii="Arial" w:hAnsi="Arial"/>
                        <w:snapToGrid w:val="0"/>
                        <w:color w:val="000000"/>
                      </w:rPr>
                      <w:t>High Power Costs</w:t>
                    </w:r>
                  </w:p>
                </w:txbxContent>
              </v:textbox>
            </v:shape>
            <v:shape id="_x0000_s1244" type="#_x0000_t202" style="position:absolute;left:1000;top:1690;width:1077;height:154" filled="f" fillcolor="#0c9" stroked="f">
              <v:textbox>
                <w:txbxContent>
                  <w:p w:rsidR="008E5EA2" w:rsidRDefault="008E5EA2" w:rsidP="005E4A48">
                    <w:pPr>
                      <w:jc w:val="center"/>
                      <w:rPr>
                        <w:rFonts w:ascii="Arial" w:hAnsi="Arial"/>
                        <w:snapToGrid w:val="0"/>
                        <w:color w:val="000000"/>
                      </w:rPr>
                    </w:pPr>
                    <w:r>
                      <w:rPr>
                        <w:rFonts w:ascii="Arial" w:hAnsi="Arial"/>
                        <w:snapToGrid w:val="0"/>
                        <w:color w:val="000000"/>
                      </w:rPr>
                      <w:t>Low Labour Cost</w:t>
                    </w:r>
                  </w:p>
                </w:txbxContent>
              </v:textbox>
            </v:shape>
            <v:shape id="_x0000_s1245" type="#_x0000_t202" style="position:absolute;left:951;top:1804;width:1077;height:250" filled="f" fillcolor="#0c9" stroked="f">
              <v:textbox>
                <w:txbxContent>
                  <w:p w:rsidR="008E5EA2" w:rsidRDefault="008E5EA2" w:rsidP="005E4A48">
                    <w:pPr>
                      <w:jc w:val="center"/>
                      <w:rPr>
                        <w:rFonts w:ascii="Arial" w:hAnsi="Arial"/>
                        <w:snapToGrid w:val="0"/>
                        <w:color w:val="000000"/>
                      </w:rPr>
                    </w:pPr>
                    <w:r>
                      <w:rPr>
                        <w:rFonts w:ascii="Arial" w:hAnsi="Arial"/>
                        <w:snapToGrid w:val="0"/>
                        <w:color w:val="000000"/>
                      </w:rPr>
                      <w:t>Variety of Designs</w:t>
                    </w:r>
                  </w:p>
                  <w:p w:rsidR="008E5EA2" w:rsidRDefault="008E5EA2" w:rsidP="005E4A48">
                    <w:pPr>
                      <w:rPr>
                        <w:rFonts w:ascii="Arial" w:hAnsi="Arial"/>
                        <w:snapToGrid w:val="0"/>
                        <w:color w:val="000000"/>
                      </w:rPr>
                    </w:pPr>
                  </w:p>
                </w:txbxContent>
              </v:textbox>
            </v:shape>
            <v:shape id="_x0000_s1246" type="#_x0000_t202" style="position:absolute;left:3547;top:1978;width:1077;height:154" filled="f" fillcolor="#0c9" stroked="f">
              <v:textbox>
                <w:txbxContent>
                  <w:p w:rsidR="008E5EA2" w:rsidRDefault="008E5EA2" w:rsidP="005E4A48">
                    <w:pPr>
                      <w:rPr>
                        <w:rFonts w:ascii="Arial" w:hAnsi="Arial"/>
                        <w:snapToGrid w:val="0"/>
                        <w:color w:val="000000"/>
                      </w:rPr>
                    </w:pPr>
                    <w:r>
                      <w:rPr>
                        <w:rFonts w:ascii="Arial" w:hAnsi="Arial"/>
                        <w:snapToGrid w:val="0"/>
                        <w:color w:val="000000"/>
                      </w:rPr>
                      <w:t>Less installed capacity</w:t>
                    </w:r>
                  </w:p>
                </w:txbxContent>
              </v:textbox>
            </v:shape>
            <v:shape id="_x0000_s1247" type="#_x0000_t202" style="position:absolute;left:3436;top:2554;width:1078;height:346" filled="f" fillcolor="#0c9" stroked="f">
              <v:textbox>
                <w:txbxContent>
                  <w:p w:rsidR="008E5EA2" w:rsidRDefault="008E5EA2" w:rsidP="005E4A48">
                    <w:pPr>
                      <w:pStyle w:val="BodyText2"/>
                    </w:pPr>
                    <w:r>
                      <w:t>Investment to increase production base</w:t>
                    </w:r>
                  </w:p>
                  <w:p w:rsidR="008E5EA2" w:rsidRDefault="008E5EA2" w:rsidP="005E4A48">
                    <w:pPr>
                      <w:rPr>
                        <w:rFonts w:ascii="Arial" w:hAnsi="Arial"/>
                        <w:snapToGrid w:val="0"/>
                        <w:color w:val="000000"/>
                      </w:rPr>
                    </w:pPr>
                  </w:p>
                </w:txbxContent>
              </v:textbox>
            </v:shape>
            <v:shape id="_x0000_s1248" type="#_x0000_t202" style="position:absolute;left:3326;top:786;width:1200;height:442" filled="f" fillcolor="#0c9" stroked="f">
              <v:textbox>
                <w:txbxContent>
                  <w:p w:rsidR="008E5EA2" w:rsidRDefault="008E5EA2" w:rsidP="005E4A48">
                    <w:pPr>
                      <w:pStyle w:val="BodyText2"/>
                    </w:pPr>
                    <w:r>
                      <w:t xml:space="preserve">IT for CRM, SCM, Planning &amp; co-ordination of fragmented Industry </w:t>
                    </w:r>
                  </w:p>
                  <w:p w:rsidR="008E5EA2" w:rsidRDefault="008E5EA2" w:rsidP="005E4A48">
                    <w:pPr>
                      <w:rPr>
                        <w:rFonts w:ascii="Arial" w:hAnsi="Arial"/>
                        <w:snapToGrid w:val="0"/>
                        <w:color w:val="000000"/>
                      </w:rPr>
                    </w:pPr>
                  </w:p>
                </w:txbxContent>
              </v:textbox>
            </v:shape>
            <v:shape id="_x0000_s1249" type="#_x0000_t202" style="position:absolute;left:3743;top:2410;width:1077;height:154" filled="f" fillcolor="#0c9" stroked="f">
              <v:textbox>
                <w:txbxContent>
                  <w:p w:rsidR="008E5EA2" w:rsidRDefault="008E5EA2" w:rsidP="005E4A48">
                    <w:pPr>
                      <w:rPr>
                        <w:rFonts w:ascii="Arial" w:hAnsi="Arial"/>
                        <w:snapToGrid w:val="0"/>
                        <w:color w:val="000000"/>
                      </w:rPr>
                    </w:pPr>
                    <w:r>
                      <w:rPr>
                        <w:rFonts w:ascii="Arial" w:hAnsi="Arial"/>
                        <w:snapToGrid w:val="0"/>
                        <w:color w:val="000000"/>
                      </w:rPr>
                      <w:t>Power reforms</w:t>
                    </w:r>
                  </w:p>
                </w:txbxContent>
              </v:textbox>
            </v:shape>
            <v:oval id="_x0000_s1250" style="position:absolute;left:2255;top:1420;width:823;height:766;v-text-anchor:middle" filled="f" fillcolor="#0c9"/>
            <v:line id="_x0000_s1251" style="position:absolute;v-text-anchor:middle" from="2983,1574" to="3553,1574">
              <v:stroke endarrow="block"/>
            </v:line>
            <v:line id="_x0000_s1252" style="position:absolute;v-text-anchor:middle" from="3078,1696" to="3547,1696">
              <v:stroke endarrow="block"/>
            </v:line>
            <v:line id="_x0000_s1253" style="position:absolute;v-text-anchor:middle" from="3047,1941" to="3547,1941">
              <v:stroke endarrow="block"/>
            </v:line>
            <v:line id="_x0000_s1254" style="position:absolute;flip:x;v-text-anchor:middle" from="1845,1672" to="2287,1672">
              <v:stroke endarrow="block"/>
            </v:line>
            <v:line id="_x0000_s1255" style="position:absolute;flip:x y;v-text-anchor:middle" from="1845,1788" to="2255,1788">
              <v:stroke endarrow="block"/>
            </v:line>
            <v:line id="_x0000_s1256" style="position:absolute;flip:x;v-text-anchor:middle" from="1845,1898" to="2255,1898">
              <v:stroke endarrow="block"/>
            </v:line>
            <v:line id="_x0000_s1257" style="position:absolute;v-text-anchor:middle" from="2983,2064" to="3547,2064">
              <v:stroke endarrow="block"/>
            </v:line>
            <v:line id="_x0000_s1258" style="position:absolute;flip:x;v-text-anchor:middle" from="2825,1114" to="3426,1451" strokeweight="2.25pt">
              <v:stroke endarrow="block"/>
            </v:line>
            <v:line id="_x0000_s1259" style="position:absolute;flip:x y;v-text-anchor:middle" from="2825,2156" to="3521,2554" strokeweight="2.25pt">
              <v:stroke endarrow="block"/>
            </v:line>
            <v:line id="_x0000_s1260" style="position:absolute;flip:x y;v-text-anchor:middle" from="2920,2125" to="3743,2431" strokeweight="2.25pt">
              <v:stroke endarrow="block"/>
            </v:line>
            <v:oval id="_x0000_s1261" style="position:absolute;left:2350;top:1420;width:823;height:766;v-text-anchor:middle" filled="f" fillcolor="#0c9" strokeweight=".25pt">
              <v:stroke dashstyle="1 1" endcap="round"/>
            </v:oval>
            <v:shape id="_x0000_s1262" type="#_x0000_t202" style="position:absolute;left:2446;top:1665;width:696;height:442" filled="f" fillcolor="#0c9" stroked="f">
              <v:textbox>
                <w:txbxContent>
                  <w:p w:rsidR="008E5EA2" w:rsidRDefault="008E5EA2" w:rsidP="005E4A48">
                    <w:pPr>
                      <w:rPr>
                        <w:rFonts w:ascii="Arial" w:hAnsi="Arial"/>
                        <w:b/>
                        <w:snapToGrid w:val="0"/>
                        <w:color w:val="000000"/>
                      </w:rPr>
                    </w:pPr>
                    <w:r>
                      <w:rPr>
                        <w:rFonts w:ascii="Arial" w:hAnsi="Arial"/>
                        <w:b/>
                        <w:snapToGrid w:val="0"/>
                        <w:color w:val="000000"/>
                      </w:rPr>
                      <w:t>Indian       Textile     Industry</w:t>
                    </w:r>
                  </w:p>
                  <w:p w:rsidR="008E5EA2" w:rsidRDefault="008E5EA2" w:rsidP="005E4A48">
                    <w:pPr>
                      <w:rPr>
                        <w:rFonts w:ascii="Arial" w:hAnsi="Arial"/>
                        <w:snapToGrid w:val="0"/>
                        <w:color w:val="000000"/>
                      </w:rPr>
                    </w:pPr>
                  </w:p>
                </w:txbxContent>
              </v:textbox>
            </v:shape>
            <v:line id="_x0000_s1263" style="position:absolute;flip:x;v-text-anchor:middle" from="2920,1359" to="3584,1512" strokeweight="2.25pt">
              <v:stroke endarrow="block"/>
            </v:line>
            <v:shape id="_x0000_s1264" type="#_x0000_t202" style="position:absolute;left:3547;top:1162;width:1077;height:346" filled="f" fillcolor="#0c9" stroked="f">
              <v:textbox>
                <w:txbxContent>
                  <w:p w:rsidR="008E5EA2" w:rsidRDefault="008E5EA2" w:rsidP="005E4A48">
                    <w:pPr>
                      <w:rPr>
                        <w:rFonts w:ascii="Arial" w:hAnsi="Arial"/>
                        <w:snapToGrid w:val="0"/>
                        <w:color w:val="000000"/>
                      </w:rPr>
                    </w:pPr>
                    <w:r>
                      <w:rPr>
                        <w:rFonts w:ascii="Arial" w:hAnsi="Arial"/>
                        <w:snapToGrid w:val="0"/>
                        <w:color w:val="000000"/>
                      </w:rPr>
                      <w:t>Training centres for quality improvement</w:t>
                    </w:r>
                  </w:p>
                  <w:p w:rsidR="008E5EA2" w:rsidRDefault="008E5EA2" w:rsidP="005E4A48">
                    <w:pPr>
                      <w:rPr>
                        <w:rFonts w:ascii="Arial" w:hAnsi="Arial"/>
                        <w:snapToGrid w:val="0"/>
                        <w:color w:val="000000"/>
                      </w:rPr>
                    </w:pPr>
                  </w:p>
                </w:txbxContent>
              </v:textbox>
            </v:shape>
            <v:line id="_x0000_s1265" style="position:absolute;flip:x;v-text-anchor:middle" from="1098,874" to="1392,874">
              <v:stroke endarrow="block"/>
            </v:line>
            <v:line id="_x0000_s1266" style="position:absolute;flip:x;v-text-anchor:middle" from="1098,960" to="1392,960">
              <v:stroke startarrow="block"/>
            </v:line>
            <v:line id="_x0000_s1267" style="position:absolute;flip:x;v-text-anchor:middle" from="1098,1056" to="1392,1056" strokeweight="2.25pt">
              <v:stroke endarrow="block"/>
            </v:line>
            <v:shape id="_x0000_s1268" type="#_x0000_t202" style="position:absolute;left:1392;top:768;width:1077;height:154" filled="f" fillcolor="#0c9" stroked="f">
              <v:textbox>
                <w:txbxContent>
                  <w:p w:rsidR="008E5EA2" w:rsidRDefault="008E5EA2" w:rsidP="005E4A48">
                    <w:pPr>
                      <w:rPr>
                        <w:rFonts w:ascii="Arial" w:hAnsi="Arial"/>
                        <w:snapToGrid w:val="0"/>
                        <w:color w:val="000000"/>
                      </w:rPr>
                    </w:pPr>
                    <w:r>
                      <w:rPr>
                        <w:rFonts w:ascii="Arial" w:hAnsi="Arial"/>
                        <w:snapToGrid w:val="0"/>
                        <w:color w:val="000000"/>
                      </w:rPr>
                      <w:t>Positive forces</w:t>
                    </w:r>
                  </w:p>
                </w:txbxContent>
              </v:textbox>
            </v:shape>
            <v:shape id="_x0000_s1269" type="#_x0000_t202" style="position:absolute;left:1392;top:874;width:1077;height:154" filled="f" fillcolor="#0c9" stroked="f">
              <v:textbox>
                <w:txbxContent>
                  <w:p w:rsidR="008E5EA2" w:rsidRDefault="008E5EA2" w:rsidP="005E4A48">
                    <w:pPr>
                      <w:rPr>
                        <w:rFonts w:ascii="Arial" w:hAnsi="Arial"/>
                        <w:snapToGrid w:val="0"/>
                        <w:color w:val="000000"/>
                      </w:rPr>
                    </w:pPr>
                    <w:r>
                      <w:rPr>
                        <w:rFonts w:ascii="Arial" w:hAnsi="Arial"/>
                        <w:snapToGrid w:val="0"/>
                        <w:color w:val="000000"/>
                      </w:rPr>
                      <w:t>Negative forces</w:t>
                    </w:r>
                  </w:p>
                </w:txbxContent>
              </v:textbox>
            </v:shape>
            <v:shape id="_x0000_s1270" type="#_x0000_t202" style="position:absolute;left:1392;top:1008;width:1273;height:250" filled="f" fillcolor="#0c9" stroked="f">
              <v:textbox>
                <w:txbxContent>
                  <w:p w:rsidR="008E5EA2" w:rsidRDefault="008E5EA2" w:rsidP="005E4A48">
                    <w:pPr>
                      <w:pStyle w:val="BodyText2"/>
                    </w:pPr>
                    <w:r>
                      <w:t>Additional forces required to maintain the balance</w:t>
                    </w:r>
                  </w:p>
                </w:txbxContent>
              </v:textbox>
            </v:shape>
            <v:shape id="_x0000_s1271" type="#_x0000_t202" style="position:absolute;left:902;top:2650;width:2694;height:154" filled="f" fillcolor="#0c9" stroked="f">
              <v:textbox>
                <w:txbxContent>
                  <w:p w:rsidR="008E5EA2" w:rsidRDefault="008E5EA2" w:rsidP="005E4A48">
                    <w:pPr>
                      <w:rPr>
                        <w:rFonts w:ascii="Arial" w:hAnsi="Arial"/>
                        <w:snapToGrid w:val="0"/>
                        <w:color w:val="000000"/>
                        <w:sz w:val="22"/>
                      </w:rPr>
                    </w:pPr>
                    <w:r>
                      <w:rPr>
                        <w:rFonts w:ascii="Arial" w:hAnsi="Arial"/>
                        <w:snapToGrid w:val="0"/>
                        <w:color w:val="000000"/>
                        <w:sz w:val="22"/>
                      </w:rPr>
                      <w:t>Figure 3.2 Force field analysis for the Indian textile</w:t>
                    </w:r>
                    <w:r>
                      <w:rPr>
                        <w:rFonts w:ascii="Arial" w:hAnsi="Arial"/>
                        <w:snapToGrid w:val="0"/>
                        <w:color w:val="000000"/>
                      </w:rPr>
                      <w:t xml:space="preserve"> </w:t>
                    </w:r>
                    <w:r>
                      <w:rPr>
                        <w:rFonts w:ascii="Arial" w:hAnsi="Arial"/>
                        <w:snapToGrid w:val="0"/>
                        <w:color w:val="000000"/>
                        <w:sz w:val="22"/>
                      </w:rPr>
                      <w:t>industry</w:t>
                    </w:r>
                  </w:p>
                </w:txbxContent>
              </v:textbox>
            </v:shape>
            <v:line id="_x0000_s1272" style="position:absolute;v-text-anchor:middle" from="3078,1834" to="3547,1834">
              <v:stroke endarrow="block"/>
            </v:line>
            <v:rect id="_x0000_s1273" style="position:absolute;left:804;top:768;width:3771;height:2036;v-text-anchor:middle" filled="f" fillcolor="#0c9"/>
          </v:group>
        </w:pict>
      </w:r>
    </w:p>
    <w:p w:rsidR="005E4A48" w:rsidRDefault="005E4A48" w:rsidP="005E4A48">
      <w:pPr>
        <w:spacing w:line="480" w:lineRule="auto"/>
        <w:jc w:val="both"/>
        <w:rPr>
          <w:rFonts w:ascii="Arial" w:hAnsi="Arial"/>
          <w:color w:val="000000"/>
          <w:sz w:val="22"/>
          <w:lang w:val="en-US"/>
        </w:rPr>
      </w:pPr>
    </w:p>
    <w:p w:rsidR="005E4A48" w:rsidRDefault="005E4A48" w:rsidP="005E4A48">
      <w:pPr>
        <w:spacing w:line="480" w:lineRule="auto"/>
        <w:jc w:val="both"/>
        <w:rPr>
          <w:rFonts w:ascii="Arial" w:hAnsi="Arial"/>
          <w:color w:val="000000"/>
          <w:sz w:val="22"/>
          <w:lang w:val="en-US"/>
        </w:rPr>
      </w:pPr>
    </w:p>
    <w:p w:rsidR="005E4A48" w:rsidRDefault="005E4A48" w:rsidP="005E4A48">
      <w:pPr>
        <w:spacing w:line="480" w:lineRule="auto"/>
        <w:jc w:val="both"/>
        <w:rPr>
          <w:rFonts w:ascii="Arial" w:hAnsi="Arial"/>
          <w:color w:val="000000"/>
          <w:sz w:val="22"/>
          <w:lang w:val="en-US"/>
        </w:rPr>
      </w:pPr>
    </w:p>
    <w:p w:rsidR="005E4A48" w:rsidRDefault="005E4A48" w:rsidP="005E4A48">
      <w:pPr>
        <w:spacing w:line="480" w:lineRule="auto"/>
        <w:jc w:val="both"/>
        <w:rPr>
          <w:rFonts w:ascii="Arial" w:hAnsi="Arial"/>
          <w:color w:val="000000"/>
          <w:sz w:val="22"/>
          <w:lang w:val="en-US"/>
        </w:rPr>
      </w:pPr>
    </w:p>
    <w:p w:rsidR="005E4A48" w:rsidRDefault="005E4A48" w:rsidP="005E4A48">
      <w:pPr>
        <w:spacing w:line="480" w:lineRule="auto"/>
        <w:jc w:val="both"/>
        <w:rPr>
          <w:rFonts w:ascii="Arial" w:hAnsi="Arial"/>
          <w:color w:val="000000"/>
          <w:sz w:val="22"/>
          <w:lang w:val="en-US"/>
        </w:rPr>
      </w:pPr>
    </w:p>
    <w:p w:rsidR="005E4A48" w:rsidRDefault="005E4A48" w:rsidP="005E4A48">
      <w:pPr>
        <w:spacing w:line="480" w:lineRule="auto"/>
        <w:jc w:val="both"/>
        <w:rPr>
          <w:rFonts w:ascii="Arial" w:hAnsi="Arial"/>
          <w:color w:val="000000"/>
          <w:sz w:val="22"/>
          <w:lang w:val="en-US"/>
        </w:rPr>
      </w:pPr>
    </w:p>
    <w:p w:rsidR="005E4A48" w:rsidRDefault="005E4A48" w:rsidP="005E4A48">
      <w:pPr>
        <w:spacing w:line="480" w:lineRule="auto"/>
        <w:jc w:val="both"/>
        <w:rPr>
          <w:rFonts w:ascii="Arial" w:hAnsi="Arial"/>
          <w:color w:val="000000"/>
          <w:sz w:val="22"/>
          <w:lang w:val="en-US"/>
        </w:rPr>
      </w:pPr>
    </w:p>
    <w:p w:rsidR="005E4A48" w:rsidRDefault="005E4A48" w:rsidP="005E4A48">
      <w:pPr>
        <w:spacing w:line="480" w:lineRule="auto"/>
        <w:jc w:val="both"/>
        <w:rPr>
          <w:rFonts w:ascii="Arial" w:hAnsi="Arial"/>
          <w:color w:val="000000"/>
          <w:sz w:val="22"/>
          <w:lang w:val="en-US"/>
        </w:rPr>
      </w:pPr>
    </w:p>
    <w:p w:rsidR="005E4A48" w:rsidRDefault="005E4A48" w:rsidP="005E4A48">
      <w:pPr>
        <w:spacing w:line="480" w:lineRule="auto"/>
        <w:jc w:val="both"/>
        <w:rPr>
          <w:rFonts w:ascii="Arial" w:hAnsi="Arial"/>
          <w:color w:val="000000"/>
          <w:sz w:val="22"/>
          <w:lang w:val="en-US"/>
        </w:rPr>
      </w:pPr>
    </w:p>
    <w:p w:rsidR="005E4A48" w:rsidRDefault="005E4A48" w:rsidP="005E4A48">
      <w:pPr>
        <w:spacing w:line="480" w:lineRule="auto"/>
        <w:jc w:val="both"/>
        <w:rPr>
          <w:rFonts w:ascii="Arial" w:hAnsi="Arial"/>
          <w:b/>
          <w:color w:val="000000"/>
          <w:sz w:val="22"/>
          <w:lang w:val="en-US"/>
        </w:rPr>
      </w:pPr>
      <w:r>
        <w:rPr>
          <w:rFonts w:ascii="Arial" w:hAnsi="Arial"/>
          <w:b/>
          <w:color w:val="000000"/>
          <w:sz w:val="22"/>
          <w:lang w:val="en-US"/>
        </w:rPr>
        <w:t>3.4 National Textile Policy 2000: Strategic direction</w:t>
      </w:r>
    </w:p>
    <w:p w:rsidR="005E4A48" w:rsidRDefault="005E4A48" w:rsidP="005E4A48">
      <w:pPr>
        <w:spacing w:line="480" w:lineRule="auto"/>
        <w:jc w:val="both"/>
        <w:rPr>
          <w:rFonts w:ascii="Arial" w:hAnsi="Arial"/>
          <w:color w:val="000000"/>
          <w:sz w:val="22"/>
          <w:lang w:val="en-US"/>
        </w:rPr>
      </w:pPr>
      <w:r>
        <w:rPr>
          <w:rFonts w:ascii="Arial" w:hAnsi="Arial"/>
          <w:color w:val="000000"/>
          <w:sz w:val="22"/>
          <w:lang w:val="en-US"/>
        </w:rPr>
        <w:t>In order to compare National Textile policy, 2000 against the findings of SWOT analysis, the strategic directions as given in National Textile Policy -2000 (National Textile Policy, 2000) are highlighted below:</w:t>
      </w:r>
    </w:p>
    <w:p w:rsidR="005E4A48" w:rsidRDefault="005E4A48" w:rsidP="005E4A48">
      <w:pPr>
        <w:spacing w:line="480" w:lineRule="auto"/>
        <w:jc w:val="both"/>
        <w:rPr>
          <w:rFonts w:ascii="Arial" w:hAnsi="Arial"/>
          <w:color w:val="000000"/>
          <w:sz w:val="22"/>
          <w:lang w:val="en-US"/>
        </w:rPr>
      </w:pPr>
    </w:p>
    <w:p w:rsidR="005E4A48" w:rsidRDefault="005E4A48" w:rsidP="005E4A48">
      <w:pPr>
        <w:spacing w:line="480" w:lineRule="auto"/>
        <w:rPr>
          <w:rFonts w:ascii="Arial" w:hAnsi="Arial"/>
          <w:b/>
          <w:sz w:val="22"/>
          <w:lang w:val="en-US"/>
        </w:rPr>
      </w:pPr>
      <w:r>
        <w:rPr>
          <w:rFonts w:ascii="Arial" w:hAnsi="Arial"/>
          <w:b/>
          <w:sz w:val="22"/>
          <w:lang w:val="en-US"/>
        </w:rPr>
        <w:t xml:space="preserve">Spinning </w:t>
      </w:r>
    </w:p>
    <w:p w:rsidR="005E4A48" w:rsidRDefault="005E4A48" w:rsidP="005E4A48">
      <w:pPr>
        <w:numPr>
          <w:ilvl w:val="0"/>
          <w:numId w:val="28"/>
        </w:numPr>
        <w:spacing w:line="480" w:lineRule="auto"/>
        <w:ind w:left="426"/>
        <w:rPr>
          <w:rFonts w:ascii="Arial" w:hAnsi="Arial"/>
          <w:sz w:val="22"/>
        </w:rPr>
      </w:pPr>
      <w:r>
        <w:rPr>
          <w:rFonts w:ascii="Arial" w:hAnsi="Arial"/>
          <w:sz w:val="22"/>
        </w:rPr>
        <w:t xml:space="preserve">Encourage the spinning sector to continue to modernise; </w:t>
      </w:r>
    </w:p>
    <w:p w:rsidR="005E4A48" w:rsidRDefault="005E4A48" w:rsidP="005E4A48">
      <w:pPr>
        <w:numPr>
          <w:ilvl w:val="0"/>
          <w:numId w:val="28"/>
        </w:numPr>
        <w:spacing w:line="480" w:lineRule="auto"/>
        <w:ind w:left="426"/>
        <w:rPr>
          <w:rFonts w:ascii="Arial" w:hAnsi="Arial"/>
          <w:sz w:val="22"/>
        </w:rPr>
      </w:pPr>
      <w:r>
        <w:rPr>
          <w:rFonts w:ascii="Arial" w:hAnsi="Arial"/>
          <w:sz w:val="22"/>
        </w:rPr>
        <w:t>Liberalise and encourage export of cotton yarn</w:t>
      </w:r>
    </w:p>
    <w:p w:rsidR="005E4A48" w:rsidRDefault="005E4A48" w:rsidP="005E4A48">
      <w:pPr>
        <w:numPr>
          <w:ilvl w:val="0"/>
          <w:numId w:val="28"/>
        </w:numPr>
        <w:spacing w:line="480" w:lineRule="auto"/>
        <w:ind w:left="426"/>
        <w:rPr>
          <w:rFonts w:ascii="Arial" w:hAnsi="Arial"/>
          <w:sz w:val="22"/>
        </w:rPr>
      </w:pPr>
      <w:r>
        <w:rPr>
          <w:rFonts w:ascii="Arial" w:hAnsi="Arial"/>
          <w:sz w:val="22"/>
        </w:rPr>
        <w:t xml:space="preserve">Review form time to time the hank yarn obligation while ensuring supply of adequate quantity of yarn to the handloom sector. </w:t>
      </w:r>
    </w:p>
    <w:p w:rsidR="005E4A48" w:rsidRDefault="005E4A48" w:rsidP="005E4A48">
      <w:pPr>
        <w:spacing w:line="480" w:lineRule="auto"/>
        <w:rPr>
          <w:rFonts w:ascii="Arial" w:hAnsi="Arial"/>
          <w:b/>
          <w:sz w:val="22"/>
          <w:lang w:val="en-US"/>
        </w:rPr>
      </w:pPr>
      <w:r>
        <w:rPr>
          <w:rFonts w:ascii="Arial" w:hAnsi="Arial"/>
          <w:b/>
          <w:sz w:val="22"/>
          <w:lang w:val="en-US"/>
        </w:rPr>
        <w:t xml:space="preserve">Organized mills </w:t>
      </w:r>
    </w:p>
    <w:p w:rsidR="005E4A48" w:rsidRDefault="005E4A48" w:rsidP="00227AB3">
      <w:pPr>
        <w:numPr>
          <w:ilvl w:val="0"/>
          <w:numId w:val="67"/>
        </w:numPr>
        <w:spacing w:line="480" w:lineRule="auto"/>
        <w:rPr>
          <w:rFonts w:ascii="Arial" w:hAnsi="Arial"/>
          <w:sz w:val="22"/>
        </w:rPr>
      </w:pPr>
      <w:r>
        <w:rPr>
          <w:rFonts w:ascii="Arial" w:hAnsi="Arial"/>
          <w:sz w:val="22"/>
        </w:rPr>
        <w:t xml:space="preserve">Integration of production efforts on technology driven lines </w:t>
      </w:r>
    </w:p>
    <w:p w:rsidR="005E4A48" w:rsidRDefault="005E4A48" w:rsidP="00227AB3">
      <w:pPr>
        <w:numPr>
          <w:ilvl w:val="0"/>
          <w:numId w:val="67"/>
        </w:numPr>
        <w:spacing w:line="480" w:lineRule="auto"/>
        <w:rPr>
          <w:rFonts w:ascii="Arial" w:hAnsi="Arial"/>
          <w:sz w:val="22"/>
        </w:rPr>
      </w:pPr>
      <w:r>
        <w:rPr>
          <w:rFonts w:ascii="Arial" w:hAnsi="Arial"/>
          <w:sz w:val="22"/>
        </w:rPr>
        <w:t xml:space="preserve">Encouragement to setting up of large integrated textile complexes </w:t>
      </w:r>
    </w:p>
    <w:p w:rsidR="005E4A48" w:rsidRDefault="005E4A48" w:rsidP="00227AB3">
      <w:pPr>
        <w:numPr>
          <w:ilvl w:val="0"/>
          <w:numId w:val="67"/>
        </w:numPr>
        <w:spacing w:line="480" w:lineRule="auto"/>
        <w:rPr>
          <w:rFonts w:ascii="Arial" w:hAnsi="Arial"/>
          <w:sz w:val="22"/>
        </w:rPr>
      </w:pPr>
      <w:r>
        <w:rPr>
          <w:rFonts w:ascii="Arial" w:hAnsi="Arial"/>
          <w:sz w:val="22"/>
        </w:rPr>
        <w:t xml:space="preserve">Strategic alliances with international textile majors, with focus on new products and retailing strategies </w:t>
      </w:r>
    </w:p>
    <w:p w:rsidR="005E4A48" w:rsidRDefault="005E4A48" w:rsidP="00227AB3">
      <w:pPr>
        <w:numPr>
          <w:ilvl w:val="0"/>
          <w:numId w:val="67"/>
        </w:numPr>
        <w:spacing w:line="480" w:lineRule="auto"/>
        <w:rPr>
          <w:rFonts w:ascii="Arial" w:hAnsi="Arial"/>
          <w:sz w:val="22"/>
        </w:rPr>
      </w:pPr>
      <w:r>
        <w:rPr>
          <w:rFonts w:ascii="Arial" w:hAnsi="Arial"/>
          <w:sz w:val="22"/>
        </w:rPr>
        <w:t>Creation of awareness and supportive measures for application of IT for upgradation of technology, enhancement of efficiency, productivity and quality, better working environment and HRD</w:t>
      </w:r>
    </w:p>
    <w:p w:rsidR="005E4A48" w:rsidRDefault="005E4A48" w:rsidP="005E4A48">
      <w:pPr>
        <w:spacing w:line="480" w:lineRule="auto"/>
        <w:rPr>
          <w:rFonts w:ascii="Arial" w:hAnsi="Arial"/>
          <w:b/>
          <w:sz w:val="22"/>
          <w:lang w:val="en-US"/>
        </w:rPr>
      </w:pPr>
      <w:r>
        <w:rPr>
          <w:rFonts w:ascii="Arial" w:hAnsi="Arial"/>
          <w:b/>
          <w:sz w:val="22"/>
          <w:lang w:val="en-US"/>
        </w:rPr>
        <w:lastRenderedPageBreak/>
        <w:t xml:space="preserve">Power Loom </w:t>
      </w:r>
    </w:p>
    <w:p w:rsidR="005E4A48" w:rsidRDefault="005E4A48" w:rsidP="00227AB3">
      <w:pPr>
        <w:numPr>
          <w:ilvl w:val="0"/>
          <w:numId w:val="65"/>
        </w:numPr>
        <w:spacing w:line="480" w:lineRule="auto"/>
        <w:rPr>
          <w:rFonts w:ascii="Arial" w:hAnsi="Arial"/>
          <w:sz w:val="22"/>
        </w:rPr>
      </w:pPr>
      <w:r>
        <w:rPr>
          <w:rFonts w:ascii="Arial" w:hAnsi="Arial"/>
          <w:sz w:val="22"/>
        </w:rPr>
        <w:t>Technology upgradation</w:t>
      </w:r>
    </w:p>
    <w:p w:rsidR="005E4A48" w:rsidRDefault="005E4A48" w:rsidP="00227AB3">
      <w:pPr>
        <w:numPr>
          <w:ilvl w:val="0"/>
          <w:numId w:val="64"/>
        </w:numPr>
        <w:spacing w:line="480" w:lineRule="auto"/>
        <w:rPr>
          <w:rFonts w:ascii="Arial" w:hAnsi="Arial"/>
          <w:sz w:val="22"/>
        </w:rPr>
      </w:pPr>
      <w:r>
        <w:rPr>
          <w:rFonts w:ascii="Arial" w:hAnsi="Arial"/>
          <w:sz w:val="22"/>
        </w:rPr>
        <w:t xml:space="preserve">Modernisation of Power loom Service Centres and testing facilities </w:t>
      </w:r>
    </w:p>
    <w:p w:rsidR="005E4A48" w:rsidRDefault="005E4A48" w:rsidP="00227AB3">
      <w:pPr>
        <w:numPr>
          <w:ilvl w:val="0"/>
          <w:numId w:val="64"/>
        </w:numPr>
        <w:spacing w:line="480" w:lineRule="auto"/>
        <w:rPr>
          <w:rFonts w:ascii="Arial" w:hAnsi="Arial"/>
          <w:sz w:val="22"/>
        </w:rPr>
      </w:pPr>
      <w:r>
        <w:rPr>
          <w:rFonts w:ascii="Arial" w:hAnsi="Arial"/>
          <w:sz w:val="22"/>
        </w:rPr>
        <w:t xml:space="preserve">Clustering of facilities to achieve optimum levels of production </w:t>
      </w:r>
    </w:p>
    <w:p w:rsidR="005E4A48" w:rsidRDefault="005E4A48" w:rsidP="00227AB3">
      <w:pPr>
        <w:numPr>
          <w:ilvl w:val="0"/>
          <w:numId w:val="64"/>
        </w:numPr>
        <w:spacing w:line="480" w:lineRule="auto"/>
        <w:rPr>
          <w:rFonts w:ascii="Arial" w:hAnsi="Arial"/>
          <w:sz w:val="22"/>
        </w:rPr>
      </w:pPr>
      <w:r>
        <w:rPr>
          <w:rFonts w:ascii="Arial" w:hAnsi="Arial"/>
          <w:sz w:val="22"/>
        </w:rPr>
        <w:t>Welfare schemes for ensuring a healthy and safe working environment for the workers</w:t>
      </w:r>
    </w:p>
    <w:p w:rsidR="005E4A48" w:rsidRDefault="005E4A48" w:rsidP="005E4A48">
      <w:pPr>
        <w:spacing w:line="480" w:lineRule="auto"/>
        <w:rPr>
          <w:rFonts w:ascii="Arial" w:hAnsi="Arial"/>
          <w:b/>
          <w:sz w:val="22"/>
          <w:lang w:val="en-US"/>
        </w:rPr>
      </w:pPr>
      <w:r>
        <w:rPr>
          <w:rFonts w:ascii="Arial" w:hAnsi="Arial"/>
          <w:b/>
          <w:sz w:val="22"/>
          <w:lang w:val="en-US"/>
        </w:rPr>
        <w:t xml:space="preserve">Ready Made Garments </w:t>
      </w:r>
    </w:p>
    <w:p w:rsidR="005E4A48" w:rsidRDefault="005E4A48" w:rsidP="00227AB3">
      <w:pPr>
        <w:numPr>
          <w:ilvl w:val="0"/>
          <w:numId w:val="66"/>
        </w:numPr>
        <w:spacing w:line="480" w:lineRule="auto"/>
        <w:rPr>
          <w:rFonts w:ascii="Arial" w:hAnsi="Arial"/>
          <w:sz w:val="22"/>
        </w:rPr>
      </w:pPr>
      <w:r>
        <w:rPr>
          <w:rFonts w:ascii="Arial" w:hAnsi="Arial"/>
          <w:sz w:val="22"/>
        </w:rPr>
        <w:t xml:space="preserve">Garment industry will be taken out of the SSI reservation list </w:t>
      </w:r>
    </w:p>
    <w:p w:rsidR="005E4A48" w:rsidRDefault="005E4A48" w:rsidP="00227AB3">
      <w:pPr>
        <w:numPr>
          <w:ilvl w:val="0"/>
          <w:numId w:val="66"/>
        </w:numPr>
        <w:spacing w:line="480" w:lineRule="auto"/>
        <w:rPr>
          <w:rFonts w:ascii="Arial" w:hAnsi="Arial"/>
          <w:sz w:val="22"/>
        </w:rPr>
      </w:pPr>
      <w:r>
        <w:rPr>
          <w:rFonts w:ascii="Arial" w:hAnsi="Arial"/>
          <w:sz w:val="22"/>
        </w:rPr>
        <w:t xml:space="preserve">Joint ventures and strategic alliances with leading world manufacturers will be promoted </w:t>
      </w:r>
    </w:p>
    <w:p w:rsidR="005E4A48" w:rsidRDefault="005E4A48" w:rsidP="00227AB3">
      <w:pPr>
        <w:numPr>
          <w:ilvl w:val="0"/>
          <w:numId w:val="66"/>
        </w:numPr>
        <w:spacing w:line="480" w:lineRule="auto"/>
        <w:rPr>
          <w:rFonts w:ascii="Arial" w:hAnsi="Arial"/>
          <w:sz w:val="22"/>
        </w:rPr>
      </w:pPr>
      <w:r>
        <w:rPr>
          <w:rFonts w:ascii="Arial" w:hAnsi="Arial"/>
          <w:sz w:val="22"/>
        </w:rPr>
        <w:t xml:space="preserve">Schemes with necessary infrastructural facilities for the establishment of textile/apparel park will be designed with the active involvement of state Government, Financial Institutions and the private sector </w:t>
      </w:r>
    </w:p>
    <w:p w:rsidR="005E4A48" w:rsidRDefault="005E4A48" w:rsidP="00227AB3">
      <w:pPr>
        <w:numPr>
          <w:ilvl w:val="0"/>
          <w:numId w:val="66"/>
        </w:numPr>
        <w:spacing w:line="480" w:lineRule="auto"/>
        <w:rPr>
          <w:rFonts w:ascii="Arial" w:hAnsi="Arial"/>
          <w:sz w:val="22"/>
        </w:rPr>
      </w:pPr>
      <w:r>
        <w:rPr>
          <w:rFonts w:ascii="Arial" w:hAnsi="Arial"/>
          <w:sz w:val="22"/>
        </w:rPr>
        <w:t xml:space="preserve">Setting up of strong domestic retail chain to ensure easy availability of branded India product will be encouraged. </w:t>
      </w:r>
    </w:p>
    <w:p w:rsidR="005E4A48" w:rsidRDefault="005E4A48" w:rsidP="005E4A48">
      <w:pPr>
        <w:spacing w:line="480" w:lineRule="auto"/>
        <w:rPr>
          <w:rFonts w:ascii="Arial" w:hAnsi="Arial"/>
          <w:b/>
          <w:sz w:val="22"/>
          <w:lang w:val="en-US"/>
        </w:rPr>
      </w:pPr>
      <w:r>
        <w:rPr>
          <w:rFonts w:ascii="Arial" w:hAnsi="Arial"/>
          <w:b/>
          <w:sz w:val="22"/>
          <w:lang w:val="en-US"/>
        </w:rPr>
        <w:t>Exports</w:t>
      </w:r>
    </w:p>
    <w:p w:rsidR="005E4A48" w:rsidRDefault="005E4A48" w:rsidP="005E4A48">
      <w:pPr>
        <w:numPr>
          <w:ilvl w:val="0"/>
          <w:numId w:val="28"/>
        </w:numPr>
        <w:spacing w:line="480" w:lineRule="auto"/>
        <w:ind w:left="426"/>
        <w:rPr>
          <w:rFonts w:ascii="Arial" w:hAnsi="Arial"/>
          <w:sz w:val="22"/>
        </w:rPr>
      </w:pPr>
      <w:r>
        <w:rPr>
          <w:rFonts w:ascii="Arial" w:hAnsi="Arial"/>
          <w:sz w:val="22"/>
        </w:rPr>
        <w:t xml:space="preserve">Forging of strategic alliances for gaining access to technology </w:t>
      </w:r>
    </w:p>
    <w:p w:rsidR="005E4A48" w:rsidRDefault="005E4A48" w:rsidP="005E4A48">
      <w:pPr>
        <w:numPr>
          <w:ilvl w:val="0"/>
          <w:numId w:val="28"/>
        </w:numPr>
        <w:spacing w:line="480" w:lineRule="auto"/>
        <w:ind w:left="426"/>
        <w:rPr>
          <w:rFonts w:ascii="Arial" w:hAnsi="Arial"/>
          <w:sz w:val="22"/>
        </w:rPr>
      </w:pPr>
      <w:r>
        <w:rPr>
          <w:rFonts w:ascii="Arial" w:hAnsi="Arial"/>
          <w:sz w:val="22"/>
        </w:rPr>
        <w:t xml:space="preserve">Operation a brand equity fund exclusively for textile and apparel products, consistent with WTO norms </w:t>
      </w:r>
    </w:p>
    <w:p w:rsidR="005E4A48" w:rsidRDefault="005E4A48" w:rsidP="005E4A48">
      <w:pPr>
        <w:numPr>
          <w:ilvl w:val="0"/>
          <w:numId w:val="28"/>
        </w:numPr>
        <w:spacing w:line="480" w:lineRule="auto"/>
        <w:ind w:left="426"/>
        <w:rPr>
          <w:rFonts w:ascii="Arial" w:hAnsi="Arial"/>
          <w:sz w:val="22"/>
        </w:rPr>
      </w:pPr>
      <w:r>
        <w:rPr>
          <w:rFonts w:ascii="Arial" w:hAnsi="Arial"/>
          <w:sz w:val="22"/>
        </w:rPr>
        <w:t xml:space="preserve">Restructuring AEPC and other Export Promotion Councils play the role of facilitators and professional consultants </w:t>
      </w:r>
    </w:p>
    <w:p w:rsidR="005E4A48" w:rsidRDefault="005E4A48" w:rsidP="005E4A48">
      <w:pPr>
        <w:numPr>
          <w:ilvl w:val="0"/>
          <w:numId w:val="28"/>
        </w:numPr>
        <w:spacing w:line="480" w:lineRule="auto"/>
        <w:ind w:left="426"/>
        <w:rPr>
          <w:rFonts w:ascii="Arial" w:hAnsi="Arial"/>
          <w:sz w:val="22"/>
        </w:rPr>
      </w:pPr>
      <w:r>
        <w:rPr>
          <w:rFonts w:ascii="Arial" w:hAnsi="Arial"/>
          <w:sz w:val="22"/>
        </w:rPr>
        <w:t xml:space="preserve">Developing infrastructural facilities in the predominantly textile and apparel export oriented areas in close co-operation with State Government and Financial Institution and the private sector </w:t>
      </w:r>
    </w:p>
    <w:p w:rsidR="005E4A48" w:rsidRDefault="005E4A48" w:rsidP="005E4A48">
      <w:pPr>
        <w:numPr>
          <w:ilvl w:val="0"/>
          <w:numId w:val="28"/>
        </w:numPr>
        <w:spacing w:line="480" w:lineRule="auto"/>
        <w:ind w:left="426"/>
        <w:rPr>
          <w:rFonts w:ascii="Arial" w:hAnsi="Arial"/>
          <w:sz w:val="22"/>
        </w:rPr>
      </w:pPr>
      <w:r>
        <w:rPr>
          <w:rFonts w:ascii="Arial" w:hAnsi="Arial"/>
          <w:sz w:val="22"/>
        </w:rPr>
        <w:t xml:space="preserve">Evolving a suitable mechanism to facilitate industry associations to deal with disputes under the various agreements of the WTO </w:t>
      </w:r>
    </w:p>
    <w:p w:rsidR="005E4A48" w:rsidRDefault="005E4A48" w:rsidP="005E4A48">
      <w:pPr>
        <w:spacing w:line="480" w:lineRule="auto"/>
        <w:jc w:val="both"/>
        <w:rPr>
          <w:rFonts w:ascii="Arial" w:hAnsi="Arial"/>
          <w:b/>
          <w:color w:val="000000"/>
          <w:sz w:val="22"/>
          <w:lang w:val="en-US"/>
        </w:rPr>
      </w:pPr>
    </w:p>
    <w:p w:rsidR="005E4A48" w:rsidRDefault="005E4A48" w:rsidP="005E4A48">
      <w:pPr>
        <w:spacing w:line="480" w:lineRule="auto"/>
        <w:jc w:val="both"/>
        <w:rPr>
          <w:rFonts w:ascii="Arial" w:hAnsi="Arial"/>
          <w:b/>
          <w:color w:val="000000"/>
          <w:sz w:val="22"/>
          <w:lang w:val="en-US"/>
        </w:rPr>
      </w:pPr>
      <w:r>
        <w:rPr>
          <w:rFonts w:ascii="Arial" w:hAnsi="Arial"/>
          <w:b/>
          <w:color w:val="000000"/>
          <w:sz w:val="22"/>
          <w:lang w:val="en-US"/>
        </w:rPr>
        <w:lastRenderedPageBreak/>
        <w:t>3.5 Suggested corrective measures</w:t>
      </w:r>
    </w:p>
    <w:p w:rsidR="005E4A48" w:rsidRDefault="005E4A48" w:rsidP="005E4A48">
      <w:pPr>
        <w:spacing w:line="480" w:lineRule="auto"/>
        <w:jc w:val="both"/>
        <w:rPr>
          <w:rFonts w:ascii="Arial" w:hAnsi="Arial"/>
          <w:color w:val="000000"/>
          <w:sz w:val="22"/>
          <w:lang w:val="en-US"/>
        </w:rPr>
      </w:pPr>
      <w:r>
        <w:rPr>
          <w:rFonts w:ascii="Arial" w:hAnsi="Arial"/>
          <w:color w:val="000000"/>
          <w:sz w:val="22"/>
          <w:lang w:val="en-US"/>
        </w:rPr>
        <w:t>The corrective measures fall into following different categories:</w:t>
      </w:r>
    </w:p>
    <w:p w:rsidR="005E4A48" w:rsidRDefault="005E4A48" w:rsidP="005E4A48">
      <w:pPr>
        <w:spacing w:line="480" w:lineRule="auto"/>
        <w:jc w:val="both"/>
        <w:rPr>
          <w:rFonts w:ascii="Arial" w:hAnsi="Arial"/>
          <w:color w:val="000000"/>
          <w:sz w:val="22"/>
          <w:lang w:val="en-US"/>
        </w:rPr>
      </w:pPr>
    </w:p>
    <w:p w:rsidR="005E4A48" w:rsidRDefault="005E4A48" w:rsidP="005E4A48">
      <w:pPr>
        <w:spacing w:line="480" w:lineRule="auto"/>
        <w:jc w:val="both"/>
        <w:rPr>
          <w:rFonts w:ascii="Arial" w:hAnsi="Arial"/>
          <w:color w:val="000000"/>
          <w:sz w:val="22"/>
          <w:lang w:val="en-US"/>
        </w:rPr>
      </w:pPr>
    </w:p>
    <w:p w:rsidR="005E4A48" w:rsidRDefault="005E4A48" w:rsidP="005E4A48">
      <w:pPr>
        <w:spacing w:line="480" w:lineRule="auto"/>
        <w:jc w:val="both"/>
        <w:rPr>
          <w:rFonts w:ascii="Arial" w:hAnsi="Arial"/>
          <w:color w:val="000000"/>
          <w:sz w:val="22"/>
          <w:lang w:val="en-US"/>
        </w:rPr>
      </w:pPr>
    </w:p>
    <w:p w:rsidR="005E4A48" w:rsidRDefault="005E4A48" w:rsidP="005E4A48">
      <w:pPr>
        <w:numPr>
          <w:ilvl w:val="1"/>
          <w:numId w:val="0"/>
        </w:numPr>
        <w:tabs>
          <w:tab w:val="num" w:pos="720"/>
        </w:tabs>
        <w:spacing w:line="480" w:lineRule="auto"/>
        <w:jc w:val="both"/>
        <w:rPr>
          <w:rFonts w:ascii="Arial" w:hAnsi="Arial"/>
          <w:color w:val="000000"/>
          <w:sz w:val="22"/>
          <w:lang w:val="en-US"/>
        </w:rPr>
      </w:pPr>
      <w:r>
        <w:rPr>
          <w:rFonts w:ascii="Arial" w:hAnsi="Arial"/>
          <w:b/>
          <w:color w:val="000000"/>
          <w:sz w:val="22"/>
          <w:lang w:val="en-US"/>
        </w:rPr>
        <w:t>Formation of the textile policy</w:t>
      </w:r>
      <w:r>
        <w:rPr>
          <w:rFonts w:ascii="Arial" w:hAnsi="Arial"/>
          <w:color w:val="000000"/>
          <w:sz w:val="22"/>
          <w:lang w:val="en-US"/>
        </w:rPr>
        <w:t xml:space="preserve"> </w:t>
      </w:r>
    </w:p>
    <w:p w:rsidR="005E4A48" w:rsidRDefault="005E4A48" w:rsidP="005E4A48">
      <w:pPr>
        <w:spacing w:line="480" w:lineRule="auto"/>
        <w:jc w:val="both"/>
        <w:rPr>
          <w:rFonts w:ascii="Arial" w:hAnsi="Arial"/>
          <w:color w:val="000000"/>
          <w:sz w:val="22"/>
          <w:lang w:val="en-US"/>
        </w:rPr>
      </w:pPr>
      <w:r>
        <w:rPr>
          <w:rFonts w:ascii="Arial" w:hAnsi="Arial"/>
          <w:color w:val="000000"/>
          <w:sz w:val="22"/>
          <w:lang w:val="en-US"/>
        </w:rPr>
        <w:t xml:space="preserve">A policy is needed to deregulate the business as much as possible and it lies in the hands of the Government. It has been found that it is difficult to formulate a policy that will take into account needs of all the sectors. While deregulating government will also need to focus on the issue of unemployment. Machinery, which can be controlled manually to give quality production with the help of supervision would be appropriate technology in the Indian context where abundant labor force is available at low costs.  Highly automated machinery may pose problems regarding maintenance, spare parts availability and highly skilled labor. It would be advisable, if the Government encourages the policy of formation of groups from diversified sectors to take the advantage of low production cost of the decentralized sector and marketing set up of centralized sector. If the functioning of very popular foreign brands are observed, one can notice the thrust that is placed on out-sourcing the production to small suppliers. Similarly the corporate sector can try to up-grade the technology of small sector and derive benefit through low costs of operation of small-scale sectors due to absence of heavy overheads. Big firms can develop marketing channels for their own and out-sourced production. Supply chain management assumes significant importance in such scenario. Textile policy should also take into account additional export subsidies offered by </w:t>
      </w:r>
      <w:r>
        <w:rPr>
          <w:rFonts w:ascii="Arial" w:hAnsi="Arial"/>
          <w:sz w:val="22"/>
          <w:lang w:val="en-US"/>
        </w:rPr>
        <w:t>other countries if that is the case.</w:t>
      </w:r>
      <w:r>
        <w:rPr>
          <w:rFonts w:ascii="Arial" w:hAnsi="Arial"/>
          <w:color w:val="000000"/>
          <w:sz w:val="22"/>
          <w:lang w:val="en-US"/>
        </w:rPr>
        <w:t xml:space="preserve"> The effect of such erroneous subsidies should be neutralized by application of anti dumping duties on products from such countries. The exact amount could be decided depending on the nature of subsidies offered and their impact on the prices of commodities. If there is no international commitment towards the issue of subsidies, </w:t>
      </w:r>
      <w:r>
        <w:rPr>
          <w:rFonts w:ascii="Arial" w:hAnsi="Arial"/>
          <w:color w:val="000000"/>
          <w:sz w:val="22"/>
          <w:lang w:val="en-US"/>
        </w:rPr>
        <w:lastRenderedPageBreak/>
        <w:t>India may have to offer subsidies to Indian textile industry as well to remain competitive in international markets. The issue of anti dumping duties on Indian goods needs to be addressed at diplomatic level. Some suggestions are made to make National Textile Policy more vigorous in directing the industry in the new millenium as given below:</w:t>
      </w:r>
    </w:p>
    <w:p w:rsidR="005E4A48" w:rsidRDefault="005E4A48" w:rsidP="005E4A48">
      <w:pPr>
        <w:spacing w:line="480" w:lineRule="auto"/>
        <w:jc w:val="both"/>
        <w:rPr>
          <w:rFonts w:ascii="Arial" w:hAnsi="Arial"/>
          <w:color w:val="000000"/>
          <w:sz w:val="22"/>
          <w:lang w:val="en-US"/>
        </w:rPr>
      </w:pPr>
    </w:p>
    <w:p w:rsidR="005E4A48" w:rsidRDefault="005E4A48" w:rsidP="00227AB3">
      <w:pPr>
        <w:numPr>
          <w:ilvl w:val="0"/>
          <w:numId w:val="71"/>
        </w:numPr>
        <w:spacing w:line="480" w:lineRule="auto"/>
        <w:ind w:left="0" w:firstLine="0"/>
        <w:jc w:val="both"/>
        <w:rPr>
          <w:rFonts w:ascii="Arial" w:hAnsi="Arial"/>
          <w:snapToGrid w:val="0"/>
          <w:color w:val="000000"/>
          <w:sz w:val="22"/>
        </w:rPr>
      </w:pPr>
      <w:r>
        <w:rPr>
          <w:rFonts w:ascii="Arial" w:hAnsi="Arial"/>
          <w:snapToGrid w:val="0"/>
          <w:color w:val="000000"/>
          <w:sz w:val="22"/>
        </w:rPr>
        <w:t>Provision in NTP, 2000: Export Promotion Councils will be restructured so as to become capable of devising dynamic export strategies; promoting financing; disseminating information on various aspects of the WTO agreements; extending legal advice to trade and industry in dispute settlements, etc</w:t>
      </w:r>
    </w:p>
    <w:p w:rsidR="005E4A48" w:rsidRDefault="005E4A48" w:rsidP="00227AB3">
      <w:pPr>
        <w:numPr>
          <w:ilvl w:val="0"/>
          <w:numId w:val="71"/>
        </w:numPr>
        <w:spacing w:line="480" w:lineRule="auto"/>
        <w:ind w:left="0" w:firstLine="0"/>
        <w:jc w:val="both"/>
        <w:rPr>
          <w:rFonts w:ascii="Arial" w:hAnsi="Arial"/>
          <w:snapToGrid w:val="0"/>
          <w:color w:val="000000"/>
          <w:sz w:val="22"/>
        </w:rPr>
      </w:pPr>
      <w:r>
        <w:rPr>
          <w:rFonts w:ascii="Arial" w:hAnsi="Arial"/>
          <w:snapToGrid w:val="0"/>
          <w:color w:val="000000"/>
          <w:sz w:val="22"/>
        </w:rPr>
        <w:t>Suggestion: NTP should provide for Marketing centres with supply chain management capability</w:t>
      </w:r>
    </w:p>
    <w:p w:rsidR="005E4A48" w:rsidRDefault="005E4A48" w:rsidP="00227AB3">
      <w:pPr>
        <w:numPr>
          <w:ilvl w:val="0"/>
          <w:numId w:val="71"/>
        </w:numPr>
        <w:spacing w:line="480" w:lineRule="auto"/>
        <w:ind w:left="0" w:firstLine="0"/>
        <w:jc w:val="both"/>
        <w:rPr>
          <w:rFonts w:ascii="Arial" w:hAnsi="Arial"/>
          <w:snapToGrid w:val="0"/>
          <w:color w:val="000000"/>
          <w:sz w:val="22"/>
        </w:rPr>
      </w:pPr>
      <w:r>
        <w:rPr>
          <w:rFonts w:ascii="Arial" w:hAnsi="Arial"/>
          <w:snapToGrid w:val="0"/>
          <w:color w:val="000000"/>
          <w:sz w:val="22"/>
        </w:rPr>
        <w:t>Suggestion: Export strategy should include building of retail outlets abroad for goods manufactured in India. It is particularly important for ready made garments.</w:t>
      </w:r>
    </w:p>
    <w:p w:rsidR="005E4A48" w:rsidRDefault="005E4A48" w:rsidP="00227AB3">
      <w:pPr>
        <w:numPr>
          <w:ilvl w:val="0"/>
          <w:numId w:val="71"/>
        </w:numPr>
        <w:spacing w:line="480" w:lineRule="auto"/>
        <w:ind w:left="0" w:firstLine="0"/>
        <w:jc w:val="both"/>
        <w:rPr>
          <w:rFonts w:ascii="Arial" w:hAnsi="Arial"/>
          <w:snapToGrid w:val="0"/>
          <w:color w:val="000000"/>
          <w:sz w:val="22"/>
        </w:rPr>
      </w:pPr>
      <w:r>
        <w:rPr>
          <w:rFonts w:ascii="Arial" w:hAnsi="Arial"/>
          <w:snapToGrid w:val="0"/>
          <w:color w:val="000000"/>
          <w:sz w:val="22"/>
        </w:rPr>
        <w:t>Provision in NTP, 2000: The Nodal Centre for Upgradation of Textile Education (NCUTE) will be helped to grow into an autonomous National level TexEd Resource Centre</w:t>
      </w:r>
    </w:p>
    <w:p w:rsidR="005E4A48" w:rsidRDefault="005E4A48" w:rsidP="00227AB3">
      <w:pPr>
        <w:numPr>
          <w:ilvl w:val="0"/>
          <w:numId w:val="71"/>
        </w:numPr>
        <w:spacing w:line="480" w:lineRule="auto"/>
        <w:ind w:left="0" w:firstLine="0"/>
        <w:jc w:val="both"/>
        <w:rPr>
          <w:rFonts w:ascii="Arial" w:hAnsi="Arial"/>
          <w:snapToGrid w:val="0"/>
          <w:color w:val="000000"/>
          <w:sz w:val="22"/>
        </w:rPr>
      </w:pPr>
      <w:r>
        <w:rPr>
          <w:rFonts w:ascii="Arial" w:hAnsi="Arial"/>
          <w:snapToGrid w:val="0"/>
          <w:color w:val="000000"/>
          <w:sz w:val="22"/>
        </w:rPr>
        <w:t xml:space="preserve">Suggestion: NCUTE should focus on training of power loom operators, and shop floor personals from organised mills sector. Although policy speaks of providing assistance in Human Resource (HR) development for decentralised sectors, training centres are not conceived for power loom industry.   </w:t>
      </w:r>
    </w:p>
    <w:p w:rsidR="005E4A48" w:rsidRDefault="005E4A48" w:rsidP="00227AB3">
      <w:pPr>
        <w:numPr>
          <w:ilvl w:val="0"/>
          <w:numId w:val="71"/>
        </w:numPr>
        <w:spacing w:line="480" w:lineRule="auto"/>
        <w:ind w:left="0" w:firstLine="0"/>
        <w:jc w:val="both"/>
        <w:rPr>
          <w:rFonts w:ascii="Arial" w:hAnsi="Arial"/>
          <w:snapToGrid w:val="0"/>
          <w:color w:val="000000"/>
          <w:sz w:val="22"/>
        </w:rPr>
      </w:pPr>
      <w:r>
        <w:rPr>
          <w:rFonts w:ascii="Arial" w:hAnsi="Arial"/>
          <w:snapToGrid w:val="0"/>
          <w:color w:val="000000"/>
          <w:sz w:val="22"/>
        </w:rPr>
        <w:t>Statement in NTP,2000: Despite a 58% global share of looms, consisting of 3.5 million handlooms and 1.8 million power looms, technology still remains backward</w:t>
      </w:r>
    </w:p>
    <w:p w:rsidR="005E4A48" w:rsidRDefault="005E4A48" w:rsidP="00227AB3">
      <w:pPr>
        <w:numPr>
          <w:ilvl w:val="0"/>
          <w:numId w:val="71"/>
        </w:numPr>
        <w:spacing w:line="480" w:lineRule="auto"/>
        <w:ind w:left="0" w:firstLine="0"/>
        <w:jc w:val="both"/>
        <w:rPr>
          <w:rFonts w:ascii="Arial" w:hAnsi="Arial"/>
          <w:snapToGrid w:val="0"/>
          <w:color w:val="000000"/>
          <w:sz w:val="22"/>
        </w:rPr>
      </w:pPr>
      <w:r>
        <w:rPr>
          <w:rFonts w:ascii="Arial" w:hAnsi="Arial"/>
          <w:snapToGrid w:val="0"/>
          <w:color w:val="000000"/>
          <w:sz w:val="22"/>
        </w:rPr>
        <w:t xml:space="preserve">Comment: Although mills have less installed capacity, inclusion of 3.5 million handlooms in the overall weaving capacity cannot be justified for comparison. </w:t>
      </w:r>
    </w:p>
    <w:p w:rsidR="005E4A48" w:rsidRDefault="005E4A48" w:rsidP="00227AB3">
      <w:pPr>
        <w:numPr>
          <w:ilvl w:val="0"/>
          <w:numId w:val="71"/>
        </w:numPr>
        <w:spacing w:line="480" w:lineRule="auto"/>
        <w:ind w:left="0" w:firstLine="0"/>
        <w:jc w:val="both"/>
        <w:rPr>
          <w:rFonts w:ascii="Arial" w:hAnsi="Arial"/>
          <w:snapToGrid w:val="0"/>
          <w:color w:val="000000"/>
          <w:sz w:val="22"/>
        </w:rPr>
      </w:pPr>
      <w:r>
        <w:rPr>
          <w:rFonts w:ascii="Arial" w:hAnsi="Arial"/>
          <w:snapToGrid w:val="0"/>
          <w:color w:val="000000"/>
          <w:sz w:val="22"/>
        </w:rPr>
        <w:t>Provision in NTP, 2000: Textile policy gives thrust on organised industry</w:t>
      </w:r>
    </w:p>
    <w:p w:rsidR="005E4A48" w:rsidRDefault="005E4A48" w:rsidP="00227AB3">
      <w:pPr>
        <w:numPr>
          <w:ilvl w:val="0"/>
          <w:numId w:val="71"/>
        </w:numPr>
        <w:spacing w:line="480" w:lineRule="auto"/>
        <w:ind w:left="0" w:firstLine="0"/>
        <w:jc w:val="both"/>
        <w:rPr>
          <w:rFonts w:ascii="Arial" w:hAnsi="Arial"/>
          <w:snapToGrid w:val="0"/>
          <w:color w:val="000000"/>
          <w:sz w:val="22"/>
        </w:rPr>
      </w:pPr>
      <w:r>
        <w:rPr>
          <w:rFonts w:ascii="Arial" w:hAnsi="Arial"/>
          <w:snapToGrid w:val="0"/>
          <w:color w:val="000000"/>
          <w:sz w:val="22"/>
        </w:rPr>
        <w:lastRenderedPageBreak/>
        <w:t>Suggestion: Power loom industry is more competitive. According to a report prepared by the Prime Minister's Council on Trade and Industry, the cost of producing one metre of cloth by a power loom is 22 Paise, compared to Rs 1.60 in a composite mill</w:t>
      </w:r>
    </w:p>
    <w:p w:rsidR="005E4A48" w:rsidRDefault="005E4A48" w:rsidP="00227AB3">
      <w:pPr>
        <w:numPr>
          <w:ilvl w:val="0"/>
          <w:numId w:val="71"/>
        </w:numPr>
        <w:spacing w:line="480" w:lineRule="auto"/>
        <w:ind w:left="0" w:firstLine="0"/>
        <w:jc w:val="both"/>
        <w:rPr>
          <w:rFonts w:ascii="Arial" w:hAnsi="Arial"/>
          <w:snapToGrid w:val="0"/>
          <w:color w:val="000000"/>
          <w:sz w:val="22"/>
        </w:rPr>
      </w:pPr>
      <w:r>
        <w:rPr>
          <w:rFonts w:ascii="Arial" w:hAnsi="Arial"/>
          <w:snapToGrid w:val="0"/>
          <w:color w:val="000000"/>
          <w:sz w:val="22"/>
        </w:rPr>
        <w:t xml:space="preserve">Suggestion: Textile policy does not take into account proper coordination in the organized and the decentralized sectors. </w:t>
      </w:r>
      <w:r>
        <w:rPr>
          <w:rFonts w:ascii="Arial" w:hAnsi="Arial"/>
          <w:snapToGrid w:val="0"/>
          <w:color w:val="000000"/>
          <w:sz w:val="22"/>
          <w:lang w:val="en-US"/>
        </w:rPr>
        <w:t xml:space="preserve">It can be achieved by out-sourcing the production to small suppliers. It would offer tremendous help for employment generation in a sector, which is cost effective.  </w:t>
      </w:r>
    </w:p>
    <w:p w:rsidR="005E4A48" w:rsidRDefault="005E4A48" w:rsidP="005E4A48">
      <w:pPr>
        <w:spacing w:line="480" w:lineRule="auto"/>
        <w:jc w:val="both"/>
        <w:rPr>
          <w:rFonts w:ascii="Arial" w:hAnsi="Arial"/>
          <w:color w:val="000000"/>
          <w:sz w:val="22"/>
          <w:lang w:val="en-US"/>
        </w:rPr>
      </w:pPr>
    </w:p>
    <w:p w:rsidR="005E4A48" w:rsidRDefault="005E4A48" w:rsidP="005E4A48">
      <w:pPr>
        <w:numPr>
          <w:ilvl w:val="1"/>
          <w:numId w:val="0"/>
        </w:numPr>
        <w:tabs>
          <w:tab w:val="num" w:pos="720"/>
        </w:tabs>
        <w:spacing w:line="480" w:lineRule="auto"/>
        <w:ind w:left="360" w:hanging="360"/>
        <w:jc w:val="both"/>
        <w:rPr>
          <w:rFonts w:ascii="Arial" w:hAnsi="Arial"/>
          <w:color w:val="000000"/>
          <w:sz w:val="22"/>
          <w:lang w:val="en-US"/>
        </w:rPr>
      </w:pPr>
      <w:r>
        <w:rPr>
          <w:rFonts w:ascii="Arial" w:hAnsi="Arial"/>
          <w:b/>
          <w:color w:val="000000"/>
          <w:sz w:val="22"/>
          <w:lang w:val="en-US"/>
        </w:rPr>
        <w:t>Technology upgradation</w:t>
      </w:r>
      <w:r>
        <w:rPr>
          <w:rFonts w:ascii="Arial" w:hAnsi="Arial"/>
          <w:color w:val="000000"/>
          <w:sz w:val="22"/>
          <w:lang w:val="en-US"/>
        </w:rPr>
        <w:t xml:space="preserve"> </w:t>
      </w:r>
    </w:p>
    <w:p w:rsidR="005E4A48" w:rsidRDefault="005E4A48" w:rsidP="005E4A48">
      <w:pPr>
        <w:spacing w:line="480" w:lineRule="auto"/>
        <w:jc w:val="both"/>
        <w:rPr>
          <w:rFonts w:ascii="Arial" w:hAnsi="Arial"/>
          <w:color w:val="000000"/>
          <w:sz w:val="22"/>
          <w:lang w:val="en-US"/>
        </w:rPr>
      </w:pPr>
      <w:r>
        <w:rPr>
          <w:rFonts w:ascii="Arial" w:hAnsi="Arial"/>
          <w:color w:val="000000"/>
          <w:sz w:val="22"/>
          <w:lang w:val="en-US"/>
        </w:rPr>
        <w:t xml:space="preserve">It depends on availability of funds and interest rates. Indian government has come up with a scheme of Technology Upgradation Fund for the textile industry. The incentives that it offers are not very attractive. The Government can think of giving more incentives, if such machinery is used for export production. Low productivity in the weaving sector can be improved by going either for high speed shuttle-less technology or by increasing the number of power looms.  Quality consciousness of the power loom operators can be improved by making provision for training programs for the power loom operators to take care of quality related issues. In spinning sector, problem is less pronounced and can be tackled with modernization of existing machinery.      </w:t>
      </w:r>
    </w:p>
    <w:p w:rsidR="005E4A48" w:rsidRDefault="005E4A48" w:rsidP="005E4A48">
      <w:pPr>
        <w:spacing w:line="480" w:lineRule="auto"/>
        <w:jc w:val="both"/>
        <w:rPr>
          <w:rFonts w:ascii="Arial" w:hAnsi="Arial"/>
          <w:color w:val="000000"/>
          <w:sz w:val="22"/>
          <w:lang w:val="en-US"/>
        </w:rPr>
      </w:pPr>
    </w:p>
    <w:p w:rsidR="005E4A48" w:rsidRDefault="005E4A48" w:rsidP="005E4A48">
      <w:pPr>
        <w:numPr>
          <w:ilvl w:val="1"/>
          <w:numId w:val="0"/>
        </w:numPr>
        <w:tabs>
          <w:tab w:val="num" w:pos="720"/>
        </w:tabs>
        <w:spacing w:line="480" w:lineRule="auto"/>
        <w:ind w:left="360" w:hanging="360"/>
        <w:jc w:val="both"/>
        <w:rPr>
          <w:rFonts w:ascii="Arial" w:hAnsi="Arial"/>
          <w:color w:val="000000"/>
          <w:sz w:val="22"/>
          <w:lang w:val="en-US"/>
        </w:rPr>
      </w:pPr>
      <w:r>
        <w:rPr>
          <w:rFonts w:ascii="Arial" w:hAnsi="Arial"/>
          <w:b/>
          <w:color w:val="000000"/>
          <w:sz w:val="22"/>
          <w:lang w:val="en-US"/>
        </w:rPr>
        <w:t>Infrastructure development</w:t>
      </w:r>
      <w:r>
        <w:rPr>
          <w:rFonts w:ascii="Arial" w:hAnsi="Arial"/>
          <w:color w:val="000000"/>
          <w:sz w:val="22"/>
          <w:lang w:val="en-US"/>
        </w:rPr>
        <w:t xml:space="preserve"> </w:t>
      </w:r>
    </w:p>
    <w:p w:rsidR="005E4A48" w:rsidRDefault="005E4A48" w:rsidP="005E4A48">
      <w:pPr>
        <w:spacing w:line="480" w:lineRule="auto"/>
        <w:jc w:val="both"/>
        <w:rPr>
          <w:rFonts w:ascii="Arial" w:hAnsi="Arial"/>
          <w:color w:val="000000"/>
          <w:sz w:val="22"/>
          <w:lang w:val="en-US"/>
        </w:rPr>
      </w:pPr>
      <w:r>
        <w:rPr>
          <w:rFonts w:ascii="Arial" w:hAnsi="Arial"/>
          <w:color w:val="000000"/>
          <w:sz w:val="22"/>
          <w:lang w:val="en-US"/>
        </w:rPr>
        <w:t xml:space="preserve">Power tariff costs are most critical to all industries including textiles. Government can keep vigil on theft of electricity so that the burden of loss, due non-collection of dues, is not passed on to the industry. Discussion on ways and means of achieving low cost power production is out of scope of this thesis. </w:t>
      </w:r>
    </w:p>
    <w:p w:rsidR="005E4A48" w:rsidRDefault="005E4A48" w:rsidP="005E4A48">
      <w:pPr>
        <w:pStyle w:val="Heading3"/>
        <w:spacing w:line="480" w:lineRule="auto"/>
        <w:rPr>
          <w:rFonts w:ascii="Arial" w:hAnsi="Arial"/>
          <w:sz w:val="22"/>
        </w:rPr>
      </w:pPr>
    </w:p>
    <w:p w:rsidR="005E4A48" w:rsidRDefault="005E4A48" w:rsidP="005E4A48">
      <w:pPr>
        <w:pStyle w:val="Heading3"/>
        <w:spacing w:line="480" w:lineRule="auto"/>
        <w:rPr>
          <w:rFonts w:ascii="Arial" w:hAnsi="Arial"/>
          <w:sz w:val="22"/>
        </w:rPr>
      </w:pPr>
      <w:r>
        <w:rPr>
          <w:rFonts w:ascii="Arial" w:hAnsi="Arial"/>
          <w:sz w:val="22"/>
        </w:rPr>
        <w:t>3.6  Management related issues: Role of the integrated information solution</w:t>
      </w:r>
    </w:p>
    <w:p w:rsidR="005E4A48" w:rsidRDefault="005E4A48" w:rsidP="005E4A48">
      <w:pPr>
        <w:spacing w:line="480" w:lineRule="auto"/>
        <w:jc w:val="both"/>
        <w:rPr>
          <w:rFonts w:ascii="Arial" w:hAnsi="Arial"/>
          <w:color w:val="000000"/>
          <w:sz w:val="22"/>
          <w:lang w:val="en-US"/>
        </w:rPr>
      </w:pPr>
      <w:r>
        <w:rPr>
          <w:rFonts w:ascii="Arial" w:hAnsi="Arial"/>
          <w:b/>
          <w:color w:val="000000"/>
          <w:sz w:val="22"/>
          <w:lang w:val="en-US"/>
        </w:rPr>
        <w:t>3.6.1 Quality related issues</w:t>
      </w:r>
      <w:r>
        <w:rPr>
          <w:rFonts w:ascii="Arial" w:hAnsi="Arial"/>
          <w:color w:val="000000"/>
          <w:sz w:val="22"/>
          <w:lang w:val="en-US"/>
        </w:rPr>
        <w:t xml:space="preserve"> </w:t>
      </w:r>
    </w:p>
    <w:p w:rsidR="005E4A48" w:rsidRDefault="005E4A48" w:rsidP="005E4A48">
      <w:pPr>
        <w:spacing w:line="480" w:lineRule="auto"/>
        <w:jc w:val="both"/>
        <w:rPr>
          <w:rFonts w:ascii="Arial" w:hAnsi="Arial"/>
          <w:color w:val="000000"/>
          <w:sz w:val="22"/>
          <w:lang w:val="en-US"/>
        </w:rPr>
      </w:pPr>
      <w:r>
        <w:rPr>
          <w:rFonts w:ascii="Arial" w:hAnsi="Arial"/>
          <w:color w:val="000000"/>
          <w:sz w:val="22"/>
          <w:lang w:val="en-US"/>
        </w:rPr>
        <w:t>Quality management system can derive good assistance from integrated management software, which can offer aids in the form of easily accessible information on quality procedures, checks, responsibilities, troubleshooting advice and highlighting of violation of inspection norms. It would minimize the possibility of allowing defective production or inferior quality raw material to proceed further without inspection. Such problems, when detected at earlier stages, have two benefits. As defective production is blocked, value is not added to the product that cannot be sold and helps in cost reduction. In addition, instances of rejection in final product are also reduced, which helps in keeping delivery time and quality requirement as desired.</w:t>
      </w:r>
    </w:p>
    <w:p w:rsidR="005E4A48" w:rsidRDefault="005E4A48" w:rsidP="005E4A48">
      <w:pPr>
        <w:spacing w:line="480" w:lineRule="auto"/>
        <w:jc w:val="both"/>
        <w:rPr>
          <w:rFonts w:ascii="Arial" w:hAnsi="Arial"/>
          <w:b/>
          <w:color w:val="000000"/>
          <w:sz w:val="22"/>
          <w:lang w:val="en-US"/>
        </w:rPr>
      </w:pPr>
    </w:p>
    <w:p w:rsidR="005E4A48" w:rsidRDefault="005E4A48" w:rsidP="005E4A48">
      <w:pPr>
        <w:spacing w:line="480" w:lineRule="auto"/>
        <w:jc w:val="both"/>
        <w:rPr>
          <w:rFonts w:ascii="Arial" w:hAnsi="Arial"/>
          <w:b/>
          <w:color w:val="000000"/>
          <w:sz w:val="22"/>
          <w:lang w:val="en-US"/>
        </w:rPr>
      </w:pPr>
      <w:r>
        <w:rPr>
          <w:rFonts w:ascii="Arial" w:hAnsi="Arial"/>
          <w:b/>
          <w:color w:val="000000"/>
          <w:sz w:val="22"/>
          <w:lang w:val="en-US"/>
        </w:rPr>
        <w:t>3.6.2 Planning related problems</w:t>
      </w:r>
    </w:p>
    <w:p w:rsidR="005E4A48" w:rsidRDefault="005E4A48" w:rsidP="005E4A48">
      <w:pPr>
        <w:spacing w:line="480" w:lineRule="auto"/>
        <w:jc w:val="both"/>
        <w:rPr>
          <w:rFonts w:ascii="Arial" w:hAnsi="Arial"/>
          <w:color w:val="000000"/>
          <w:sz w:val="22"/>
          <w:lang w:val="en-US"/>
        </w:rPr>
      </w:pPr>
      <w:r>
        <w:rPr>
          <w:rFonts w:ascii="Arial" w:hAnsi="Arial"/>
          <w:color w:val="000000"/>
          <w:sz w:val="22"/>
          <w:lang w:val="en-US"/>
        </w:rPr>
        <w:t xml:space="preserve">To achieve good planning capabilities, system should be provided with the capabilities of simulation to visualize the effects of different courses of actions. The planning application, which is a part of overall integrated information solution, is extremely useful to judge the impact of changes from point of view of costs and profitability whenever changes are to be made in the existing production plan. Planned purchase requirements and shop orders, when attached to the specific customer orders, allow critical analysis of different customer orders along with production capacity requirement. It would be almost impossible to analyze the impact of different options within a short time without the help of computerized planning software. Any delay in making the decision on the production plan would mean losing customers in highly competitive environment for no reasons. Distance from markets can be a crucial factor when shipments are expected at short notice. For such </w:t>
      </w:r>
      <w:r>
        <w:rPr>
          <w:rFonts w:ascii="Arial" w:hAnsi="Arial"/>
          <w:color w:val="000000"/>
          <w:sz w:val="22"/>
          <w:lang w:val="en-US"/>
        </w:rPr>
        <w:lastRenderedPageBreak/>
        <w:t xml:space="preserve">varieties, it would be worthwhile to concentrate the supply of raw material like supply of yarn, which can be woven into fabric or the supply of fabric, which can be stitched to the required needs.  </w:t>
      </w:r>
    </w:p>
    <w:p w:rsidR="005E4A48" w:rsidRDefault="005E4A48" w:rsidP="005E4A48">
      <w:pPr>
        <w:spacing w:line="480" w:lineRule="auto"/>
        <w:jc w:val="both"/>
        <w:rPr>
          <w:rFonts w:ascii="Arial" w:hAnsi="Arial"/>
          <w:b/>
          <w:color w:val="000000"/>
          <w:sz w:val="22"/>
          <w:lang w:val="en-US"/>
        </w:rPr>
      </w:pPr>
    </w:p>
    <w:p w:rsidR="005E4A48" w:rsidRDefault="005E4A48" w:rsidP="005E4A48">
      <w:pPr>
        <w:spacing w:line="480" w:lineRule="auto"/>
        <w:jc w:val="both"/>
        <w:rPr>
          <w:rFonts w:ascii="Arial" w:hAnsi="Arial"/>
          <w:b/>
          <w:color w:val="000000"/>
          <w:sz w:val="22"/>
          <w:lang w:val="en-US"/>
        </w:rPr>
      </w:pPr>
    </w:p>
    <w:p w:rsidR="005E4A48" w:rsidRDefault="005E4A48" w:rsidP="005E4A48">
      <w:pPr>
        <w:spacing w:line="480" w:lineRule="auto"/>
        <w:jc w:val="both"/>
        <w:rPr>
          <w:rFonts w:ascii="Arial" w:hAnsi="Arial"/>
          <w:b/>
          <w:color w:val="000000"/>
          <w:sz w:val="22"/>
          <w:lang w:val="en-US"/>
        </w:rPr>
      </w:pPr>
    </w:p>
    <w:p w:rsidR="005E4A48" w:rsidRDefault="005E4A48" w:rsidP="005E4A48">
      <w:pPr>
        <w:spacing w:line="480" w:lineRule="auto"/>
        <w:jc w:val="both"/>
        <w:rPr>
          <w:rFonts w:ascii="Arial" w:hAnsi="Arial"/>
          <w:color w:val="000000"/>
          <w:sz w:val="22"/>
          <w:lang w:val="en-US"/>
        </w:rPr>
      </w:pPr>
      <w:r>
        <w:rPr>
          <w:rFonts w:ascii="Arial" w:hAnsi="Arial"/>
          <w:b/>
          <w:color w:val="000000"/>
          <w:sz w:val="22"/>
          <w:lang w:val="en-US"/>
        </w:rPr>
        <w:t>3.6.3 Supply chain management</w:t>
      </w:r>
      <w:r>
        <w:rPr>
          <w:rFonts w:ascii="Arial" w:hAnsi="Arial"/>
          <w:color w:val="000000"/>
          <w:sz w:val="22"/>
          <w:lang w:val="en-US"/>
        </w:rPr>
        <w:t xml:space="preserve"> </w:t>
      </w:r>
    </w:p>
    <w:p w:rsidR="005E4A48" w:rsidRDefault="005E4A48" w:rsidP="005E4A48">
      <w:pPr>
        <w:spacing w:line="480" w:lineRule="auto"/>
        <w:jc w:val="both"/>
        <w:rPr>
          <w:rFonts w:ascii="Arial" w:hAnsi="Arial"/>
          <w:color w:val="000000"/>
          <w:sz w:val="22"/>
          <w:lang w:val="en-US"/>
        </w:rPr>
      </w:pPr>
      <w:r>
        <w:rPr>
          <w:rFonts w:ascii="Arial" w:hAnsi="Arial"/>
          <w:color w:val="000000"/>
          <w:sz w:val="22"/>
          <w:lang w:val="en-US"/>
        </w:rPr>
        <w:t>Effective supply chain management depends on the effective flow of information to the various production units in the chain. The demand generated at the retail house should be quickly transmitted down the line for further action. Collective information of all production units of the supply chain constituted by various suppliers can be stored on computer and the firm can workout the capacity and material planning for its suppliers. Supplier evaluation schemes are useful in keeping watch on various aspects of the supplier firm. Without EDI (Electronic Data Interchange) and assisting IOIS (Inter Organizational Information System), it would be difficult to manage the business for profitability in the highly competitive environment.</w:t>
      </w:r>
    </w:p>
    <w:p w:rsidR="005E4A48" w:rsidRDefault="005E4A48" w:rsidP="005E4A48">
      <w:pPr>
        <w:spacing w:line="480" w:lineRule="auto"/>
        <w:jc w:val="both"/>
        <w:rPr>
          <w:rFonts w:ascii="Arial" w:hAnsi="Arial"/>
          <w:b/>
          <w:color w:val="000000"/>
          <w:sz w:val="22"/>
          <w:lang w:val="en-US"/>
        </w:rPr>
      </w:pPr>
    </w:p>
    <w:p w:rsidR="005E4A48" w:rsidRDefault="005E4A48" w:rsidP="005E4A48">
      <w:pPr>
        <w:spacing w:line="480" w:lineRule="auto"/>
        <w:jc w:val="both"/>
        <w:rPr>
          <w:rFonts w:ascii="Arial" w:hAnsi="Arial"/>
          <w:color w:val="000000"/>
          <w:sz w:val="22"/>
          <w:lang w:val="en-US"/>
        </w:rPr>
      </w:pPr>
      <w:r>
        <w:rPr>
          <w:rFonts w:ascii="Arial" w:hAnsi="Arial"/>
          <w:b/>
          <w:color w:val="000000"/>
          <w:sz w:val="22"/>
          <w:lang w:val="en-US"/>
        </w:rPr>
        <w:t>3.6.4 Flexibility of production</w:t>
      </w:r>
      <w:r>
        <w:rPr>
          <w:rFonts w:ascii="Arial" w:hAnsi="Arial"/>
          <w:color w:val="000000"/>
          <w:sz w:val="22"/>
          <w:lang w:val="en-US"/>
        </w:rPr>
        <w:t xml:space="preserve"> </w:t>
      </w:r>
    </w:p>
    <w:p w:rsidR="005E4A48" w:rsidRDefault="005E4A48" w:rsidP="005E4A48">
      <w:pPr>
        <w:spacing w:line="480" w:lineRule="auto"/>
        <w:jc w:val="both"/>
        <w:rPr>
          <w:rFonts w:ascii="Arial" w:hAnsi="Arial"/>
          <w:color w:val="000000"/>
          <w:sz w:val="22"/>
          <w:lang w:val="en-US"/>
        </w:rPr>
      </w:pPr>
      <w:r>
        <w:rPr>
          <w:rFonts w:ascii="Arial" w:hAnsi="Arial"/>
          <w:color w:val="000000"/>
          <w:sz w:val="22"/>
          <w:lang w:val="en-US"/>
        </w:rPr>
        <w:t xml:space="preserve">Flexibility of production depends on two factors: The first one is the ability of the production machine to produce variety of products and the second one is the ability of the firm to adjust itself to ever changing need of the customers. Textile machines are fairly flexible to cater to the variety of products. The efficiency of making changes depends on the quick decisions that management can take regarding those changes. As suggested earlier, Integrated Information system is a good help as it can be used as an effective medium for communication and associated planning module can be used to quickly weigh the different alternatives to arrive at the most profitable alternative.   </w:t>
      </w:r>
    </w:p>
    <w:p w:rsidR="005E4A48" w:rsidRDefault="005E4A48" w:rsidP="005E4A48">
      <w:pPr>
        <w:spacing w:line="480" w:lineRule="auto"/>
        <w:jc w:val="both"/>
        <w:rPr>
          <w:rFonts w:ascii="Arial" w:hAnsi="Arial"/>
          <w:b/>
          <w:color w:val="000000"/>
          <w:sz w:val="22"/>
          <w:lang w:val="en-US"/>
        </w:rPr>
      </w:pPr>
    </w:p>
    <w:p w:rsidR="005E4A48" w:rsidRDefault="005E4A48" w:rsidP="005E4A48">
      <w:pPr>
        <w:spacing w:line="480" w:lineRule="auto"/>
        <w:jc w:val="both"/>
        <w:rPr>
          <w:rFonts w:ascii="Arial" w:hAnsi="Arial"/>
          <w:color w:val="000000"/>
          <w:sz w:val="22"/>
          <w:lang w:val="en-US"/>
        </w:rPr>
      </w:pPr>
      <w:r>
        <w:rPr>
          <w:rFonts w:ascii="Arial" w:hAnsi="Arial"/>
          <w:b/>
          <w:color w:val="000000"/>
          <w:sz w:val="22"/>
          <w:lang w:val="en-US"/>
        </w:rPr>
        <w:lastRenderedPageBreak/>
        <w:t>3.6.5 Cost reduction</w:t>
      </w:r>
      <w:r>
        <w:rPr>
          <w:rFonts w:ascii="Arial" w:hAnsi="Arial"/>
          <w:color w:val="000000"/>
          <w:sz w:val="22"/>
          <w:lang w:val="en-US"/>
        </w:rPr>
        <w:t xml:space="preserve"> </w:t>
      </w:r>
    </w:p>
    <w:p w:rsidR="005E4A48" w:rsidRDefault="005E4A48" w:rsidP="005E4A48">
      <w:pPr>
        <w:spacing w:line="480" w:lineRule="auto"/>
        <w:jc w:val="both"/>
        <w:rPr>
          <w:rFonts w:ascii="Arial" w:hAnsi="Arial"/>
          <w:color w:val="000000"/>
          <w:sz w:val="22"/>
          <w:lang w:val="en-US"/>
        </w:rPr>
      </w:pPr>
      <w:r>
        <w:rPr>
          <w:rFonts w:ascii="Arial" w:hAnsi="Arial"/>
          <w:color w:val="000000"/>
          <w:sz w:val="22"/>
          <w:lang w:val="en-US"/>
        </w:rPr>
        <w:t xml:space="preserve">Cost reduction is achieved through reduced levels of inventories because of speedy flow of the information. Any delay in the flow of information will show itself in the increased inventory levels. Inventory can also be kept at the minimum level by notifying clear instructions of the extra requirement attached with the actual demand. For example, the retailer knows that he needs X number of garments to replenish his stock. If he thinks that he would make provision for Y number of garments for ‘incase there is extra demand’, he should mention it clearly on the order form so that supplier down the line does not make any provisions for such unforeseen demand. Thus pile up of inventory is avoided. As same document flows to all supply points through integrated information management system, bullwhip effect is avoided. Capital does not get blocked in un-saleable inventory. Planning function also helps in purchase of raw material in the required quantity, thus avoiding build up of raw material inventory. </w:t>
      </w:r>
    </w:p>
    <w:p w:rsidR="005E4A48" w:rsidRDefault="005E4A48" w:rsidP="005E4A48">
      <w:pPr>
        <w:spacing w:line="480" w:lineRule="auto"/>
        <w:jc w:val="both"/>
        <w:rPr>
          <w:rFonts w:ascii="Arial" w:hAnsi="Arial"/>
          <w:b/>
          <w:color w:val="000000"/>
          <w:sz w:val="22"/>
          <w:lang w:val="en-US"/>
        </w:rPr>
      </w:pPr>
    </w:p>
    <w:p w:rsidR="005E4A48" w:rsidRDefault="005E4A48" w:rsidP="005E4A48">
      <w:pPr>
        <w:spacing w:line="480" w:lineRule="auto"/>
        <w:jc w:val="both"/>
        <w:rPr>
          <w:rFonts w:ascii="Arial" w:hAnsi="Arial"/>
          <w:color w:val="000000"/>
          <w:sz w:val="22"/>
          <w:lang w:val="en-US"/>
        </w:rPr>
      </w:pPr>
      <w:r>
        <w:rPr>
          <w:rFonts w:ascii="Arial" w:hAnsi="Arial"/>
          <w:b/>
          <w:color w:val="000000"/>
          <w:sz w:val="22"/>
          <w:lang w:val="en-US"/>
        </w:rPr>
        <w:t>3.6.6 Customer relationship management</w:t>
      </w:r>
      <w:r>
        <w:rPr>
          <w:rFonts w:ascii="Arial" w:hAnsi="Arial"/>
          <w:color w:val="000000"/>
          <w:sz w:val="22"/>
          <w:lang w:val="en-US"/>
        </w:rPr>
        <w:t xml:space="preserve">: </w:t>
      </w:r>
    </w:p>
    <w:p w:rsidR="005E4A48" w:rsidRDefault="005E4A48" w:rsidP="005E4A48">
      <w:pPr>
        <w:spacing w:line="480" w:lineRule="auto"/>
        <w:jc w:val="both"/>
        <w:rPr>
          <w:rFonts w:ascii="Arial" w:hAnsi="Arial"/>
          <w:color w:val="000000"/>
          <w:sz w:val="22"/>
          <w:lang w:val="en-US"/>
        </w:rPr>
      </w:pPr>
      <w:r>
        <w:rPr>
          <w:rFonts w:ascii="Arial" w:hAnsi="Arial"/>
          <w:color w:val="000000"/>
          <w:sz w:val="22"/>
          <w:lang w:val="en-US"/>
        </w:rPr>
        <w:t xml:space="preserve">An essential aspect of a successful business is to retain its customer base. The cost of attracting a new customer is always quite higher than the cost of retaining the old customer. A database to record and retrieve history of the customer, his preferences, frequency of orders, his problems, service requirements and additional expectations from the product would be very useful for new product design and development. Well-formulated procedures for customer dialog will be useful in having better customer relations. Fast responses to the customer queries create a good impact on customer’s perception of the organization. Such responses are possible only if a comparison of the current production schedule and the current product stocks with the new product demand is made possible through computerized planning software. One must be aware of the production capacities of customers and their markets. Through an internet enabled ERP solution, company can have a better control over </w:t>
      </w:r>
      <w:r>
        <w:rPr>
          <w:rFonts w:ascii="Arial" w:hAnsi="Arial"/>
          <w:color w:val="000000"/>
          <w:sz w:val="22"/>
          <w:lang w:val="en-US"/>
        </w:rPr>
        <w:lastRenderedPageBreak/>
        <w:t xml:space="preserve">the business as it will act as one of the players in the whole supply chain rather than as a single isolated production unit. </w:t>
      </w:r>
    </w:p>
    <w:p w:rsidR="005E4A48" w:rsidRDefault="005E4A48" w:rsidP="005E4A48">
      <w:pPr>
        <w:spacing w:line="480" w:lineRule="auto"/>
        <w:jc w:val="both"/>
        <w:rPr>
          <w:rFonts w:ascii="Arial" w:hAnsi="Arial"/>
          <w:b/>
          <w:color w:val="000000"/>
          <w:sz w:val="22"/>
          <w:lang w:val="en-US"/>
        </w:rPr>
      </w:pPr>
    </w:p>
    <w:p w:rsidR="005E4A48" w:rsidRDefault="005E4A48" w:rsidP="005E4A48">
      <w:pPr>
        <w:spacing w:line="480" w:lineRule="auto"/>
        <w:jc w:val="both"/>
        <w:rPr>
          <w:rFonts w:ascii="Arial" w:hAnsi="Arial"/>
          <w:b/>
          <w:color w:val="000000"/>
          <w:sz w:val="22"/>
          <w:lang w:val="en-US"/>
        </w:rPr>
      </w:pPr>
    </w:p>
    <w:p w:rsidR="005E4A48" w:rsidRDefault="005E4A48" w:rsidP="005E4A48">
      <w:pPr>
        <w:spacing w:line="480" w:lineRule="auto"/>
        <w:jc w:val="both"/>
        <w:rPr>
          <w:rFonts w:ascii="Arial" w:hAnsi="Arial"/>
          <w:color w:val="000000"/>
          <w:sz w:val="22"/>
          <w:lang w:val="en-US"/>
        </w:rPr>
      </w:pPr>
      <w:r>
        <w:rPr>
          <w:rFonts w:ascii="Arial" w:hAnsi="Arial"/>
          <w:b/>
          <w:color w:val="000000"/>
          <w:sz w:val="22"/>
          <w:lang w:val="en-US"/>
        </w:rPr>
        <w:t>3.6.7 Quick response</w:t>
      </w:r>
      <w:r>
        <w:rPr>
          <w:rFonts w:ascii="Arial" w:hAnsi="Arial"/>
          <w:color w:val="000000"/>
          <w:sz w:val="22"/>
          <w:lang w:val="en-US"/>
        </w:rPr>
        <w:t xml:space="preserve"> </w:t>
      </w:r>
    </w:p>
    <w:p w:rsidR="005E4A48" w:rsidRDefault="005E4A48" w:rsidP="005E4A48">
      <w:pPr>
        <w:spacing w:line="480" w:lineRule="auto"/>
        <w:jc w:val="both"/>
        <w:rPr>
          <w:rFonts w:ascii="Arial" w:hAnsi="Arial"/>
          <w:color w:val="000000"/>
          <w:sz w:val="22"/>
          <w:lang w:val="en-US"/>
        </w:rPr>
      </w:pPr>
      <w:r>
        <w:rPr>
          <w:rFonts w:ascii="Arial" w:hAnsi="Arial"/>
          <w:color w:val="000000"/>
          <w:sz w:val="22"/>
          <w:lang w:val="en-US"/>
        </w:rPr>
        <w:t xml:space="preserve">Quick response depends on the flexibility of the production unit to switchover to different products, the ability to get the raw material on time from suppliers and the efficient transmission of customer demand. Without planning aid, through computerized system, it would be rather difficult to achieve quick response to the customer demand. Integrated system helps in reducing the delivery time as non-value-adding activities like repeat documentation are avoided at various stages. Proper allocation of the material to a particular customer order brings down the instances of the mismanagement in the production. Due to availability of the reasons for machine stoppages and defective production, corrective actions can be initiated accordingly. It improves up-time of the machinery and therefore, facilitates quick response. </w:t>
      </w:r>
    </w:p>
    <w:p w:rsidR="005E4A48" w:rsidRDefault="005E4A48" w:rsidP="005E4A48">
      <w:pPr>
        <w:spacing w:line="480" w:lineRule="auto"/>
        <w:jc w:val="both"/>
        <w:rPr>
          <w:rFonts w:ascii="Arial" w:hAnsi="Arial"/>
          <w:b/>
          <w:color w:val="000000"/>
          <w:sz w:val="22"/>
          <w:lang w:val="en-US"/>
        </w:rPr>
      </w:pPr>
    </w:p>
    <w:p w:rsidR="005E4A48" w:rsidRDefault="005E4A48" w:rsidP="005E4A48">
      <w:pPr>
        <w:spacing w:line="480" w:lineRule="auto"/>
        <w:jc w:val="both"/>
        <w:rPr>
          <w:rFonts w:ascii="Arial" w:hAnsi="Arial"/>
          <w:color w:val="000000"/>
          <w:sz w:val="22"/>
          <w:lang w:val="en-US"/>
        </w:rPr>
      </w:pPr>
      <w:r>
        <w:rPr>
          <w:rFonts w:ascii="Arial" w:hAnsi="Arial"/>
          <w:b/>
          <w:color w:val="000000"/>
          <w:sz w:val="22"/>
          <w:lang w:val="en-US"/>
        </w:rPr>
        <w:t>3.6.8 Formation of alliances</w:t>
      </w:r>
      <w:r>
        <w:rPr>
          <w:rFonts w:ascii="Arial" w:hAnsi="Arial"/>
          <w:color w:val="000000"/>
          <w:sz w:val="22"/>
          <w:lang w:val="en-US"/>
        </w:rPr>
        <w:t xml:space="preserve"> </w:t>
      </w:r>
    </w:p>
    <w:p w:rsidR="005E4A48" w:rsidRDefault="005E4A48" w:rsidP="005E4A48">
      <w:pPr>
        <w:spacing w:line="480" w:lineRule="auto"/>
        <w:jc w:val="both"/>
        <w:rPr>
          <w:rFonts w:ascii="Arial" w:hAnsi="Arial"/>
          <w:color w:val="000000"/>
          <w:sz w:val="22"/>
          <w:lang w:val="en-US"/>
        </w:rPr>
      </w:pPr>
      <w:r>
        <w:rPr>
          <w:rFonts w:ascii="Arial" w:hAnsi="Arial"/>
          <w:color w:val="000000"/>
          <w:sz w:val="22"/>
          <w:lang w:val="en-US"/>
        </w:rPr>
        <w:t xml:space="preserve">As discussed earlier, groups can be formed from corporate and small sector industries for the mutual benefits. Alliances with overseas companies are also possible but the problem would be of the willingness from the part of overseas retailers. Corporate sector can open their own outlets in other countries to attract the foreign buyers.  </w:t>
      </w:r>
    </w:p>
    <w:p w:rsidR="005E4A48" w:rsidRDefault="005E4A48" w:rsidP="005E4A48">
      <w:pPr>
        <w:spacing w:line="480" w:lineRule="auto"/>
        <w:jc w:val="both"/>
        <w:rPr>
          <w:rFonts w:ascii="Arial" w:hAnsi="Arial"/>
          <w:b/>
          <w:color w:val="000000"/>
          <w:sz w:val="22"/>
          <w:lang w:val="en-US"/>
        </w:rPr>
      </w:pPr>
    </w:p>
    <w:p w:rsidR="005E4A48" w:rsidRDefault="005E4A48" w:rsidP="005E4A48">
      <w:pPr>
        <w:spacing w:line="480" w:lineRule="auto"/>
        <w:jc w:val="both"/>
        <w:rPr>
          <w:rFonts w:ascii="Arial" w:hAnsi="Arial"/>
          <w:color w:val="000000"/>
          <w:sz w:val="22"/>
          <w:lang w:val="en-US"/>
        </w:rPr>
      </w:pPr>
      <w:r>
        <w:rPr>
          <w:rFonts w:ascii="Arial" w:hAnsi="Arial"/>
          <w:b/>
          <w:color w:val="000000"/>
          <w:sz w:val="22"/>
          <w:lang w:val="en-US"/>
        </w:rPr>
        <w:t>3.6.9 Marketing and advertising</w:t>
      </w:r>
      <w:r>
        <w:rPr>
          <w:rFonts w:ascii="Arial" w:hAnsi="Arial"/>
          <w:color w:val="000000"/>
          <w:sz w:val="22"/>
          <w:lang w:val="en-US"/>
        </w:rPr>
        <w:t xml:space="preserve"> </w:t>
      </w:r>
    </w:p>
    <w:p w:rsidR="005E4A48" w:rsidRDefault="005E4A48" w:rsidP="005E4A48">
      <w:pPr>
        <w:spacing w:line="480" w:lineRule="auto"/>
        <w:jc w:val="both"/>
        <w:rPr>
          <w:rFonts w:ascii="Arial" w:hAnsi="Arial"/>
          <w:color w:val="000000"/>
          <w:sz w:val="22"/>
          <w:lang w:val="en-US"/>
        </w:rPr>
      </w:pPr>
      <w:r>
        <w:rPr>
          <w:rFonts w:ascii="Arial" w:hAnsi="Arial"/>
          <w:color w:val="000000"/>
          <w:sz w:val="22"/>
          <w:lang w:val="en-US"/>
        </w:rPr>
        <w:t xml:space="preserve">Marketing and advertising function can be assisted by the computerized system to calculate costs and benefits of the different marketing strategies.  Actual effect of advertising campaign on the product sale can be studied from sales data for different </w:t>
      </w:r>
      <w:r>
        <w:rPr>
          <w:rFonts w:ascii="Arial" w:hAnsi="Arial"/>
          <w:color w:val="000000"/>
          <w:sz w:val="22"/>
          <w:lang w:val="en-US"/>
        </w:rPr>
        <w:lastRenderedPageBreak/>
        <w:t xml:space="preserve">periods. Such analysis would be useful in making profitable decisions regarding product sales. Building of brand image in India and abroad supported by the quality fabrics is also essential aspect of the garment business. It is most important of all that the Indian garments become a symbol of quality and novelty in India and abroad. Comparative statement of properties of the foreign brands and that of the Indian brands can be given to the consumer to bring him out of notion that the foreign brands are superior to the Indian brands. Consumer can also be supplied the details of the Indian supplier base of the foreign brands to bring him out of the psychological grip of the foreign brands. At times it would not be advisable to take attention of the customer to other brands unnecessarily; in such cases highlighting the quality aspects of the product is the only option. Advertising should be treated as an investment for sustaining the business and not as unnecessary expenditure. Niche markets can be captured only if consistent quality garments are supplied to the high-income group. </w:t>
      </w:r>
    </w:p>
    <w:p w:rsidR="005E4A48" w:rsidRDefault="005E4A48" w:rsidP="005E4A48">
      <w:pPr>
        <w:spacing w:line="480" w:lineRule="auto"/>
        <w:jc w:val="both"/>
        <w:rPr>
          <w:rFonts w:ascii="Arial" w:hAnsi="Arial"/>
          <w:b/>
          <w:color w:val="000000"/>
          <w:sz w:val="22"/>
          <w:lang w:val="en-US"/>
        </w:rPr>
      </w:pPr>
    </w:p>
    <w:p w:rsidR="005E4A48" w:rsidRDefault="005E4A48" w:rsidP="005E4A48">
      <w:pPr>
        <w:spacing w:line="480" w:lineRule="auto"/>
        <w:jc w:val="both"/>
        <w:rPr>
          <w:rFonts w:ascii="Arial" w:hAnsi="Arial"/>
          <w:color w:val="000000"/>
          <w:sz w:val="22"/>
          <w:lang w:val="en-US"/>
        </w:rPr>
      </w:pPr>
      <w:r>
        <w:rPr>
          <w:rFonts w:ascii="Arial" w:hAnsi="Arial"/>
          <w:b/>
          <w:color w:val="000000"/>
          <w:sz w:val="22"/>
          <w:lang w:val="en-US"/>
        </w:rPr>
        <w:t>3.6.10 Manpower training and management</w:t>
      </w:r>
      <w:r>
        <w:rPr>
          <w:rFonts w:ascii="Arial" w:hAnsi="Arial"/>
          <w:color w:val="000000"/>
          <w:sz w:val="22"/>
          <w:lang w:val="en-US"/>
        </w:rPr>
        <w:t xml:space="preserve"> </w:t>
      </w:r>
    </w:p>
    <w:p w:rsidR="005E4A48" w:rsidRDefault="005E4A48" w:rsidP="005E4A48">
      <w:pPr>
        <w:spacing w:line="480" w:lineRule="auto"/>
        <w:jc w:val="both"/>
        <w:rPr>
          <w:rFonts w:ascii="Arial" w:hAnsi="Arial"/>
          <w:color w:val="000000"/>
          <w:sz w:val="22"/>
          <w:lang w:val="en-US"/>
        </w:rPr>
      </w:pPr>
      <w:r>
        <w:rPr>
          <w:rFonts w:ascii="Arial" w:hAnsi="Arial"/>
          <w:color w:val="000000"/>
          <w:sz w:val="22"/>
          <w:lang w:val="en-US"/>
        </w:rPr>
        <w:t>Manpower module of integrated system can be effectively used for continual assessment of worker’s performance for highlighting the training needs. With the help of integrated management solution, production and profits can be related to the employee to arrive at decisions regarding payments and incentives. In the absence of any system to record and answer employee queries, feeling of belonging to the organization cannot be cultivated and employees lack motivation to offer their best at work. Labor efficiency figures make it possible to reward the employees whose performance is above par where pay is not related to the production.</w:t>
      </w:r>
    </w:p>
    <w:p w:rsidR="005E4A48" w:rsidRDefault="005E4A48" w:rsidP="005E4A48">
      <w:pPr>
        <w:spacing w:line="480" w:lineRule="auto"/>
        <w:jc w:val="both"/>
        <w:rPr>
          <w:rFonts w:ascii="Arial" w:hAnsi="Arial"/>
          <w:color w:val="000000"/>
          <w:sz w:val="22"/>
          <w:lang w:val="en-US"/>
        </w:rPr>
      </w:pPr>
    </w:p>
    <w:p w:rsidR="005E4A48" w:rsidRDefault="005E4A48" w:rsidP="005E4A48">
      <w:pPr>
        <w:pStyle w:val="BodyText"/>
        <w:spacing w:line="480" w:lineRule="auto"/>
        <w:rPr>
          <w:b/>
          <w:color w:val="000000"/>
        </w:rPr>
      </w:pPr>
      <w:r>
        <w:rPr>
          <w:b/>
          <w:color w:val="000000"/>
        </w:rPr>
        <w:t>3.7 Proposed Model for the Indian textile industry</w:t>
      </w:r>
    </w:p>
    <w:p w:rsidR="005E4A48" w:rsidRDefault="005E4A48" w:rsidP="005E4A48">
      <w:pPr>
        <w:pStyle w:val="BodyText"/>
        <w:spacing w:line="480" w:lineRule="auto"/>
        <w:rPr>
          <w:color w:val="000000"/>
        </w:rPr>
      </w:pPr>
      <w:r>
        <w:rPr>
          <w:color w:val="000000"/>
        </w:rPr>
        <w:t xml:space="preserve">From SWOT analysis it is clear that proper coordination of the fragmented Indian textile industry is essential to enhance competitiveness of the industry. Figure 3.3 </w:t>
      </w:r>
      <w:r>
        <w:rPr>
          <w:color w:val="000000"/>
        </w:rPr>
        <w:lastRenderedPageBreak/>
        <w:t xml:space="preserve">shows an IT enabled model for coordination of the fragmented Indian textile industry. The proposed model suggests that the following units can directly deal with the domestic and export markets. </w:t>
      </w:r>
    </w:p>
    <w:p w:rsidR="005E4A48" w:rsidRDefault="005E4A48" w:rsidP="005E4A48">
      <w:pPr>
        <w:pStyle w:val="BodyText"/>
        <w:spacing w:line="480" w:lineRule="auto"/>
        <w:rPr>
          <w:color w:val="000000"/>
        </w:rPr>
      </w:pPr>
    </w:p>
    <w:p w:rsidR="005E4A48" w:rsidRDefault="005E4A48" w:rsidP="00227AB3">
      <w:pPr>
        <w:pStyle w:val="BodyText"/>
        <w:numPr>
          <w:ilvl w:val="0"/>
          <w:numId w:val="69"/>
        </w:numPr>
        <w:tabs>
          <w:tab w:val="clear" w:pos="360"/>
          <w:tab w:val="num" w:pos="720"/>
        </w:tabs>
        <w:spacing w:line="480" w:lineRule="auto"/>
        <w:ind w:left="720"/>
        <w:rPr>
          <w:color w:val="000000"/>
        </w:rPr>
      </w:pPr>
      <w:r>
        <w:rPr>
          <w:color w:val="000000"/>
        </w:rPr>
        <w:t>Processing units</w:t>
      </w:r>
    </w:p>
    <w:p w:rsidR="005E4A48" w:rsidRDefault="005E4A48" w:rsidP="00227AB3">
      <w:pPr>
        <w:pStyle w:val="BodyText"/>
        <w:numPr>
          <w:ilvl w:val="0"/>
          <w:numId w:val="69"/>
        </w:numPr>
        <w:tabs>
          <w:tab w:val="clear" w:pos="360"/>
          <w:tab w:val="num" w:pos="720"/>
        </w:tabs>
        <w:spacing w:line="480" w:lineRule="auto"/>
        <w:ind w:left="720"/>
        <w:rPr>
          <w:color w:val="000000"/>
        </w:rPr>
      </w:pPr>
      <w:r>
        <w:rPr>
          <w:color w:val="000000"/>
        </w:rPr>
        <w:t>Composite Mills</w:t>
      </w:r>
    </w:p>
    <w:p w:rsidR="005E4A48" w:rsidRDefault="005E4A48" w:rsidP="00227AB3">
      <w:pPr>
        <w:pStyle w:val="BodyText"/>
        <w:numPr>
          <w:ilvl w:val="0"/>
          <w:numId w:val="69"/>
        </w:numPr>
        <w:tabs>
          <w:tab w:val="clear" w:pos="360"/>
          <w:tab w:val="num" w:pos="720"/>
        </w:tabs>
        <w:spacing w:line="480" w:lineRule="auto"/>
        <w:ind w:left="720"/>
        <w:rPr>
          <w:color w:val="000000"/>
        </w:rPr>
      </w:pPr>
      <w:r>
        <w:rPr>
          <w:color w:val="000000"/>
        </w:rPr>
        <w:t>Weaving Mills</w:t>
      </w:r>
    </w:p>
    <w:p w:rsidR="005E4A48" w:rsidRDefault="005E4A48" w:rsidP="00227AB3">
      <w:pPr>
        <w:pStyle w:val="BodyText"/>
        <w:numPr>
          <w:ilvl w:val="0"/>
          <w:numId w:val="69"/>
        </w:numPr>
        <w:tabs>
          <w:tab w:val="clear" w:pos="360"/>
          <w:tab w:val="num" w:pos="720"/>
        </w:tabs>
        <w:spacing w:line="480" w:lineRule="auto"/>
        <w:ind w:left="720"/>
        <w:rPr>
          <w:color w:val="000000"/>
        </w:rPr>
      </w:pPr>
      <w:r>
        <w:rPr>
          <w:color w:val="000000"/>
        </w:rPr>
        <w:t>Knitting units</w:t>
      </w:r>
    </w:p>
    <w:p w:rsidR="005E4A48" w:rsidRDefault="005E4A48" w:rsidP="00227AB3">
      <w:pPr>
        <w:pStyle w:val="BodyText"/>
        <w:numPr>
          <w:ilvl w:val="0"/>
          <w:numId w:val="69"/>
        </w:numPr>
        <w:tabs>
          <w:tab w:val="clear" w:pos="360"/>
          <w:tab w:val="num" w:pos="720"/>
        </w:tabs>
        <w:spacing w:line="480" w:lineRule="auto"/>
        <w:ind w:left="720"/>
        <w:rPr>
          <w:color w:val="000000"/>
        </w:rPr>
      </w:pPr>
      <w:r>
        <w:rPr>
          <w:color w:val="000000"/>
        </w:rPr>
        <w:t>Spinning Mills</w:t>
      </w:r>
    </w:p>
    <w:p w:rsidR="005E4A48" w:rsidRDefault="005E4A48" w:rsidP="00227AB3">
      <w:pPr>
        <w:pStyle w:val="BodyText"/>
        <w:numPr>
          <w:ilvl w:val="0"/>
          <w:numId w:val="69"/>
        </w:numPr>
        <w:tabs>
          <w:tab w:val="clear" w:pos="360"/>
          <w:tab w:val="num" w:pos="720"/>
        </w:tabs>
        <w:spacing w:line="480" w:lineRule="auto"/>
        <w:ind w:left="720"/>
        <w:rPr>
          <w:color w:val="000000"/>
        </w:rPr>
      </w:pPr>
      <w:r>
        <w:rPr>
          <w:color w:val="000000"/>
        </w:rPr>
        <w:t>RMG Manufacturing units</w:t>
      </w:r>
    </w:p>
    <w:p w:rsidR="005E4A48" w:rsidRDefault="005E4A48" w:rsidP="00227AB3">
      <w:pPr>
        <w:pStyle w:val="BodyText"/>
        <w:numPr>
          <w:ilvl w:val="0"/>
          <w:numId w:val="69"/>
        </w:numPr>
        <w:tabs>
          <w:tab w:val="clear" w:pos="360"/>
          <w:tab w:val="num" w:pos="720"/>
        </w:tabs>
        <w:spacing w:line="480" w:lineRule="auto"/>
        <w:ind w:left="720"/>
        <w:rPr>
          <w:color w:val="000000"/>
        </w:rPr>
      </w:pPr>
      <w:r>
        <w:rPr>
          <w:color w:val="000000"/>
        </w:rPr>
        <w:t>RMG marketing centers</w:t>
      </w:r>
    </w:p>
    <w:p w:rsidR="005E4A48" w:rsidRDefault="005E4A48" w:rsidP="00227AB3">
      <w:pPr>
        <w:pStyle w:val="BodyText"/>
        <w:numPr>
          <w:ilvl w:val="0"/>
          <w:numId w:val="69"/>
        </w:numPr>
        <w:tabs>
          <w:tab w:val="clear" w:pos="360"/>
          <w:tab w:val="num" w:pos="720"/>
        </w:tabs>
        <w:spacing w:line="480" w:lineRule="auto"/>
        <w:ind w:left="720"/>
        <w:rPr>
          <w:color w:val="000000"/>
        </w:rPr>
      </w:pPr>
      <w:r>
        <w:rPr>
          <w:color w:val="000000"/>
        </w:rPr>
        <w:t>Knitting cloth marketing centers</w:t>
      </w:r>
    </w:p>
    <w:p w:rsidR="005E4A48" w:rsidRDefault="005E4A48" w:rsidP="00227AB3">
      <w:pPr>
        <w:pStyle w:val="BodyText"/>
        <w:numPr>
          <w:ilvl w:val="0"/>
          <w:numId w:val="69"/>
        </w:numPr>
        <w:tabs>
          <w:tab w:val="clear" w:pos="360"/>
          <w:tab w:val="num" w:pos="720"/>
        </w:tabs>
        <w:spacing w:line="480" w:lineRule="auto"/>
        <w:ind w:left="720"/>
        <w:rPr>
          <w:color w:val="000000"/>
        </w:rPr>
      </w:pPr>
      <w:r>
        <w:rPr>
          <w:color w:val="000000"/>
        </w:rPr>
        <w:t>Power loom marketing centers</w:t>
      </w:r>
    </w:p>
    <w:p w:rsidR="005E4A48" w:rsidRDefault="005E4A48" w:rsidP="00227AB3">
      <w:pPr>
        <w:pStyle w:val="BodyText"/>
        <w:numPr>
          <w:ilvl w:val="0"/>
          <w:numId w:val="69"/>
        </w:numPr>
        <w:tabs>
          <w:tab w:val="clear" w:pos="360"/>
          <w:tab w:val="num" w:pos="720"/>
        </w:tabs>
        <w:spacing w:line="480" w:lineRule="auto"/>
        <w:ind w:left="720"/>
        <w:rPr>
          <w:color w:val="000000"/>
        </w:rPr>
      </w:pPr>
      <w:r>
        <w:rPr>
          <w:color w:val="000000"/>
        </w:rPr>
        <w:t>Hand loom marketing centers</w:t>
      </w:r>
    </w:p>
    <w:p w:rsidR="005E4A48" w:rsidRDefault="005E4A48" w:rsidP="005E4A48">
      <w:pPr>
        <w:pStyle w:val="BodyText"/>
        <w:spacing w:line="480" w:lineRule="auto"/>
        <w:rPr>
          <w:color w:val="000000"/>
        </w:rPr>
      </w:pPr>
    </w:p>
    <w:p w:rsidR="005E4A48" w:rsidRDefault="005E4A48" w:rsidP="005E4A48">
      <w:pPr>
        <w:pStyle w:val="BodyText"/>
        <w:spacing w:line="480" w:lineRule="auto"/>
        <w:rPr>
          <w:color w:val="000000"/>
        </w:rPr>
      </w:pPr>
      <w:r>
        <w:rPr>
          <w:color w:val="000000"/>
        </w:rPr>
        <w:t xml:space="preserve">Export and domestic markets consist of company owned retail outlets or retail chains run by independent bodies to promote textile products in India and abroad. Markets are also comprised of dealers, other retailers and even manufacturers who use intermediate textile products to produce the finished goods. </w:t>
      </w:r>
    </w:p>
    <w:p w:rsidR="005E4A48" w:rsidRDefault="005E4A48" w:rsidP="005E4A48">
      <w:pPr>
        <w:pStyle w:val="BodyText"/>
        <w:spacing w:line="480" w:lineRule="auto"/>
        <w:rPr>
          <w:color w:val="000000"/>
        </w:rPr>
      </w:pPr>
    </w:p>
    <w:p w:rsidR="005E4A48" w:rsidRDefault="005E4A48" w:rsidP="005E4A48">
      <w:pPr>
        <w:pStyle w:val="BodyText"/>
        <w:spacing w:line="480" w:lineRule="auto"/>
        <w:rPr>
          <w:color w:val="000000"/>
        </w:rPr>
      </w:pPr>
      <w:r>
        <w:rPr>
          <w:color w:val="000000"/>
        </w:rPr>
        <w:t xml:space="preserve">All units dealing with the markets can freely interact with each other to fulfil their raw material requirements and finishing needs. Marketing centers are provided for marketing of products from decentralized sectors. Individual weavers and garment manufacturers of decentralized sectors can be attached to the different marketing centers. These marketing centers from different parts of the country are free to interact with each other so as to make the maximum use of the available capacity and to avoid losing any export order due to non-availability of the capacity. Marketing </w:t>
      </w:r>
      <w:r>
        <w:rPr>
          <w:color w:val="000000"/>
        </w:rPr>
        <w:lastRenderedPageBreak/>
        <w:t xml:space="preserve">centers can be run by individuals, </w:t>
      </w:r>
      <w:r>
        <w:rPr>
          <w:color w:val="000000"/>
        </w:rPr>
        <w:br w:type="page"/>
      </w:r>
      <w:r>
        <w:rPr>
          <w:color w:val="000000"/>
        </w:rPr>
        <w:lastRenderedPageBreak/>
        <w:br w:type="page"/>
      </w:r>
      <w:r>
        <w:rPr>
          <w:color w:val="000000"/>
        </w:rPr>
        <w:lastRenderedPageBreak/>
        <w:t xml:space="preserve">government bodies or by cooperative bodies of respective manufacturing units. Apart from the marketing centers, the proposed model shows the dispatch centers to facilitate collection, maybe the inspection of the products if required and further dispatch to the customers. Marketing centers are expected to convey the material requirements to all the constituents of the supply chain for effective supply chain management and to avoid delays in the deliveries to the customers, caused by the delays in the supply of raw material at various stages of the supply chain. Timely information to all units will  facilitate the material and capacity planning well in advance for the different units in the supply chain. The proposed model also envisages the support centers to provide machine maintenance services, testing services and training services to the decentralized sector. Organized sector too can derive benefit from such services, if required. Training is essential so that the fabric and garment producers follow the quality oriented manufacturing practices. Maintenance services will ensure that the machines in the decentralized sector are in good conditions, so as to produce the quality products.   </w:t>
      </w:r>
    </w:p>
    <w:p w:rsidR="005E4A48" w:rsidRDefault="005E4A48" w:rsidP="005E4A48">
      <w:pPr>
        <w:pStyle w:val="BodyText"/>
        <w:spacing w:line="480" w:lineRule="auto"/>
        <w:rPr>
          <w:color w:val="000000"/>
        </w:rPr>
      </w:pPr>
    </w:p>
    <w:p w:rsidR="005E4A48" w:rsidRDefault="005E4A48" w:rsidP="005E4A48">
      <w:pPr>
        <w:pStyle w:val="BodyText"/>
        <w:spacing w:line="480" w:lineRule="auto"/>
        <w:rPr>
          <w:color w:val="000000"/>
        </w:rPr>
      </w:pPr>
      <w:r>
        <w:rPr>
          <w:color w:val="000000"/>
        </w:rPr>
        <w:t xml:space="preserve">As one can notice, the whole model rests on information technology for the support in conveying the required information to the different units presented in it. Organized sector, marketing centers, dispatch centers and individual producer are expected to be in contact with each other for conveying current status of production, to discuss the problems and to know the available capacity at any point of time. Although it may not be feasible to have computer at every individual handloom operator or power loom operator, access can be provided to group of manufacturers so that they can be in touch with the marketing centers. Marketing centers in turn can decide about how orders can be scheduled to different manufacturers depending on the available capacity. Different marketing centers can be connected to each other by computerized network to establish immediate contact within them and to answer the customer queries to improve customer satisfaction. Thus SCM and CRM are the two </w:t>
      </w:r>
      <w:r>
        <w:rPr>
          <w:color w:val="000000"/>
        </w:rPr>
        <w:lastRenderedPageBreak/>
        <w:t>main functions, which the IT network is required to address to derive the maximum benefit of this fragmented industry.</w:t>
      </w:r>
    </w:p>
    <w:p w:rsidR="005E4A48" w:rsidRDefault="005E4A48" w:rsidP="005E4A48">
      <w:pPr>
        <w:pStyle w:val="BodyText"/>
        <w:spacing w:line="480" w:lineRule="auto"/>
        <w:rPr>
          <w:color w:val="000000"/>
        </w:rPr>
      </w:pPr>
    </w:p>
    <w:p w:rsidR="005E4A48" w:rsidRDefault="005E4A48" w:rsidP="005E4A48">
      <w:pPr>
        <w:pStyle w:val="BodyText"/>
        <w:spacing w:line="480" w:lineRule="auto"/>
        <w:rPr>
          <w:color w:val="000000"/>
        </w:rPr>
      </w:pPr>
      <w:r>
        <w:rPr>
          <w:color w:val="000000"/>
        </w:rPr>
        <w:t xml:space="preserve">In the survey it was observed that because of short of capacity, sometimes it is not possible for the individual mill from the organized sector to cater to all the customers who approach the mill for supply of the products. In such cases, the mill can take a look at the product range provided by the decentralized sector and outsource the production, and sell the goods maybe with reduced profit margin rather than losing the customer without earning anything. In addition, it is difficult to get the customer back once company loses him.  </w:t>
      </w:r>
    </w:p>
    <w:p w:rsidR="005E4A48" w:rsidRDefault="005E4A48" w:rsidP="005E4A48">
      <w:pPr>
        <w:pStyle w:val="BodyText"/>
        <w:spacing w:line="480" w:lineRule="auto"/>
        <w:rPr>
          <w:color w:val="000000"/>
        </w:rPr>
      </w:pPr>
      <w:r>
        <w:rPr>
          <w:color w:val="000000"/>
        </w:rPr>
        <w:t xml:space="preserve">Dark arrows in the model suggest goods flow from tail to head together with information related to goods; the product that flows over the arrow is shown in the box in capital letters. Every goods flow has an implicit money flow and information flow in the reverse direction. Similarly, every information flow, which is shown by faint line, has an implicit information flow in reverse direction as feed back to the information provided. Lines suggest that supporting services are provided by the maintenance, training and testing centers to the industrial units. </w:t>
      </w:r>
    </w:p>
    <w:p w:rsidR="005E4A48" w:rsidRDefault="005E4A48" w:rsidP="00227AB3">
      <w:pPr>
        <w:pStyle w:val="BodyText"/>
        <w:numPr>
          <w:ilvl w:val="1"/>
          <w:numId w:val="72"/>
        </w:numPr>
        <w:spacing w:line="480" w:lineRule="auto"/>
        <w:jc w:val="both"/>
        <w:rPr>
          <w:b/>
          <w:color w:val="000000"/>
        </w:rPr>
      </w:pPr>
      <w:r>
        <w:rPr>
          <w:b/>
          <w:color w:val="000000"/>
        </w:rPr>
        <w:t xml:space="preserve">Summary </w:t>
      </w:r>
    </w:p>
    <w:p w:rsidR="005E4A48" w:rsidRDefault="005E4A48" w:rsidP="005E4A48">
      <w:pPr>
        <w:pStyle w:val="BodyText"/>
        <w:spacing w:line="480" w:lineRule="auto"/>
        <w:rPr>
          <w:color w:val="000000"/>
        </w:rPr>
      </w:pPr>
      <w:r>
        <w:rPr>
          <w:color w:val="000000"/>
        </w:rPr>
        <w:t>The Indian textile sector needs a lot of revamping to remain competitive in the post quota era. An integrated information management solution is a great aid in improving the competitive ability in international markets.  Important measures to increase competitiveness of the Indian textile industry are listed below:</w:t>
      </w:r>
    </w:p>
    <w:p w:rsidR="005E4A48" w:rsidRDefault="005E4A48" w:rsidP="00227AB3">
      <w:pPr>
        <w:pStyle w:val="BodyText"/>
        <w:numPr>
          <w:ilvl w:val="0"/>
          <w:numId w:val="70"/>
        </w:numPr>
        <w:tabs>
          <w:tab w:val="clear" w:pos="360"/>
          <w:tab w:val="num" w:pos="720"/>
        </w:tabs>
        <w:spacing w:line="480" w:lineRule="auto"/>
        <w:ind w:left="720"/>
        <w:jc w:val="both"/>
        <w:rPr>
          <w:color w:val="000000"/>
        </w:rPr>
      </w:pPr>
      <w:r>
        <w:rPr>
          <w:color w:val="000000"/>
        </w:rPr>
        <w:t>Investment to increase production base</w:t>
      </w:r>
    </w:p>
    <w:p w:rsidR="005E4A48" w:rsidRDefault="005E4A48" w:rsidP="00227AB3">
      <w:pPr>
        <w:pStyle w:val="BodyText"/>
        <w:numPr>
          <w:ilvl w:val="0"/>
          <w:numId w:val="70"/>
        </w:numPr>
        <w:tabs>
          <w:tab w:val="clear" w:pos="360"/>
          <w:tab w:val="num" w:pos="720"/>
        </w:tabs>
        <w:spacing w:line="480" w:lineRule="auto"/>
        <w:ind w:left="720"/>
        <w:jc w:val="both"/>
        <w:rPr>
          <w:color w:val="000000"/>
        </w:rPr>
      </w:pPr>
      <w:r>
        <w:rPr>
          <w:color w:val="000000"/>
        </w:rPr>
        <w:t>Power reforms</w:t>
      </w:r>
    </w:p>
    <w:p w:rsidR="005E4A48" w:rsidRDefault="005E4A48" w:rsidP="00227AB3">
      <w:pPr>
        <w:pStyle w:val="BodyText"/>
        <w:numPr>
          <w:ilvl w:val="0"/>
          <w:numId w:val="70"/>
        </w:numPr>
        <w:tabs>
          <w:tab w:val="clear" w:pos="360"/>
          <w:tab w:val="num" w:pos="720"/>
        </w:tabs>
        <w:spacing w:line="480" w:lineRule="auto"/>
        <w:ind w:left="720"/>
        <w:jc w:val="both"/>
        <w:rPr>
          <w:color w:val="000000"/>
        </w:rPr>
      </w:pPr>
      <w:r>
        <w:rPr>
          <w:color w:val="000000"/>
        </w:rPr>
        <w:t>IT for coordination of the fragmented industry and for efficient management of the business</w:t>
      </w:r>
    </w:p>
    <w:p w:rsidR="005E4A48" w:rsidRDefault="005E4A48" w:rsidP="00227AB3">
      <w:pPr>
        <w:pStyle w:val="BodyText"/>
        <w:numPr>
          <w:ilvl w:val="0"/>
          <w:numId w:val="70"/>
        </w:numPr>
        <w:tabs>
          <w:tab w:val="clear" w:pos="360"/>
          <w:tab w:val="num" w:pos="720"/>
        </w:tabs>
        <w:spacing w:line="480" w:lineRule="auto"/>
        <w:ind w:left="720"/>
        <w:jc w:val="both"/>
        <w:rPr>
          <w:color w:val="000000"/>
        </w:rPr>
      </w:pPr>
      <w:r>
        <w:rPr>
          <w:color w:val="000000"/>
        </w:rPr>
        <w:t>Marketing centers with SCM and CRM capabilities</w:t>
      </w:r>
    </w:p>
    <w:p w:rsidR="005E4A48" w:rsidRDefault="005E4A48" w:rsidP="00227AB3">
      <w:pPr>
        <w:pStyle w:val="BodyText"/>
        <w:numPr>
          <w:ilvl w:val="0"/>
          <w:numId w:val="70"/>
        </w:numPr>
        <w:tabs>
          <w:tab w:val="clear" w:pos="360"/>
          <w:tab w:val="num" w:pos="720"/>
        </w:tabs>
        <w:spacing w:line="480" w:lineRule="auto"/>
        <w:ind w:left="720"/>
        <w:jc w:val="both"/>
        <w:rPr>
          <w:color w:val="000000"/>
        </w:rPr>
      </w:pPr>
      <w:r>
        <w:rPr>
          <w:color w:val="000000"/>
        </w:rPr>
        <w:lastRenderedPageBreak/>
        <w:t xml:space="preserve">Training centers for quality improvement </w:t>
      </w:r>
    </w:p>
    <w:p w:rsidR="005E4A48" w:rsidRDefault="005E4A48" w:rsidP="00227AB3">
      <w:pPr>
        <w:pStyle w:val="BodyText"/>
        <w:numPr>
          <w:ilvl w:val="0"/>
          <w:numId w:val="70"/>
        </w:numPr>
        <w:tabs>
          <w:tab w:val="clear" w:pos="360"/>
          <w:tab w:val="num" w:pos="720"/>
        </w:tabs>
        <w:spacing w:line="480" w:lineRule="auto"/>
        <w:ind w:left="720"/>
        <w:jc w:val="both"/>
        <w:rPr>
          <w:color w:val="000000"/>
        </w:rPr>
      </w:pPr>
      <w:r>
        <w:rPr>
          <w:color w:val="000000"/>
        </w:rPr>
        <w:t xml:space="preserve">R &amp; D activities to improve the cotton quality and production yield </w:t>
      </w:r>
    </w:p>
    <w:p w:rsidR="005E4A48" w:rsidRDefault="005E4A48" w:rsidP="005E4A48">
      <w:pPr>
        <w:pStyle w:val="BodyText"/>
        <w:spacing w:line="480" w:lineRule="auto"/>
        <w:rPr>
          <w:color w:val="000000"/>
        </w:rPr>
      </w:pPr>
      <w:r>
        <w:rPr>
          <w:color w:val="000000"/>
        </w:rPr>
        <w:t>National Textile policy needs to address the following issues</w:t>
      </w:r>
    </w:p>
    <w:p w:rsidR="005E4A48" w:rsidRDefault="005E4A48" w:rsidP="00227AB3">
      <w:pPr>
        <w:numPr>
          <w:ilvl w:val="0"/>
          <w:numId w:val="68"/>
        </w:numPr>
        <w:tabs>
          <w:tab w:val="clear" w:pos="360"/>
          <w:tab w:val="num" w:pos="709"/>
        </w:tabs>
        <w:spacing w:line="480" w:lineRule="auto"/>
        <w:ind w:left="540" w:hanging="114"/>
        <w:jc w:val="both"/>
        <w:rPr>
          <w:rFonts w:ascii="Arial" w:hAnsi="Arial"/>
          <w:color w:val="000000"/>
          <w:sz w:val="22"/>
          <w:lang w:val="en-US"/>
        </w:rPr>
      </w:pPr>
      <w:r>
        <w:rPr>
          <w:rFonts w:ascii="Arial" w:hAnsi="Arial"/>
          <w:color w:val="000000"/>
          <w:sz w:val="22"/>
          <w:lang w:val="en-US"/>
        </w:rPr>
        <w:t>Stress on having own retail outlets overseas rather than depending on the joint ventures</w:t>
      </w:r>
    </w:p>
    <w:p w:rsidR="005E4A48" w:rsidRDefault="005E4A48" w:rsidP="00227AB3">
      <w:pPr>
        <w:numPr>
          <w:ilvl w:val="0"/>
          <w:numId w:val="68"/>
        </w:numPr>
        <w:tabs>
          <w:tab w:val="clear" w:pos="360"/>
          <w:tab w:val="num" w:pos="709"/>
        </w:tabs>
        <w:spacing w:line="480" w:lineRule="auto"/>
        <w:ind w:left="540" w:hanging="114"/>
        <w:jc w:val="both"/>
        <w:rPr>
          <w:rFonts w:ascii="Arial" w:hAnsi="Arial"/>
          <w:color w:val="000000"/>
          <w:sz w:val="22"/>
          <w:lang w:val="en-US"/>
        </w:rPr>
      </w:pPr>
      <w:r>
        <w:rPr>
          <w:rFonts w:ascii="Arial" w:hAnsi="Arial"/>
          <w:color w:val="000000"/>
          <w:sz w:val="22"/>
          <w:lang w:val="en-US"/>
        </w:rPr>
        <w:t>Networking of the centralized mill sector and the decentralized power loom sector</w:t>
      </w:r>
    </w:p>
    <w:p w:rsidR="005E4A48" w:rsidRDefault="005E4A48" w:rsidP="00227AB3">
      <w:pPr>
        <w:numPr>
          <w:ilvl w:val="0"/>
          <w:numId w:val="68"/>
        </w:numPr>
        <w:tabs>
          <w:tab w:val="clear" w:pos="360"/>
          <w:tab w:val="num" w:pos="709"/>
        </w:tabs>
        <w:spacing w:line="480" w:lineRule="auto"/>
        <w:ind w:left="540" w:hanging="114"/>
        <w:jc w:val="both"/>
        <w:rPr>
          <w:rFonts w:ascii="Arial" w:hAnsi="Arial"/>
          <w:color w:val="000000"/>
          <w:sz w:val="22"/>
          <w:lang w:val="en-US"/>
        </w:rPr>
      </w:pPr>
      <w:r>
        <w:rPr>
          <w:rFonts w:ascii="Arial" w:hAnsi="Arial"/>
          <w:color w:val="000000"/>
          <w:sz w:val="22"/>
          <w:lang w:val="en-US"/>
        </w:rPr>
        <w:t>Making more investment in the power looms than in the organized mill sector</w:t>
      </w:r>
    </w:p>
    <w:p w:rsidR="005E4A48" w:rsidRDefault="005E4A48" w:rsidP="00227AB3">
      <w:pPr>
        <w:numPr>
          <w:ilvl w:val="0"/>
          <w:numId w:val="73"/>
        </w:numPr>
        <w:tabs>
          <w:tab w:val="clear" w:pos="360"/>
          <w:tab w:val="num" w:pos="709"/>
        </w:tabs>
        <w:spacing w:line="480" w:lineRule="auto"/>
        <w:ind w:left="567" w:hanging="141"/>
        <w:jc w:val="both"/>
        <w:rPr>
          <w:rFonts w:ascii="Arial" w:hAnsi="Arial"/>
          <w:color w:val="000000"/>
          <w:sz w:val="22"/>
          <w:lang w:val="en-US"/>
        </w:rPr>
      </w:pPr>
      <w:r>
        <w:rPr>
          <w:rFonts w:ascii="Arial" w:hAnsi="Arial"/>
          <w:color w:val="000000"/>
          <w:sz w:val="22"/>
          <w:lang w:val="en-US"/>
        </w:rPr>
        <w:t>Training centers for the power loom operators for better working practices to meet the export quality requirements</w:t>
      </w:r>
    </w:p>
    <w:p w:rsidR="005E4A48" w:rsidRDefault="005E4A48" w:rsidP="00227AB3">
      <w:pPr>
        <w:numPr>
          <w:ilvl w:val="0"/>
          <w:numId w:val="68"/>
        </w:numPr>
        <w:tabs>
          <w:tab w:val="clear" w:pos="360"/>
          <w:tab w:val="num" w:pos="709"/>
        </w:tabs>
        <w:spacing w:line="480" w:lineRule="auto"/>
        <w:ind w:left="540" w:hanging="114"/>
        <w:jc w:val="both"/>
        <w:rPr>
          <w:rFonts w:ascii="Arial" w:hAnsi="Arial"/>
          <w:color w:val="000000"/>
          <w:sz w:val="22"/>
          <w:lang w:val="en-US"/>
        </w:rPr>
      </w:pPr>
      <w:r>
        <w:rPr>
          <w:rFonts w:ascii="Arial" w:hAnsi="Arial"/>
          <w:color w:val="000000"/>
          <w:sz w:val="22"/>
          <w:lang w:val="en-US"/>
        </w:rPr>
        <w:t>Development of a supplier base for the RMG production from the small-scale industry and its integration with the organized sector</w:t>
      </w:r>
    </w:p>
    <w:p w:rsidR="005E4A48" w:rsidRDefault="005E4A48" w:rsidP="005E4A48">
      <w:pPr>
        <w:spacing w:line="480" w:lineRule="auto"/>
        <w:jc w:val="both"/>
        <w:rPr>
          <w:rFonts w:ascii="Arial" w:hAnsi="Arial"/>
          <w:sz w:val="22"/>
          <w:lang w:val="en-US"/>
        </w:rPr>
      </w:pPr>
      <w:r>
        <w:rPr>
          <w:rFonts w:ascii="Arial" w:hAnsi="Arial"/>
          <w:sz w:val="22"/>
          <w:lang w:val="en-US"/>
        </w:rPr>
        <w:t>Since office of the Textile commissioner conducts routine exercise of gathering of statistics, it can include few more details related to product varieties, machine conditions, production capacities, raw material requirement, raw material availability, distances from the markets etc. which would be useful to add SCM capabilities. Actual software and IT infrastructure development can be given to the competent persons or organization for the use of Textile commissioner’s office. Textile commissioner Or Textile Research organizations can decide about the positioning of marketing centers, training centers and maintenance centers across the country. The Government or Joint Committee of Textile Research Organization will have to take the lead.</w:t>
      </w:r>
    </w:p>
    <w:p w:rsidR="005E4A48" w:rsidRDefault="005E4A48" w:rsidP="005E4A48">
      <w:pPr>
        <w:rPr>
          <w:sz w:val="22"/>
          <w:lang w:val="en-US"/>
        </w:rPr>
      </w:pPr>
    </w:p>
    <w:p w:rsidR="005E4A48" w:rsidRDefault="005E4A48" w:rsidP="005E4A48">
      <w:pPr>
        <w:pStyle w:val="BodyText"/>
        <w:spacing w:line="480" w:lineRule="auto"/>
        <w:ind w:left="360" w:hanging="256"/>
        <w:rPr>
          <w:color w:val="000000"/>
        </w:rPr>
      </w:pPr>
    </w:p>
    <w:p w:rsidR="005E4A48" w:rsidRDefault="005E4A48" w:rsidP="005E4A48">
      <w:pPr>
        <w:pStyle w:val="BodyText"/>
        <w:spacing w:line="480" w:lineRule="auto"/>
        <w:rPr>
          <w:color w:val="000000"/>
        </w:rPr>
      </w:pPr>
      <w:r>
        <w:rPr>
          <w:color w:val="000000"/>
        </w:rPr>
        <w:t>The need for an integrated information management solution is highlighted through a case study of a reputed textile unit in the next chapter.</w:t>
      </w:r>
    </w:p>
    <w:p w:rsidR="005E4A48" w:rsidRDefault="005E4A48" w:rsidP="005E4A48">
      <w:pPr>
        <w:spacing w:line="480" w:lineRule="auto"/>
        <w:rPr>
          <w:rFonts w:ascii="Arial" w:hAnsi="Arial"/>
          <w:sz w:val="22"/>
        </w:rPr>
      </w:pPr>
    </w:p>
    <w:p w:rsidR="00380B17" w:rsidRDefault="00380B17" w:rsidP="00380B17">
      <w:pPr>
        <w:pStyle w:val="Heading1"/>
        <w:jc w:val="center"/>
        <w:rPr>
          <w:rFonts w:ascii="Verdana" w:hAnsi="Verdana"/>
        </w:rPr>
      </w:pPr>
      <w:r>
        <w:br w:type="page"/>
      </w:r>
      <w:r>
        <w:rPr>
          <w:rFonts w:ascii="Verdana" w:hAnsi="Verdana"/>
        </w:rPr>
        <w:lastRenderedPageBreak/>
        <w:t>Chapter 4</w:t>
      </w:r>
    </w:p>
    <w:p w:rsidR="00380B17" w:rsidRDefault="00380B17" w:rsidP="00380B17">
      <w:pPr>
        <w:rPr>
          <w:rFonts w:ascii="Verdana" w:hAnsi="Verdana"/>
          <w:color w:val="000000"/>
          <w:sz w:val="28"/>
        </w:rPr>
      </w:pPr>
    </w:p>
    <w:p w:rsidR="00380B17" w:rsidRDefault="00380B17" w:rsidP="00380B17">
      <w:pPr>
        <w:pStyle w:val="Heading1"/>
        <w:jc w:val="center"/>
        <w:rPr>
          <w:sz w:val="24"/>
        </w:rPr>
      </w:pPr>
      <w:r>
        <w:rPr>
          <w:rFonts w:ascii="Verdana" w:hAnsi="Verdana"/>
        </w:rPr>
        <w:t xml:space="preserve"> NEED FOR AN INTEGRATED INFORMATION MANAGEMENT SOLUTION: A CASE STUDY</w:t>
      </w:r>
    </w:p>
    <w:p w:rsidR="00380B17" w:rsidRDefault="00380B17" w:rsidP="00380B17">
      <w:pPr>
        <w:spacing w:line="480" w:lineRule="auto"/>
        <w:rPr>
          <w:color w:val="000000"/>
        </w:rPr>
      </w:pPr>
    </w:p>
    <w:p w:rsidR="00380B17" w:rsidRDefault="00380B17" w:rsidP="00380B17">
      <w:pPr>
        <w:spacing w:line="480" w:lineRule="auto"/>
        <w:rPr>
          <w:rFonts w:ascii="Arial" w:hAnsi="Arial"/>
          <w:b/>
          <w:color w:val="000000"/>
          <w:sz w:val="22"/>
          <w:lang w:val="en-US"/>
        </w:rPr>
      </w:pPr>
      <w:r>
        <w:rPr>
          <w:rFonts w:ascii="Arial" w:hAnsi="Arial"/>
          <w:b/>
          <w:color w:val="000000"/>
          <w:sz w:val="22"/>
          <w:lang w:val="en-US"/>
        </w:rPr>
        <w:t>4.1 Introduction</w:t>
      </w:r>
    </w:p>
    <w:p w:rsidR="00380B17" w:rsidRDefault="00380B17" w:rsidP="00380B17">
      <w:pPr>
        <w:spacing w:line="480" w:lineRule="auto"/>
        <w:jc w:val="both"/>
        <w:rPr>
          <w:rFonts w:ascii="Arial" w:hAnsi="Arial"/>
          <w:color w:val="000000"/>
          <w:sz w:val="22"/>
          <w:lang w:val="en-US"/>
        </w:rPr>
      </w:pPr>
      <w:r>
        <w:rPr>
          <w:rFonts w:ascii="Arial" w:hAnsi="Arial"/>
          <w:color w:val="000000"/>
          <w:sz w:val="22"/>
          <w:lang w:val="en-US"/>
        </w:rPr>
        <w:t xml:space="preserve">From the previous chapter, it is clear that the level of the exploitation of the information systems in the Indian textile industry is very low. This has adversely affected the profitability of the Indian textile sector. Companies are yet to realize the potential of such systems. Case study approach was taken to establish the need for an integrated information management solution for the Indian textile industry. </w:t>
      </w:r>
    </w:p>
    <w:p w:rsidR="00380B17" w:rsidRDefault="00380B17" w:rsidP="00380B17">
      <w:pPr>
        <w:spacing w:line="480" w:lineRule="auto"/>
        <w:rPr>
          <w:rFonts w:ascii="Arial" w:hAnsi="Arial"/>
          <w:b/>
          <w:color w:val="000000"/>
          <w:sz w:val="22"/>
          <w:lang w:val="en-US"/>
        </w:rPr>
      </w:pPr>
    </w:p>
    <w:p w:rsidR="00380B17" w:rsidRDefault="00380B17" w:rsidP="00380B17">
      <w:pPr>
        <w:spacing w:line="480" w:lineRule="auto"/>
        <w:jc w:val="both"/>
        <w:rPr>
          <w:rFonts w:ascii="Arial" w:hAnsi="Arial"/>
          <w:i/>
          <w:color w:val="000000"/>
          <w:sz w:val="22"/>
          <w:lang w:val="en-US"/>
        </w:rPr>
      </w:pPr>
      <w:r>
        <w:rPr>
          <w:rFonts w:ascii="Arial" w:hAnsi="Arial"/>
          <w:color w:val="000000"/>
          <w:sz w:val="22"/>
        </w:rPr>
        <w:t xml:space="preserve">A good case provides simulated experience of management problems and situations. Most importantly however, a case can provide an excellent environment for "discovering learning - one can analyse data, synthesise it, evaluate it and exercise judgement on it (Truman, 2000). The analysis of case study leads to a managerial approach to the problem domain. (Leiss, 1999). </w:t>
      </w:r>
      <w:r>
        <w:rPr>
          <w:rFonts w:ascii="Arial" w:hAnsi="Arial"/>
          <w:i/>
          <w:color w:val="000000"/>
          <w:sz w:val="22"/>
          <w:lang w:val="en-US"/>
        </w:rPr>
        <w:t xml:space="preserve">The present study shows the managerial implications of using IT for business improvements. From analysis and synthesis of gathered information a clear judgement can be exercised. </w:t>
      </w:r>
      <w:r>
        <w:rPr>
          <w:rFonts w:ascii="Arial" w:hAnsi="Arial"/>
          <w:color w:val="000000"/>
          <w:sz w:val="22"/>
          <w:lang w:val="en-US"/>
        </w:rPr>
        <w:t xml:space="preserve">According to </w:t>
      </w:r>
      <w:r>
        <w:rPr>
          <w:rFonts w:ascii="Arial" w:hAnsi="Arial"/>
          <w:color w:val="000000"/>
          <w:sz w:val="22"/>
        </w:rPr>
        <w:t xml:space="preserve">Wood and Braithwaite (1999), case study approach has three distinct advantages over other approaches: Firstly it focuses on application, secondly it represents and illustrates real world complexity, and thirdly it provides a context for practising skills in problem solving and managing the situation. </w:t>
      </w:r>
      <w:r>
        <w:rPr>
          <w:rFonts w:ascii="Arial" w:hAnsi="Arial"/>
          <w:i/>
          <w:color w:val="000000"/>
          <w:sz w:val="22"/>
        </w:rPr>
        <w:t xml:space="preserve">The case study approach is useful to improve learning of managers and users in industry with respect to information technology to drive the point of requirement of integrated information management solution. The present case </w:t>
      </w:r>
      <w:r>
        <w:rPr>
          <w:rFonts w:ascii="Arial" w:hAnsi="Arial"/>
          <w:i/>
          <w:color w:val="000000"/>
          <w:sz w:val="22"/>
          <w:lang w:val="en-US"/>
        </w:rPr>
        <w:t xml:space="preserve">study brings out the benefits of the proposed action for only convincing facts can emphasis the need for an integrated management solution in every day business life. Managers, who are content with existing performance, </w:t>
      </w:r>
      <w:r>
        <w:rPr>
          <w:rFonts w:ascii="Arial" w:hAnsi="Arial"/>
          <w:i/>
          <w:color w:val="000000"/>
          <w:sz w:val="22"/>
          <w:lang w:val="en-US"/>
        </w:rPr>
        <w:lastRenderedPageBreak/>
        <w:t>need to know how much loss they incur by not going for extensive use of IT. Competitive ability assumes greater importance keeping in view the open regime, which is to follow in the next few years.</w:t>
      </w:r>
    </w:p>
    <w:p w:rsidR="00380B17" w:rsidRDefault="00380B17" w:rsidP="00380B17">
      <w:pPr>
        <w:spacing w:line="480" w:lineRule="auto"/>
        <w:rPr>
          <w:rFonts w:ascii="Arial" w:hAnsi="Arial"/>
          <w:b/>
          <w:color w:val="000000"/>
          <w:sz w:val="22"/>
          <w:lang w:val="en-US"/>
        </w:rPr>
      </w:pPr>
    </w:p>
    <w:p w:rsidR="00380B17" w:rsidRDefault="00380B17" w:rsidP="00380B17">
      <w:pPr>
        <w:spacing w:line="480" w:lineRule="auto"/>
        <w:rPr>
          <w:rFonts w:ascii="Arial" w:hAnsi="Arial"/>
          <w:b/>
          <w:color w:val="000000"/>
          <w:sz w:val="22"/>
          <w:lang w:val="en-US"/>
        </w:rPr>
      </w:pPr>
      <w:r>
        <w:rPr>
          <w:rFonts w:ascii="Arial" w:hAnsi="Arial"/>
          <w:b/>
          <w:color w:val="000000"/>
          <w:sz w:val="22"/>
          <w:lang w:val="en-US"/>
        </w:rPr>
        <w:t>4.2 Case Details</w:t>
      </w:r>
    </w:p>
    <w:p w:rsidR="00380B17" w:rsidRDefault="00380B17" w:rsidP="00380B17">
      <w:pPr>
        <w:spacing w:line="480" w:lineRule="auto"/>
        <w:rPr>
          <w:rFonts w:ascii="Arial" w:hAnsi="Arial"/>
          <w:b/>
          <w:color w:val="000000"/>
          <w:sz w:val="22"/>
          <w:lang w:val="en-US"/>
        </w:rPr>
      </w:pPr>
      <w:r>
        <w:rPr>
          <w:rFonts w:ascii="Arial" w:hAnsi="Arial"/>
          <w:b/>
          <w:color w:val="000000"/>
          <w:sz w:val="22"/>
          <w:lang w:val="en-US"/>
        </w:rPr>
        <w:t>4.2.1 Objectives of the case study</w:t>
      </w:r>
    </w:p>
    <w:p w:rsidR="00380B17" w:rsidRDefault="00380B17" w:rsidP="00380B17">
      <w:pPr>
        <w:spacing w:line="480" w:lineRule="auto"/>
        <w:rPr>
          <w:rFonts w:ascii="Arial" w:hAnsi="Arial"/>
          <w:color w:val="000000"/>
          <w:sz w:val="22"/>
          <w:lang w:val="en-US"/>
        </w:rPr>
      </w:pPr>
      <w:r>
        <w:rPr>
          <w:rFonts w:ascii="Arial" w:hAnsi="Arial"/>
          <w:color w:val="000000"/>
          <w:sz w:val="22"/>
          <w:lang w:val="en-US"/>
        </w:rPr>
        <w:t>Case study was carried out with the following objectives:</w:t>
      </w:r>
    </w:p>
    <w:p w:rsidR="00380B17" w:rsidRDefault="00380B17" w:rsidP="00380B17">
      <w:pPr>
        <w:pStyle w:val="BodyText3"/>
        <w:spacing w:line="480" w:lineRule="auto"/>
        <w:rPr>
          <w:color w:val="000000"/>
        </w:rPr>
      </w:pPr>
      <w:r>
        <w:rPr>
          <w:b/>
          <w:color w:val="000000"/>
        </w:rPr>
        <w:t>i)</w:t>
      </w:r>
      <w:r>
        <w:rPr>
          <w:color w:val="000000"/>
        </w:rPr>
        <w:t xml:space="preserve"> To stress the benefits of integrated information management solution through highlighting the </w:t>
      </w:r>
    </w:p>
    <w:p w:rsidR="00380B17" w:rsidRDefault="00380B17" w:rsidP="00380B17">
      <w:pPr>
        <w:pStyle w:val="BodyText3"/>
        <w:spacing w:line="480" w:lineRule="auto"/>
        <w:rPr>
          <w:color w:val="000000"/>
        </w:rPr>
      </w:pPr>
      <w:r>
        <w:rPr>
          <w:color w:val="000000"/>
        </w:rPr>
        <w:t xml:space="preserve">   scope for improvement in</w:t>
      </w:r>
    </w:p>
    <w:p w:rsidR="00380B17" w:rsidRDefault="00380B17" w:rsidP="00227AB3">
      <w:pPr>
        <w:numPr>
          <w:ilvl w:val="0"/>
          <w:numId w:val="79"/>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Cycle time reduction</w:t>
      </w:r>
    </w:p>
    <w:p w:rsidR="00380B17" w:rsidRDefault="00380B17" w:rsidP="00227AB3">
      <w:pPr>
        <w:numPr>
          <w:ilvl w:val="0"/>
          <w:numId w:val="79"/>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 xml:space="preserve">Cost savings </w:t>
      </w:r>
    </w:p>
    <w:p w:rsidR="00380B17" w:rsidRDefault="00380B17" w:rsidP="00227AB3">
      <w:pPr>
        <w:numPr>
          <w:ilvl w:val="0"/>
          <w:numId w:val="79"/>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Sales volume</w:t>
      </w:r>
    </w:p>
    <w:p w:rsidR="00380B17" w:rsidRDefault="00380B17" w:rsidP="00227AB3">
      <w:pPr>
        <w:numPr>
          <w:ilvl w:val="0"/>
          <w:numId w:val="79"/>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Customer satisfaction through</w:t>
      </w:r>
    </w:p>
    <w:p w:rsidR="00380B17" w:rsidRDefault="00380B17" w:rsidP="00227AB3">
      <w:pPr>
        <w:numPr>
          <w:ilvl w:val="0"/>
          <w:numId w:val="79"/>
        </w:numPr>
        <w:tabs>
          <w:tab w:val="clear" w:pos="360"/>
          <w:tab w:val="num" w:pos="1800"/>
        </w:tabs>
        <w:spacing w:line="480" w:lineRule="auto"/>
        <w:ind w:left="1800"/>
        <w:rPr>
          <w:rFonts w:ascii="Arial" w:hAnsi="Arial"/>
          <w:color w:val="000000"/>
          <w:sz w:val="22"/>
          <w:lang w:val="en-US"/>
        </w:rPr>
      </w:pPr>
      <w:r>
        <w:rPr>
          <w:rFonts w:ascii="Arial" w:hAnsi="Arial"/>
          <w:color w:val="000000"/>
          <w:sz w:val="22"/>
          <w:lang w:val="en-US"/>
        </w:rPr>
        <w:t>Quality</w:t>
      </w:r>
    </w:p>
    <w:p w:rsidR="00380B17" w:rsidRDefault="00380B17" w:rsidP="00227AB3">
      <w:pPr>
        <w:numPr>
          <w:ilvl w:val="0"/>
          <w:numId w:val="79"/>
        </w:numPr>
        <w:tabs>
          <w:tab w:val="clear" w:pos="360"/>
          <w:tab w:val="num" w:pos="1800"/>
        </w:tabs>
        <w:spacing w:line="480" w:lineRule="auto"/>
        <w:ind w:left="1800"/>
        <w:rPr>
          <w:rFonts w:ascii="Arial" w:hAnsi="Arial"/>
          <w:color w:val="000000"/>
          <w:sz w:val="22"/>
          <w:lang w:val="en-US"/>
        </w:rPr>
      </w:pPr>
      <w:r>
        <w:rPr>
          <w:rFonts w:ascii="Arial" w:hAnsi="Arial"/>
          <w:color w:val="000000"/>
          <w:sz w:val="22"/>
          <w:lang w:val="en-US"/>
        </w:rPr>
        <w:t>Delivery time</w:t>
      </w:r>
    </w:p>
    <w:p w:rsidR="00380B17" w:rsidRDefault="00380B17" w:rsidP="00227AB3">
      <w:pPr>
        <w:numPr>
          <w:ilvl w:val="0"/>
          <w:numId w:val="79"/>
        </w:numPr>
        <w:tabs>
          <w:tab w:val="clear" w:pos="360"/>
          <w:tab w:val="num" w:pos="1800"/>
        </w:tabs>
        <w:spacing w:line="480" w:lineRule="auto"/>
        <w:ind w:left="1800"/>
        <w:rPr>
          <w:rFonts w:ascii="Arial" w:hAnsi="Arial"/>
          <w:color w:val="000000"/>
          <w:sz w:val="22"/>
          <w:lang w:val="en-US"/>
        </w:rPr>
      </w:pPr>
      <w:r>
        <w:rPr>
          <w:rFonts w:ascii="Arial" w:hAnsi="Arial"/>
          <w:color w:val="000000"/>
          <w:sz w:val="22"/>
          <w:lang w:val="en-US"/>
        </w:rPr>
        <w:t>Communication</w:t>
      </w:r>
    </w:p>
    <w:p w:rsidR="00380B17" w:rsidRDefault="00380B17" w:rsidP="00227AB3">
      <w:pPr>
        <w:numPr>
          <w:ilvl w:val="0"/>
          <w:numId w:val="79"/>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Machine up-time</w:t>
      </w:r>
    </w:p>
    <w:p w:rsidR="00380B17" w:rsidRDefault="00380B17" w:rsidP="00227AB3">
      <w:pPr>
        <w:numPr>
          <w:ilvl w:val="0"/>
          <w:numId w:val="79"/>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Employee satisfaction</w:t>
      </w:r>
    </w:p>
    <w:p w:rsidR="00380B17" w:rsidRDefault="00380B17" w:rsidP="00380B17">
      <w:pPr>
        <w:spacing w:line="480" w:lineRule="auto"/>
        <w:rPr>
          <w:rFonts w:ascii="Arial" w:hAnsi="Arial"/>
          <w:color w:val="000000"/>
          <w:sz w:val="22"/>
          <w:lang w:val="en-US"/>
        </w:rPr>
      </w:pPr>
    </w:p>
    <w:p w:rsidR="00380B17" w:rsidRDefault="00380B17" w:rsidP="00380B17">
      <w:pPr>
        <w:spacing w:line="480" w:lineRule="auto"/>
        <w:rPr>
          <w:rFonts w:ascii="Arial" w:hAnsi="Arial"/>
          <w:color w:val="000000"/>
          <w:sz w:val="22"/>
          <w:lang w:val="en-US"/>
        </w:rPr>
      </w:pPr>
      <w:r>
        <w:rPr>
          <w:rFonts w:ascii="Arial" w:hAnsi="Arial"/>
          <w:b/>
          <w:color w:val="000000"/>
          <w:sz w:val="22"/>
          <w:lang w:val="en-US"/>
        </w:rPr>
        <w:t xml:space="preserve">ii) </w:t>
      </w:r>
      <w:r>
        <w:rPr>
          <w:rFonts w:ascii="Arial" w:hAnsi="Arial"/>
          <w:color w:val="000000"/>
          <w:sz w:val="22"/>
          <w:lang w:val="en-US"/>
        </w:rPr>
        <w:t>To judge the utility of the prescribed questionnaire from following view points:</w:t>
      </w:r>
    </w:p>
    <w:p w:rsidR="00380B17" w:rsidRDefault="00380B17" w:rsidP="00227AB3">
      <w:pPr>
        <w:numPr>
          <w:ilvl w:val="0"/>
          <w:numId w:val="77"/>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Appreciation from the industry</w:t>
      </w:r>
    </w:p>
    <w:p w:rsidR="00380B17" w:rsidRDefault="00380B17" w:rsidP="00227AB3">
      <w:pPr>
        <w:numPr>
          <w:ilvl w:val="0"/>
          <w:numId w:val="77"/>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Ease of interpretation</w:t>
      </w:r>
    </w:p>
    <w:p w:rsidR="00380B17" w:rsidRDefault="00380B17" w:rsidP="00227AB3">
      <w:pPr>
        <w:numPr>
          <w:ilvl w:val="0"/>
          <w:numId w:val="77"/>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Exhaustiveness</w:t>
      </w:r>
    </w:p>
    <w:p w:rsidR="00380B17" w:rsidRDefault="00380B17" w:rsidP="00227AB3">
      <w:pPr>
        <w:numPr>
          <w:ilvl w:val="0"/>
          <w:numId w:val="80"/>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Information extraction</w:t>
      </w:r>
    </w:p>
    <w:p w:rsidR="00380B17" w:rsidRDefault="00380B17" w:rsidP="00380B17">
      <w:pPr>
        <w:spacing w:line="480" w:lineRule="auto"/>
        <w:rPr>
          <w:rFonts w:ascii="Arial" w:hAnsi="Arial"/>
          <w:color w:val="000000"/>
          <w:sz w:val="22"/>
          <w:lang w:val="en-US"/>
        </w:rPr>
      </w:pPr>
    </w:p>
    <w:p w:rsidR="00380B17" w:rsidRDefault="00380B17" w:rsidP="00380B17">
      <w:pPr>
        <w:spacing w:line="480" w:lineRule="auto"/>
        <w:rPr>
          <w:rFonts w:ascii="Arial" w:hAnsi="Arial"/>
          <w:color w:val="000000"/>
          <w:sz w:val="22"/>
          <w:lang w:val="en-US"/>
        </w:rPr>
      </w:pPr>
      <w:r>
        <w:rPr>
          <w:rFonts w:ascii="Arial" w:hAnsi="Arial"/>
          <w:b/>
          <w:color w:val="000000"/>
          <w:sz w:val="22"/>
          <w:lang w:val="en-US"/>
        </w:rPr>
        <w:t>iii)</w:t>
      </w:r>
      <w:r>
        <w:rPr>
          <w:rFonts w:ascii="Arial" w:hAnsi="Arial"/>
          <w:color w:val="000000"/>
          <w:sz w:val="22"/>
          <w:lang w:val="en-US"/>
        </w:rPr>
        <w:t xml:space="preserve"> To judge the utility of event diagrams from following view points:</w:t>
      </w:r>
    </w:p>
    <w:p w:rsidR="00380B17" w:rsidRDefault="00380B17" w:rsidP="00227AB3">
      <w:pPr>
        <w:numPr>
          <w:ilvl w:val="0"/>
          <w:numId w:val="78"/>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Appreciation from the textile industry</w:t>
      </w:r>
    </w:p>
    <w:p w:rsidR="00380B17" w:rsidRDefault="00380B17" w:rsidP="00227AB3">
      <w:pPr>
        <w:numPr>
          <w:ilvl w:val="0"/>
          <w:numId w:val="78"/>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lastRenderedPageBreak/>
        <w:t>Exhaustive representation of the organizational functions</w:t>
      </w:r>
    </w:p>
    <w:p w:rsidR="00380B17" w:rsidRDefault="00380B17" w:rsidP="00227AB3">
      <w:pPr>
        <w:numPr>
          <w:ilvl w:val="0"/>
          <w:numId w:val="78"/>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Level of users' understanding of the event diagrams</w:t>
      </w:r>
    </w:p>
    <w:p w:rsidR="00380B17" w:rsidRDefault="00380B17" w:rsidP="00227AB3">
      <w:pPr>
        <w:numPr>
          <w:ilvl w:val="0"/>
          <w:numId w:val="78"/>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Effective representation of the departmental process flows</w:t>
      </w:r>
    </w:p>
    <w:p w:rsidR="00380B17" w:rsidRDefault="00380B17" w:rsidP="00227AB3">
      <w:pPr>
        <w:numPr>
          <w:ilvl w:val="0"/>
          <w:numId w:val="78"/>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Users' interest in the discussions</w:t>
      </w:r>
    </w:p>
    <w:p w:rsidR="00380B17" w:rsidRDefault="00380B17" w:rsidP="00380B17">
      <w:pPr>
        <w:spacing w:line="480" w:lineRule="auto"/>
        <w:rPr>
          <w:rFonts w:ascii="Arial" w:hAnsi="Arial"/>
          <w:b/>
          <w:color w:val="000000"/>
          <w:sz w:val="22"/>
          <w:lang w:val="en-US"/>
        </w:rPr>
      </w:pPr>
    </w:p>
    <w:p w:rsidR="00380B17" w:rsidRDefault="00380B17" w:rsidP="00380B17">
      <w:pPr>
        <w:spacing w:line="480" w:lineRule="auto"/>
        <w:rPr>
          <w:rFonts w:ascii="Arial" w:hAnsi="Arial"/>
          <w:b/>
          <w:color w:val="000000"/>
          <w:sz w:val="22"/>
          <w:lang w:val="en-US"/>
        </w:rPr>
      </w:pPr>
      <w:r>
        <w:rPr>
          <w:rFonts w:ascii="Arial" w:hAnsi="Arial"/>
          <w:b/>
          <w:color w:val="000000"/>
          <w:sz w:val="22"/>
          <w:lang w:val="en-US"/>
        </w:rPr>
        <w:t>4.2.2 Tools used</w:t>
      </w:r>
    </w:p>
    <w:p w:rsidR="00380B17" w:rsidRDefault="00380B17" w:rsidP="00380B17">
      <w:pPr>
        <w:spacing w:line="480" w:lineRule="auto"/>
        <w:rPr>
          <w:rFonts w:ascii="Arial" w:hAnsi="Arial"/>
          <w:color w:val="000000"/>
          <w:sz w:val="22"/>
          <w:lang w:val="en-US"/>
        </w:rPr>
      </w:pPr>
      <w:r>
        <w:rPr>
          <w:rFonts w:ascii="Arial" w:hAnsi="Arial"/>
          <w:b/>
          <w:color w:val="000000"/>
          <w:sz w:val="22"/>
          <w:lang w:val="en-US"/>
        </w:rPr>
        <w:t xml:space="preserve">i) </w:t>
      </w:r>
      <w:r>
        <w:rPr>
          <w:rFonts w:ascii="Arial" w:hAnsi="Arial"/>
          <w:color w:val="000000"/>
          <w:sz w:val="22"/>
          <w:lang w:val="en-US"/>
        </w:rPr>
        <w:t xml:space="preserve">A structured questionnaire was developed to cover the following functional areas of an organization: </w:t>
      </w:r>
    </w:p>
    <w:p w:rsidR="00380B17" w:rsidRDefault="00380B17" w:rsidP="00227AB3">
      <w:pPr>
        <w:numPr>
          <w:ilvl w:val="0"/>
          <w:numId w:val="81"/>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Financial Accounting</w:t>
      </w:r>
    </w:p>
    <w:p w:rsidR="00380B17" w:rsidRDefault="00380B17" w:rsidP="00227AB3">
      <w:pPr>
        <w:numPr>
          <w:ilvl w:val="0"/>
          <w:numId w:val="81"/>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Production</w:t>
      </w:r>
    </w:p>
    <w:p w:rsidR="00380B17" w:rsidRDefault="00380B17" w:rsidP="00227AB3">
      <w:pPr>
        <w:numPr>
          <w:ilvl w:val="0"/>
          <w:numId w:val="81"/>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Purchase and Supplier Management</w:t>
      </w:r>
    </w:p>
    <w:p w:rsidR="00380B17" w:rsidRDefault="00380B17" w:rsidP="00227AB3">
      <w:pPr>
        <w:numPr>
          <w:ilvl w:val="0"/>
          <w:numId w:val="81"/>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Inventory</w:t>
      </w:r>
    </w:p>
    <w:p w:rsidR="00380B17" w:rsidRDefault="00380B17" w:rsidP="00227AB3">
      <w:pPr>
        <w:numPr>
          <w:ilvl w:val="0"/>
          <w:numId w:val="81"/>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Customer Management</w:t>
      </w:r>
    </w:p>
    <w:p w:rsidR="00380B17" w:rsidRDefault="00380B17" w:rsidP="00227AB3">
      <w:pPr>
        <w:numPr>
          <w:ilvl w:val="0"/>
          <w:numId w:val="81"/>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Marketing</w:t>
      </w:r>
    </w:p>
    <w:p w:rsidR="00380B17" w:rsidRDefault="00380B17" w:rsidP="00227AB3">
      <w:pPr>
        <w:numPr>
          <w:ilvl w:val="0"/>
          <w:numId w:val="81"/>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Product Development</w:t>
      </w:r>
    </w:p>
    <w:p w:rsidR="00380B17" w:rsidRDefault="00380B17" w:rsidP="00227AB3">
      <w:pPr>
        <w:numPr>
          <w:ilvl w:val="0"/>
          <w:numId w:val="81"/>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Manpower</w:t>
      </w:r>
    </w:p>
    <w:p w:rsidR="00380B17" w:rsidRDefault="00380B17" w:rsidP="00227AB3">
      <w:pPr>
        <w:numPr>
          <w:ilvl w:val="0"/>
          <w:numId w:val="82"/>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Quality Control</w:t>
      </w:r>
      <w:r>
        <w:rPr>
          <w:rFonts w:ascii="Arial" w:hAnsi="Arial"/>
          <w:color w:val="000000"/>
          <w:sz w:val="22"/>
          <w:lang w:val="en-US"/>
        </w:rPr>
        <w:tab/>
      </w:r>
    </w:p>
    <w:p w:rsidR="00380B17" w:rsidRDefault="00380B17" w:rsidP="00380B17">
      <w:pPr>
        <w:spacing w:line="480" w:lineRule="auto"/>
        <w:rPr>
          <w:rFonts w:ascii="Arial" w:hAnsi="Arial"/>
          <w:color w:val="000000"/>
          <w:sz w:val="22"/>
          <w:lang w:val="en-US"/>
        </w:rPr>
      </w:pPr>
    </w:p>
    <w:p w:rsidR="00380B17" w:rsidRDefault="00380B17" w:rsidP="00380B17">
      <w:pPr>
        <w:spacing w:line="480" w:lineRule="auto"/>
        <w:rPr>
          <w:rFonts w:ascii="Arial" w:hAnsi="Arial"/>
          <w:color w:val="000000"/>
          <w:sz w:val="22"/>
          <w:lang w:val="en-US"/>
        </w:rPr>
      </w:pPr>
      <w:r>
        <w:rPr>
          <w:rFonts w:ascii="Arial" w:hAnsi="Arial"/>
          <w:color w:val="000000"/>
          <w:sz w:val="22"/>
          <w:lang w:val="en-US"/>
        </w:rPr>
        <w:t>The complete questionnaire is given in appendix 1 of this thesis.</w:t>
      </w:r>
    </w:p>
    <w:p w:rsidR="00380B17" w:rsidRDefault="00380B17" w:rsidP="00380B17">
      <w:pPr>
        <w:spacing w:line="480" w:lineRule="auto"/>
        <w:rPr>
          <w:rFonts w:ascii="Arial" w:hAnsi="Arial"/>
          <w:color w:val="000000"/>
          <w:sz w:val="22"/>
          <w:lang w:val="en-US"/>
        </w:rPr>
      </w:pPr>
      <w:r>
        <w:rPr>
          <w:rFonts w:ascii="Arial" w:hAnsi="Arial"/>
          <w:b/>
          <w:color w:val="000000"/>
          <w:sz w:val="22"/>
          <w:lang w:val="en-US"/>
        </w:rPr>
        <w:t xml:space="preserve">ii) </w:t>
      </w:r>
      <w:r>
        <w:rPr>
          <w:rFonts w:ascii="Arial" w:hAnsi="Arial"/>
          <w:color w:val="000000"/>
          <w:sz w:val="22"/>
          <w:lang w:val="en-US"/>
        </w:rPr>
        <w:t>Event diagrams for the following modules were presented to the participants:</w:t>
      </w:r>
    </w:p>
    <w:p w:rsidR="00380B17" w:rsidRDefault="00380B17" w:rsidP="00227AB3">
      <w:pPr>
        <w:numPr>
          <w:ilvl w:val="0"/>
          <w:numId w:val="83"/>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Finance</w:t>
      </w:r>
    </w:p>
    <w:p w:rsidR="00380B17" w:rsidRDefault="00380B17" w:rsidP="00227AB3">
      <w:pPr>
        <w:numPr>
          <w:ilvl w:val="0"/>
          <w:numId w:val="83"/>
        </w:numPr>
        <w:tabs>
          <w:tab w:val="clear" w:pos="360"/>
          <w:tab w:val="num" w:pos="1800"/>
        </w:tabs>
        <w:spacing w:line="480" w:lineRule="auto"/>
        <w:ind w:left="1800"/>
        <w:rPr>
          <w:rFonts w:ascii="Arial" w:hAnsi="Arial"/>
          <w:color w:val="000000"/>
          <w:sz w:val="22"/>
          <w:lang w:val="en-US"/>
        </w:rPr>
      </w:pPr>
      <w:r>
        <w:rPr>
          <w:rFonts w:ascii="Arial" w:hAnsi="Arial"/>
          <w:color w:val="000000"/>
          <w:sz w:val="22"/>
          <w:lang w:val="en-US"/>
        </w:rPr>
        <w:t>Financial Accounting</w:t>
      </w:r>
    </w:p>
    <w:p w:rsidR="00380B17" w:rsidRDefault="00380B17" w:rsidP="00227AB3">
      <w:pPr>
        <w:numPr>
          <w:ilvl w:val="0"/>
          <w:numId w:val="83"/>
        </w:numPr>
        <w:tabs>
          <w:tab w:val="clear" w:pos="360"/>
          <w:tab w:val="num" w:pos="1800"/>
        </w:tabs>
        <w:spacing w:line="480" w:lineRule="auto"/>
        <w:ind w:left="1800"/>
        <w:rPr>
          <w:rFonts w:ascii="Arial" w:hAnsi="Arial"/>
          <w:color w:val="000000"/>
          <w:sz w:val="22"/>
          <w:lang w:val="en-US"/>
        </w:rPr>
      </w:pPr>
      <w:r>
        <w:rPr>
          <w:rFonts w:ascii="Arial" w:hAnsi="Arial"/>
          <w:color w:val="000000"/>
          <w:sz w:val="22"/>
          <w:lang w:val="en-US"/>
        </w:rPr>
        <w:t>Accounts Payable</w:t>
      </w:r>
    </w:p>
    <w:p w:rsidR="00380B17" w:rsidRDefault="00380B17" w:rsidP="00227AB3">
      <w:pPr>
        <w:numPr>
          <w:ilvl w:val="0"/>
          <w:numId w:val="83"/>
        </w:numPr>
        <w:tabs>
          <w:tab w:val="clear" w:pos="360"/>
          <w:tab w:val="num" w:pos="1800"/>
        </w:tabs>
        <w:spacing w:line="480" w:lineRule="auto"/>
        <w:ind w:left="1800"/>
        <w:rPr>
          <w:rFonts w:ascii="Arial" w:hAnsi="Arial"/>
          <w:color w:val="000000"/>
          <w:sz w:val="22"/>
          <w:lang w:val="en-US"/>
        </w:rPr>
      </w:pPr>
      <w:r>
        <w:rPr>
          <w:rFonts w:ascii="Arial" w:hAnsi="Arial"/>
          <w:color w:val="000000"/>
          <w:sz w:val="22"/>
          <w:lang w:val="en-US"/>
        </w:rPr>
        <w:t>Accounts Receivables</w:t>
      </w:r>
    </w:p>
    <w:p w:rsidR="00380B17" w:rsidRDefault="00380B17" w:rsidP="00227AB3">
      <w:pPr>
        <w:numPr>
          <w:ilvl w:val="0"/>
          <w:numId w:val="83"/>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Production</w:t>
      </w:r>
    </w:p>
    <w:p w:rsidR="00380B17" w:rsidRDefault="00380B17" w:rsidP="00227AB3">
      <w:pPr>
        <w:numPr>
          <w:ilvl w:val="0"/>
          <w:numId w:val="83"/>
        </w:numPr>
        <w:tabs>
          <w:tab w:val="clear" w:pos="360"/>
          <w:tab w:val="num" w:pos="1800"/>
        </w:tabs>
        <w:spacing w:line="480" w:lineRule="auto"/>
        <w:ind w:left="1800"/>
        <w:rPr>
          <w:rFonts w:ascii="Arial" w:hAnsi="Arial"/>
          <w:color w:val="000000"/>
          <w:sz w:val="22"/>
          <w:lang w:val="en-US"/>
        </w:rPr>
      </w:pPr>
      <w:r>
        <w:rPr>
          <w:rFonts w:ascii="Arial" w:hAnsi="Arial"/>
          <w:color w:val="000000"/>
          <w:sz w:val="22"/>
          <w:lang w:val="en-US"/>
        </w:rPr>
        <w:t>Bill of Material</w:t>
      </w:r>
    </w:p>
    <w:p w:rsidR="00380B17" w:rsidRDefault="00380B17" w:rsidP="00227AB3">
      <w:pPr>
        <w:numPr>
          <w:ilvl w:val="0"/>
          <w:numId w:val="83"/>
        </w:numPr>
        <w:tabs>
          <w:tab w:val="clear" w:pos="360"/>
          <w:tab w:val="num" w:pos="1800"/>
        </w:tabs>
        <w:spacing w:line="480" w:lineRule="auto"/>
        <w:ind w:left="1800"/>
        <w:rPr>
          <w:rFonts w:ascii="Arial" w:hAnsi="Arial"/>
          <w:color w:val="000000"/>
          <w:sz w:val="22"/>
          <w:lang w:val="en-US"/>
        </w:rPr>
      </w:pPr>
      <w:r>
        <w:rPr>
          <w:rFonts w:ascii="Arial" w:hAnsi="Arial"/>
          <w:color w:val="000000"/>
          <w:sz w:val="22"/>
          <w:lang w:val="en-US"/>
        </w:rPr>
        <w:t>Operations</w:t>
      </w:r>
    </w:p>
    <w:p w:rsidR="00380B17" w:rsidRDefault="00380B17" w:rsidP="00227AB3">
      <w:pPr>
        <w:numPr>
          <w:ilvl w:val="0"/>
          <w:numId w:val="83"/>
        </w:numPr>
        <w:tabs>
          <w:tab w:val="clear" w:pos="360"/>
          <w:tab w:val="num" w:pos="1800"/>
        </w:tabs>
        <w:spacing w:line="480" w:lineRule="auto"/>
        <w:ind w:left="1800"/>
        <w:rPr>
          <w:rFonts w:ascii="Arial" w:hAnsi="Arial"/>
          <w:color w:val="000000"/>
          <w:sz w:val="22"/>
          <w:lang w:val="en-US"/>
        </w:rPr>
      </w:pPr>
      <w:r>
        <w:rPr>
          <w:rFonts w:ascii="Arial" w:hAnsi="Arial"/>
          <w:color w:val="000000"/>
          <w:sz w:val="22"/>
          <w:lang w:val="en-US"/>
        </w:rPr>
        <w:lastRenderedPageBreak/>
        <w:t>Material Planning</w:t>
      </w:r>
    </w:p>
    <w:p w:rsidR="00380B17" w:rsidRDefault="00380B17" w:rsidP="00227AB3">
      <w:pPr>
        <w:numPr>
          <w:ilvl w:val="0"/>
          <w:numId w:val="83"/>
        </w:numPr>
        <w:tabs>
          <w:tab w:val="clear" w:pos="360"/>
          <w:tab w:val="num" w:pos="1800"/>
        </w:tabs>
        <w:spacing w:line="480" w:lineRule="auto"/>
        <w:ind w:left="1800"/>
        <w:rPr>
          <w:rFonts w:ascii="Arial" w:hAnsi="Arial"/>
          <w:color w:val="000000"/>
          <w:sz w:val="22"/>
          <w:lang w:val="en-US"/>
        </w:rPr>
      </w:pPr>
      <w:r>
        <w:rPr>
          <w:rFonts w:ascii="Arial" w:hAnsi="Arial"/>
          <w:color w:val="000000"/>
          <w:sz w:val="22"/>
          <w:lang w:val="en-US"/>
        </w:rPr>
        <w:t>Capacity Planning</w:t>
      </w:r>
    </w:p>
    <w:p w:rsidR="00380B17" w:rsidRDefault="00380B17" w:rsidP="00227AB3">
      <w:pPr>
        <w:numPr>
          <w:ilvl w:val="0"/>
          <w:numId w:val="83"/>
        </w:numPr>
        <w:tabs>
          <w:tab w:val="clear" w:pos="360"/>
          <w:tab w:val="num" w:pos="1800"/>
        </w:tabs>
        <w:spacing w:line="480" w:lineRule="auto"/>
        <w:ind w:left="1800"/>
        <w:rPr>
          <w:rFonts w:ascii="Arial" w:hAnsi="Arial"/>
          <w:color w:val="000000"/>
          <w:sz w:val="22"/>
          <w:lang w:val="en-US"/>
        </w:rPr>
      </w:pPr>
      <w:r>
        <w:rPr>
          <w:rFonts w:ascii="Arial" w:hAnsi="Arial"/>
          <w:color w:val="000000"/>
          <w:sz w:val="22"/>
          <w:lang w:val="en-US"/>
        </w:rPr>
        <w:t>Production Accounting</w:t>
      </w:r>
    </w:p>
    <w:p w:rsidR="00380B17" w:rsidRDefault="00380B17" w:rsidP="00227AB3">
      <w:pPr>
        <w:numPr>
          <w:ilvl w:val="0"/>
          <w:numId w:val="83"/>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Materials</w:t>
      </w:r>
    </w:p>
    <w:p w:rsidR="00380B17" w:rsidRDefault="00380B17" w:rsidP="00227AB3">
      <w:pPr>
        <w:numPr>
          <w:ilvl w:val="0"/>
          <w:numId w:val="83"/>
        </w:numPr>
        <w:tabs>
          <w:tab w:val="clear" w:pos="360"/>
          <w:tab w:val="num" w:pos="1800"/>
        </w:tabs>
        <w:spacing w:line="480" w:lineRule="auto"/>
        <w:ind w:left="1800"/>
        <w:rPr>
          <w:rFonts w:ascii="Arial" w:hAnsi="Arial"/>
          <w:color w:val="000000"/>
          <w:sz w:val="22"/>
          <w:lang w:val="en-US"/>
        </w:rPr>
      </w:pPr>
      <w:r>
        <w:rPr>
          <w:rFonts w:ascii="Arial" w:hAnsi="Arial"/>
          <w:color w:val="000000"/>
          <w:sz w:val="22"/>
          <w:lang w:val="en-US"/>
        </w:rPr>
        <w:t>Supplier Management</w:t>
      </w:r>
    </w:p>
    <w:p w:rsidR="00380B17" w:rsidRDefault="00380B17" w:rsidP="00227AB3">
      <w:pPr>
        <w:numPr>
          <w:ilvl w:val="0"/>
          <w:numId w:val="83"/>
        </w:numPr>
        <w:tabs>
          <w:tab w:val="clear" w:pos="360"/>
          <w:tab w:val="num" w:pos="1800"/>
        </w:tabs>
        <w:spacing w:line="480" w:lineRule="auto"/>
        <w:ind w:left="1800"/>
        <w:rPr>
          <w:rFonts w:ascii="Arial" w:hAnsi="Arial"/>
          <w:color w:val="000000"/>
          <w:sz w:val="22"/>
          <w:lang w:val="en-US"/>
        </w:rPr>
      </w:pPr>
      <w:r>
        <w:rPr>
          <w:rFonts w:ascii="Arial" w:hAnsi="Arial"/>
          <w:color w:val="000000"/>
          <w:sz w:val="22"/>
          <w:lang w:val="en-US"/>
        </w:rPr>
        <w:t>Purchase</w:t>
      </w:r>
    </w:p>
    <w:p w:rsidR="00380B17" w:rsidRDefault="00380B17" w:rsidP="00227AB3">
      <w:pPr>
        <w:numPr>
          <w:ilvl w:val="0"/>
          <w:numId w:val="83"/>
        </w:numPr>
        <w:tabs>
          <w:tab w:val="clear" w:pos="360"/>
          <w:tab w:val="num" w:pos="1800"/>
        </w:tabs>
        <w:spacing w:line="480" w:lineRule="auto"/>
        <w:ind w:left="1800"/>
        <w:rPr>
          <w:rFonts w:ascii="Arial" w:hAnsi="Arial"/>
          <w:color w:val="000000"/>
          <w:sz w:val="22"/>
          <w:lang w:val="en-US"/>
        </w:rPr>
      </w:pPr>
      <w:r>
        <w:rPr>
          <w:rFonts w:ascii="Arial" w:hAnsi="Arial"/>
          <w:color w:val="000000"/>
          <w:sz w:val="22"/>
          <w:lang w:val="en-US"/>
        </w:rPr>
        <w:t>Inventory</w:t>
      </w:r>
    </w:p>
    <w:p w:rsidR="00380B17" w:rsidRDefault="00380B17" w:rsidP="00227AB3">
      <w:pPr>
        <w:numPr>
          <w:ilvl w:val="0"/>
          <w:numId w:val="83"/>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Sales</w:t>
      </w:r>
    </w:p>
    <w:p w:rsidR="00380B17" w:rsidRDefault="00380B17" w:rsidP="00227AB3">
      <w:pPr>
        <w:numPr>
          <w:ilvl w:val="0"/>
          <w:numId w:val="83"/>
        </w:numPr>
        <w:tabs>
          <w:tab w:val="clear" w:pos="360"/>
          <w:tab w:val="num" w:pos="1800"/>
        </w:tabs>
        <w:spacing w:line="480" w:lineRule="auto"/>
        <w:ind w:left="1800"/>
        <w:rPr>
          <w:rFonts w:ascii="Arial" w:hAnsi="Arial"/>
          <w:color w:val="000000"/>
          <w:sz w:val="22"/>
          <w:lang w:val="en-US"/>
        </w:rPr>
      </w:pPr>
      <w:r>
        <w:rPr>
          <w:rFonts w:ascii="Arial" w:hAnsi="Arial"/>
          <w:color w:val="000000"/>
          <w:sz w:val="22"/>
          <w:lang w:val="en-US"/>
        </w:rPr>
        <w:t>Customer Management</w:t>
      </w:r>
    </w:p>
    <w:p w:rsidR="00380B17" w:rsidRDefault="00380B17" w:rsidP="00227AB3">
      <w:pPr>
        <w:numPr>
          <w:ilvl w:val="0"/>
          <w:numId w:val="83"/>
        </w:numPr>
        <w:tabs>
          <w:tab w:val="clear" w:pos="360"/>
          <w:tab w:val="num" w:pos="1800"/>
        </w:tabs>
        <w:spacing w:line="480" w:lineRule="auto"/>
        <w:ind w:left="1800"/>
        <w:rPr>
          <w:rFonts w:ascii="Arial" w:hAnsi="Arial"/>
          <w:color w:val="000000"/>
          <w:sz w:val="22"/>
          <w:lang w:val="en-US"/>
        </w:rPr>
      </w:pPr>
      <w:r>
        <w:rPr>
          <w:rFonts w:ascii="Arial" w:hAnsi="Arial"/>
          <w:color w:val="000000"/>
          <w:sz w:val="22"/>
          <w:lang w:val="en-US"/>
        </w:rPr>
        <w:t>Product Development</w:t>
      </w:r>
    </w:p>
    <w:p w:rsidR="00380B17" w:rsidRDefault="00380B17" w:rsidP="00227AB3">
      <w:pPr>
        <w:numPr>
          <w:ilvl w:val="0"/>
          <w:numId w:val="83"/>
        </w:numPr>
        <w:tabs>
          <w:tab w:val="clear" w:pos="360"/>
          <w:tab w:val="num" w:pos="1800"/>
        </w:tabs>
        <w:spacing w:line="480" w:lineRule="auto"/>
        <w:ind w:left="1800"/>
        <w:rPr>
          <w:rFonts w:ascii="Arial" w:hAnsi="Arial"/>
          <w:color w:val="000000"/>
          <w:sz w:val="22"/>
          <w:lang w:val="en-US"/>
        </w:rPr>
      </w:pPr>
      <w:r>
        <w:rPr>
          <w:rFonts w:ascii="Arial" w:hAnsi="Arial"/>
          <w:color w:val="000000"/>
          <w:sz w:val="22"/>
          <w:lang w:val="en-US"/>
        </w:rPr>
        <w:t>Marketing</w:t>
      </w:r>
    </w:p>
    <w:p w:rsidR="00380B17" w:rsidRDefault="00380B17" w:rsidP="00227AB3">
      <w:pPr>
        <w:numPr>
          <w:ilvl w:val="0"/>
          <w:numId w:val="83"/>
        </w:numPr>
        <w:tabs>
          <w:tab w:val="clear" w:pos="360"/>
          <w:tab w:val="num" w:pos="1800"/>
        </w:tabs>
        <w:spacing w:line="480" w:lineRule="auto"/>
        <w:ind w:left="1800"/>
        <w:rPr>
          <w:rFonts w:ascii="Arial" w:hAnsi="Arial"/>
          <w:color w:val="000000"/>
          <w:sz w:val="22"/>
          <w:lang w:val="en-US"/>
        </w:rPr>
      </w:pPr>
      <w:r>
        <w:rPr>
          <w:rFonts w:ascii="Arial" w:hAnsi="Arial"/>
          <w:color w:val="000000"/>
          <w:sz w:val="22"/>
          <w:lang w:val="en-US"/>
        </w:rPr>
        <w:t>Sales Monitoring</w:t>
      </w:r>
    </w:p>
    <w:p w:rsidR="00380B17" w:rsidRDefault="00380B17" w:rsidP="00227AB3">
      <w:pPr>
        <w:numPr>
          <w:ilvl w:val="0"/>
          <w:numId w:val="83"/>
        </w:numPr>
        <w:tabs>
          <w:tab w:val="clear" w:pos="360"/>
          <w:tab w:val="num" w:pos="1800"/>
        </w:tabs>
        <w:spacing w:line="480" w:lineRule="auto"/>
        <w:ind w:left="1800"/>
        <w:rPr>
          <w:rFonts w:ascii="Arial" w:hAnsi="Arial"/>
          <w:color w:val="000000"/>
          <w:sz w:val="22"/>
          <w:lang w:val="en-US"/>
        </w:rPr>
      </w:pPr>
      <w:r>
        <w:rPr>
          <w:rFonts w:ascii="Arial" w:hAnsi="Arial"/>
          <w:color w:val="000000"/>
          <w:sz w:val="22"/>
          <w:lang w:val="en-US"/>
        </w:rPr>
        <w:t>After-sales Service</w:t>
      </w:r>
    </w:p>
    <w:p w:rsidR="00380B17" w:rsidRDefault="00380B17" w:rsidP="00227AB3">
      <w:pPr>
        <w:numPr>
          <w:ilvl w:val="0"/>
          <w:numId w:val="84"/>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Manpower</w:t>
      </w:r>
    </w:p>
    <w:p w:rsidR="00380B17" w:rsidRDefault="00380B17" w:rsidP="00227AB3">
      <w:pPr>
        <w:numPr>
          <w:ilvl w:val="0"/>
          <w:numId w:val="83"/>
        </w:numPr>
        <w:tabs>
          <w:tab w:val="clear" w:pos="360"/>
          <w:tab w:val="num" w:pos="1800"/>
        </w:tabs>
        <w:spacing w:line="480" w:lineRule="auto"/>
        <w:ind w:left="1800"/>
        <w:rPr>
          <w:rFonts w:ascii="Arial" w:hAnsi="Arial"/>
          <w:color w:val="000000"/>
          <w:sz w:val="22"/>
          <w:lang w:val="en-US"/>
        </w:rPr>
      </w:pPr>
      <w:r>
        <w:rPr>
          <w:rFonts w:ascii="Arial" w:hAnsi="Arial"/>
          <w:color w:val="000000"/>
          <w:sz w:val="22"/>
          <w:lang w:val="en-US"/>
        </w:rPr>
        <w:t>Recruitment</w:t>
      </w:r>
    </w:p>
    <w:p w:rsidR="00380B17" w:rsidRDefault="00380B17" w:rsidP="00227AB3">
      <w:pPr>
        <w:numPr>
          <w:ilvl w:val="0"/>
          <w:numId w:val="83"/>
        </w:numPr>
        <w:tabs>
          <w:tab w:val="clear" w:pos="360"/>
          <w:tab w:val="num" w:pos="1800"/>
        </w:tabs>
        <w:spacing w:line="480" w:lineRule="auto"/>
        <w:ind w:left="1800"/>
        <w:rPr>
          <w:rFonts w:ascii="Arial" w:hAnsi="Arial"/>
          <w:color w:val="000000"/>
          <w:sz w:val="22"/>
          <w:lang w:val="en-US"/>
        </w:rPr>
      </w:pPr>
      <w:r>
        <w:rPr>
          <w:rFonts w:ascii="Arial" w:hAnsi="Arial"/>
          <w:color w:val="000000"/>
          <w:sz w:val="22"/>
          <w:lang w:val="en-US"/>
        </w:rPr>
        <w:t>Allocation</w:t>
      </w:r>
      <w:r>
        <w:rPr>
          <w:rFonts w:ascii="Arial" w:hAnsi="Arial"/>
          <w:color w:val="000000"/>
          <w:sz w:val="22"/>
          <w:lang w:val="en-US"/>
        </w:rPr>
        <w:tab/>
      </w:r>
    </w:p>
    <w:p w:rsidR="00380B17" w:rsidRDefault="00380B17" w:rsidP="00227AB3">
      <w:pPr>
        <w:numPr>
          <w:ilvl w:val="0"/>
          <w:numId w:val="83"/>
        </w:numPr>
        <w:tabs>
          <w:tab w:val="clear" w:pos="360"/>
          <w:tab w:val="num" w:pos="1800"/>
        </w:tabs>
        <w:spacing w:line="480" w:lineRule="auto"/>
        <w:ind w:left="1800"/>
        <w:rPr>
          <w:rFonts w:ascii="Arial" w:hAnsi="Arial"/>
          <w:color w:val="000000"/>
          <w:sz w:val="22"/>
          <w:lang w:val="en-US"/>
        </w:rPr>
      </w:pPr>
      <w:r>
        <w:rPr>
          <w:rFonts w:ascii="Arial" w:hAnsi="Arial"/>
          <w:color w:val="000000"/>
          <w:sz w:val="22"/>
          <w:lang w:val="en-US"/>
        </w:rPr>
        <w:t>Training</w:t>
      </w:r>
    </w:p>
    <w:p w:rsidR="00380B17" w:rsidRDefault="00380B17" w:rsidP="00227AB3">
      <w:pPr>
        <w:numPr>
          <w:ilvl w:val="0"/>
          <w:numId w:val="83"/>
        </w:numPr>
        <w:tabs>
          <w:tab w:val="clear" w:pos="360"/>
          <w:tab w:val="num" w:pos="1800"/>
        </w:tabs>
        <w:spacing w:line="480" w:lineRule="auto"/>
        <w:ind w:left="1800"/>
        <w:rPr>
          <w:rFonts w:ascii="Arial" w:hAnsi="Arial"/>
          <w:color w:val="000000"/>
          <w:sz w:val="22"/>
          <w:lang w:val="en-US"/>
        </w:rPr>
      </w:pPr>
      <w:r>
        <w:rPr>
          <w:rFonts w:ascii="Arial" w:hAnsi="Arial"/>
          <w:color w:val="000000"/>
          <w:sz w:val="22"/>
          <w:lang w:val="en-US"/>
        </w:rPr>
        <w:t>Personnel</w:t>
      </w:r>
    </w:p>
    <w:p w:rsidR="00380B17" w:rsidRDefault="00380B17" w:rsidP="00380B17">
      <w:pPr>
        <w:spacing w:line="480" w:lineRule="auto"/>
        <w:rPr>
          <w:rFonts w:ascii="Arial" w:hAnsi="Arial"/>
          <w:b/>
          <w:color w:val="000000"/>
          <w:sz w:val="22"/>
          <w:lang w:val="en-US"/>
        </w:rPr>
      </w:pPr>
    </w:p>
    <w:p w:rsidR="00380B17" w:rsidRDefault="00380B17" w:rsidP="00380B17">
      <w:pPr>
        <w:spacing w:line="480" w:lineRule="auto"/>
        <w:rPr>
          <w:rFonts w:ascii="Arial" w:hAnsi="Arial"/>
          <w:color w:val="000000"/>
          <w:sz w:val="22"/>
          <w:lang w:val="en-US"/>
        </w:rPr>
      </w:pPr>
      <w:r>
        <w:rPr>
          <w:rFonts w:ascii="Arial" w:hAnsi="Arial"/>
          <w:color w:val="000000"/>
          <w:sz w:val="22"/>
          <w:lang w:val="en-US"/>
        </w:rPr>
        <w:t>Event diagrams are given in the section 6.2 of this thesis.</w:t>
      </w:r>
    </w:p>
    <w:p w:rsidR="00380B17" w:rsidRDefault="00380B17" w:rsidP="00380B17">
      <w:pPr>
        <w:spacing w:line="480" w:lineRule="auto"/>
        <w:rPr>
          <w:rFonts w:ascii="Arial" w:hAnsi="Arial"/>
          <w:color w:val="000000"/>
          <w:sz w:val="22"/>
          <w:lang w:val="en-US"/>
        </w:rPr>
      </w:pPr>
    </w:p>
    <w:p w:rsidR="00380B17" w:rsidRDefault="00380B17" w:rsidP="00380B17">
      <w:pPr>
        <w:spacing w:line="480" w:lineRule="auto"/>
        <w:rPr>
          <w:rFonts w:ascii="Arial" w:hAnsi="Arial"/>
          <w:b/>
          <w:color w:val="000000"/>
          <w:sz w:val="22"/>
          <w:lang w:val="en-US"/>
        </w:rPr>
      </w:pPr>
      <w:r>
        <w:rPr>
          <w:rFonts w:ascii="Arial" w:hAnsi="Arial"/>
          <w:b/>
          <w:color w:val="000000"/>
          <w:sz w:val="22"/>
          <w:lang w:val="en-US"/>
        </w:rPr>
        <w:t>4.2.3 Details of the participating organization</w:t>
      </w:r>
    </w:p>
    <w:p w:rsidR="00380B17" w:rsidRDefault="00380B17" w:rsidP="00380B17">
      <w:pPr>
        <w:spacing w:line="480" w:lineRule="auto"/>
        <w:jc w:val="both"/>
        <w:rPr>
          <w:rFonts w:ascii="Arial" w:hAnsi="Arial"/>
          <w:color w:val="000000"/>
          <w:sz w:val="22"/>
        </w:rPr>
      </w:pPr>
      <w:r>
        <w:rPr>
          <w:rFonts w:ascii="Arial" w:hAnsi="Arial"/>
          <w:color w:val="000000"/>
          <w:sz w:val="22"/>
        </w:rPr>
        <w:t>The company</w:t>
      </w:r>
      <w:r>
        <w:rPr>
          <w:rFonts w:ascii="Arial" w:hAnsi="Arial"/>
          <w:b/>
          <w:color w:val="000000"/>
          <w:sz w:val="22"/>
        </w:rPr>
        <w:t xml:space="preserve"> </w:t>
      </w:r>
      <w:r>
        <w:rPr>
          <w:rFonts w:ascii="Arial" w:hAnsi="Arial"/>
          <w:color w:val="000000"/>
          <w:sz w:val="22"/>
        </w:rPr>
        <w:t>is a part of the multi-dimensional Group of companies which today is one of India's leading corporate houses. It is India's first 100% export oriented composite textile unit with spinning, weaving and printing under one roof</w:t>
      </w:r>
      <w:r>
        <w:rPr>
          <w:color w:val="000000"/>
        </w:rPr>
        <w:t>.</w:t>
      </w:r>
      <w:r>
        <w:rPr>
          <w:rFonts w:ascii="Arial" w:hAnsi="Arial"/>
          <w:color w:val="000000"/>
          <w:sz w:val="22"/>
        </w:rPr>
        <w:t xml:space="preserve"> It has modern technology, latest machinery, rigid raw material selection, computerized control systems and a very well trained manpower, making it one of the leaders in the </w:t>
      </w:r>
      <w:r>
        <w:rPr>
          <w:rFonts w:ascii="Arial" w:hAnsi="Arial"/>
          <w:color w:val="000000"/>
          <w:sz w:val="22"/>
        </w:rPr>
        <w:lastRenderedPageBreak/>
        <w:t xml:space="preserve">industry in a short period. It is located in north India near a big city. President (Technical) of the company was officially contacted for the purpose of the case study and he readily gave his consent as study was conducted for academic purpose. </w:t>
      </w:r>
    </w:p>
    <w:p w:rsidR="00380B17" w:rsidRDefault="00380B17" w:rsidP="00380B17">
      <w:pPr>
        <w:spacing w:line="480" w:lineRule="auto"/>
        <w:rPr>
          <w:rFonts w:ascii="Arial" w:hAnsi="Arial"/>
          <w:b/>
          <w:color w:val="000000"/>
          <w:sz w:val="22"/>
          <w:lang w:val="en-US"/>
        </w:rPr>
      </w:pPr>
    </w:p>
    <w:p w:rsidR="00380B17" w:rsidRDefault="00380B17" w:rsidP="00380B17">
      <w:pPr>
        <w:pStyle w:val="BodyText3"/>
        <w:spacing w:line="480" w:lineRule="auto"/>
        <w:rPr>
          <w:color w:val="000000"/>
        </w:rPr>
      </w:pPr>
      <w:r>
        <w:rPr>
          <w:color w:val="000000"/>
        </w:rPr>
        <w:t xml:space="preserve">Tables 4.1 to 4.5 give company profile, technological details, production capacities and product range of the participating unit.  </w:t>
      </w:r>
    </w:p>
    <w:p w:rsidR="00380B17" w:rsidRDefault="00380B17" w:rsidP="00380B17">
      <w:pPr>
        <w:spacing w:line="480" w:lineRule="auto"/>
        <w:jc w:val="center"/>
        <w:rPr>
          <w:rFonts w:ascii="Arial" w:hAnsi="Arial"/>
          <w:color w:val="000000"/>
          <w:sz w:val="22"/>
          <w:lang w:val="en-US"/>
        </w:rPr>
      </w:pPr>
      <w:r>
        <w:rPr>
          <w:rFonts w:ascii="Arial" w:hAnsi="Arial"/>
          <w:color w:val="000000"/>
          <w:sz w:val="22"/>
          <w:lang w:val="en-US"/>
        </w:rPr>
        <w:t>Table 4.1 Company profile</w:t>
      </w:r>
    </w:p>
    <w:tbl>
      <w:tblPr>
        <w:tblW w:w="0" w:type="auto"/>
        <w:jc w:val="center"/>
        <w:tblLayout w:type="fixed"/>
        <w:tblCellMar>
          <w:left w:w="0" w:type="dxa"/>
          <w:right w:w="0" w:type="dxa"/>
        </w:tblCellMar>
        <w:tblLook w:val="0000"/>
      </w:tblPr>
      <w:tblGrid>
        <w:gridCol w:w="2530"/>
        <w:gridCol w:w="6501"/>
      </w:tblGrid>
      <w:tr w:rsidR="00380B17" w:rsidTr="003665F7">
        <w:tblPrEx>
          <w:tblCellMar>
            <w:top w:w="0" w:type="dxa"/>
            <w:left w:w="0" w:type="dxa"/>
            <w:bottom w:w="0" w:type="dxa"/>
            <w:right w:w="0" w:type="dxa"/>
          </w:tblCellMar>
        </w:tblPrEx>
        <w:trPr>
          <w:jc w:val="center"/>
        </w:trPr>
        <w:tc>
          <w:tcPr>
            <w:tcW w:w="2530" w:type="dxa"/>
            <w:tcBorders>
              <w:top w:val="single" w:sz="4" w:space="0" w:color="auto"/>
              <w:left w:val="single" w:sz="4"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 xml:space="preserve">Year of establishment </w:t>
            </w:r>
          </w:p>
        </w:tc>
        <w:tc>
          <w:tcPr>
            <w:tcW w:w="6501" w:type="dxa"/>
            <w:tcBorders>
              <w:top w:val="single" w:sz="4" w:space="0" w:color="auto"/>
              <w:left w:val="single" w:sz="6" w:space="0" w:color="auto"/>
              <w:bottom w:val="single" w:sz="6" w:space="0" w:color="auto"/>
              <w:right w:val="single" w:sz="4" w:space="0" w:color="auto"/>
            </w:tcBorders>
            <w:vAlign w:val="center"/>
          </w:tcPr>
          <w:p w:rsidR="00380B17" w:rsidRDefault="00380B17" w:rsidP="003665F7">
            <w:pPr>
              <w:rPr>
                <w:rFonts w:ascii="Arial" w:hAnsi="Arial"/>
                <w:color w:val="000000"/>
                <w:sz w:val="22"/>
              </w:rPr>
            </w:pPr>
            <w:r>
              <w:rPr>
                <w:rFonts w:ascii="Arial" w:hAnsi="Arial"/>
                <w:color w:val="000000"/>
                <w:sz w:val="22"/>
              </w:rPr>
              <w:t>1993</w:t>
            </w:r>
          </w:p>
        </w:tc>
      </w:tr>
      <w:tr w:rsidR="00380B17" w:rsidTr="003665F7">
        <w:tblPrEx>
          <w:tblCellMar>
            <w:top w:w="0" w:type="dxa"/>
            <w:left w:w="0" w:type="dxa"/>
            <w:bottom w:w="0" w:type="dxa"/>
            <w:right w:w="0" w:type="dxa"/>
          </w:tblCellMar>
        </w:tblPrEx>
        <w:trPr>
          <w:jc w:val="center"/>
        </w:trPr>
        <w:tc>
          <w:tcPr>
            <w:tcW w:w="2530" w:type="dxa"/>
            <w:tcBorders>
              <w:top w:val="single" w:sz="6" w:space="0" w:color="auto"/>
              <w:left w:val="single" w:sz="4"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Status</w:t>
            </w:r>
          </w:p>
        </w:tc>
        <w:tc>
          <w:tcPr>
            <w:tcW w:w="6501" w:type="dxa"/>
            <w:tcBorders>
              <w:top w:val="single" w:sz="6" w:space="0" w:color="auto"/>
              <w:left w:val="single" w:sz="6" w:space="0" w:color="auto"/>
              <w:bottom w:val="single" w:sz="6" w:space="0" w:color="auto"/>
              <w:right w:val="single" w:sz="4" w:space="0" w:color="auto"/>
            </w:tcBorders>
            <w:vAlign w:val="center"/>
          </w:tcPr>
          <w:p w:rsidR="00380B17" w:rsidRDefault="00380B17" w:rsidP="003665F7">
            <w:pPr>
              <w:rPr>
                <w:rFonts w:ascii="Arial" w:hAnsi="Arial"/>
                <w:color w:val="000000"/>
                <w:sz w:val="22"/>
              </w:rPr>
            </w:pPr>
            <w:r>
              <w:rPr>
                <w:rFonts w:ascii="Arial" w:hAnsi="Arial"/>
                <w:color w:val="000000"/>
                <w:sz w:val="22"/>
              </w:rPr>
              <w:t xml:space="preserve">100% Export Oriented Unit –vertically integrated Composite Textile Mill </w:t>
            </w:r>
          </w:p>
        </w:tc>
      </w:tr>
      <w:tr w:rsidR="00380B17" w:rsidTr="003665F7">
        <w:tblPrEx>
          <w:tblCellMar>
            <w:top w:w="0" w:type="dxa"/>
            <w:left w:w="0" w:type="dxa"/>
            <w:bottom w:w="0" w:type="dxa"/>
            <w:right w:w="0" w:type="dxa"/>
          </w:tblCellMar>
        </w:tblPrEx>
        <w:trPr>
          <w:jc w:val="center"/>
        </w:trPr>
        <w:tc>
          <w:tcPr>
            <w:tcW w:w="2530" w:type="dxa"/>
            <w:tcBorders>
              <w:top w:val="single" w:sz="6" w:space="0" w:color="auto"/>
              <w:left w:val="single" w:sz="4"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 xml:space="preserve">Activity </w:t>
            </w:r>
          </w:p>
        </w:tc>
        <w:tc>
          <w:tcPr>
            <w:tcW w:w="6501" w:type="dxa"/>
            <w:tcBorders>
              <w:top w:val="single" w:sz="6" w:space="0" w:color="auto"/>
              <w:left w:val="single" w:sz="6" w:space="0" w:color="auto"/>
              <w:bottom w:val="single" w:sz="6" w:space="0" w:color="auto"/>
              <w:right w:val="single" w:sz="4" w:space="0" w:color="auto"/>
            </w:tcBorders>
            <w:vAlign w:val="center"/>
          </w:tcPr>
          <w:p w:rsidR="00380B17" w:rsidRDefault="00380B17" w:rsidP="003665F7">
            <w:pPr>
              <w:rPr>
                <w:rFonts w:ascii="Arial" w:hAnsi="Arial"/>
                <w:color w:val="000000"/>
                <w:sz w:val="22"/>
              </w:rPr>
            </w:pPr>
            <w:r>
              <w:rPr>
                <w:rFonts w:ascii="Arial" w:hAnsi="Arial"/>
                <w:color w:val="000000"/>
                <w:sz w:val="22"/>
              </w:rPr>
              <w:t xml:space="preserve">Manufacturer – Exporter </w:t>
            </w:r>
          </w:p>
        </w:tc>
      </w:tr>
      <w:tr w:rsidR="00380B17" w:rsidTr="003665F7">
        <w:tblPrEx>
          <w:tblCellMar>
            <w:top w:w="0" w:type="dxa"/>
            <w:left w:w="0" w:type="dxa"/>
            <w:bottom w:w="0" w:type="dxa"/>
            <w:right w:w="0" w:type="dxa"/>
          </w:tblCellMar>
        </w:tblPrEx>
        <w:trPr>
          <w:jc w:val="center"/>
        </w:trPr>
        <w:tc>
          <w:tcPr>
            <w:tcW w:w="2530" w:type="dxa"/>
            <w:tcBorders>
              <w:top w:val="single" w:sz="6" w:space="0" w:color="auto"/>
              <w:left w:val="single" w:sz="4"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Product Range</w:t>
            </w:r>
          </w:p>
        </w:tc>
        <w:tc>
          <w:tcPr>
            <w:tcW w:w="6501" w:type="dxa"/>
            <w:tcBorders>
              <w:top w:val="single" w:sz="6" w:space="0" w:color="auto"/>
              <w:left w:val="single" w:sz="6" w:space="0" w:color="auto"/>
              <w:bottom w:val="single" w:sz="6" w:space="0" w:color="auto"/>
              <w:right w:val="single" w:sz="4" w:space="0" w:color="auto"/>
            </w:tcBorders>
            <w:vAlign w:val="center"/>
          </w:tcPr>
          <w:p w:rsidR="00380B17" w:rsidRDefault="00380B17" w:rsidP="003665F7">
            <w:pPr>
              <w:rPr>
                <w:rFonts w:ascii="Arial" w:hAnsi="Arial"/>
                <w:color w:val="000000"/>
                <w:sz w:val="22"/>
              </w:rPr>
            </w:pPr>
            <w:r>
              <w:rPr>
                <w:rFonts w:ascii="Arial" w:hAnsi="Arial"/>
                <w:color w:val="000000"/>
                <w:sz w:val="22"/>
              </w:rPr>
              <w:t>100% Cotton wider width piece goods for bed linen (90" - 106"), 100% Cotton premium fabrics suitable for apparels and home furnishing made ups (Yarn Dyed and Piece Dyed - 48" &amp; 67")</w:t>
            </w:r>
          </w:p>
        </w:tc>
      </w:tr>
      <w:tr w:rsidR="00380B17" w:rsidTr="003665F7">
        <w:tblPrEx>
          <w:tblCellMar>
            <w:top w:w="0" w:type="dxa"/>
            <w:left w:w="0" w:type="dxa"/>
            <w:bottom w:w="0" w:type="dxa"/>
            <w:right w:w="0" w:type="dxa"/>
          </w:tblCellMar>
        </w:tblPrEx>
        <w:trPr>
          <w:trHeight w:val="227"/>
          <w:jc w:val="center"/>
        </w:trPr>
        <w:tc>
          <w:tcPr>
            <w:tcW w:w="2530" w:type="dxa"/>
            <w:tcBorders>
              <w:top w:val="single" w:sz="6" w:space="0" w:color="auto"/>
              <w:left w:val="single" w:sz="4"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Annual Turnover (Rs)</w:t>
            </w:r>
          </w:p>
        </w:tc>
        <w:tc>
          <w:tcPr>
            <w:tcW w:w="6501" w:type="dxa"/>
            <w:tcBorders>
              <w:top w:val="single" w:sz="6" w:space="0" w:color="auto"/>
              <w:left w:val="single" w:sz="6" w:space="0" w:color="auto"/>
              <w:bottom w:val="single" w:sz="6" w:space="0" w:color="auto"/>
              <w:right w:val="single" w:sz="4" w:space="0" w:color="auto"/>
            </w:tcBorders>
            <w:vAlign w:val="center"/>
          </w:tcPr>
          <w:p w:rsidR="00380B17" w:rsidRDefault="00380B17" w:rsidP="003665F7">
            <w:pPr>
              <w:rPr>
                <w:rFonts w:ascii="Arial" w:hAnsi="Arial"/>
                <w:color w:val="000000"/>
                <w:sz w:val="22"/>
              </w:rPr>
            </w:pPr>
            <w:r>
              <w:rPr>
                <w:rFonts w:ascii="Arial" w:hAnsi="Arial"/>
                <w:color w:val="000000"/>
                <w:sz w:val="22"/>
              </w:rPr>
              <w:t>57 Crore</w:t>
            </w:r>
          </w:p>
        </w:tc>
      </w:tr>
      <w:tr w:rsidR="00380B17" w:rsidTr="003665F7">
        <w:tblPrEx>
          <w:tblCellMar>
            <w:top w:w="0" w:type="dxa"/>
            <w:left w:w="0" w:type="dxa"/>
            <w:bottom w:w="0" w:type="dxa"/>
            <w:right w:w="0" w:type="dxa"/>
          </w:tblCellMar>
        </w:tblPrEx>
        <w:trPr>
          <w:trHeight w:val="231"/>
          <w:jc w:val="center"/>
        </w:trPr>
        <w:tc>
          <w:tcPr>
            <w:tcW w:w="2530" w:type="dxa"/>
            <w:tcBorders>
              <w:top w:val="single" w:sz="6" w:space="0" w:color="auto"/>
              <w:left w:val="single" w:sz="4"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Number of employees</w:t>
            </w:r>
          </w:p>
        </w:tc>
        <w:tc>
          <w:tcPr>
            <w:tcW w:w="6501" w:type="dxa"/>
            <w:tcBorders>
              <w:top w:val="single" w:sz="6" w:space="0" w:color="auto"/>
              <w:left w:val="single" w:sz="6" w:space="0" w:color="auto"/>
              <w:bottom w:val="single" w:sz="6" w:space="0" w:color="auto"/>
              <w:right w:val="single" w:sz="4" w:space="0" w:color="auto"/>
            </w:tcBorders>
            <w:vAlign w:val="center"/>
          </w:tcPr>
          <w:p w:rsidR="00380B17" w:rsidRDefault="00380B17" w:rsidP="003665F7">
            <w:pPr>
              <w:rPr>
                <w:rFonts w:ascii="Arial" w:hAnsi="Arial"/>
                <w:color w:val="000000"/>
                <w:sz w:val="22"/>
              </w:rPr>
            </w:pPr>
            <w:r>
              <w:rPr>
                <w:rFonts w:ascii="Arial" w:hAnsi="Arial"/>
                <w:color w:val="000000"/>
                <w:sz w:val="22"/>
              </w:rPr>
              <w:t>500</w:t>
            </w:r>
          </w:p>
        </w:tc>
      </w:tr>
      <w:tr w:rsidR="00380B17" w:rsidTr="003665F7">
        <w:tblPrEx>
          <w:tblCellMar>
            <w:top w:w="0" w:type="dxa"/>
            <w:left w:w="0" w:type="dxa"/>
            <w:bottom w:w="0" w:type="dxa"/>
            <w:right w:w="0" w:type="dxa"/>
          </w:tblCellMar>
        </w:tblPrEx>
        <w:trPr>
          <w:trHeight w:val="249"/>
          <w:jc w:val="center"/>
        </w:trPr>
        <w:tc>
          <w:tcPr>
            <w:tcW w:w="2530" w:type="dxa"/>
            <w:tcBorders>
              <w:top w:val="single" w:sz="6" w:space="0" w:color="auto"/>
              <w:left w:val="single" w:sz="4"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Number of suppliers</w:t>
            </w:r>
          </w:p>
        </w:tc>
        <w:tc>
          <w:tcPr>
            <w:tcW w:w="6501" w:type="dxa"/>
            <w:tcBorders>
              <w:top w:val="single" w:sz="6" w:space="0" w:color="auto"/>
              <w:left w:val="single" w:sz="6" w:space="0" w:color="auto"/>
              <w:bottom w:val="single" w:sz="6" w:space="0" w:color="auto"/>
              <w:right w:val="single" w:sz="4" w:space="0" w:color="auto"/>
            </w:tcBorders>
            <w:vAlign w:val="center"/>
          </w:tcPr>
          <w:p w:rsidR="00380B17" w:rsidRDefault="00380B17" w:rsidP="003665F7">
            <w:pPr>
              <w:rPr>
                <w:rFonts w:ascii="Arial" w:hAnsi="Arial"/>
                <w:color w:val="000000"/>
                <w:sz w:val="22"/>
              </w:rPr>
            </w:pPr>
            <w:r>
              <w:rPr>
                <w:rFonts w:ascii="Arial" w:hAnsi="Arial"/>
                <w:color w:val="000000"/>
                <w:sz w:val="22"/>
              </w:rPr>
              <w:t>100</w:t>
            </w:r>
          </w:p>
        </w:tc>
      </w:tr>
      <w:tr w:rsidR="00380B17" w:rsidTr="003665F7">
        <w:tblPrEx>
          <w:tblCellMar>
            <w:top w:w="0" w:type="dxa"/>
            <w:left w:w="0" w:type="dxa"/>
            <w:bottom w:w="0" w:type="dxa"/>
            <w:right w:w="0" w:type="dxa"/>
          </w:tblCellMar>
        </w:tblPrEx>
        <w:trPr>
          <w:trHeight w:val="239"/>
          <w:jc w:val="center"/>
        </w:trPr>
        <w:tc>
          <w:tcPr>
            <w:tcW w:w="2530" w:type="dxa"/>
            <w:tcBorders>
              <w:top w:val="single" w:sz="6" w:space="0" w:color="auto"/>
              <w:left w:val="single" w:sz="4"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Number of competitors</w:t>
            </w:r>
          </w:p>
        </w:tc>
        <w:tc>
          <w:tcPr>
            <w:tcW w:w="6501" w:type="dxa"/>
            <w:tcBorders>
              <w:top w:val="single" w:sz="6" w:space="0" w:color="auto"/>
              <w:left w:val="single" w:sz="6" w:space="0" w:color="auto"/>
              <w:bottom w:val="single" w:sz="6" w:space="0" w:color="auto"/>
              <w:right w:val="single" w:sz="4" w:space="0" w:color="auto"/>
            </w:tcBorders>
            <w:vAlign w:val="center"/>
          </w:tcPr>
          <w:p w:rsidR="00380B17" w:rsidRDefault="00380B17" w:rsidP="003665F7">
            <w:pPr>
              <w:rPr>
                <w:rFonts w:ascii="Arial" w:hAnsi="Arial"/>
                <w:color w:val="000000"/>
                <w:sz w:val="22"/>
              </w:rPr>
            </w:pPr>
            <w:r>
              <w:rPr>
                <w:rFonts w:ascii="Arial" w:hAnsi="Arial"/>
                <w:color w:val="000000"/>
                <w:sz w:val="22"/>
              </w:rPr>
              <w:t>500</w:t>
            </w:r>
          </w:p>
        </w:tc>
      </w:tr>
      <w:tr w:rsidR="00380B17" w:rsidTr="003665F7">
        <w:tblPrEx>
          <w:tblCellMar>
            <w:top w:w="0" w:type="dxa"/>
            <w:left w:w="0" w:type="dxa"/>
            <w:bottom w:w="0" w:type="dxa"/>
            <w:right w:w="0" w:type="dxa"/>
          </w:tblCellMar>
        </w:tblPrEx>
        <w:trPr>
          <w:trHeight w:val="257"/>
          <w:jc w:val="center"/>
        </w:trPr>
        <w:tc>
          <w:tcPr>
            <w:tcW w:w="2530" w:type="dxa"/>
            <w:tcBorders>
              <w:top w:val="single" w:sz="6" w:space="0" w:color="auto"/>
              <w:left w:val="single" w:sz="4"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Location</w:t>
            </w:r>
          </w:p>
        </w:tc>
        <w:tc>
          <w:tcPr>
            <w:tcW w:w="6501" w:type="dxa"/>
            <w:tcBorders>
              <w:top w:val="single" w:sz="6" w:space="0" w:color="auto"/>
              <w:left w:val="single" w:sz="6" w:space="0" w:color="auto"/>
              <w:bottom w:val="single" w:sz="6" w:space="0" w:color="auto"/>
              <w:right w:val="single" w:sz="4" w:space="0" w:color="auto"/>
            </w:tcBorders>
            <w:vAlign w:val="center"/>
          </w:tcPr>
          <w:p w:rsidR="00380B17" w:rsidRDefault="00380B17" w:rsidP="003665F7">
            <w:pPr>
              <w:rPr>
                <w:rFonts w:ascii="Arial" w:hAnsi="Arial"/>
                <w:color w:val="000000"/>
                <w:sz w:val="22"/>
              </w:rPr>
            </w:pPr>
            <w:r>
              <w:rPr>
                <w:rFonts w:ascii="Arial" w:hAnsi="Arial"/>
                <w:color w:val="000000"/>
                <w:sz w:val="22"/>
              </w:rPr>
              <w:t>North India</w:t>
            </w:r>
          </w:p>
        </w:tc>
      </w:tr>
    </w:tbl>
    <w:p w:rsidR="00380B17" w:rsidRDefault="00380B17" w:rsidP="00380B17">
      <w:pPr>
        <w:spacing w:line="480" w:lineRule="auto"/>
        <w:jc w:val="center"/>
        <w:rPr>
          <w:color w:val="000000"/>
        </w:rPr>
      </w:pPr>
      <w:r>
        <w:rPr>
          <w:rFonts w:ascii="Arial" w:hAnsi="Arial"/>
          <w:color w:val="000000"/>
          <w:sz w:val="22"/>
        </w:rPr>
        <w:t>Table 4.2 Technology Details: Spinning (25200 Spindles )</w:t>
      </w:r>
    </w:p>
    <w:tbl>
      <w:tblPr>
        <w:tblW w:w="0" w:type="auto"/>
        <w:jc w:val="center"/>
        <w:tblLayout w:type="fixed"/>
        <w:tblCellMar>
          <w:left w:w="0" w:type="dxa"/>
          <w:right w:w="0" w:type="dxa"/>
        </w:tblCellMar>
        <w:tblLook w:val="0000"/>
      </w:tblPr>
      <w:tblGrid>
        <w:gridCol w:w="3074"/>
        <w:gridCol w:w="582"/>
        <w:gridCol w:w="5360"/>
      </w:tblGrid>
      <w:tr w:rsidR="00380B17" w:rsidTr="003665F7">
        <w:tblPrEx>
          <w:tblCellMar>
            <w:top w:w="0" w:type="dxa"/>
            <w:left w:w="0" w:type="dxa"/>
            <w:bottom w:w="0" w:type="dxa"/>
            <w:right w:w="0" w:type="dxa"/>
          </w:tblCellMar>
        </w:tblPrEx>
        <w:trPr>
          <w:jc w:val="center"/>
        </w:trPr>
        <w:tc>
          <w:tcPr>
            <w:tcW w:w="3074" w:type="dxa"/>
            <w:tcBorders>
              <w:top w:val="single" w:sz="6" w:space="0" w:color="auto"/>
              <w:left w:val="single" w:sz="4"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Blow room line</w:t>
            </w:r>
          </w:p>
        </w:tc>
        <w:tc>
          <w:tcPr>
            <w:tcW w:w="582" w:type="dxa"/>
            <w:tcBorders>
              <w:top w:val="single" w:sz="6" w:space="0" w:color="auto"/>
              <w:left w:val="single" w:sz="6"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3</w:t>
            </w:r>
          </w:p>
        </w:tc>
        <w:tc>
          <w:tcPr>
            <w:tcW w:w="5360" w:type="dxa"/>
            <w:tcBorders>
              <w:top w:val="single" w:sz="6" w:space="0" w:color="auto"/>
              <w:left w:val="single" w:sz="6" w:space="0" w:color="auto"/>
              <w:bottom w:val="single" w:sz="6" w:space="0" w:color="auto"/>
              <w:right w:val="single" w:sz="4" w:space="0" w:color="auto"/>
            </w:tcBorders>
            <w:vAlign w:val="center"/>
          </w:tcPr>
          <w:p w:rsidR="00380B17" w:rsidRDefault="00380B17" w:rsidP="003665F7">
            <w:pPr>
              <w:rPr>
                <w:rFonts w:ascii="Arial" w:hAnsi="Arial"/>
                <w:color w:val="000000"/>
                <w:sz w:val="22"/>
              </w:rPr>
            </w:pPr>
            <w:r>
              <w:rPr>
                <w:rFonts w:ascii="Arial" w:hAnsi="Arial"/>
                <w:color w:val="000000"/>
                <w:sz w:val="22"/>
              </w:rPr>
              <w:t xml:space="preserve">RIETER, Switzerland </w:t>
            </w:r>
          </w:p>
        </w:tc>
      </w:tr>
      <w:tr w:rsidR="00380B17" w:rsidTr="003665F7">
        <w:tblPrEx>
          <w:tblCellMar>
            <w:top w:w="0" w:type="dxa"/>
            <w:left w:w="0" w:type="dxa"/>
            <w:bottom w:w="0" w:type="dxa"/>
            <w:right w:w="0" w:type="dxa"/>
          </w:tblCellMar>
        </w:tblPrEx>
        <w:trPr>
          <w:jc w:val="center"/>
        </w:trPr>
        <w:tc>
          <w:tcPr>
            <w:tcW w:w="3074" w:type="dxa"/>
            <w:tcBorders>
              <w:top w:val="single" w:sz="6" w:space="0" w:color="auto"/>
              <w:left w:val="single" w:sz="4"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Cards (C-50)</w:t>
            </w:r>
          </w:p>
        </w:tc>
        <w:tc>
          <w:tcPr>
            <w:tcW w:w="582" w:type="dxa"/>
            <w:tcBorders>
              <w:top w:val="single" w:sz="6" w:space="0" w:color="auto"/>
              <w:left w:val="single" w:sz="6"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16</w:t>
            </w:r>
          </w:p>
        </w:tc>
        <w:tc>
          <w:tcPr>
            <w:tcW w:w="5360" w:type="dxa"/>
            <w:tcBorders>
              <w:top w:val="single" w:sz="6" w:space="0" w:color="auto"/>
              <w:left w:val="single" w:sz="6" w:space="0" w:color="auto"/>
              <w:bottom w:val="single" w:sz="6" w:space="0" w:color="auto"/>
              <w:right w:val="single" w:sz="4" w:space="0" w:color="auto"/>
            </w:tcBorders>
            <w:vAlign w:val="center"/>
          </w:tcPr>
          <w:p w:rsidR="00380B17" w:rsidRDefault="00380B17" w:rsidP="003665F7">
            <w:pPr>
              <w:rPr>
                <w:rFonts w:ascii="Arial" w:hAnsi="Arial"/>
                <w:color w:val="000000"/>
                <w:sz w:val="22"/>
              </w:rPr>
            </w:pPr>
            <w:r>
              <w:rPr>
                <w:rFonts w:ascii="Arial" w:hAnsi="Arial"/>
                <w:color w:val="000000"/>
                <w:sz w:val="22"/>
              </w:rPr>
              <w:t xml:space="preserve">RIETER, Switzerland </w:t>
            </w:r>
          </w:p>
        </w:tc>
      </w:tr>
      <w:tr w:rsidR="00380B17" w:rsidTr="003665F7">
        <w:tblPrEx>
          <w:tblCellMar>
            <w:top w:w="0" w:type="dxa"/>
            <w:left w:w="0" w:type="dxa"/>
            <w:bottom w:w="0" w:type="dxa"/>
            <w:right w:w="0" w:type="dxa"/>
          </w:tblCellMar>
        </w:tblPrEx>
        <w:trPr>
          <w:jc w:val="center"/>
        </w:trPr>
        <w:tc>
          <w:tcPr>
            <w:tcW w:w="3074" w:type="dxa"/>
            <w:tcBorders>
              <w:top w:val="single" w:sz="6" w:space="0" w:color="auto"/>
              <w:left w:val="single" w:sz="4"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Comber (E7/ 5A)</w:t>
            </w:r>
          </w:p>
        </w:tc>
        <w:tc>
          <w:tcPr>
            <w:tcW w:w="582" w:type="dxa"/>
            <w:tcBorders>
              <w:top w:val="single" w:sz="6" w:space="0" w:color="auto"/>
              <w:left w:val="single" w:sz="6"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8</w:t>
            </w:r>
          </w:p>
        </w:tc>
        <w:tc>
          <w:tcPr>
            <w:tcW w:w="5360" w:type="dxa"/>
            <w:tcBorders>
              <w:top w:val="single" w:sz="6" w:space="0" w:color="auto"/>
              <w:left w:val="single" w:sz="6" w:space="0" w:color="auto"/>
              <w:bottom w:val="single" w:sz="6" w:space="0" w:color="auto"/>
              <w:right w:val="single" w:sz="4" w:space="0" w:color="auto"/>
            </w:tcBorders>
            <w:vAlign w:val="center"/>
          </w:tcPr>
          <w:p w:rsidR="00380B17" w:rsidRDefault="00380B17" w:rsidP="003665F7">
            <w:pPr>
              <w:rPr>
                <w:rFonts w:ascii="Arial" w:hAnsi="Arial"/>
                <w:color w:val="000000"/>
                <w:sz w:val="22"/>
              </w:rPr>
            </w:pPr>
            <w:r>
              <w:rPr>
                <w:rFonts w:ascii="Arial" w:hAnsi="Arial"/>
                <w:color w:val="000000"/>
                <w:sz w:val="22"/>
              </w:rPr>
              <w:t xml:space="preserve">RIETER, Switzerland </w:t>
            </w:r>
          </w:p>
        </w:tc>
      </w:tr>
      <w:tr w:rsidR="00380B17" w:rsidTr="003665F7">
        <w:tblPrEx>
          <w:tblCellMar>
            <w:top w:w="0" w:type="dxa"/>
            <w:left w:w="0" w:type="dxa"/>
            <w:bottom w:w="0" w:type="dxa"/>
            <w:right w:w="0" w:type="dxa"/>
          </w:tblCellMar>
        </w:tblPrEx>
        <w:trPr>
          <w:jc w:val="center"/>
        </w:trPr>
        <w:tc>
          <w:tcPr>
            <w:tcW w:w="3074" w:type="dxa"/>
            <w:tcBorders>
              <w:top w:val="single" w:sz="6" w:space="0" w:color="auto"/>
              <w:left w:val="single" w:sz="4"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Drawframes (SB2/RSB 851)</w:t>
            </w:r>
          </w:p>
        </w:tc>
        <w:tc>
          <w:tcPr>
            <w:tcW w:w="582" w:type="dxa"/>
            <w:tcBorders>
              <w:top w:val="single" w:sz="6" w:space="0" w:color="auto"/>
              <w:left w:val="single" w:sz="6"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 xml:space="preserve">8 </w:t>
            </w:r>
          </w:p>
        </w:tc>
        <w:tc>
          <w:tcPr>
            <w:tcW w:w="5360" w:type="dxa"/>
            <w:tcBorders>
              <w:top w:val="single" w:sz="6" w:space="0" w:color="auto"/>
              <w:left w:val="single" w:sz="6" w:space="0" w:color="auto"/>
              <w:bottom w:val="single" w:sz="6" w:space="0" w:color="auto"/>
              <w:right w:val="single" w:sz="4" w:space="0" w:color="auto"/>
            </w:tcBorders>
            <w:vAlign w:val="center"/>
          </w:tcPr>
          <w:p w:rsidR="00380B17" w:rsidRDefault="00380B17" w:rsidP="003665F7">
            <w:pPr>
              <w:rPr>
                <w:rFonts w:ascii="Arial" w:hAnsi="Arial"/>
                <w:color w:val="000000"/>
                <w:sz w:val="22"/>
              </w:rPr>
            </w:pPr>
            <w:r>
              <w:rPr>
                <w:rFonts w:ascii="Arial" w:hAnsi="Arial"/>
                <w:color w:val="000000"/>
                <w:sz w:val="22"/>
              </w:rPr>
              <w:t>RIETER, Switzerland</w:t>
            </w:r>
          </w:p>
        </w:tc>
      </w:tr>
      <w:tr w:rsidR="00380B17" w:rsidTr="003665F7">
        <w:tblPrEx>
          <w:tblCellMar>
            <w:top w:w="0" w:type="dxa"/>
            <w:left w:w="0" w:type="dxa"/>
            <w:bottom w:w="0" w:type="dxa"/>
            <w:right w:w="0" w:type="dxa"/>
          </w:tblCellMar>
        </w:tblPrEx>
        <w:trPr>
          <w:jc w:val="center"/>
        </w:trPr>
        <w:tc>
          <w:tcPr>
            <w:tcW w:w="3074" w:type="dxa"/>
            <w:tcBorders>
              <w:top w:val="single" w:sz="6" w:space="0" w:color="auto"/>
              <w:left w:val="single" w:sz="4"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Speed Frames (LF 1400 A)</w:t>
            </w:r>
          </w:p>
        </w:tc>
        <w:tc>
          <w:tcPr>
            <w:tcW w:w="582" w:type="dxa"/>
            <w:tcBorders>
              <w:top w:val="single" w:sz="6" w:space="0" w:color="auto"/>
              <w:left w:val="single" w:sz="6"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 xml:space="preserve">8 </w:t>
            </w:r>
          </w:p>
        </w:tc>
        <w:tc>
          <w:tcPr>
            <w:tcW w:w="5360" w:type="dxa"/>
            <w:tcBorders>
              <w:top w:val="single" w:sz="6" w:space="0" w:color="auto"/>
              <w:left w:val="single" w:sz="6" w:space="0" w:color="auto"/>
              <w:bottom w:val="single" w:sz="6" w:space="0" w:color="auto"/>
              <w:right w:val="single" w:sz="4" w:space="0" w:color="auto"/>
            </w:tcBorders>
            <w:vAlign w:val="center"/>
          </w:tcPr>
          <w:p w:rsidR="00380B17" w:rsidRDefault="00380B17" w:rsidP="003665F7">
            <w:pPr>
              <w:rPr>
                <w:rFonts w:ascii="Arial" w:hAnsi="Arial"/>
                <w:color w:val="000000"/>
                <w:sz w:val="22"/>
              </w:rPr>
            </w:pPr>
            <w:r>
              <w:rPr>
                <w:rFonts w:ascii="Arial" w:hAnsi="Arial"/>
                <w:color w:val="000000"/>
                <w:sz w:val="22"/>
              </w:rPr>
              <w:t>LMW</w:t>
            </w:r>
          </w:p>
        </w:tc>
      </w:tr>
      <w:tr w:rsidR="00380B17" w:rsidTr="003665F7">
        <w:tblPrEx>
          <w:tblCellMar>
            <w:top w:w="0" w:type="dxa"/>
            <w:left w:w="0" w:type="dxa"/>
            <w:bottom w:w="0" w:type="dxa"/>
            <w:right w:w="0" w:type="dxa"/>
          </w:tblCellMar>
        </w:tblPrEx>
        <w:trPr>
          <w:jc w:val="center"/>
        </w:trPr>
        <w:tc>
          <w:tcPr>
            <w:tcW w:w="3074" w:type="dxa"/>
            <w:tcBorders>
              <w:top w:val="single" w:sz="6" w:space="0" w:color="auto"/>
              <w:left w:val="single" w:sz="4"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Ring Frames (LG 5/1)</w:t>
            </w:r>
          </w:p>
        </w:tc>
        <w:tc>
          <w:tcPr>
            <w:tcW w:w="582" w:type="dxa"/>
            <w:tcBorders>
              <w:top w:val="single" w:sz="6" w:space="0" w:color="auto"/>
              <w:left w:val="single" w:sz="6"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25</w:t>
            </w:r>
          </w:p>
        </w:tc>
        <w:tc>
          <w:tcPr>
            <w:tcW w:w="5360" w:type="dxa"/>
            <w:tcBorders>
              <w:top w:val="single" w:sz="6" w:space="0" w:color="auto"/>
              <w:left w:val="single" w:sz="6" w:space="0" w:color="auto"/>
              <w:bottom w:val="single" w:sz="6" w:space="0" w:color="auto"/>
              <w:right w:val="single" w:sz="4" w:space="0" w:color="auto"/>
            </w:tcBorders>
            <w:vAlign w:val="center"/>
          </w:tcPr>
          <w:p w:rsidR="00380B17" w:rsidRDefault="00380B17" w:rsidP="003665F7">
            <w:pPr>
              <w:rPr>
                <w:rFonts w:ascii="Arial" w:hAnsi="Arial"/>
                <w:color w:val="000000"/>
                <w:sz w:val="22"/>
              </w:rPr>
            </w:pPr>
            <w:r>
              <w:rPr>
                <w:rFonts w:ascii="Arial" w:hAnsi="Arial"/>
                <w:color w:val="000000"/>
                <w:sz w:val="22"/>
              </w:rPr>
              <w:t>LMW</w:t>
            </w:r>
          </w:p>
        </w:tc>
      </w:tr>
      <w:tr w:rsidR="00380B17" w:rsidTr="003665F7">
        <w:tblPrEx>
          <w:tblCellMar>
            <w:top w:w="0" w:type="dxa"/>
            <w:left w:w="0" w:type="dxa"/>
            <w:bottom w:w="0" w:type="dxa"/>
            <w:right w:w="0" w:type="dxa"/>
          </w:tblCellMar>
        </w:tblPrEx>
        <w:trPr>
          <w:jc w:val="center"/>
        </w:trPr>
        <w:tc>
          <w:tcPr>
            <w:tcW w:w="3074" w:type="dxa"/>
            <w:tcBorders>
              <w:top w:val="single" w:sz="6" w:space="0" w:color="auto"/>
              <w:left w:val="single" w:sz="4"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Autoconers (238)</w:t>
            </w:r>
          </w:p>
        </w:tc>
        <w:tc>
          <w:tcPr>
            <w:tcW w:w="582" w:type="dxa"/>
            <w:tcBorders>
              <w:top w:val="single" w:sz="6" w:space="0" w:color="auto"/>
              <w:left w:val="single" w:sz="6" w:space="0" w:color="auto"/>
              <w:bottom w:val="single" w:sz="6" w:space="0" w:color="auto"/>
              <w:right w:val="single" w:sz="6" w:space="0" w:color="auto"/>
            </w:tcBorders>
            <w:vAlign w:val="center"/>
          </w:tcPr>
          <w:p w:rsidR="00380B17" w:rsidRDefault="00380B17" w:rsidP="003665F7">
            <w:pPr>
              <w:rPr>
                <w:rFonts w:ascii="Arial" w:hAnsi="Arial"/>
                <w:color w:val="000000"/>
                <w:sz w:val="22"/>
              </w:rPr>
            </w:pPr>
          </w:p>
        </w:tc>
        <w:tc>
          <w:tcPr>
            <w:tcW w:w="5360" w:type="dxa"/>
            <w:tcBorders>
              <w:top w:val="single" w:sz="6" w:space="0" w:color="auto"/>
              <w:left w:val="single" w:sz="6" w:space="0" w:color="auto"/>
              <w:bottom w:val="single" w:sz="6" w:space="0" w:color="auto"/>
              <w:right w:val="single" w:sz="4" w:space="0" w:color="auto"/>
            </w:tcBorders>
            <w:vAlign w:val="center"/>
          </w:tcPr>
          <w:p w:rsidR="00380B17" w:rsidRDefault="00380B17" w:rsidP="003665F7">
            <w:pPr>
              <w:rPr>
                <w:rFonts w:ascii="Arial" w:hAnsi="Arial"/>
                <w:color w:val="000000"/>
                <w:sz w:val="22"/>
              </w:rPr>
            </w:pPr>
            <w:r>
              <w:rPr>
                <w:rFonts w:ascii="Arial" w:hAnsi="Arial"/>
                <w:color w:val="000000"/>
                <w:sz w:val="22"/>
              </w:rPr>
              <w:t xml:space="preserve">SCHLAFHORST, Germany </w:t>
            </w:r>
          </w:p>
        </w:tc>
      </w:tr>
    </w:tbl>
    <w:p w:rsidR="00380B17" w:rsidRDefault="00380B17" w:rsidP="00380B17">
      <w:pPr>
        <w:spacing w:line="480" w:lineRule="auto"/>
        <w:rPr>
          <w:color w:val="000000"/>
        </w:rPr>
      </w:pPr>
    </w:p>
    <w:p w:rsidR="00380B17" w:rsidRDefault="00380B17" w:rsidP="00380B17">
      <w:pPr>
        <w:spacing w:line="480" w:lineRule="auto"/>
        <w:jc w:val="center"/>
        <w:rPr>
          <w:color w:val="000000"/>
        </w:rPr>
      </w:pPr>
      <w:r>
        <w:rPr>
          <w:rFonts w:ascii="Arial" w:hAnsi="Arial"/>
          <w:color w:val="000000"/>
          <w:sz w:val="22"/>
        </w:rPr>
        <w:t>Table 4.3 Technology details: Weaving (120 Looms)</w:t>
      </w:r>
    </w:p>
    <w:tbl>
      <w:tblPr>
        <w:tblW w:w="0" w:type="auto"/>
        <w:jc w:val="center"/>
        <w:tblLayout w:type="fixed"/>
        <w:tblCellMar>
          <w:left w:w="0" w:type="dxa"/>
          <w:right w:w="0" w:type="dxa"/>
        </w:tblCellMar>
        <w:tblLook w:val="0000"/>
      </w:tblPr>
      <w:tblGrid>
        <w:gridCol w:w="3074"/>
        <w:gridCol w:w="582"/>
        <w:gridCol w:w="1984"/>
        <w:gridCol w:w="1688"/>
        <w:gridCol w:w="1688"/>
      </w:tblGrid>
      <w:tr w:rsidR="00380B17" w:rsidTr="003665F7">
        <w:tblPrEx>
          <w:tblCellMar>
            <w:top w:w="0" w:type="dxa"/>
            <w:left w:w="0" w:type="dxa"/>
            <w:bottom w:w="0" w:type="dxa"/>
            <w:right w:w="0" w:type="dxa"/>
          </w:tblCellMar>
        </w:tblPrEx>
        <w:trPr>
          <w:cantSplit/>
          <w:jc w:val="center"/>
        </w:trPr>
        <w:tc>
          <w:tcPr>
            <w:tcW w:w="3074" w:type="dxa"/>
            <w:tcBorders>
              <w:top w:val="single" w:sz="6" w:space="0" w:color="auto"/>
              <w:left w:val="single" w:sz="4"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Warping Machine</w:t>
            </w:r>
          </w:p>
        </w:tc>
        <w:tc>
          <w:tcPr>
            <w:tcW w:w="582" w:type="dxa"/>
            <w:tcBorders>
              <w:top w:val="single" w:sz="6" w:space="0" w:color="auto"/>
              <w:left w:val="single" w:sz="6"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1</w:t>
            </w:r>
          </w:p>
        </w:tc>
        <w:tc>
          <w:tcPr>
            <w:tcW w:w="1984" w:type="dxa"/>
            <w:tcBorders>
              <w:top w:val="single" w:sz="6" w:space="0" w:color="auto"/>
              <w:left w:val="single" w:sz="6"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 xml:space="preserve">Benninger </w:t>
            </w:r>
          </w:p>
        </w:tc>
        <w:tc>
          <w:tcPr>
            <w:tcW w:w="1688" w:type="dxa"/>
            <w:vMerge w:val="restart"/>
            <w:tcBorders>
              <w:top w:val="single" w:sz="6" w:space="0" w:color="auto"/>
              <w:left w:val="single" w:sz="6"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 xml:space="preserve"> Grey width</w:t>
            </w:r>
          </w:p>
          <w:p w:rsidR="00380B17" w:rsidRDefault="00380B17" w:rsidP="003665F7">
            <w:pPr>
              <w:rPr>
                <w:rFonts w:ascii="Arial" w:hAnsi="Arial"/>
                <w:color w:val="000000"/>
                <w:sz w:val="22"/>
              </w:rPr>
            </w:pPr>
            <w:r>
              <w:rPr>
                <w:rFonts w:ascii="Arial" w:hAnsi="Arial"/>
                <w:color w:val="000000"/>
                <w:sz w:val="22"/>
              </w:rPr>
              <w:t xml:space="preserve">    cms      </w:t>
            </w:r>
          </w:p>
        </w:tc>
        <w:tc>
          <w:tcPr>
            <w:tcW w:w="1688" w:type="dxa"/>
            <w:vMerge w:val="restart"/>
            <w:tcBorders>
              <w:top w:val="single" w:sz="6" w:space="0" w:color="auto"/>
              <w:left w:val="single" w:sz="6" w:space="0" w:color="auto"/>
              <w:bottom w:val="single" w:sz="6" w:space="0" w:color="auto"/>
              <w:right w:val="single" w:sz="4" w:space="0" w:color="auto"/>
            </w:tcBorders>
            <w:vAlign w:val="center"/>
          </w:tcPr>
          <w:p w:rsidR="00380B17" w:rsidRDefault="00380B17" w:rsidP="003665F7">
            <w:pPr>
              <w:rPr>
                <w:rFonts w:ascii="Arial" w:hAnsi="Arial"/>
                <w:color w:val="000000"/>
                <w:sz w:val="22"/>
              </w:rPr>
            </w:pPr>
            <w:r>
              <w:rPr>
                <w:rFonts w:ascii="Arial" w:hAnsi="Arial"/>
                <w:color w:val="000000"/>
                <w:sz w:val="22"/>
              </w:rPr>
              <w:t>Processed width</w:t>
            </w:r>
          </w:p>
          <w:p w:rsidR="00380B17" w:rsidRDefault="00380B17" w:rsidP="003665F7">
            <w:pPr>
              <w:rPr>
                <w:rFonts w:ascii="Arial" w:hAnsi="Arial"/>
                <w:color w:val="000000"/>
                <w:sz w:val="22"/>
              </w:rPr>
            </w:pPr>
            <w:r>
              <w:rPr>
                <w:rFonts w:ascii="Arial" w:hAnsi="Arial"/>
                <w:color w:val="000000"/>
                <w:sz w:val="22"/>
              </w:rPr>
              <w:t xml:space="preserve">      cms </w:t>
            </w:r>
          </w:p>
        </w:tc>
      </w:tr>
      <w:tr w:rsidR="00380B17" w:rsidTr="003665F7">
        <w:tblPrEx>
          <w:tblCellMar>
            <w:top w:w="0" w:type="dxa"/>
            <w:left w:w="0" w:type="dxa"/>
            <w:bottom w:w="0" w:type="dxa"/>
            <w:right w:w="0" w:type="dxa"/>
          </w:tblCellMar>
        </w:tblPrEx>
        <w:trPr>
          <w:cantSplit/>
          <w:jc w:val="center"/>
        </w:trPr>
        <w:tc>
          <w:tcPr>
            <w:tcW w:w="3074" w:type="dxa"/>
            <w:tcBorders>
              <w:top w:val="single" w:sz="6" w:space="0" w:color="auto"/>
              <w:left w:val="single" w:sz="4"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Sizing Machine</w:t>
            </w:r>
          </w:p>
        </w:tc>
        <w:tc>
          <w:tcPr>
            <w:tcW w:w="582" w:type="dxa"/>
            <w:tcBorders>
              <w:top w:val="single" w:sz="6" w:space="0" w:color="auto"/>
              <w:left w:val="single" w:sz="6"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1</w:t>
            </w:r>
          </w:p>
        </w:tc>
        <w:tc>
          <w:tcPr>
            <w:tcW w:w="1984" w:type="dxa"/>
            <w:tcBorders>
              <w:top w:val="single" w:sz="6" w:space="0" w:color="auto"/>
              <w:left w:val="single" w:sz="6"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 xml:space="preserve">Benninger Zell </w:t>
            </w:r>
          </w:p>
        </w:tc>
        <w:tc>
          <w:tcPr>
            <w:tcW w:w="1688" w:type="dxa"/>
            <w:vMerge/>
            <w:tcBorders>
              <w:top w:val="single" w:sz="6" w:space="0" w:color="auto"/>
              <w:left w:val="single" w:sz="6" w:space="0" w:color="auto"/>
              <w:bottom w:val="single" w:sz="6" w:space="0" w:color="auto"/>
              <w:right w:val="single" w:sz="6" w:space="0" w:color="auto"/>
            </w:tcBorders>
            <w:vAlign w:val="center"/>
          </w:tcPr>
          <w:p w:rsidR="00380B17" w:rsidRDefault="00380B17" w:rsidP="003665F7">
            <w:pPr>
              <w:rPr>
                <w:rFonts w:ascii="Arial" w:hAnsi="Arial"/>
                <w:color w:val="000000"/>
                <w:sz w:val="22"/>
              </w:rPr>
            </w:pPr>
          </w:p>
        </w:tc>
        <w:tc>
          <w:tcPr>
            <w:tcW w:w="1688" w:type="dxa"/>
            <w:vMerge/>
            <w:tcBorders>
              <w:top w:val="single" w:sz="6" w:space="0" w:color="auto"/>
              <w:left w:val="single" w:sz="6" w:space="0" w:color="auto"/>
              <w:bottom w:val="single" w:sz="6" w:space="0" w:color="auto"/>
              <w:right w:val="single" w:sz="4" w:space="0" w:color="auto"/>
            </w:tcBorders>
            <w:vAlign w:val="center"/>
          </w:tcPr>
          <w:p w:rsidR="00380B17" w:rsidRDefault="00380B17" w:rsidP="003665F7">
            <w:pPr>
              <w:rPr>
                <w:rFonts w:ascii="Arial" w:hAnsi="Arial"/>
                <w:color w:val="000000"/>
                <w:sz w:val="22"/>
              </w:rPr>
            </w:pPr>
          </w:p>
        </w:tc>
      </w:tr>
      <w:tr w:rsidR="00380B17" w:rsidTr="003665F7">
        <w:tblPrEx>
          <w:tblCellMar>
            <w:top w:w="0" w:type="dxa"/>
            <w:left w:w="0" w:type="dxa"/>
            <w:bottom w:w="0" w:type="dxa"/>
            <w:right w:w="0" w:type="dxa"/>
          </w:tblCellMar>
        </w:tblPrEx>
        <w:trPr>
          <w:jc w:val="center"/>
        </w:trPr>
        <w:tc>
          <w:tcPr>
            <w:tcW w:w="3074" w:type="dxa"/>
            <w:tcBorders>
              <w:top w:val="single" w:sz="6" w:space="0" w:color="auto"/>
              <w:left w:val="single" w:sz="4"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 xml:space="preserve">Projectile Looms (E7100 EP 150") </w:t>
            </w:r>
          </w:p>
        </w:tc>
        <w:tc>
          <w:tcPr>
            <w:tcW w:w="582" w:type="dxa"/>
            <w:tcBorders>
              <w:top w:val="single" w:sz="6" w:space="0" w:color="auto"/>
              <w:left w:val="single" w:sz="6"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24</w:t>
            </w:r>
          </w:p>
        </w:tc>
        <w:tc>
          <w:tcPr>
            <w:tcW w:w="1984" w:type="dxa"/>
            <w:tcBorders>
              <w:top w:val="single" w:sz="6" w:space="0" w:color="auto"/>
              <w:left w:val="single" w:sz="6"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Sulzer, Switzerland</w:t>
            </w:r>
          </w:p>
        </w:tc>
        <w:tc>
          <w:tcPr>
            <w:tcW w:w="1688" w:type="dxa"/>
            <w:tcBorders>
              <w:top w:val="single" w:sz="6" w:space="0" w:color="auto"/>
              <w:left w:val="single" w:sz="6"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 xml:space="preserve">122, 180 </w:t>
            </w:r>
          </w:p>
        </w:tc>
        <w:tc>
          <w:tcPr>
            <w:tcW w:w="1688" w:type="dxa"/>
            <w:tcBorders>
              <w:top w:val="single" w:sz="6" w:space="0" w:color="auto"/>
              <w:left w:val="single" w:sz="6" w:space="0" w:color="auto"/>
              <w:bottom w:val="single" w:sz="6" w:space="0" w:color="auto"/>
              <w:right w:val="single" w:sz="4" w:space="0" w:color="auto"/>
            </w:tcBorders>
            <w:vAlign w:val="center"/>
          </w:tcPr>
          <w:p w:rsidR="00380B17" w:rsidRDefault="00380B17" w:rsidP="003665F7">
            <w:pPr>
              <w:rPr>
                <w:rFonts w:ascii="Arial" w:hAnsi="Arial"/>
                <w:color w:val="000000"/>
                <w:sz w:val="22"/>
              </w:rPr>
            </w:pPr>
            <w:r>
              <w:rPr>
                <w:rFonts w:ascii="Arial" w:hAnsi="Arial"/>
                <w:color w:val="000000"/>
                <w:sz w:val="22"/>
              </w:rPr>
              <w:t xml:space="preserve">112, 160 </w:t>
            </w:r>
          </w:p>
        </w:tc>
      </w:tr>
      <w:tr w:rsidR="00380B17" w:rsidTr="003665F7">
        <w:tblPrEx>
          <w:tblCellMar>
            <w:top w:w="0" w:type="dxa"/>
            <w:left w:w="0" w:type="dxa"/>
            <w:bottom w:w="0" w:type="dxa"/>
            <w:right w:w="0" w:type="dxa"/>
          </w:tblCellMar>
        </w:tblPrEx>
        <w:trPr>
          <w:jc w:val="center"/>
        </w:trPr>
        <w:tc>
          <w:tcPr>
            <w:tcW w:w="3074" w:type="dxa"/>
            <w:tcBorders>
              <w:top w:val="single" w:sz="6" w:space="0" w:color="auto"/>
              <w:left w:val="single" w:sz="4"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Air Jet Looms (Omni 2P 110")</w:t>
            </w:r>
          </w:p>
        </w:tc>
        <w:tc>
          <w:tcPr>
            <w:tcW w:w="582" w:type="dxa"/>
            <w:tcBorders>
              <w:top w:val="single" w:sz="6" w:space="0" w:color="auto"/>
              <w:left w:val="single" w:sz="6"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 xml:space="preserve">96 </w:t>
            </w:r>
          </w:p>
        </w:tc>
        <w:tc>
          <w:tcPr>
            <w:tcW w:w="1984" w:type="dxa"/>
            <w:tcBorders>
              <w:top w:val="single" w:sz="6" w:space="0" w:color="auto"/>
              <w:left w:val="single" w:sz="6"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 xml:space="preserve">Picanol, Belgium </w:t>
            </w:r>
            <w:r>
              <w:rPr>
                <w:rStyle w:val="HTMLMarkup"/>
                <w:rFonts w:ascii="Arial" w:hAnsi="Arial"/>
                <w:color w:val="000000"/>
                <w:sz w:val="22"/>
              </w:rPr>
              <w:t>&lt;/TBODY&gt;</w:t>
            </w:r>
          </w:p>
        </w:tc>
        <w:tc>
          <w:tcPr>
            <w:tcW w:w="1688" w:type="dxa"/>
            <w:tcBorders>
              <w:top w:val="single" w:sz="6" w:space="0" w:color="auto"/>
              <w:left w:val="single" w:sz="6"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269</w:t>
            </w:r>
          </w:p>
        </w:tc>
        <w:tc>
          <w:tcPr>
            <w:tcW w:w="1688" w:type="dxa"/>
            <w:tcBorders>
              <w:top w:val="single" w:sz="6" w:space="0" w:color="auto"/>
              <w:left w:val="single" w:sz="6" w:space="0" w:color="auto"/>
              <w:bottom w:val="single" w:sz="6" w:space="0" w:color="auto"/>
              <w:right w:val="single" w:sz="4" w:space="0" w:color="auto"/>
            </w:tcBorders>
            <w:vAlign w:val="center"/>
          </w:tcPr>
          <w:p w:rsidR="00380B17" w:rsidRDefault="00380B17" w:rsidP="003665F7">
            <w:pPr>
              <w:rPr>
                <w:rFonts w:ascii="Arial" w:hAnsi="Arial"/>
                <w:color w:val="000000"/>
                <w:sz w:val="22"/>
              </w:rPr>
            </w:pPr>
            <w:r>
              <w:rPr>
                <w:rFonts w:ascii="Arial" w:hAnsi="Arial"/>
                <w:color w:val="000000"/>
                <w:sz w:val="22"/>
              </w:rPr>
              <w:t>254</w:t>
            </w:r>
          </w:p>
        </w:tc>
      </w:tr>
    </w:tbl>
    <w:p w:rsidR="00380B17" w:rsidRDefault="00380B17" w:rsidP="00380B17">
      <w:pPr>
        <w:spacing w:line="480" w:lineRule="auto"/>
        <w:rPr>
          <w:color w:val="000000"/>
        </w:rPr>
      </w:pPr>
    </w:p>
    <w:p w:rsidR="00380B17" w:rsidRDefault="00380B17" w:rsidP="00380B17">
      <w:pPr>
        <w:spacing w:line="480" w:lineRule="auto"/>
        <w:jc w:val="center"/>
        <w:rPr>
          <w:color w:val="000000"/>
        </w:rPr>
      </w:pPr>
      <w:r>
        <w:rPr>
          <w:rFonts w:ascii="Arial" w:hAnsi="Arial"/>
          <w:color w:val="000000"/>
          <w:sz w:val="22"/>
        </w:rPr>
        <w:t>Table 4.4 Technology details: Processing (Printing Machine)</w:t>
      </w:r>
    </w:p>
    <w:tbl>
      <w:tblPr>
        <w:tblW w:w="0" w:type="auto"/>
        <w:jc w:val="center"/>
        <w:tblLayout w:type="fixed"/>
        <w:tblCellMar>
          <w:left w:w="0" w:type="dxa"/>
          <w:right w:w="0" w:type="dxa"/>
        </w:tblCellMar>
        <w:tblLook w:val="0000"/>
      </w:tblPr>
      <w:tblGrid>
        <w:gridCol w:w="8994"/>
      </w:tblGrid>
      <w:tr w:rsidR="00380B17" w:rsidTr="003665F7">
        <w:tblPrEx>
          <w:tblCellMar>
            <w:top w:w="0" w:type="dxa"/>
            <w:left w:w="0" w:type="dxa"/>
            <w:bottom w:w="0" w:type="dxa"/>
            <w:right w:w="0" w:type="dxa"/>
          </w:tblCellMar>
        </w:tblPrEx>
        <w:trPr>
          <w:jc w:val="center"/>
        </w:trPr>
        <w:tc>
          <w:tcPr>
            <w:tcW w:w="8994" w:type="dxa"/>
            <w:tcBorders>
              <w:top w:val="single" w:sz="6" w:space="0" w:color="auto"/>
              <w:left w:val="single" w:sz="4" w:space="0" w:color="auto"/>
              <w:bottom w:val="single" w:sz="6" w:space="0" w:color="auto"/>
              <w:right w:val="single" w:sz="4" w:space="0" w:color="auto"/>
            </w:tcBorders>
            <w:vAlign w:val="center"/>
          </w:tcPr>
          <w:p w:rsidR="00380B17" w:rsidRDefault="00380B17" w:rsidP="003665F7">
            <w:pPr>
              <w:rPr>
                <w:rFonts w:ascii="Arial" w:hAnsi="Arial"/>
                <w:color w:val="000000"/>
                <w:sz w:val="22"/>
              </w:rPr>
            </w:pPr>
            <w:r>
              <w:rPr>
                <w:rFonts w:ascii="Arial" w:hAnsi="Arial"/>
                <w:color w:val="000000"/>
                <w:sz w:val="22"/>
              </w:rPr>
              <w:t>Width Capacity: 250 cms</w:t>
            </w:r>
          </w:p>
        </w:tc>
      </w:tr>
      <w:tr w:rsidR="00380B17" w:rsidTr="003665F7">
        <w:tblPrEx>
          <w:tblCellMar>
            <w:top w:w="0" w:type="dxa"/>
            <w:left w:w="0" w:type="dxa"/>
            <w:bottom w:w="0" w:type="dxa"/>
            <w:right w:w="0" w:type="dxa"/>
          </w:tblCellMar>
        </w:tblPrEx>
        <w:trPr>
          <w:jc w:val="center"/>
        </w:trPr>
        <w:tc>
          <w:tcPr>
            <w:tcW w:w="8994" w:type="dxa"/>
            <w:tcBorders>
              <w:top w:val="single" w:sz="6" w:space="0" w:color="auto"/>
              <w:left w:val="single" w:sz="4" w:space="0" w:color="auto"/>
              <w:bottom w:val="single" w:sz="6" w:space="0" w:color="auto"/>
              <w:right w:val="single" w:sz="4" w:space="0" w:color="auto"/>
            </w:tcBorders>
            <w:vAlign w:val="center"/>
          </w:tcPr>
          <w:p w:rsidR="00380B17" w:rsidRDefault="00380B17" w:rsidP="003665F7">
            <w:pPr>
              <w:rPr>
                <w:rFonts w:ascii="Arial" w:hAnsi="Arial"/>
                <w:color w:val="000000"/>
                <w:sz w:val="22"/>
              </w:rPr>
            </w:pPr>
            <w:r>
              <w:rPr>
                <w:rFonts w:ascii="Arial" w:hAnsi="Arial"/>
                <w:color w:val="000000"/>
                <w:sz w:val="22"/>
              </w:rPr>
              <w:t>Color Capacity: Max 16 Shades</w:t>
            </w:r>
          </w:p>
        </w:tc>
      </w:tr>
      <w:tr w:rsidR="00380B17" w:rsidTr="003665F7">
        <w:tblPrEx>
          <w:tblCellMar>
            <w:top w:w="0" w:type="dxa"/>
            <w:left w:w="0" w:type="dxa"/>
            <w:bottom w:w="0" w:type="dxa"/>
            <w:right w:w="0" w:type="dxa"/>
          </w:tblCellMar>
        </w:tblPrEx>
        <w:trPr>
          <w:jc w:val="center"/>
        </w:trPr>
        <w:tc>
          <w:tcPr>
            <w:tcW w:w="8994" w:type="dxa"/>
            <w:tcBorders>
              <w:top w:val="single" w:sz="6" w:space="0" w:color="auto"/>
              <w:left w:val="single" w:sz="4" w:space="0" w:color="auto"/>
              <w:bottom w:val="single" w:sz="6" w:space="0" w:color="auto"/>
              <w:right w:val="single" w:sz="4" w:space="0" w:color="auto"/>
            </w:tcBorders>
            <w:vAlign w:val="center"/>
          </w:tcPr>
          <w:p w:rsidR="00380B17" w:rsidRDefault="00380B17" w:rsidP="003665F7">
            <w:pPr>
              <w:rPr>
                <w:rFonts w:ascii="Arial" w:hAnsi="Arial"/>
                <w:color w:val="000000"/>
                <w:sz w:val="22"/>
              </w:rPr>
            </w:pPr>
            <w:r>
              <w:rPr>
                <w:rFonts w:ascii="Arial" w:hAnsi="Arial"/>
                <w:color w:val="000000"/>
                <w:sz w:val="22"/>
              </w:rPr>
              <w:t>Computer Controlled Color Kitchen</w:t>
            </w:r>
          </w:p>
        </w:tc>
      </w:tr>
      <w:tr w:rsidR="00380B17" w:rsidTr="003665F7">
        <w:tblPrEx>
          <w:tblCellMar>
            <w:top w:w="0" w:type="dxa"/>
            <w:left w:w="0" w:type="dxa"/>
            <w:bottom w:w="0" w:type="dxa"/>
            <w:right w:w="0" w:type="dxa"/>
          </w:tblCellMar>
        </w:tblPrEx>
        <w:trPr>
          <w:jc w:val="center"/>
        </w:trPr>
        <w:tc>
          <w:tcPr>
            <w:tcW w:w="8994" w:type="dxa"/>
            <w:tcBorders>
              <w:top w:val="single" w:sz="6" w:space="0" w:color="auto"/>
              <w:left w:val="single" w:sz="4" w:space="0" w:color="auto"/>
              <w:bottom w:val="single" w:sz="6" w:space="0" w:color="auto"/>
              <w:right w:val="single" w:sz="4" w:space="0" w:color="auto"/>
            </w:tcBorders>
            <w:vAlign w:val="center"/>
          </w:tcPr>
          <w:p w:rsidR="00380B17" w:rsidRDefault="00380B17" w:rsidP="003665F7">
            <w:pPr>
              <w:rPr>
                <w:rFonts w:ascii="Arial" w:hAnsi="Arial"/>
                <w:color w:val="000000"/>
                <w:sz w:val="22"/>
              </w:rPr>
            </w:pPr>
            <w:r>
              <w:rPr>
                <w:rFonts w:ascii="Arial" w:hAnsi="Arial"/>
                <w:color w:val="000000"/>
                <w:sz w:val="22"/>
              </w:rPr>
              <w:t xml:space="preserve">Fully Computerised Design Development/Screen Making </w:t>
            </w:r>
          </w:p>
        </w:tc>
      </w:tr>
      <w:tr w:rsidR="00380B17" w:rsidTr="003665F7">
        <w:tblPrEx>
          <w:tblCellMar>
            <w:top w:w="0" w:type="dxa"/>
            <w:left w:w="0" w:type="dxa"/>
            <w:bottom w:w="0" w:type="dxa"/>
            <w:right w:w="0" w:type="dxa"/>
          </w:tblCellMar>
        </w:tblPrEx>
        <w:trPr>
          <w:jc w:val="center"/>
        </w:trPr>
        <w:tc>
          <w:tcPr>
            <w:tcW w:w="8994" w:type="dxa"/>
            <w:tcBorders>
              <w:top w:val="single" w:sz="6" w:space="0" w:color="auto"/>
              <w:left w:val="single" w:sz="4" w:space="0" w:color="auto"/>
              <w:bottom w:val="single" w:sz="6" w:space="0" w:color="auto"/>
              <w:right w:val="single" w:sz="4" w:space="0" w:color="auto"/>
            </w:tcBorders>
            <w:vAlign w:val="center"/>
          </w:tcPr>
          <w:p w:rsidR="00380B17" w:rsidRDefault="00380B17" w:rsidP="003665F7">
            <w:pPr>
              <w:rPr>
                <w:rFonts w:ascii="Arial" w:hAnsi="Arial"/>
                <w:color w:val="000000"/>
                <w:sz w:val="22"/>
              </w:rPr>
            </w:pPr>
            <w:r>
              <w:rPr>
                <w:rFonts w:ascii="Arial" w:hAnsi="Arial"/>
                <w:color w:val="000000"/>
                <w:sz w:val="22"/>
              </w:rPr>
              <w:t>Memory of 16 Million Color Combinations</w:t>
            </w:r>
            <w:r>
              <w:rPr>
                <w:rStyle w:val="HTMLMarkup"/>
                <w:rFonts w:ascii="Arial" w:hAnsi="Arial"/>
                <w:color w:val="000000"/>
                <w:sz w:val="22"/>
              </w:rPr>
              <w:t>&lt;/TBODY&gt;</w:t>
            </w:r>
          </w:p>
        </w:tc>
      </w:tr>
    </w:tbl>
    <w:p w:rsidR="00380B17" w:rsidRDefault="00380B17" w:rsidP="00380B17">
      <w:pPr>
        <w:spacing w:line="480" w:lineRule="auto"/>
        <w:rPr>
          <w:color w:val="000000"/>
        </w:rPr>
      </w:pPr>
    </w:p>
    <w:p w:rsidR="00380B17" w:rsidRDefault="00380B17" w:rsidP="00380B17">
      <w:pPr>
        <w:spacing w:line="480" w:lineRule="auto"/>
        <w:jc w:val="center"/>
        <w:rPr>
          <w:rFonts w:ascii="Arial" w:hAnsi="Arial"/>
          <w:color w:val="000000"/>
          <w:sz w:val="22"/>
        </w:rPr>
      </w:pPr>
      <w:r>
        <w:rPr>
          <w:rFonts w:ascii="Arial" w:hAnsi="Arial"/>
          <w:color w:val="000000"/>
          <w:sz w:val="22"/>
        </w:rPr>
        <w:t>Table 4.5 Production capacity and product range</w:t>
      </w:r>
    </w:p>
    <w:tbl>
      <w:tblPr>
        <w:tblW w:w="0" w:type="auto"/>
        <w:jc w:val="center"/>
        <w:tblLayout w:type="fixed"/>
        <w:tblCellMar>
          <w:left w:w="0" w:type="dxa"/>
          <w:right w:w="0" w:type="dxa"/>
        </w:tblCellMar>
        <w:tblLook w:val="0000"/>
      </w:tblPr>
      <w:tblGrid>
        <w:gridCol w:w="1237"/>
        <w:gridCol w:w="7760"/>
      </w:tblGrid>
      <w:tr w:rsidR="00380B17" w:rsidTr="003665F7">
        <w:tblPrEx>
          <w:tblCellMar>
            <w:top w:w="0" w:type="dxa"/>
            <w:left w:w="0" w:type="dxa"/>
            <w:bottom w:w="0" w:type="dxa"/>
            <w:right w:w="0" w:type="dxa"/>
          </w:tblCellMar>
        </w:tblPrEx>
        <w:trPr>
          <w:jc w:val="center"/>
        </w:trPr>
        <w:tc>
          <w:tcPr>
            <w:tcW w:w="1237" w:type="dxa"/>
            <w:tcBorders>
              <w:top w:val="single" w:sz="6" w:space="0" w:color="auto"/>
              <w:left w:val="single" w:sz="4"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lastRenderedPageBreak/>
              <w:t>Spinning</w:t>
            </w:r>
          </w:p>
        </w:tc>
        <w:tc>
          <w:tcPr>
            <w:tcW w:w="7760" w:type="dxa"/>
            <w:tcBorders>
              <w:top w:val="single" w:sz="6" w:space="0" w:color="auto"/>
              <w:left w:val="single" w:sz="6" w:space="0" w:color="auto"/>
              <w:bottom w:val="single" w:sz="6" w:space="0" w:color="auto"/>
              <w:right w:val="single" w:sz="4" w:space="0" w:color="auto"/>
            </w:tcBorders>
            <w:vAlign w:val="center"/>
          </w:tcPr>
          <w:p w:rsidR="00380B17" w:rsidRDefault="00380B17" w:rsidP="003665F7">
            <w:pPr>
              <w:rPr>
                <w:rFonts w:ascii="Arial" w:hAnsi="Arial"/>
                <w:color w:val="000000"/>
                <w:sz w:val="22"/>
              </w:rPr>
            </w:pPr>
            <w:r>
              <w:rPr>
                <w:rFonts w:ascii="Arial" w:hAnsi="Arial"/>
                <w:color w:val="000000"/>
                <w:sz w:val="22"/>
              </w:rPr>
              <w:t>3.2 Million kgs. Per Annum, (100% combed cotton yarn counts (Ne) ranging 20's,   30's,  40's,&amp;  50's with an average count of  34's. )</w:t>
            </w:r>
          </w:p>
        </w:tc>
      </w:tr>
      <w:tr w:rsidR="00380B17" w:rsidTr="003665F7">
        <w:tblPrEx>
          <w:tblCellMar>
            <w:top w:w="0" w:type="dxa"/>
            <w:left w:w="0" w:type="dxa"/>
            <w:bottom w:w="0" w:type="dxa"/>
            <w:right w:w="0" w:type="dxa"/>
          </w:tblCellMar>
        </w:tblPrEx>
        <w:trPr>
          <w:jc w:val="center"/>
        </w:trPr>
        <w:tc>
          <w:tcPr>
            <w:tcW w:w="1237" w:type="dxa"/>
            <w:tcBorders>
              <w:top w:val="single" w:sz="6" w:space="0" w:color="auto"/>
              <w:left w:val="single" w:sz="4" w:space="0" w:color="auto"/>
              <w:bottom w:val="single" w:sz="6"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Weaving</w:t>
            </w:r>
          </w:p>
        </w:tc>
        <w:tc>
          <w:tcPr>
            <w:tcW w:w="7760" w:type="dxa"/>
            <w:tcBorders>
              <w:top w:val="single" w:sz="6" w:space="0" w:color="auto"/>
              <w:left w:val="single" w:sz="6" w:space="0" w:color="auto"/>
              <w:bottom w:val="single" w:sz="6" w:space="0" w:color="auto"/>
              <w:right w:val="single" w:sz="4" w:space="0" w:color="auto"/>
            </w:tcBorders>
            <w:vAlign w:val="center"/>
          </w:tcPr>
          <w:p w:rsidR="00380B17" w:rsidRDefault="00380B17" w:rsidP="003665F7">
            <w:pPr>
              <w:rPr>
                <w:rFonts w:ascii="Arial" w:hAnsi="Arial"/>
                <w:color w:val="000000"/>
                <w:sz w:val="22"/>
              </w:rPr>
            </w:pPr>
            <w:r>
              <w:rPr>
                <w:rFonts w:ascii="Arial" w:hAnsi="Arial"/>
                <w:color w:val="000000"/>
                <w:sz w:val="22"/>
              </w:rPr>
              <w:t xml:space="preserve">28.0 Million SQ. Mtrs Per Annum (100% Cotton wider width fabrics suitable for bed linen in the width range of 90" to 106" woven on </w:t>
            </w:r>
            <w:r>
              <w:rPr>
                <w:rFonts w:ascii="Arial" w:hAnsi="Arial"/>
                <w:b/>
                <w:color w:val="000000"/>
                <w:sz w:val="22"/>
              </w:rPr>
              <w:t xml:space="preserve">Picanol Air Jet Looms. </w:t>
            </w:r>
            <w:r>
              <w:rPr>
                <w:rFonts w:ascii="Arial" w:hAnsi="Arial"/>
                <w:color w:val="000000"/>
                <w:sz w:val="22"/>
              </w:rPr>
              <w:t xml:space="preserve">100% Cotton yarn dyed and piece died premium fabrics for high end mens wear and home furnishing made ups in the width range of 48" to 67" woven on </w:t>
            </w:r>
            <w:r>
              <w:rPr>
                <w:rFonts w:ascii="Arial" w:hAnsi="Arial"/>
                <w:b/>
                <w:color w:val="000000"/>
                <w:sz w:val="22"/>
              </w:rPr>
              <w:t xml:space="preserve">Sulzer Projectile Looms) </w:t>
            </w:r>
          </w:p>
        </w:tc>
      </w:tr>
      <w:tr w:rsidR="00380B17" w:rsidTr="003665F7">
        <w:tblPrEx>
          <w:tblCellMar>
            <w:top w:w="0" w:type="dxa"/>
            <w:left w:w="0" w:type="dxa"/>
            <w:bottom w:w="0" w:type="dxa"/>
            <w:right w:w="0" w:type="dxa"/>
          </w:tblCellMar>
        </w:tblPrEx>
        <w:trPr>
          <w:jc w:val="center"/>
        </w:trPr>
        <w:tc>
          <w:tcPr>
            <w:tcW w:w="1237" w:type="dxa"/>
            <w:tcBorders>
              <w:top w:val="single" w:sz="6" w:space="0" w:color="auto"/>
              <w:left w:val="single" w:sz="4" w:space="0" w:color="auto"/>
              <w:bottom w:val="single" w:sz="4" w:space="0" w:color="auto"/>
              <w:right w:val="single" w:sz="6" w:space="0" w:color="auto"/>
            </w:tcBorders>
            <w:vAlign w:val="center"/>
          </w:tcPr>
          <w:p w:rsidR="00380B17" w:rsidRDefault="00380B17" w:rsidP="003665F7">
            <w:pPr>
              <w:rPr>
                <w:rFonts w:ascii="Arial" w:hAnsi="Arial"/>
                <w:color w:val="000000"/>
                <w:sz w:val="22"/>
              </w:rPr>
            </w:pPr>
            <w:r>
              <w:rPr>
                <w:rFonts w:ascii="Arial" w:hAnsi="Arial"/>
                <w:color w:val="000000"/>
                <w:sz w:val="22"/>
              </w:rPr>
              <w:t>Processing</w:t>
            </w:r>
          </w:p>
        </w:tc>
        <w:tc>
          <w:tcPr>
            <w:tcW w:w="7760" w:type="dxa"/>
            <w:tcBorders>
              <w:top w:val="single" w:sz="6" w:space="0" w:color="auto"/>
              <w:left w:val="single" w:sz="6" w:space="0" w:color="auto"/>
              <w:bottom w:val="single" w:sz="4" w:space="0" w:color="auto"/>
              <w:right w:val="single" w:sz="4" w:space="0" w:color="auto"/>
            </w:tcBorders>
            <w:vAlign w:val="center"/>
          </w:tcPr>
          <w:p w:rsidR="00380B17" w:rsidRDefault="00380B17" w:rsidP="003665F7">
            <w:pPr>
              <w:rPr>
                <w:rFonts w:ascii="Arial" w:hAnsi="Arial"/>
                <w:color w:val="000000"/>
                <w:sz w:val="22"/>
              </w:rPr>
            </w:pPr>
            <w:r>
              <w:rPr>
                <w:rFonts w:ascii="Arial" w:hAnsi="Arial"/>
                <w:color w:val="000000"/>
                <w:sz w:val="22"/>
              </w:rPr>
              <w:t xml:space="preserve">68.0 Million SQ. Mtrs Per Annum </w:t>
            </w:r>
          </w:p>
        </w:tc>
      </w:tr>
    </w:tbl>
    <w:p w:rsidR="00380B17" w:rsidRDefault="00380B17" w:rsidP="00380B17">
      <w:pPr>
        <w:spacing w:line="480" w:lineRule="auto"/>
        <w:rPr>
          <w:rFonts w:ascii="Arial" w:hAnsi="Arial"/>
          <w:b/>
          <w:color w:val="000000"/>
          <w:sz w:val="22"/>
          <w:lang w:val="en-US"/>
        </w:rPr>
      </w:pPr>
    </w:p>
    <w:p w:rsidR="00380B17" w:rsidRDefault="00380B17" w:rsidP="00380B17">
      <w:pPr>
        <w:spacing w:line="480" w:lineRule="auto"/>
        <w:rPr>
          <w:rFonts w:ascii="Arial" w:hAnsi="Arial"/>
          <w:b/>
          <w:color w:val="000000"/>
          <w:sz w:val="22"/>
          <w:lang w:val="en-US"/>
        </w:rPr>
      </w:pPr>
    </w:p>
    <w:p w:rsidR="00380B17" w:rsidRDefault="00380B17" w:rsidP="00380B17">
      <w:pPr>
        <w:spacing w:line="480" w:lineRule="auto"/>
        <w:rPr>
          <w:rFonts w:ascii="Arial" w:hAnsi="Arial"/>
          <w:b/>
          <w:color w:val="000000"/>
          <w:sz w:val="22"/>
          <w:lang w:val="en-US"/>
        </w:rPr>
      </w:pPr>
    </w:p>
    <w:p w:rsidR="00380B17" w:rsidRDefault="00380B17" w:rsidP="00380B17">
      <w:pPr>
        <w:spacing w:line="480" w:lineRule="auto"/>
        <w:rPr>
          <w:rFonts w:ascii="Arial" w:hAnsi="Arial"/>
          <w:b/>
          <w:color w:val="000000"/>
          <w:sz w:val="22"/>
          <w:lang w:val="en-US"/>
        </w:rPr>
      </w:pPr>
    </w:p>
    <w:p w:rsidR="00380B17" w:rsidRDefault="00380B17" w:rsidP="00380B17">
      <w:pPr>
        <w:spacing w:line="480" w:lineRule="auto"/>
        <w:rPr>
          <w:rFonts w:ascii="Arial" w:hAnsi="Arial"/>
          <w:b/>
          <w:color w:val="000000"/>
          <w:sz w:val="22"/>
          <w:lang w:val="en-US"/>
        </w:rPr>
      </w:pPr>
      <w:r>
        <w:rPr>
          <w:rFonts w:ascii="Arial" w:hAnsi="Arial"/>
          <w:b/>
          <w:color w:val="000000"/>
          <w:sz w:val="22"/>
          <w:lang w:val="en-US"/>
        </w:rPr>
        <w:t>4.2.4 Survey procedure</w:t>
      </w:r>
    </w:p>
    <w:p w:rsidR="00380B17" w:rsidRDefault="00380B17" w:rsidP="00380B17">
      <w:pPr>
        <w:spacing w:line="480" w:lineRule="auto"/>
        <w:jc w:val="both"/>
        <w:rPr>
          <w:rFonts w:ascii="Arial" w:hAnsi="Arial"/>
          <w:color w:val="000000"/>
          <w:sz w:val="22"/>
          <w:lang w:val="en-US"/>
        </w:rPr>
      </w:pPr>
      <w:r>
        <w:rPr>
          <w:rFonts w:ascii="Arial" w:hAnsi="Arial"/>
          <w:color w:val="000000"/>
          <w:sz w:val="22"/>
          <w:lang w:val="en-US"/>
        </w:rPr>
        <w:t xml:space="preserve">To start with, a presentation was given to a group of about fifteen persons, which included President (Technical), Personnel Manager, Asst. Personal Manager, Production Executives, Quality Assurance Executives, Purchase Manager, Production Managers, R&amp;D in-charge and planning personnel. After the presentation, six executives took the responsibility of filling up the questionnaire. Each one was contacted separately and the questionnaire was explained to him in detail. Questionnaire was left with participants for the discussion with other departmental persons and again after two to three visits, final response was obtained. </w:t>
      </w:r>
    </w:p>
    <w:p w:rsidR="00380B17" w:rsidRDefault="00380B17" w:rsidP="00380B17">
      <w:pPr>
        <w:spacing w:line="480" w:lineRule="auto"/>
        <w:jc w:val="both"/>
        <w:rPr>
          <w:rFonts w:ascii="Arial" w:hAnsi="Arial"/>
          <w:color w:val="000000"/>
          <w:sz w:val="22"/>
          <w:lang w:val="en-US"/>
        </w:rPr>
      </w:pPr>
    </w:p>
    <w:p w:rsidR="00380B17" w:rsidRDefault="00380B17" w:rsidP="00380B17">
      <w:pPr>
        <w:spacing w:line="480" w:lineRule="auto"/>
        <w:jc w:val="both"/>
        <w:rPr>
          <w:rFonts w:ascii="Arial" w:hAnsi="Arial"/>
          <w:color w:val="000000"/>
          <w:sz w:val="22"/>
          <w:lang w:val="en-US"/>
        </w:rPr>
      </w:pPr>
      <w:r>
        <w:rPr>
          <w:rFonts w:ascii="Arial" w:hAnsi="Arial"/>
          <w:color w:val="000000"/>
          <w:sz w:val="22"/>
          <w:lang w:val="en-US"/>
        </w:rPr>
        <w:t xml:space="preserve">The integrated information system was represented in the form event diagrams (Refer to chapter 6 for complete description of event diagrams). Event diagrams were shown to all the respondents and steps included in the event diagrams were discussed in detail. They were asked to give their opinion regarding the event diagrams, regarding its suitability from adoption point of view and regarding coverage of different function of respective departments. They were also asked to suggest modifications in the event diagrams, if necessary, to make them better representative of their respective functions. </w:t>
      </w:r>
    </w:p>
    <w:p w:rsidR="00380B17" w:rsidRDefault="00380B17" w:rsidP="00380B17">
      <w:pPr>
        <w:spacing w:line="480" w:lineRule="auto"/>
        <w:jc w:val="both"/>
        <w:rPr>
          <w:rFonts w:ascii="Arial" w:hAnsi="Arial"/>
          <w:color w:val="000000"/>
          <w:sz w:val="22"/>
          <w:lang w:val="en-US"/>
        </w:rPr>
      </w:pPr>
    </w:p>
    <w:p w:rsidR="00380B17" w:rsidRDefault="00380B17" w:rsidP="00380B17">
      <w:pPr>
        <w:spacing w:line="480" w:lineRule="auto"/>
        <w:jc w:val="both"/>
        <w:rPr>
          <w:rFonts w:ascii="Arial" w:hAnsi="Arial"/>
          <w:color w:val="000000"/>
          <w:sz w:val="22"/>
          <w:lang w:val="en-US"/>
        </w:rPr>
      </w:pPr>
      <w:r>
        <w:rPr>
          <w:rFonts w:ascii="Arial" w:hAnsi="Arial"/>
          <w:color w:val="000000"/>
          <w:sz w:val="22"/>
          <w:lang w:val="en-US"/>
        </w:rPr>
        <w:lastRenderedPageBreak/>
        <w:t>Table 4.6 shows details of the respondents who answered the questionnaire.</w:t>
      </w:r>
    </w:p>
    <w:p w:rsidR="00380B17" w:rsidRDefault="00380B17" w:rsidP="00380B17">
      <w:pPr>
        <w:spacing w:line="480" w:lineRule="auto"/>
        <w:rPr>
          <w:rFonts w:ascii="Arial" w:hAnsi="Arial"/>
          <w:b/>
          <w:color w:val="000000"/>
          <w:sz w:val="22"/>
          <w:lang w:val="en-US"/>
        </w:rPr>
      </w:pPr>
    </w:p>
    <w:p w:rsidR="00380B17" w:rsidRDefault="00380B17" w:rsidP="00380B17">
      <w:pPr>
        <w:spacing w:line="480" w:lineRule="auto"/>
        <w:rPr>
          <w:rFonts w:ascii="Arial" w:hAnsi="Arial"/>
          <w:b/>
          <w:color w:val="000000"/>
          <w:sz w:val="22"/>
          <w:lang w:val="en-US"/>
        </w:rPr>
      </w:pPr>
      <w:r>
        <w:rPr>
          <w:rFonts w:ascii="Arial" w:hAnsi="Arial"/>
          <w:b/>
          <w:color w:val="000000"/>
          <w:sz w:val="22"/>
          <w:lang w:val="en-US"/>
        </w:rPr>
        <w:t>4.3 Results and Discussions</w:t>
      </w:r>
    </w:p>
    <w:p w:rsidR="00380B17" w:rsidRDefault="00380B17" w:rsidP="00380B17">
      <w:pPr>
        <w:spacing w:line="480" w:lineRule="auto"/>
        <w:jc w:val="both"/>
        <w:rPr>
          <w:rFonts w:ascii="Arial" w:hAnsi="Arial"/>
          <w:b/>
          <w:color w:val="000000"/>
          <w:sz w:val="22"/>
          <w:lang w:val="en-US"/>
        </w:rPr>
      </w:pPr>
      <w:r>
        <w:rPr>
          <w:rFonts w:ascii="Arial" w:hAnsi="Arial"/>
          <w:b/>
          <w:color w:val="000000"/>
          <w:sz w:val="22"/>
          <w:lang w:val="en-US"/>
        </w:rPr>
        <w:t>4.3.1 Event diagrams</w:t>
      </w:r>
    </w:p>
    <w:p w:rsidR="00380B17" w:rsidRDefault="00380B17" w:rsidP="00380B17">
      <w:pPr>
        <w:spacing w:line="480" w:lineRule="auto"/>
        <w:jc w:val="both"/>
        <w:rPr>
          <w:rFonts w:ascii="Arial" w:hAnsi="Arial"/>
          <w:color w:val="000000"/>
          <w:sz w:val="22"/>
          <w:lang w:val="en-US"/>
        </w:rPr>
      </w:pPr>
      <w:r>
        <w:rPr>
          <w:rFonts w:ascii="Arial" w:hAnsi="Arial"/>
          <w:color w:val="000000"/>
          <w:sz w:val="22"/>
          <w:lang w:val="en-US"/>
        </w:rPr>
        <w:t>All the aggregate rating for event diagrams was 4.4 in the scale of 1 to 5. Respondents were keen on getting system developed according to the event diagrams supplied. They felt that the procedures prescribed through event diagrams were practicable and had enough built in control to ensure proper communication between different departments. Respondents conceded that there were procedural lapses in existing mill practices, which resulted in delay in decision making and wanted to adopt procedures suggested in the event diagrams to make the working of the organization more efficient. Event diagram was emerged out as an excellent tool to</w:t>
      </w:r>
    </w:p>
    <w:p w:rsidR="00380B17" w:rsidRDefault="00380B17" w:rsidP="00380B17">
      <w:pPr>
        <w:pStyle w:val="Heading3"/>
        <w:spacing w:line="480" w:lineRule="auto"/>
        <w:rPr>
          <w:b w:val="0"/>
          <w:color w:val="000000"/>
        </w:rPr>
      </w:pPr>
    </w:p>
    <w:p w:rsidR="00380B17" w:rsidRDefault="00380B17" w:rsidP="00380B17">
      <w:pPr>
        <w:pStyle w:val="Heading3"/>
        <w:spacing w:line="480" w:lineRule="auto"/>
        <w:rPr>
          <w:b w:val="0"/>
          <w:color w:val="000000"/>
        </w:rPr>
      </w:pPr>
      <w:r>
        <w:rPr>
          <w:b w:val="0"/>
          <w:color w:val="000000"/>
        </w:rPr>
        <w:t>Table 4.6 Details of the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94"/>
        <w:gridCol w:w="2551"/>
        <w:gridCol w:w="1418"/>
        <w:gridCol w:w="2409"/>
      </w:tblGrid>
      <w:tr w:rsidR="00380B17" w:rsidTr="003665F7">
        <w:tblPrEx>
          <w:tblCellMar>
            <w:top w:w="0" w:type="dxa"/>
            <w:bottom w:w="0" w:type="dxa"/>
          </w:tblCellMar>
        </w:tblPrEx>
        <w:tc>
          <w:tcPr>
            <w:tcW w:w="675" w:type="dxa"/>
          </w:tcPr>
          <w:p w:rsidR="00380B17" w:rsidRDefault="00380B17" w:rsidP="003665F7">
            <w:pPr>
              <w:rPr>
                <w:rFonts w:ascii="Arial" w:hAnsi="Arial"/>
                <w:b/>
                <w:color w:val="000000"/>
                <w:sz w:val="22"/>
                <w:lang w:val="en-US"/>
              </w:rPr>
            </w:pPr>
            <w:r>
              <w:rPr>
                <w:rFonts w:ascii="Arial" w:hAnsi="Arial"/>
                <w:b/>
                <w:color w:val="000000"/>
                <w:sz w:val="22"/>
                <w:lang w:val="en-US"/>
              </w:rPr>
              <w:t>Sr. No.</w:t>
            </w:r>
          </w:p>
        </w:tc>
        <w:tc>
          <w:tcPr>
            <w:tcW w:w="2694" w:type="dxa"/>
          </w:tcPr>
          <w:p w:rsidR="00380B17" w:rsidRPr="00227AB3" w:rsidRDefault="00380B17" w:rsidP="003665F7">
            <w:pPr>
              <w:pStyle w:val="Heading2"/>
              <w:rPr>
                <w:rFonts w:ascii="Arial" w:hAnsi="Arial"/>
                <w:color w:val="000000"/>
                <w:sz w:val="22"/>
              </w:rPr>
            </w:pPr>
            <w:r w:rsidRPr="00227AB3">
              <w:rPr>
                <w:rFonts w:ascii="Arial" w:hAnsi="Arial"/>
                <w:color w:val="000000"/>
                <w:sz w:val="22"/>
              </w:rPr>
              <w:t>Designation</w:t>
            </w:r>
          </w:p>
        </w:tc>
        <w:tc>
          <w:tcPr>
            <w:tcW w:w="2551" w:type="dxa"/>
          </w:tcPr>
          <w:p w:rsidR="00380B17" w:rsidRDefault="00380B17" w:rsidP="003665F7">
            <w:pPr>
              <w:rPr>
                <w:rFonts w:ascii="Arial" w:hAnsi="Arial"/>
                <w:b/>
                <w:color w:val="000000"/>
                <w:sz w:val="22"/>
                <w:lang w:val="en-US"/>
              </w:rPr>
            </w:pPr>
            <w:r>
              <w:rPr>
                <w:rFonts w:ascii="Arial" w:hAnsi="Arial"/>
                <w:b/>
                <w:color w:val="000000"/>
                <w:sz w:val="22"/>
                <w:lang w:val="en-US"/>
              </w:rPr>
              <w:t>Education</w:t>
            </w:r>
          </w:p>
        </w:tc>
        <w:tc>
          <w:tcPr>
            <w:tcW w:w="1418" w:type="dxa"/>
          </w:tcPr>
          <w:p w:rsidR="00380B17" w:rsidRDefault="00380B17" w:rsidP="003665F7">
            <w:pPr>
              <w:rPr>
                <w:rFonts w:ascii="Arial" w:hAnsi="Arial"/>
                <w:b/>
                <w:color w:val="000000"/>
                <w:sz w:val="22"/>
                <w:lang w:val="en-US"/>
              </w:rPr>
            </w:pPr>
            <w:r>
              <w:rPr>
                <w:rFonts w:ascii="Arial" w:hAnsi="Arial"/>
                <w:b/>
                <w:color w:val="000000"/>
                <w:sz w:val="22"/>
                <w:lang w:val="en-US"/>
              </w:rPr>
              <w:t>Experience</w:t>
            </w:r>
          </w:p>
          <w:p w:rsidR="00380B17" w:rsidRDefault="00380B17" w:rsidP="003665F7">
            <w:pPr>
              <w:rPr>
                <w:rFonts w:ascii="Arial" w:hAnsi="Arial"/>
                <w:b/>
                <w:color w:val="000000"/>
                <w:sz w:val="22"/>
                <w:lang w:val="en-US"/>
              </w:rPr>
            </w:pPr>
            <w:r>
              <w:rPr>
                <w:rFonts w:ascii="Arial" w:hAnsi="Arial"/>
                <w:b/>
                <w:color w:val="000000"/>
                <w:sz w:val="22"/>
                <w:lang w:val="en-US"/>
              </w:rPr>
              <w:t xml:space="preserve">   (Years)</w:t>
            </w:r>
          </w:p>
        </w:tc>
        <w:tc>
          <w:tcPr>
            <w:tcW w:w="2409" w:type="dxa"/>
          </w:tcPr>
          <w:p w:rsidR="00380B17" w:rsidRDefault="00380B17" w:rsidP="003665F7">
            <w:pPr>
              <w:rPr>
                <w:rFonts w:ascii="Arial" w:hAnsi="Arial"/>
                <w:b/>
                <w:color w:val="000000"/>
                <w:sz w:val="22"/>
                <w:lang w:val="en-US"/>
              </w:rPr>
            </w:pPr>
            <w:r>
              <w:rPr>
                <w:rFonts w:ascii="Arial" w:hAnsi="Arial"/>
                <w:b/>
                <w:color w:val="000000"/>
                <w:sz w:val="22"/>
                <w:lang w:val="en-US"/>
              </w:rPr>
              <w:t>Computer Literacy</w:t>
            </w:r>
          </w:p>
        </w:tc>
      </w:tr>
      <w:tr w:rsidR="00380B17" w:rsidTr="003665F7">
        <w:tblPrEx>
          <w:tblCellMar>
            <w:top w:w="0" w:type="dxa"/>
            <w:bottom w:w="0" w:type="dxa"/>
          </w:tblCellMar>
        </w:tblPrEx>
        <w:tc>
          <w:tcPr>
            <w:tcW w:w="675" w:type="dxa"/>
          </w:tcPr>
          <w:p w:rsidR="00380B17" w:rsidRDefault="00380B17" w:rsidP="003665F7">
            <w:pPr>
              <w:rPr>
                <w:rFonts w:ascii="Arial" w:hAnsi="Arial"/>
                <w:color w:val="000000"/>
                <w:sz w:val="22"/>
                <w:lang w:val="en-US"/>
              </w:rPr>
            </w:pPr>
            <w:r>
              <w:rPr>
                <w:rFonts w:ascii="Arial" w:hAnsi="Arial"/>
                <w:color w:val="000000"/>
                <w:sz w:val="22"/>
                <w:lang w:val="en-US"/>
              </w:rPr>
              <w:t>1</w:t>
            </w:r>
          </w:p>
        </w:tc>
        <w:tc>
          <w:tcPr>
            <w:tcW w:w="2694" w:type="dxa"/>
          </w:tcPr>
          <w:p w:rsidR="00380B17" w:rsidRDefault="00380B17" w:rsidP="003665F7">
            <w:pPr>
              <w:rPr>
                <w:rFonts w:ascii="Arial" w:hAnsi="Arial"/>
                <w:color w:val="000000"/>
                <w:sz w:val="22"/>
                <w:lang w:val="en-US"/>
              </w:rPr>
            </w:pPr>
            <w:r>
              <w:rPr>
                <w:rFonts w:ascii="Arial" w:hAnsi="Arial"/>
                <w:color w:val="000000"/>
                <w:sz w:val="22"/>
                <w:lang w:val="en-US"/>
              </w:rPr>
              <w:t>Manager Exports</w:t>
            </w:r>
          </w:p>
        </w:tc>
        <w:tc>
          <w:tcPr>
            <w:tcW w:w="2551" w:type="dxa"/>
          </w:tcPr>
          <w:p w:rsidR="00380B17" w:rsidRDefault="00380B17" w:rsidP="003665F7">
            <w:pPr>
              <w:rPr>
                <w:rFonts w:ascii="Arial" w:hAnsi="Arial"/>
                <w:color w:val="000000"/>
                <w:sz w:val="22"/>
                <w:lang w:val="en-US"/>
              </w:rPr>
            </w:pPr>
            <w:r>
              <w:rPr>
                <w:rFonts w:ascii="Arial" w:hAnsi="Arial"/>
                <w:color w:val="000000"/>
                <w:sz w:val="22"/>
                <w:lang w:val="en-US"/>
              </w:rPr>
              <w:t>B.Sc., Diploma in Marketing Management</w:t>
            </w:r>
          </w:p>
        </w:tc>
        <w:tc>
          <w:tcPr>
            <w:tcW w:w="1418" w:type="dxa"/>
          </w:tcPr>
          <w:p w:rsidR="00380B17" w:rsidRDefault="00380B17" w:rsidP="003665F7">
            <w:pPr>
              <w:rPr>
                <w:rFonts w:ascii="Arial" w:hAnsi="Arial"/>
                <w:color w:val="000000"/>
                <w:sz w:val="22"/>
                <w:lang w:val="en-US"/>
              </w:rPr>
            </w:pPr>
            <w:r>
              <w:rPr>
                <w:rFonts w:ascii="Arial" w:hAnsi="Arial"/>
                <w:color w:val="000000"/>
                <w:sz w:val="22"/>
                <w:lang w:val="en-US"/>
              </w:rPr>
              <w:t>10</w:t>
            </w:r>
          </w:p>
        </w:tc>
        <w:tc>
          <w:tcPr>
            <w:tcW w:w="2409" w:type="dxa"/>
          </w:tcPr>
          <w:p w:rsidR="00380B17" w:rsidRDefault="00380B17" w:rsidP="003665F7">
            <w:pPr>
              <w:rPr>
                <w:rFonts w:ascii="Arial" w:hAnsi="Arial"/>
                <w:color w:val="000000"/>
                <w:sz w:val="22"/>
                <w:lang w:val="en-US"/>
              </w:rPr>
            </w:pPr>
            <w:r>
              <w:rPr>
                <w:rFonts w:ascii="Arial" w:hAnsi="Arial"/>
                <w:color w:val="000000"/>
                <w:sz w:val="22"/>
                <w:lang w:val="en-US"/>
              </w:rPr>
              <w:t>MS Office</w:t>
            </w:r>
          </w:p>
        </w:tc>
      </w:tr>
      <w:tr w:rsidR="00380B17" w:rsidTr="003665F7">
        <w:tblPrEx>
          <w:tblCellMar>
            <w:top w:w="0" w:type="dxa"/>
            <w:bottom w:w="0" w:type="dxa"/>
          </w:tblCellMar>
        </w:tblPrEx>
        <w:tc>
          <w:tcPr>
            <w:tcW w:w="675" w:type="dxa"/>
          </w:tcPr>
          <w:p w:rsidR="00380B17" w:rsidRDefault="00380B17" w:rsidP="003665F7">
            <w:pPr>
              <w:rPr>
                <w:rFonts w:ascii="Arial" w:hAnsi="Arial"/>
                <w:color w:val="000000"/>
                <w:sz w:val="22"/>
                <w:lang w:val="en-US"/>
              </w:rPr>
            </w:pPr>
            <w:r>
              <w:rPr>
                <w:rFonts w:ascii="Arial" w:hAnsi="Arial"/>
                <w:color w:val="000000"/>
                <w:sz w:val="22"/>
                <w:lang w:val="en-US"/>
              </w:rPr>
              <w:t>2</w:t>
            </w:r>
          </w:p>
        </w:tc>
        <w:tc>
          <w:tcPr>
            <w:tcW w:w="2694" w:type="dxa"/>
          </w:tcPr>
          <w:p w:rsidR="00380B17" w:rsidRDefault="00380B17" w:rsidP="003665F7">
            <w:pPr>
              <w:rPr>
                <w:rFonts w:ascii="Arial" w:hAnsi="Arial"/>
                <w:color w:val="000000"/>
                <w:sz w:val="22"/>
                <w:lang w:val="en-US"/>
              </w:rPr>
            </w:pPr>
            <w:r>
              <w:rPr>
                <w:rFonts w:ascii="Arial" w:hAnsi="Arial"/>
                <w:color w:val="000000"/>
                <w:sz w:val="22"/>
                <w:lang w:val="en-US"/>
              </w:rPr>
              <w:t>Asst. GM Personnel</w:t>
            </w:r>
          </w:p>
        </w:tc>
        <w:tc>
          <w:tcPr>
            <w:tcW w:w="2551" w:type="dxa"/>
          </w:tcPr>
          <w:p w:rsidR="00380B17" w:rsidRDefault="00380B17" w:rsidP="003665F7">
            <w:pPr>
              <w:rPr>
                <w:rFonts w:ascii="Arial" w:hAnsi="Arial"/>
                <w:color w:val="000000"/>
                <w:sz w:val="22"/>
                <w:lang w:val="en-US"/>
              </w:rPr>
            </w:pPr>
            <w:r>
              <w:rPr>
                <w:rFonts w:ascii="Arial" w:hAnsi="Arial"/>
                <w:color w:val="000000"/>
                <w:sz w:val="22"/>
                <w:lang w:val="en-US"/>
              </w:rPr>
              <w:t>LLB, PG Diploma in IR</w:t>
            </w:r>
          </w:p>
        </w:tc>
        <w:tc>
          <w:tcPr>
            <w:tcW w:w="1418" w:type="dxa"/>
          </w:tcPr>
          <w:p w:rsidR="00380B17" w:rsidRDefault="00380B17" w:rsidP="003665F7">
            <w:pPr>
              <w:rPr>
                <w:rFonts w:ascii="Arial" w:hAnsi="Arial"/>
                <w:color w:val="000000"/>
                <w:sz w:val="22"/>
                <w:lang w:val="en-US"/>
              </w:rPr>
            </w:pPr>
            <w:r>
              <w:rPr>
                <w:rFonts w:ascii="Arial" w:hAnsi="Arial"/>
                <w:color w:val="000000"/>
                <w:sz w:val="22"/>
                <w:lang w:val="en-US"/>
              </w:rPr>
              <w:t>20</w:t>
            </w:r>
          </w:p>
        </w:tc>
        <w:tc>
          <w:tcPr>
            <w:tcW w:w="2409" w:type="dxa"/>
          </w:tcPr>
          <w:p w:rsidR="00380B17" w:rsidRDefault="00380B17" w:rsidP="003665F7">
            <w:pPr>
              <w:rPr>
                <w:rFonts w:ascii="Arial" w:hAnsi="Arial"/>
                <w:color w:val="000000"/>
                <w:sz w:val="22"/>
                <w:lang w:val="en-US"/>
              </w:rPr>
            </w:pPr>
            <w:r>
              <w:rPr>
                <w:rFonts w:ascii="Arial" w:hAnsi="Arial"/>
                <w:color w:val="000000"/>
                <w:sz w:val="22"/>
                <w:lang w:val="en-US"/>
              </w:rPr>
              <w:t>MS Office, Windows</w:t>
            </w:r>
          </w:p>
        </w:tc>
      </w:tr>
      <w:tr w:rsidR="00380B17" w:rsidTr="003665F7">
        <w:tblPrEx>
          <w:tblCellMar>
            <w:top w:w="0" w:type="dxa"/>
            <w:bottom w:w="0" w:type="dxa"/>
          </w:tblCellMar>
        </w:tblPrEx>
        <w:tc>
          <w:tcPr>
            <w:tcW w:w="675" w:type="dxa"/>
          </w:tcPr>
          <w:p w:rsidR="00380B17" w:rsidRDefault="00380B17" w:rsidP="003665F7">
            <w:pPr>
              <w:rPr>
                <w:rFonts w:ascii="Arial" w:hAnsi="Arial"/>
                <w:color w:val="000000"/>
                <w:sz w:val="22"/>
                <w:lang w:val="en-US"/>
              </w:rPr>
            </w:pPr>
            <w:r>
              <w:rPr>
                <w:rFonts w:ascii="Arial" w:hAnsi="Arial"/>
                <w:color w:val="000000"/>
                <w:sz w:val="22"/>
                <w:lang w:val="en-US"/>
              </w:rPr>
              <w:t>3</w:t>
            </w:r>
          </w:p>
        </w:tc>
        <w:tc>
          <w:tcPr>
            <w:tcW w:w="2694" w:type="dxa"/>
          </w:tcPr>
          <w:p w:rsidR="00380B17" w:rsidRDefault="00380B17" w:rsidP="003665F7">
            <w:pPr>
              <w:rPr>
                <w:rFonts w:ascii="Arial" w:hAnsi="Arial"/>
                <w:color w:val="000000"/>
                <w:sz w:val="22"/>
                <w:lang w:val="en-US"/>
              </w:rPr>
            </w:pPr>
            <w:r>
              <w:rPr>
                <w:rFonts w:ascii="Arial" w:hAnsi="Arial"/>
                <w:color w:val="000000"/>
                <w:sz w:val="22"/>
                <w:lang w:val="en-US"/>
              </w:rPr>
              <w:t>Asst. Manager Accounts</w:t>
            </w:r>
          </w:p>
        </w:tc>
        <w:tc>
          <w:tcPr>
            <w:tcW w:w="2551" w:type="dxa"/>
          </w:tcPr>
          <w:p w:rsidR="00380B17" w:rsidRDefault="00380B17" w:rsidP="003665F7">
            <w:pPr>
              <w:rPr>
                <w:rFonts w:ascii="Arial" w:hAnsi="Arial"/>
                <w:color w:val="000000"/>
                <w:sz w:val="22"/>
                <w:lang w:val="en-US"/>
              </w:rPr>
            </w:pPr>
          </w:p>
        </w:tc>
        <w:tc>
          <w:tcPr>
            <w:tcW w:w="1418" w:type="dxa"/>
          </w:tcPr>
          <w:p w:rsidR="00380B17" w:rsidRDefault="00380B17" w:rsidP="003665F7">
            <w:pPr>
              <w:rPr>
                <w:rFonts w:ascii="Arial" w:hAnsi="Arial"/>
                <w:color w:val="000000"/>
                <w:sz w:val="22"/>
                <w:lang w:val="en-US"/>
              </w:rPr>
            </w:pPr>
          </w:p>
        </w:tc>
        <w:tc>
          <w:tcPr>
            <w:tcW w:w="2409" w:type="dxa"/>
          </w:tcPr>
          <w:p w:rsidR="00380B17" w:rsidRDefault="00380B17" w:rsidP="003665F7">
            <w:pPr>
              <w:rPr>
                <w:rFonts w:ascii="Arial" w:hAnsi="Arial"/>
                <w:color w:val="000000"/>
                <w:sz w:val="22"/>
                <w:lang w:val="en-US"/>
              </w:rPr>
            </w:pPr>
          </w:p>
        </w:tc>
      </w:tr>
      <w:tr w:rsidR="00380B17" w:rsidTr="003665F7">
        <w:tblPrEx>
          <w:tblCellMar>
            <w:top w:w="0" w:type="dxa"/>
            <w:bottom w:w="0" w:type="dxa"/>
          </w:tblCellMar>
        </w:tblPrEx>
        <w:tc>
          <w:tcPr>
            <w:tcW w:w="675" w:type="dxa"/>
          </w:tcPr>
          <w:p w:rsidR="00380B17" w:rsidRDefault="00380B17" w:rsidP="003665F7">
            <w:pPr>
              <w:rPr>
                <w:rFonts w:ascii="Arial" w:hAnsi="Arial"/>
                <w:color w:val="000000"/>
                <w:sz w:val="22"/>
                <w:lang w:val="en-US"/>
              </w:rPr>
            </w:pPr>
            <w:r>
              <w:rPr>
                <w:rFonts w:ascii="Arial" w:hAnsi="Arial"/>
                <w:color w:val="000000"/>
                <w:sz w:val="22"/>
                <w:lang w:val="en-US"/>
              </w:rPr>
              <w:t>4</w:t>
            </w:r>
          </w:p>
        </w:tc>
        <w:tc>
          <w:tcPr>
            <w:tcW w:w="2694" w:type="dxa"/>
          </w:tcPr>
          <w:p w:rsidR="00380B17" w:rsidRDefault="00380B17" w:rsidP="003665F7">
            <w:pPr>
              <w:rPr>
                <w:rFonts w:ascii="Arial" w:hAnsi="Arial"/>
                <w:color w:val="000000"/>
                <w:sz w:val="22"/>
                <w:lang w:val="en-US"/>
              </w:rPr>
            </w:pPr>
            <w:r>
              <w:rPr>
                <w:rFonts w:ascii="Arial" w:hAnsi="Arial"/>
                <w:color w:val="000000"/>
                <w:sz w:val="22"/>
                <w:lang w:val="en-US"/>
              </w:rPr>
              <w:t>Asst. manager Purchase</w:t>
            </w:r>
          </w:p>
        </w:tc>
        <w:tc>
          <w:tcPr>
            <w:tcW w:w="2551" w:type="dxa"/>
          </w:tcPr>
          <w:p w:rsidR="00380B17" w:rsidRDefault="00380B17" w:rsidP="003665F7">
            <w:pPr>
              <w:rPr>
                <w:rFonts w:ascii="Arial" w:hAnsi="Arial"/>
                <w:color w:val="000000"/>
                <w:sz w:val="22"/>
                <w:lang w:val="en-US"/>
              </w:rPr>
            </w:pPr>
            <w:r>
              <w:rPr>
                <w:rFonts w:ascii="Arial" w:hAnsi="Arial"/>
                <w:color w:val="000000"/>
                <w:sz w:val="22"/>
                <w:lang w:val="en-US"/>
              </w:rPr>
              <w:t>B.Sc., Diploma in Computers, PGD in Materials Management</w:t>
            </w:r>
          </w:p>
        </w:tc>
        <w:tc>
          <w:tcPr>
            <w:tcW w:w="1418" w:type="dxa"/>
          </w:tcPr>
          <w:p w:rsidR="00380B17" w:rsidRDefault="00380B17" w:rsidP="003665F7">
            <w:pPr>
              <w:rPr>
                <w:rFonts w:ascii="Arial" w:hAnsi="Arial"/>
                <w:color w:val="000000"/>
                <w:sz w:val="22"/>
                <w:lang w:val="en-US"/>
              </w:rPr>
            </w:pPr>
            <w:r>
              <w:rPr>
                <w:rFonts w:ascii="Arial" w:hAnsi="Arial"/>
                <w:color w:val="000000"/>
                <w:sz w:val="22"/>
                <w:lang w:val="en-US"/>
              </w:rPr>
              <w:t>10</w:t>
            </w:r>
          </w:p>
        </w:tc>
        <w:tc>
          <w:tcPr>
            <w:tcW w:w="2409" w:type="dxa"/>
          </w:tcPr>
          <w:p w:rsidR="00380B17" w:rsidRDefault="00380B17" w:rsidP="003665F7">
            <w:pPr>
              <w:rPr>
                <w:rFonts w:ascii="Arial" w:hAnsi="Arial"/>
                <w:color w:val="000000"/>
                <w:sz w:val="22"/>
                <w:lang w:val="en-US"/>
              </w:rPr>
            </w:pPr>
            <w:r>
              <w:rPr>
                <w:rFonts w:ascii="Arial" w:hAnsi="Arial"/>
                <w:color w:val="000000"/>
                <w:sz w:val="22"/>
                <w:lang w:val="en-US"/>
              </w:rPr>
              <w:t>MS Office, Purchase System, Computer Fundamentals</w:t>
            </w:r>
          </w:p>
        </w:tc>
      </w:tr>
      <w:tr w:rsidR="00380B17" w:rsidTr="003665F7">
        <w:tblPrEx>
          <w:tblCellMar>
            <w:top w:w="0" w:type="dxa"/>
            <w:bottom w:w="0" w:type="dxa"/>
          </w:tblCellMar>
        </w:tblPrEx>
        <w:tc>
          <w:tcPr>
            <w:tcW w:w="675" w:type="dxa"/>
          </w:tcPr>
          <w:p w:rsidR="00380B17" w:rsidRDefault="00380B17" w:rsidP="003665F7">
            <w:pPr>
              <w:rPr>
                <w:rFonts w:ascii="Arial" w:hAnsi="Arial"/>
                <w:color w:val="000000"/>
                <w:sz w:val="22"/>
                <w:lang w:val="en-US"/>
              </w:rPr>
            </w:pPr>
            <w:r>
              <w:rPr>
                <w:rFonts w:ascii="Arial" w:hAnsi="Arial"/>
                <w:color w:val="000000"/>
                <w:sz w:val="22"/>
                <w:lang w:val="en-US"/>
              </w:rPr>
              <w:t>5</w:t>
            </w:r>
          </w:p>
        </w:tc>
        <w:tc>
          <w:tcPr>
            <w:tcW w:w="2694" w:type="dxa"/>
          </w:tcPr>
          <w:p w:rsidR="00380B17" w:rsidRDefault="00380B17" w:rsidP="003665F7">
            <w:pPr>
              <w:rPr>
                <w:rFonts w:ascii="Arial" w:hAnsi="Arial"/>
                <w:color w:val="000000"/>
                <w:sz w:val="22"/>
                <w:lang w:val="en-US"/>
              </w:rPr>
            </w:pPr>
            <w:r>
              <w:rPr>
                <w:rFonts w:ascii="Arial" w:hAnsi="Arial"/>
                <w:color w:val="000000"/>
                <w:sz w:val="22"/>
                <w:lang w:val="en-US"/>
              </w:rPr>
              <w:t>Executive – Process Development and QA</w:t>
            </w:r>
          </w:p>
        </w:tc>
        <w:tc>
          <w:tcPr>
            <w:tcW w:w="2551" w:type="dxa"/>
          </w:tcPr>
          <w:p w:rsidR="00380B17" w:rsidRDefault="00380B17" w:rsidP="003665F7">
            <w:pPr>
              <w:rPr>
                <w:rFonts w:ascii="Arial" w:hAnsi="Arial"/>
                <w:color w:val="000000"/>
                <w:sz w:val="22"/>
                <w:lang w:val="en-US"/>
              </w:rPr>
            </w:pPr>
            <w:r>
              <w:rPr>
                <w:rFonts w:ascii="Arial" w:hAnsi="Arial"/>
                <w:color w:val="000000"/>
                <w:sz w:val="22"/>
                <w:lang w:val="en-US"/>
              </w:rPr>
              <w:t>M. Tech. (Textiles)</w:t>
            </w:r>
          </w:p>
        </w:tc>
        <w:tc>
          <w:tcPr>
            <w:tcW w:w="1418" w:type="dxa"/>
          </w:tcPr>
          <w:p w:rsidR="00380B17" w:rsidRDefault="00380B17" w:rsidP="003665F7">
            <w:pPr>
              <w:rPr>
                <w:rFonts w:ascii="Arial" w:hAnsi="Arial"/>
                <w:color w:val="000000"/>
                <w:sz w:val="22"/>
                <w:lang w:val="en-US"/>
              </w:rPr>
            </w:pPr>
            <w:r>
              <w:rPr>
                <w:rFonts w:ascii="Arial" w:hAnsi="Arial"/>
                <w:color w:val="000000"/>
                <w:sz w:val="22"/>
                <w:lang w:val="en-US"/>
              </w:rPr>
              <w:t>2.5</w:t>
            </w:r>
          </w:p>
        </w:tc>
        <w:tc>
          <w:tcPr>
            <w:tcW w:w="2409" w:type="dxa"/>
          </w:tcPr>
          <w:p w:rsidR="00380B17" w:rsidRDefault="00380B17" w:rsidP="003665F7">
            <w:pPr>
              <w:rPr>
                <w:rFonts w:ascii="Arial" w:hAnsi="Arial"/>
                <w:color w:val="000000"/>
                <w:sz w:val="22"/>
                <w:lang w:val="en-US"/>
              </w:rPr>
            </w:pPr>
            <w:r>
              <w:rPr>
                <w:rFonts w:ascii="Arial" w:hAnsi="Arial"/>
                <w:color w:val="000000"/>
                <w:sz w:val="22"/>
                <w:lang w:val="en-US"/>
              </w:rPr>
              <w:t>Windows, MS Office</w:t>
            </w:r>
          </w:p>
        </w:tc>
      </w:tr>
      <w:tr w:rsidR="00380B17" w:rsidTr="003665F7">
        <w:tblPrEx>
          <w:tblCellMar>
            <w:top w:w="0" w:type="dxa"/>
            <w:bottom w:w="0" w:type="dxa"/>
          </w:tblCellMar>
        </w:tblPrEx>
        <w:tc>
          <w:tcPr>
            <w:tcW w:w="675" w:type="dxa"/>
          </w:tcPr>
          <w:p w:rsidR="00380B17" w:rsidRDefault="00380B17" w:rsidP="003665F7">
            <w:pPr>
              <w:rPr>
                <w:rFonts w:ascii="Arial" w:hAnsi="Arial"/>
                <w:color w:val="000000"/>
                <w:sz w:val="22"/>
                <w:lang w:val="en-US"/>
              </w:rPr>
            </w:pPr>
            <w:r>
              <w:rPr>
                <w:rFonts w:ascii="Arial" w:hAnsi="Arial"/>
                <w:color w:val="000000"/>
                <w:sz w:val="22"/>
                <w:lang w:val="en-US"/>
              </w:rPr>
              <w:t>6</w:t>
            </w:r>
          </w:p>
        </w:tc>
        <w:tc>
          <w:tcPr>
            <w:tcW w:w="2694" w:type="dxa"/>
          </w:tcPr>
          <w:p w:rsidR="00380B17" w:rsidRDefault="00380B17" w:rsidP="003665F7">
            <w:pPr>
              <w:rPr>
                <w:rFonts w:ascii="Arial" w:hAnsi="Arial"/>
                <w:color w:val="000000"/>
                <w:sz w:val="22"/>
                <w:lang w:val="en-US"/>
              </w:rPr>
            </w:pPr>
            <w:r>
              <w:rPr>
                <w:rFonts w:ascii="Arial" w:hAnsi="Arial"/>
                <w:color w:val="000000"/>
                <w:sz w:val="22"/>
                <w:lang w:val="en-US"/>
              </w:rPr>
              <w:t>President (Technical)</w:t>
            </w:r>
          </w:p>
        </w:tc>
        <w:tc>
          <w:tcPr>
            <w:tcW w:w="2551" w:type="dxa"/>
          </w:tcPr>
          <w:p w:rsidR="00380B17" w:rsidRDefault="00380B17" w:rsidP="003665F7">
            <w:pPr>
              <w:rPr>
                <w:rFonts w:ascii="Arial" w:hAnsi="Arial"/>
                <w:color w:val="000000"/>
                <w:sz w:val="22"/>
                <w:lang w:val="en-US"/>
              </w:rPr>
            </w:pPr>
            <w:r>
              <w:rPr>
                <w:rFonts w:ascii="Arial" w:hAnsi="Arial"/>
                <w:color w:val="000000"/>
                <w:sz w:val="22"/>
                <w:lang w:val="en-US"/>
              </w:rPr>
              <w:t>B. Tech (Textiles)</w:t>
            </w:r>
          </w:p>
        </w:tc>
        <w:tc>
          <w:tcPr>
            <w:tcW w:w="1418" w:type="dxa"/>
          </w:tcPr>
          <w:p w:rsidR="00380B17" w:rsidRDefault="00380B17" w:rsidP="003665F7">
            <w:pPr>
              <w:rPr>
                <w:rFonts w:ascii="Arial" w:hAnsi="Arial"/>
                <w:color w:val="000000"/>
                <w:sz w:val="22"/>
                <w:lang w:val="en-US"/>
              </w:rPr>
            </w:pPr>
            <w:r>
              <w:rPr>
                <w:rFonts w:ascii="Arial" w:hAnsi="Arial"/>
                <w:color w:val="000000"/>
                <w:sz w:val="22"/>
                <w:lang w:val="en-US"/>
              </w:rPr>
              <w:t>25</w:t>
            </w:r>
          </w:p>
        </w:tc>
        <w:tc>
          <w:tcPr>
            <w:tcW w:w="2409" w:type="dxa"/>
          </w:tcPr>
          <w:p w:rsidR="00380B17" w:rsidRDefault="00380B17" w:rsidP="003665F7">
            <w:pPr>
              <w:rPr>
                <w:rFonts w:ascii="Arial" w:hAnsi="Arial"/>
                <w:color w:val="000000"/>
                <w:sz w:val="22"/>
                <w:lang w:val="en-US"/>
              </w:rPr>
            </w:pPr>
            <w:r>
              <w:rPr>
                <w:rFonts w:ascii="Arial" w:hAnsi="Arial"/>
                <w:color w:val="000000"/>
                <w:sz w:val="22"/>
                <w:lang w:val="en-US"/>
              </w:rPr>
              <w:t>Windows, MS Office</w:t>
            </w:r>
          </w:p>
        </w:tc>
      </w:tr>
    </w:tbl>
    <w:p w:rsidR="00380B17" w:rsidRDefault="00380B17" w:rsidP="00380B17">
      <w:pPr>
        <w:spacing w:line="480" w:lineRule="auto"/>
        <w:jc w:val="center"/>
        <w:rPr>
          <w:rFonts w:ascii="Arial" w:hAnsi="Arial"/>
          <w:b/>
          <w:color w:val="000000"/>
          <w:sz w:val="22"/>
          <w:lang w:val="en-US"/>
        </w:rPr>
      </w:pPr>
    </w:p>
    <w:p w:rsidR="00380B17" w:rsidRDefault="00380B17" w:rsidP="00380B17">
      <w:pPr>
        <w:spacing w:line="480" w:lineRule="auto"/>
        <w:rPr>
          <w:rFonts w:ascii="Arial" w:hAnsi="Arial"/>
          <w:b/>
          <w:color w:val="000000"/>
          <w:sz w:val="22"/>
          <w:lang w:val="en-US"/>
        </w:rPr>
      </w:pPr>
    </w:p>
    <w:p w:rsidR="00380B17" w:rsidRDefault="00380B17" w:rsidP="00380B17">
      <w:pPr>
        <w:spacing w:line="480" w:lineRule="auto"/>
        <w:jc w:val="both"/>
        <w:rPr>
          <w:rFonts w:ascii="Arial" w:hAnsi="Arial"/>
          <w:color w:val="000000"/>
          <w:sz w:val="22"/>
          <w:lang w:val="en-US"/>
        </w:rPr>
      </w:pPr>
      <w:r>
        <w:rPr>
          <w:rFonts w:ascii="Arial" w:hAnsi="Arial"/>
          <w:color w:val="000000"/>
          <w:sz w:val="22"/>
          <w:lang w:val="en-US"/>
        </w:rPr>
        <w:t xml:space="preserve">discuss requirements of personnel from production and other departments. All the respondents understood what event diagram wanted to convey and participated in the discussion to decide about applicability of event diagrams to their respective </w:t>
      </w:r>
      <w:r>
        <w:rPr>
          <w:rFonts w:ascii="Arial" w:hAnsi="Arial"/>
          <w:color w:val="000000"/>
          <w:sz w:val="22"/>
          <w:lang w:val="en-US"/>
        </w:rPr>
        <w:lastRenderedPageBreak/>
        <w:t>departments. All the users retained a copy of the event diagrams for their record. The response to the event diagrams shows that it is easy to assimilate even for the persons not having computer background and it is informative enough to solicit the user participation in building an information system. An important aspect of user engagement or user ownership of the information system is taken care of by active participation of users in the system study process, right from the beginning. It is really important, as systems do fail, if users feel that information system is being imposed on them. In latter case users resist the information system, while in the former case users feel that it is their system and are extremely cooperative in implementation stage to make the system bug free. Thus, event diagrams are useful from all angles: simplicity of construction and understanding, exhaustive coverage of procedures, quantum of information display, ease of modification and user participation.</w:t>
      </w:r>
    </w:p>
    <w:p w:rsidR="00380B17" w:rsidRDefault="00380B17" w:rsidP="00380B17">
      <w:pPr>
        <w:spacing w:line="480" w:lineRule="auto"/>
        <w:jc w:val="both"/>
        <w:rPr>
          <w:rFonts w:ascii="Arial" w:hAnsi="Arial"/>
          <w:b/>
          <w:color w:val="000000"/>
          <w:sz w:val="22"/>
          <w:lang w:val="en-US"/>
        </w:rPr>
      </w:pPr>
    </w:p>
    <w:p w:rsidR="00380B17" w:rsidRDefault="00380B17" w:rsidP="00380B17">
      <w:pPr>
        <w:spacing w:line="480" w:lineRule="auto"/>
        <w:jc w:val="both"/>
        <w:rPr>
          <w:rFonts w:ascii="Arial" w:hAnsi="Arial"/>
          <w:b/>
          <w:color w:val="000000"/>
          <w:sz w:val="22"/>
          <w:lang w:val="en-US"/>
        </w:rPr>
      </w:pPr>
      <w:r>
        <w:rPr>
          <w:rFonts w:ascii="Arial" w:hAnsi="Arial"/>
          <w:b/>
          <w:color w:val="000000"/>
          <w:sz w:val="22"/>
          <w:lang w:val="en-US"/>
        </w:rPr>
        <w:t>4.3.2 Cycle time reduction</w:t>
      </w:r>
    </w:p>
    <w:p w:rsidR="00380B17" w:rsidRDefault="00380B17" w:rsidP="00380B17">
      <w:pPr>
        <w:spacing w:line="480" w:lineRule="auto"/>
        <w:jc w:val="both"/>
        <w:rPr>
          <w:rFonts w:ascii="Arial" w:hAnsi="Arial"/>
          <w:color w:val="000000"/>
          <w:sz w:val="22"/>
          <w:lang w:val="en-US"/>
        </w:rPr>
      </w:pPr>
      <w:r>
        <w:rPr>
          <w:rFonts w:ascii="Arial" w:hAnsi="Arial"/>
          <w:color w:val="000000"/>
          <w:sz w:val="22"/>
          <w:lang w:val="en-US"/>
        </w:rPr>
        <w:t>Table 4.7 shows the expected reduction in cycle time, if integrated information system were employed in the organization.</w:t>
      </w:r>
    </w:p>
    <w:p w:rsidR="00380B17" w:rsidRDefault="00380B17" w:rsidP="00380B17">
      <w:pPr>
        <w:spacing w:line="480" w:lineRule="auto"/>
        <w:jc w:val="center"/>
        <w:rPr>
          <w:rFonts w:ascii="Arial" w:hAnsi="Arial"/>
          <w:color w:val="000000"/>
          <w:sz w:val="22"/>
        </w:rPr>
      </w:pPr>
      <w:r>
        <w:rPr>
          <w:rFonts w:ascii="Arial" w:hAnsi="Arial"/>
          <w:color w:val="000000"/>
          <w:sz w:val="22"/>
        </w:rPr>
        <w:t>Table  4.7 Cycle time: Present and Expected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3261"/>
        <w:gridCol w:w="1842"/>
        <w:gridCol w:w="1843"/>
        <w:gridCol w:w="1370"/>
      </w:tblGrid>
      <w:tr w:rsidR="00380B17" w:rsidTr="003665F7">
        <w:tblPrEx>
          <w:tblCellMar>
            <w:top w:w="0" w:type="dxa"/>
            <w:bottom w:w="0" w:type="dxa"/>
          </w:tblCellMar>
        </w:tblPrEx>
        <w:tc>
          <w:tcPr>
            <w:tcW w:w="1134" w:type="dxa"/>
          </w:tcPr>
          <w:p w:rsidR="00380B17" w:rsidRDefault="00380B17" w:rsidP="003665F7">
            <w:pPr>
              <w:rPr>
                <w:rFonts w:ascii="Arial" w:hAnsi="Arial"/>
                <w:color w:val="000000"/>
                <w:sz w:val="22"/>
                <w:lang w:val="en-US"/>
              </w:rPr>
            </w:pPr>
            <w:r>
              <w:rPr>
                <w:rFonts w:ascii="Arial" w:hAnsi="Arial"/>
                <w:color w:val="000000"/>
                <w:sz w:val="22"/>
                <w:lang w:val="en-US"/>
              </w:rPr>
              <w:t xml:space="preserve">Activity </w:t>
            </w:r>
          </w:p>
          <w:p w:rsidR="00380B17" w:rsidRDefault="00380B17" w:rsidP="003665F7">
            <w:pPr>
              <w:rPr>
                <w:rFonts w:ascii="Arial" w:hAnsi="Arial"/>
                <w:color w:val="000000"/>
                <w:sz w:val="22"/>
                <w:lang w:val="en-US"/>
              </w:rPr>
            </w:pPr>
            <w:r>
              <w:rPr>
                <w:rFonts w:ascii="Arial" w:hAnsi="Arial"/>
                <w:color w:val="000000"/>
                <w:sz w:val="22"/>
                <w:lang w:val="en-US"/>
              </w:rPr>
              <w:t>No</w:t>
            </w:r>
          </w:p>
        </w:tc>
        <w:tc>
          <w:tcPr>
            <w:tcW w:w="3261" w:type="dxa"/>
          </w:tcPr>
          <w:p w:rsidR="00380B17" w:rsidRDefault="00380B17" w:rsidP="003665F7">
            <w:pPr>
              <w:rPr>
                <w:rFonts w:ascii="Arial" w:hAnsi="Arial"/>
                <w:color w:val="000000"/>
                <w:sz w:val="22"/>
                <w:lang w:val="en-US"/>
              </w:rPr>
            </w:pPr>
            <w:r>
              <w:rPr>
                <w:rFonts w:ascii="Arial" w:hAnsi="Arial"/>
                <w:color w:val="000000"/>
                <w:sz w:val="22"/>
                <w:lang w:val="en-US"/>
              </w:rPr>
              <w:t>Activity</w:t>
            </w:r>
          </w:p>
        </w:tc>
        <w:tc>
          <w:tcPr>
            <w:tcW w:w="1842" w:type="dxa"/>
          </w:tcPr>
          <w:p w:rsidR="00380B17" w:rsidRDefault="00380B17" w:rsidP="003665F7">
            <w:pPr>
              <w:rPr>
                <w:rFonts w:ascii="Arial" w:hAnsi="Arial"/>
                <w:color w:val="000000"/>
                <w:sz w:val="22"/>
                <w:lang w:val="en-US"/>
              </w:rPr>
            </w:pPr>
            <w:r>
              <w:rPr>
                <w:rFonts w:ascii="Arial" w:hAnsi="Arial"/>
                <w:color w:val="000000"/>
                <w:sz w:val="22"/>
                <w:lang w:val="en-US"/>
              </w:rPr>
              <w:t>Present Requirement Days</w:t>
            </w:r>
          </w:p>
        </w:tc>
        <w:tc>
          <w:tcPr>
            <w:tcW w:w="1843" w:type="dxa"/>
          </w:tcPr>
          <w:p w:rsidR="00380B17" w:rsidRDefault="00380B17" w:rsidP="003665F7">
            <w:pPr>
              <w:rPr>
                <w:rFonts w:ascii="Arial" w:hAnsi="Arial"/>
                <w:color w:val="000000"/>
                <w:sz w:val="22"/>
                <w:lang w:val="en-US"/>
              </w:rPr>
            </w:pPr>
            <w:r>
              <w:rPr>
                <w:rFonts w:ascii="Arial" w:hAnsi="Arial"/>
                <w:color w:val="000000"/>
                <w:sz w:val="22"/>
                <w:lang w:val="en-US"/>
              </w:rPr>
              <w:t>Expected Requirement Days</w:t>
            </w:r>
          </w:p>
        </w:tc>
        <w:tc>
          <w:tcPr>
            <w:tcW w:w="1370" w:type="dxa"/>
          </w:tcPr>
          <w:p w:rsidR="00380B17" w:rsidRDefault="00380B17" w:rsidP="003665F7">
            <w:pPr>
              <w:rPr>
                <w:rFonts w:ascii="Arial" w:hAnsi="Arial"/>
                <w:color w:val="000000"/>
                <w:sz w:val="22"/>
                <w:lang w:val="en-US"/>
              </w:rPr>
            </w:pPr>
            <w:r>
              <w:rPr>
                <w:rFonts w:ascii="Arial" w:hAnsi="Arial"/>
                <w:color w:val="000000"/>
                <w:sz w:val="22"/>
                <w:lang w:val="en-US"/>
              </w:rPr>
              <w:t>Expected Reduction</w:t>
            </w:r>
          </w:p>
          <w:p w:rsidR="00380B17" w:rsidRDefault="00380B17" w:rsidP="003665F7">
            <w:pPr>
              <w:rPr>
                <w:rFonts w:ascii="Arial" w:hAnsi="Arial"/>
                <w:color w:val="000000"/>
                <w:sz w:val="22"/>
                <w:lang w:val="en-US"/>
              </w:rPr>
            </w:pPr>
            <w:r>
              <w:rPr>
                <w:rFonts w:ascii="Arial" w:hAnsi="Arial"/>
                <w:color w:val="000000"/>
                <w:sz w:val="22"/>
                <w:lang w:val="en-US"/>
              </w:rPr>
              <w:t>Days</w:t>
            </w:r>
          </w:p>
        </w:tc>
      </w:tr>
      <w:tr w:rsidR="00380B17" w:rsidTr="003665F7">
        <w:tblPrEx>
          <w:tblCellMar>
            <w:top w:w="0" w:type="dxa"/>
            <w:bottom w:w="0" w:type="dxa"/>
          </w:tblCellMar>
        </w:tblPrEx>
        <w:tc>
          <w:tcPr>
            <w:tcW w:w="1134" w:type="dxa"/>
          </w:tcPr>
          <w:p w:rsidR="00380B17" w:rsidRDefault="00380B17" w:rsidP="003665F7">
            <w:pPr>
              <w:rPr>
                <w:rFonts w:ascii="Arial" w:hAnsi="Arial"/>
                <w:color w:val="000000"/>
                <w:sz w:val="22"/>
                <w:lang w:val="en-US"/>
              </w:rPr>
            </w:pPr>
            <w:r>
              <w:rPr>
                <w:rFonts w:ascii="Arial" w:hAnsi="Arial"/>
                <w:color w:val="000000"/>
                <w:sz w:val="22"/>
                <w:lang w:val="en-US"/>
              </w:rPr>
              <w:t>A1</w:t>
            </w:r>
          </w:p>
        </w:tc>
        <w:tc>
          <w:tcPr>
            <w:tcW w:w="3261" w:type="dxa"/>
          </w:tcPr>
          <w:p w:rsidR="00380B17" w:rsidRDefault="00380B17" w:rsidP="003665F7">
            <w:pPr>
              <w:rPr>
                <w:rFonts w:ascii="Arial" w:hAnsi="Arial"/>
                <w:color w:val="000000"/>
                <w:sz w:val="22"/>
                <w:lang w:val="en-US"/>
              </w:rPr>
            </w:pPr>
            <w:r>
              <w:rPr>
                <w:rFonts w:ascii="Arial" w:hAnsi="Arial"/>
                <w:color w:val="000000"/>
                <w:sz w:val="22"/>
                <w:lang w:val="en-US"/>
              </w:rPr>
              <w:t xml:space="preserve">Order Receipt </w:t>
            </w:r>
          </w:p>
        </w:tc>
        <w:tc>
          <w:tcPr>
            <w:tcW w:w="1842" w:type="dxa"/>
          </w:tcPr>
          <w:p w:rsidR="00380B17" w:rsidRDefault="00380B17" w:rsidP="003665F7">
            <w:pPr>
              <w:rPr>
                <w:rFonts w:ascii="Arial" w:hAnsi="Arial"/>
                <w:color w:val="000000"/>
                <w:sz w:val="22"/>
                <w:lang w:val="en-US"/>
              </w:rPr>
            </w:pPr>
            <w:r>
              <w:rPr>
                <w:rFonts w:ascii="Arial" w:hAnsi="Arial"/>
                <w:color w:val="000000"/>
                <w:sz w:val="22"/>
                <w:lang w:val="en-US"/>
              </w:rPr>
              <w:t>5</w:t>
            </w:r>
          </w:p>
        </w:tc>
        <w:tc>
          <w:tcPr>
            <w:tcW w:w="1843" w:type="dxa"/>
          </w:tcPr>
          <w:p w:rsidR="00380B17" w:rsidRDefault="00380B17" w:rsidP="003665F7">
            <w:pPr>
              <w:rPr>
                <w:rFonts w:ascii="Arial" w:hAnsi="Arial"/>
                <w:color w:val="000000"/>
                <w:sz w:val="22"/>
                <w:lang w:val="en-US"/>
              </w:rPr>
            </w:pPr>
            <w:r>
              <w:rPr>
                <w:rFonts w:ascii="Arial" w:hAnsi="Arial"/>
                <w:color w:val="000000"/>
                <w:sz w:val="22"/>
                <w:lang w:val="en-US"/>
              </w:rPr>
              <w:t>1</w:t>
            </w:r>
          </w:p>
        </w:tc>
        <w:tc>
          <w:tcPr>
            <w:tcW w:w="1370" w:type="dxa"/>
          </w:tcPr>
          <w:p w:rsidR="00380B17" w:rsidRDefault="00380B17" w:rsidP="003665F7">
            <w:pPr>
              <w:rPr>
                <w:rFonts w:ascii="Arial" w:hAnsi="Arial"/>
                <w:color w:val="000000"/>
                <w:sz w:val="22"/>
                <w:lang w:val="en-US"/>
              </w:rPr>
            </w:pPr>
            <w:r>
              <w:rPr>
                <w:rFonts w:ascii="Arial" w:hAnsi="Arial"/>
                <w:color w:val="000000"/>
                <w:sz w:val="22"/>
                <w:lang w:val="en-US"/>
              </w:rPr>
              <w:t>4</w:t>
            </w:r>
          </w:p>
        </w:tc>
      </w:tr>
      <w:tr w:rsidR="00380B17" w:rsidTr="003665F7">
        <w:tblPrEx>
          <w:tblCellMar>
            <w:top w:w="0" w:type="dxa"/>
            <w:bottom w:w="0" w:type="dxa"/>
          </w:tblCellMar>
        </w:tblPrEx>
        <w:tc>
          <w:tcPr>
            <w:tcW w:w="1134" w:type="dxa"/>
          </w:tcPr>
          <w:p w:rsidR="00380B17" w:rsidRDefault="00380B17" w:rsidP="003665F7">
            <w:pPr>
              <w:rPr>
                <w:rFonts w:ascii="Arial" w:hAnsi="Arial"/>
                <w:color w:val="000000"/>
                <w:sz w:val="22"/>
                <w:lang w:val="en-US"/>
              </w:rPr>
            </w:pPr>
            <w:r>
              <w:rPr>
                <w:rFonts w:ascii="Arial" w:hAnsi="Arial"/>
                <w:color w:val="000000"/>
                <w:sz w:val="22"/>
                <w:lang w:val="en-US"/>
              </w:rPr>
              <w:t>A2</w:t>
            </w:r>
          </w:p>
        </w:tc>
        <w:tc>
          <w:tcPr>
            <w:tcW w:w="3261" w:type="dxa"/>
          </w:tcPr>
          <w:p w:rsidR="00380B17" w:rsidRDefault="00380B17" w:rsidP="003665F7">
            <w:pPr>
              <w:rPr>
                <w:rFonts w:ascii="Arial" w:hAnsi="Arial"/>
                <w:color w:val="000000"/>
                <w:sz w:val="22"/>
                <w:lang w:val="en-US"/>
              </w:rPr>
            </w:pPr>
            <w:r>
              <w:rPr>
                <w:rFonts w:ascii="Arial" w:hAnsi="Arial"/>
                <w:color w:val="000000"/>
                <w:sz w:val="22"/>
                <w:lang w:val="en-US"/>
              </w:rPr>
              <w:t>Sample Development</w:t>
            </w:r>
          </w:p>
        </w:tc>
        <w:tc>
          <w:tcPr>
            <w:tcW w:w="1842" w:type="dxa"/>
          </w:tcPr>
          <w:p w:rsidR="00380B17" w:rsidRDefault="00380B17" w:rsidP="003665F7">
            <w:pPr>
              <w:rPr>
                <w:rFonts w:ascii="Arial" w:hAnsi="Arial"/>
                <w:color w:val="000000"/>
                <w:sz w:val="22"/>
                <w:lang w:val="en-US"/>
              </w:rPr>
            </w:pPr>
            <w:r>
              <w:rPr>
                <w:rFonts w:ascii="Arial" w:hAnsi="Arial"/>
                <w:color w:val="000000"/>
                <w:sz w:val="22"/>
                <w:lang w:val="en-US"/>
              </w:rPr>
              <w:t>20</w:t>
            </w:r>
          </w:p>
        </w:tc>
        <w:tc>
          <w:tcPr>
            <w:tcW w:w="1843" w:type="dxa"/>
          </w:tcPr>
          <w:p w:rsidR="00380B17" w:rsidRDefault="00380B17" w:rsidP="003665F7">
            <w:pPr>
              <w:rPr>
                <w:rFonts w:ascii="Arial" w:hAnsi="Arial"/>
                <w:color w:val="000000"/>
                <w:sz w:val="22"/>
                <w:lang w:val="en-US"/>
              </w:rPr>
            </w:pPr>
            <w:r>
              <w:rPr>
                <w:rFonts w:ascii="Arial" w:hAnsi="Arial"/>
                <w:color w:val="000000"/>
                <w:sz w:val="22"/>
                <w:lang w:val="en-US"/>
              </w:rPr>
              <w:t>16</w:t>
            </w:r>
          </w:p>
        </w:tc>
        <w:tc>
          <w:tcPr>
            <w:tcW w:w="1370" w:type="dxa"/>
          </w:tcPr>
          <w:p w:rsidR="00380B17" w:rsidRDefault="00380B17" w:rsidP="003665F7">
            <w:pPr>
              <w:rPr>
                <w:rFonts w:ascii="Arial" w:hAnsi="Arial"/>
                <w:color w:val="000000"/>
                <w:sz w:val="22"/>
                <w:lang w:val="en-US"/>
              </w:rPr>
            </w:pPr>
            <w:r>
              <w:rPr>
                <w:rFonts w:ascii="Arial" w:hAnsi="Arial"/>
                <w:color w:val="000000"/>
                <w:sz w:val="22"/>
                <w:lang w:val="en-US"/>
              </w:rPr>
              <w:t>4</w:t>
            </w:r>
          </w:p>
        </w:tc>
      </w:tr>
      <w:tr w:rsidR="00380B17" w:rsidTr="003665F7">
        <w:tblPrEx>
          <w:tblCellMar>
            <w:top w:w="0" w:type="dxa"/>
            <w:bottom w:w="0" w:type="dxa"/>
          </w:tblCellMar>
        </w:tblPrEx>
        <w:tc>
          <w:tcPr>
            <w:tcW w:w="1134" w:type="dxa"/>
          </w:tcPr>
          <w:p w:rsidR="00380B17" w:rsidRDefault="00380B17" w:rsidP="003665F7">
            <w:pPr>
              <w:rPr>
                <w:rFonts w:ascii="Arial" w:hAnsi="Arial"/>
                <w:color w:val="000000"/>
                <w:sz w:val="22"/>
                <w:lang w:val="en-US"/>
              </w:rPr>
            </w:pPr>
            <w:r>
              <w:rPr>
                <w:rFonts w:ascii="Arial" w:hAnsi="Arial"/>
                <w:color w:val="000000"/>
                <w:sz w:val="22"/>
                <w:lang w:val="en-US"/>
              </w:rPr>
              <w:t>A3</w:t>
            </w:r>
          </w:p>
        </w:tc>
        <w:tc>
          <w:tcPr>
            <w:tcW w:w="3261" w:type="dxa"/>
          </w:tcPr>
          <w:p w:rsidR="00380B17" w:rsidRDefault="00380B17" w:rsidP="003665F7">
            <w:pPr>
              <w:rPr>
                <w:rFonts w:ascii="Arial" w:hAnsi="Arial"/>
                <w:color w:val="000000"/>
                <w:sz w:val="22"/>
                <w:lang w:val="en-US"/>
              </w:rPr>
            </w:pPr>
            <w:r>
              <w:rPr>
                <w:rFonts w:ascii="Arial" w:hAnsi="Arial"/>
                <w:color w:val="000000"/>
                <w:sz w:val="22"/>
                <w:lang w:val="en-US"/>
              </w:rPr>
              <w:t>Raw material from stock</w:t>
            </w:r>
          </w:p>
        </w:tc>
        <w:tc>
          <w:tcPr>
            <w:tcW w:w="1842" w:type="dxa"/>
          </w:tcPr>
          <w:p w:rsidR="00380B17" w:rsidRDefault="00380B17" w:rsidP="003665F7">
            <w:pPr>
              <w:rPr>
                <w:rFonts w:ascii="Arial" w:hAnsi="Arial"/>
                <w:color w:val="000000"/>
                <w:sz w:val="22"/>
                <w:lang w:val="en-US"/>
              </w:rPr>
            </w:pPr>
            <w:r>
              <w:rPr>
                <w:rFonts w:ascii="Arial" w:hAnsi="Arial"/>
                <w:color w:val="000000"/>
                <w:sz w:val="22"/>
                <w:lang w:val="en-US"/>
              </w:rPr>
              <w:t>0</w:t>
            </w:r>
          </w:p>
        </w:tc>
        <w:tc>
          <w:tcPr>
            <w:tcW w:w="1843" w:type="dxa"/>
          </w:tcPr>
          <w:p w:rsidR="00380B17" w:rsidRDefault="00380B17" w:rsidP="003665F7">
            <w:pPr>
              <w:rPr>
                <w:rFonts w:ascii="Arial" w:hAnsi="Arial"/>
                <w:color w:val="000000"/>
                <w:sz w:val="22"/>
                <w:lang w:val="en-US"/>
              </w:rPr>
            </w:pPr>
            <w:r>
              <w:rPr>
                <w:rFonts w:ascii="Arial" w:hAnsi="Arial"/>
                <w:color w:val="000000"/>
                <w:sz w:val="22"/>
                <w:lang w:val="en-US"/>
              </w:rPr>
              <w:t>0</w:t>
            </w:r>
          </w:p>
        </w:tc>
        <w:tc>
          <w:tcPr>
            <w:tcW w:w="1370" w:type="dxa"/>
          </w:tcPr>
          <w:p w:rsidR="00380B17" w:rsidRDefault="00380B17" w:rsidP="003665F7">
            <w:pPr>
              <w:rPr>
                <w:rFonts w:ascii="Arial" w:hAnsi="Arial"/>
                <w:color w:val="000000"/>
                <w:sz w:val="22"/>
                <w:lang w:val="en-US"/>
              </w:rPr>
            </w:pPr>
            <w:r>
              <w:rPr>
                <w:rFonts w:ascii="Arial" w:hAnsi="Arial"/>
                <w:color w:val="000000"/>
                <w:sz w:val="22"/>
                <w:lang w:val="en-US"/>
              </w:rPr>
              <w:t>0</w:t>
            </w:r>
          </w:p>
        </w:tc>
      </w:tr>
      <w:tr w:rsidR="00380B17" w:rsidTr="003665F7">
        <w:tblPrEx>
          <w:tblCellMar>
            <w:top w:w="0" w:type="dxa"/>
            <w:bottom w:w="0" w:type="dxa"/>
          </w:tblCellMar>
        </w:tblPrEx>
        <w:tc>
          <w:tcPr>
            <w:tcW w:w="1134" w:type="dxa"/>
          </w:tcPr>
          <w:p w:rsidR="00380B17" w:rsidRDefault="00380B17" w:rsidP="003665F7">
            <w:pPr>
              <w:rPr>
                <w:rFonts w:ascii="Arial" w:hAnsi="Arial"/>
                <w:color w:val="000000"/>
                <w:sz w:val="22"/>
                <w:lang w:val="en-US"/>
              </w:rPr>
            </w:pPr>
            <w:r>
              <w:rPr>
                <w:rFonts w:ascii="Arial" w:hAnsi="Arial"/>
                <w:color w:val="000000"/>
                <w:sz w:val="22"/>
                <w:lang w:val="en-US"/>
              </w:rPr>
              <w:t>A4</w:t>
            </w:r>
          </w:p>
        </w:tc>
        <w:tc>
          <w:tcPr>
            <w:tcW w:w="3261" w:type="dxa"/>
          </w:tcPr>
          <w:p w:rsidR="00380B17" w:rsidRDefault="00380B17" w:rsidP="003665F7">
            <w:pPr>
              <w:rPr>
                <w:rFonts w:ascii="Arial" w:hAnsi="Arial"/>
                <w:color w:val="000000"/>
                <w:sz w:val="22"/>
                <w:lang w:val="en-US"/>
              </w:rPr>
            </w:pPr>
            <w:r>
              <w:rPr>
                <w:rFonts w:ascii="Arial" w:hAnsi="Arial"/>
                <w:color w:val="000000"/>
                <w:sz w:val="22"/>
                <w:lang w:val="en-US"/>
              </w:rPr>
              <w:t>Packing</w:t>
            </w:r>
          </w:p>
        </w:tc>
        <w:tc>
          <w:tcPr>
            <w:tcW w:w="1842" w:type="dxa"/>
          </w:tcPr>
          <w:p w:rsidR="00380B17" w:rsidRDefault="00380B17" w:rsidP="003665F7">
            <w:pPr>
              <w:rPr>
                <w:rFonts w:ascii="Arial" w:hAnsi="Arial"/>
                <w:color w:val="000000"/>
                <w:sz w:val="22"/>
                <w:lang w:val="en-US"/>
              </w:rPr>
            </w:pPr>
            <w:r>
              <w:rPr>
                <w:rFonts w:ascii="Arial" w:hAnsi="Arial"/>
                <w:color w:val="000000"/>
                <w:sz w:val="22"/>
                <w:lang w:val="en-US"/>
              </w:rPr>
              <w:t>2</w:t>
            </w:r>
          </w:p>
        </w:tc>
        <w:tc>
          <w:tcPr>
            <w:tcW w:w="1843" w:type="dxa"/>
          </w:tcPr>
          <w:p w:rsidR="00380B17" w:rsidRDefault="00380B17" w:rsidP="003665F7">
            <w:pPr>
              <w:rPr>
                <w:rFonts w:ascii="Arial" w:hAnsi="Arial"/>
                <w:color w:val="000000"/>
                <w:sz w:val="22"/>
                <w:lang w:val="en-US"/>
              </w:rPr>
            </w:pPr>
            <w:r>
              <w:rPr>
                <w:rFonts w:ascii="Arial" w:hAnsi="Arial"/>
                <w:color w:val="000000"/>
                <w:sz w:val="22"/>
                <w:lang w:val="en-US"/>
              </w:rPr>
              <w:t>2</w:t>
            </w:r>
          </w:p>
        </w:tc>
        <w:tc>
          <w:tcPr>
            <w:tcW w:w="1370" w:type="dxa"/>
          </w:tcPr>
          <w:p w:rsidR="00380B17" w:rsidRDefault="00380B17" w:rsidP="003665F7">
            <w:pPr>
              <w:rPr>
                <w:rFonts w:ascii="Arial" w:hAnsi="Arial"/>
                <w:color w:val="000000"/>
                <w:sz w:val="22"/>
                <w:lang w:val="en-US"/>
              </w:rPr>
            </w:pPr>
            <w:r>
              <w:rPr>
                <w:rFonts w:ascii="Arial" w:hAnsi="Arial"/>
                <w:color w:val="000000"/>
                <w:sz w:val="22"/>
                <w:lang w:val="en-US"/>
              </w:rPr>
              <w:t>0</w:t>
            </w:r>
          </w:p>
        </w:tc>
      </w:tr>
      <w:tr w:rsidR="00380B17" w:rsidTr="003665F7">
        <w:tblPrEx>
          <w:tblCellMar>
            <w:top w:w="0" w:type="dxa"/>
            <w:bottom w:w="0" w:type="dxa"/>
          </w:tblCellMar>
        </w:tblPrEx>
        <w:tc>
          <w:tcPr>
            <w:tcW w:w="1134" w:type="dxa"/>
          </w:tcPr>
          <w:p w:rsidR="00380B17" w:rsidRDefault="00380B17" w:rsidP="003665F7">
            <w:pPr>
              <w:rPr>
                <w:rFonts w:ascii="Arial" w:hAnsi="Arial"/>
                <w:color w:val="000000"/>
                <w:sz w:val="22"/>
                <w:lang w:val="en-US"/>
              </w:rPr>
            </w:pPr>
            <w:r>
              <w:rPr>
                <w:rFonts w:ascii="Arial" w:hAnsi="Arial"/>
                <w:color w:val="000000"/>
                <w:sz w:val="22"/>
                <w:lang w:val="en-US"/>
              </w:rPr>
              <w:t>A5</w:t>
            </w:r>
          </w:p>
        </w:tc>
        <w:tc>
          <w:tcPr>
            <w:tcW w:w="3261" w:type="dxa"/>
          </w:tcPr>
          <w:p w:rsidR="00380B17" w:rsidRDefault="00380B17" w:rsidP="003665F7">
            <w:pPr>
              <w:rPr>
                <w:rFonts w:ascii="Arial" w:hAnsi="Arial"/>
                <w:color w:val="000000"/>
                <w:sz w:val="22"/>
                <w:lang w:val="en-US"/>
              </w:rPr>
            </w:pPr>
            <w:r>
              <w:rPr>
                <w:rFonts w:ascii="Arial" w:hAnsi="Arial"/>
                <w:color w:val="000000"/>
                <w:sz w:val="22"/>
                <w:lang w:val="en-US"/>
              </w:rPr>
              <w:t>Transportation</w:t>
            </w:r>
          </w:p>
        </w:tc>
        <w:tc>
          <w:tcPr>
            <w:tcW w:w="1842" w:type="dxa"/>
          </w:tcPr>
          <w:p w:rsidR="00380B17" w:rsidRDefault="00380B17" w:rsidP="003665F7">
            <w:pPr>
              <w:rPr>
                <w:rFonts w:ascii="Arial" w:hAnsi="Arial"/>
                <w:color w:val="000000"/>
                <w:sz w:val="22"/>
                <w:lang w:val="en-US"/>
              </w:rPr>
            </w:pPr>
            <w:r>
              <w:rPr>
                <w:rFonts w:ascii="Arial" w:hAnsi="Arial"/>
                <w:color w:val="000000"/>
                <w:sz w:val="22"/>
                <w:lang w:val="en-US"/>
              </w:rPr>
              <w:t>10</w:t>
            </w:r>
          </w:p>
        </w:tc>
        <w:tc>
          <w:tcPr>
            <w:tcW w:w="1843" w:type="dxa"/>
          </w:tcPr>
          <w:p w:rsidR="00380B17" w:rsidRDefault="00380B17" w:rsidP="003665F7">
            <w:pPr>
              <w:rPr>
                <w:rFonts w:ascii="Arial" w:hAnsi="Arial"/>
                <w:color w:val="000000"/>
                <w:sz w:val="22"/>
                <w:lang w:val="en-US"/>
              </w:rPr>
            </w:pPr>
            <w:r>
              <w:rPr>
                <w:rFonts w:ascii="Arial" w:hAnsi="Arial"/>
                <w:color w:val="000000"/>
                <w:sz w:val="22"/>
                <w:lang w:val="en-US"/>
              </w:rPr>
              <w:t>8</w:t>
            </w:r>
          </w:p>
        </w:tc>
        <w:tc>
          <w:tcPr>
            <w:tcW w:w="1370" w:type="dxa"/>
          </w:tcPr>
          <w:p w:rsidR="00380B17" w:rsidRDefault="00380B17" w:rsidP="003665F7">
            <w:pPr>
              <w:rPr>
                <w:rFonts w:ascii="Arial" w:hAnsi="Arial"/>
                <w:color w:val="000000"/>
                <w:sz w:val="22"/>
                <w:lang w:val="en-US"/>
              </w:rPr>
            </w:pPr>
            <w:r>
              <w:rPr>
                <w:rFonts w:ascii="Arial" w:hAnsi="Arial"/>
                <w:color w:val="000000"/>
                <w:sz w:val="22"/>
                <w:lang w:val="en-US"/>
              </w:rPr>
              <w:t>2</w:t>
            </w:r>
          </w:p>
        </w:tc>
      </w:tr>
      <w:tr w:rsidR="00380B17" w:rsidTr="003665F7">
        <w:tblPrEx>
          <w:tblCellMar>
            <w:top w:w="0" w:type="dxa"/>
            <w:bottom w:w="0" w:type="dxa"/>
          </w:tblCellMar>
        </w:tblPrEx>
        <w:trPr>
          <w:cantSplit/>
        </w:trPr>
        <w:tc>
          <w:tcPr>
            <w:tcW w:w="8080" w:type="dxa"/>
            <w:gridSpan w:val="4"/>
          </w:tcPr>
          <w:p w:rsidR="00380B17" w:rsidRPr="00227AB3" w:rsidRDefault="00380B17" w:rsidP="003665F7">
            <w:pPr>
              <w:pStyle w:val="Heading2"/>
              <w:rPr>
                <w:rFonts w:ascii="Arial" w:hAnsi="Arial"/>
                <w:color w:val="000000"/>
                <w:sz w:val="22"/>
              </w:rPr>
            </w:pPr>
            <w:r w:rsidRPr="00227AB3">
              <w:rPr>
                <w:rFonts w:ascii="Arial" w:hAnsi="Arial"/>
                <w:color w:val="000000"/>
                <w:sz w:val="22"/>
              </w:rPr>
              <w:t xml:space="preserve">                                            Total Expected Reduction in Cycle time (Days)</w:t>
            </w:r>
          </w:p>
        </w:tc>
        <w:tc>
          <w:tcPr>
            <w:tcW w:w="1370" w:type="dxa"/>
          </w:tcPr>
          <w:p w:rsidR="00380B17" w:rsidRDefault="00380B17" w:rsidP="003665F7">
            <w:pPr>
              <w:rPr>
                <w:rFonts w:ascii="Arial" w:hAnsi="Arial"/>
                <w:color w:val="000000"/>
                <w:sz w:val="22"/>
                <w:lang w:val="en-US"/>
              </w:rPr>
            </w:pPr>
            <w:r>
              <w:rPr>
                <w:rFonts w:ascii="Arial" w:hAnsi="Arial"/>
                <w:color w:val="000000"/>
                <w:sz w:val="22"/>
                <w:lang w:val="en-US"/>
              </w:rPr>
              <w:t>10</w:t>
            </w:r>
          </w:p>
        </w:tc>
      </w:tr>
    </w:tbl>
    <w:p w:rsidR="00380B17" w:rsidRDefault="00380B17" w:rsidP="00380B17">
      <w:pPr>
        <w:spacing w:line="480" w:lineRule="auto"/>
        <w:jc w:val="center"/>
        <w:rPr>
          <w:rFonts w:ascii="Arial" w:hAnsi="Arial"/>
          <w:b/>
          <w:color w:val="000000"/>
          <w:sz w:val="22"/>
          <w:lang w:val="en-US"/>
        </w:rPr>
      </w:pPr>
    </w:p>
    <w:p w:rsidR="00380B17" w:rsidRDefault="00380B17" w:rsidP="00380B17">
      <w:pPr>
        <w:pStyle w:val="Heading2"/>
        <w:spacing w:line="480" w:lineRule="auto"/>
        <w:jc w:val="both"/>
        <w:rPr>
          <w:rFonts w:ascii="Arial" w:hAnsi="Arial"/>
          <w:b w:val="0"/>
          <w:color w:val="000000"/>
          <w:sz w:val="22"/>
        </w:rPr>
      </w:pPr>
      <w:r>
        <w:rPr>
          <w:rFonts w:ascii="Arial" w:hAnsi="Arial"/>
          <w:b w:val="0"/>
          <w:color w:val="000000"/>
          <w:sz w:val="22"/>
        </w:rPr>
        <w:t>Following activities present the scope for cycle time reduction:</w:t>
      </w:r>
    </w:p>
    <w:p w:rsidR="00380B17" w:rsidRDefault="00380B17" w:rsidP="00380B17">
      <w:pPr>
        <w:spacing w:line="480" w:lineRule="auto"/>
        <w:rPr>
          <w:color w:val="000000"/>
        </w:rPr>
      </w:pPr>
    </w:p>
    <w:p w:rsidR="00380B17" w:rsidRDefault="00380B17" w:rsidP="00380B17">
      <w:pPr>
        <w:spacing w:line="480" w:lineRule="auto"/>
        <w:jc w:val="both"/>
        <w:rPr>
          <w:rFonts w:ascii="Arial" w:hAnsi="Arial"/>
          <w:color w:val="000000"/>
          <w:sz w:val="22"/>
          <w:lang w:val="en-US"/>
        </w:rPr>
      </w:pPr>
      <w:r>
        <w:rPr>
          <w:rFonts w:ascii="Arial" w:hAnsi="Arial"/>
          <w:b/>
          <w:color w:val="000000"/>
          <w:sz w:val="22"/>
          <w:lang w:val="en-US"/>
        </w:rPr>
        <w:t>A1</w:t>
      </w:r>
      <w:r>
        <w:rPr>
          <w:rFonts w:ascii="Arial" w:hAnsi="Arial"/>
          <w:color w:val="000000"/>
          <w:sz w:val="22"/>
          <w:lang w:val="en-US"/>
        </w:rPr>
        <w:t xml:space="preserve">: Marketing office of the company is situated in a big city while works are situated at about 150 km from the city. The first activity shown in the table involves receipt of </w:t>
      </w:r>
      <w:r>
        <w:rPr>
          <w:rFonts w:ascii="Arial" w:hAnsi="Arial"/>
          <w:color w:val="000000"/>
          <w:sz w:val="22"/>
          <w:lang w:val="en-US"/>
        </w:rPr>
        <w:lastRenderedPageBreak/>
        <w:t xml:space="preserve">inquiry from the customer at the marketing office, forwarding it to factory and getting response from factory on possibility of acceptance of the order. Out of 5 days, 2 days are lost in communication and 3 days in making decision at factory on availability of production capacity and raw material. Planning module of the integrated system will be a great help in reducing decision making time to less than one day with prompt communication so that there is no delay in passing of the information to the factory over the net. The whole exercise of order confirmation can be dealt with in a day. </w:t>
      </w:r>
    </w:p>
    <w:p w:rsidR="00380B17" w:rsidRDefault="00380B17" w:rsidP="00380B17">
      <w:pPr>
        <w:spacing w:line="480" w:lineRule="auto"/>
        <w:jc w:val="both"/>
        <w:rPr>
          <w:rFonts w:ascii="Arial" w:hAnsi="Arial"/>
          <w:color w:val="000000"/>
          <w:sz w:val="22"/>
          <w:lang w:val="en-US"/>
        </w:rPr>
      </w:pPr>
      <w:r>
        <w:rPr>
          <w:rFonts w:ascii="Arial" w:hAnsi="Arial"/>
          <w:b/>
          <w:color w:val="000000"/>
          <w:sz w:val="22"/>
          <w:lang w:val="en-US"/>
        </w:rPr>
        <w:t>A2</w:t>
      </w:r>
      <w:r>
        <w:rPr>
          <w:rFonts w:ascii="Arial" w:hAnsi="Arial"/>
          <w:color w:val="000000"/>
          <w:sz w:val="22"/>
          <w:lang w:val="en-US"/>
        </w:rPr>
        <w:t xml:space="preserve">: Sample development time is expected to improve because there are no communication delays between various departments and availability of raw material can also be traced out quickly with the help of on-line system. </w:t>
      </w:r>
    </w:p>
    <w:p w:rsidR="00380B17" w:rsidRDefault="00380B17" w:rsidP="00380B17">
      <w:pPr>
        <w:spacing w:line="480" w:lineRule="auto"/>
        <w:jc w:val="both"/>
        <w:rPr>
          <w:rFonts w:ascii="Arial" w:hAnsi="Arial"/>
          <w:color w:val="000000"/>
          <w:sz w:val="22"/>
          <w:lang w:val="en-US"/>
        </w:rPr>
      </w:pPr>
      <w:r>
        <w:rPr>
          <w:rFonts w:ascii="Arial" w:hAnsi="Arial"/>
          <w:b/>
          <w:color w:val="000000"/>
          <w:sz w:val="22"/>
          <w:lang w:val="en-US"/>
        </w:rPr>
        <w:t>A5</w:t>
      </w:r>
      <w:r>
        <w:rPr>
          <w:rFonts w:ascii="Arial" w:hAnsi="Arial"/>
          <w:color w:val="000000"/>
          <w:sz w:val="22"/>
          <w:lang w:val="en-US"/>
        </w:rPr>
        <w:t>: The improvement in the transportation time is the result of well planned and executed orders for which transportation arrangements can be made well in advance and thus avoiding any delays on account of waiting for the transportation from the factory to the customers.</w:t>
      </w:r>
    </w:p>
    <w:p w:rsidR="00380B17" w:rsidRDefault="00380B17" w:rsidP="00380B17">
      <w:pPr>
        <w:spacing w:line="480" w:lineRule="auto"/>
        <w:jc w:val="both"/>
        <w:rPr>
          <w:rFonts w:ascii="Arial" w:hAnsi="Arial"/>
          <w:b/>
          <w:color w:val="000000"/>
          <w:sz w:val="22"/>
          <w:lang w:val="en-US"/>
        </w:rPr>
      </w:pPr>
    </w:p>
    <w:p w:rsidR="00380B17" w:rsidRDefault="00380B17" w:rsidP="00380B17">
      <w:pPr>
        <w:spacing w:line="480" w:lineRule="auto"/>
        <w:jc w:val="both"/>
        <w:rPr>
          <w:rFonts w:ascii="Arial" w:hAnsi="Arial"/>
          <w:b/>
          <w:color w:val="000000"/>
          <w:sz w:val="22"/>
          <w:lang w:val="en-US"/>
        </w:rPr>
      </w:pPr>
      <w:r>
        <w:rPr>
          <w:rFonts w:ascii="Arial" w:hAnsi="Arial"/>
          <w:b/>
          <w:color w:val="000000"/>
          <w:sz w:val="22"/>
          <w:lang w:val="en-US"/>
        </w:rPr>
        <w:t>4.3.3 Scope for the reduction in the cycle time</w:t>
      </w:r>
    </w:p>
    <w:p w:rsidR="00380B17" w:rsidRDefault="00380B17" w:rsidP="00227AB3">
      <w:pPr>
        <w:numPr>
          <w:ilvl w:val="0"/>
          <w:numId w:val="76"/>
        </w:numPr>
        <w:spacing w:line="480" w:lineRule="auto"/>
        <w:jc w:val="both"/>
        <w:rPr>
          <w:rFonts w:ascii="Arial" w:hAnsi="Arial"/>
          <w:color w:val="000000"/>
          <w:sz w:val="22"/>
          <w:lang w:val="en-US"/>
        </w:rPr>
      </w:pPr>
      <w:r>
        <w:rPr>
          <w:rFonts w:ascii="Arial" w:hAnsi="Arial"/>
          <w:color w:val="000000"/>
          <w:sz w:val="22"/>
          <w:lang w:val="en-US"/>
        </w:rPr>
        <w:t>Allocation of material to the specific customer order is not possible within the current system. Such allocations are useful for making the deliveries as planned, as there is no possibility of the material, which is required by one order, getting consumed for different order. In such cases, earlier order would get delayed, if the material were not available in the stock while production time is spent on other order, which could have waited without causing any problem.</w:t>
      </w:r>
    </w:p>
    <w:p w:rsidR="00380B17" w:rsidRDefault="00380B17" w:rsidP="00227AB3">
      <w:pPr>
        <w:numPr>
          <w:ilvl w:val="0"/>
          <w:numId w:val="58"/>
        </w:numPr>
        <w:spacing w:line="480" w:lineRule="auto"/>
        <w:jc w:val="both"/>
        <w:rPr>
          <w:rFonts w:ascii="Arial" w:hAnsi="Arial"/>
          <w:color w:val="000000"/>
          <w:sz w:val="22"/>
          <w:lang w:val="en-US"/>
        </w:rPr>
      </w:pPr>
      <w:r>
        <w:rPr>
          <w:rFonts w:ascii="Arial" w:hAnsi="Arial"/>
          <w:color w:val="000000"/>
          <w:sz w:val="22"/>
          <w:lang w:val="en-US"/>
        </w:rPr>
        <w:t xml:space="preserve">In most of the departments, reports are recompiled to suit their individual requirements. On an average 50% of the reports received from the other departments are recompiled and obviously there are chances of introduction of errors at every stage. On an average 30% of the department’s time is wasted in such recompilation. The delays caused in documentation at every stage will </w:t>
      </w:r>
      <w:r>
        <w:rPr>
          <w:rFonts w:ascii="Arial" w:hAnsi="Arial"/>
          <w:color w:val="000000"/>
          <w:sz w:val="22"/>
          <w:lang w:val="en-US"/>
        </w:rPr>
        <w:lastRenderedPageBreak/>
        <w:t>finally result in the increased delivery time. The computerized system is useful from this point of view as well.</w:t>
      </w:r>
    </w:p>
    <w:p w:rsidR="00380B17" w:rsidRDefault="00380B17" w:rsidP="00227AB3">
      <w:pPr>
        <w:numPr>
          <w:ilvl w:val="0"/>
          <w:numId w:val="58"/>
        </w:numPr>
        <w:spacing w:line="480" w:lineRule="auto"/>
        <w:jc w:val="both"/>
        <w:rPr>
          <w:rFonts w:ascii="Arial" w:hAnsi="Arial"/>
          <w:color w:val="000000"/>
          <w:sz w:val="22"/>
          <w:lang w:val="en-US"/>
        </w:rPr>
      </w:pPr>
      <w:r>
        <w:rPr>
          <w:rFonts w:ascii="Arial" w:hAnsi="Arial"/>
          <w:color w:val="000000"/>
          <w:sz w:val="22"/>
          <w:lang w:val="en-US"/>
        </w:rPr>
        <w:t>No trouble shooting advice is available from the computer. Such advice is definitely useful in taking remedial measures to improve efficiency of the department as solutions to the problems can be offered faster.</w:t>
      </w:r>
    </w:p>
    <w:p w:rsidR="00380B17" w:rsidRDefault="00380B17" w:rsidP="00227AB3">
      <w:pPr>
        <w:numPr>
          <w:ilvl w:val="0"/>
          <w:numId w:val="76"/>
        </w:numPr>
        <w:spacing w:line="480" w:lineRule="auto"/>
        <w:jc w:val="both"/>
        <w:rPr>
          <w:rFonts w:ascii="Arial" w:hAnsi="Arial"/>
          <w:color w:val="000000"/>
          <w:sz w:val="22"/>
          <w:lang w:val="en-US"/>
        </w:rPr>
      </w:pPr>
      <w:r>
        <w:rPr>
          <w:rFonts w:ascii="Arial" w:hAnsi="Arial"/>
          <w:color w:val="000000"/>
          <w:sz w:val="22"/>
          <w:lang w:val="en-US"/>
        </w:rPr>
        <w:t>Requisition tracking is not possible. It can lead to uncertainty in the production department regarding the supply of the raw material. On line requisition-tracking system would serve the purpose. It would also be useful in following up the requisition or purchase order to avoid delays in the supply and therefore, delays in the execution of the customer orders.</w:t>
      </w:r>
    </w:p>
    <w:p w:rsidR="00380B17" w:rsidRDefault="00380B17" w:rsidP="00380B17">
      <w:pPr>
        <w:spacing w:line="480" w:lineRule="auto"/>
        <w:jc w:val="both"/>
        <w:rPr>
          <w:rFonts w:ascii="Arial" w:hAnsi="Arial"/>
          <w:color w:val="000000"/>
          <w:sz w:val="22"/>
          <w:lang w:val="en-US"/>
        </w:rPr>
      </w:pPr>
    </w:p>
    <w:p w:rsidR="00380B17" w:rsidRDefault="00380B17" w:rsidP="00380B17">
      <w:pPr>
        <w:spacing w:line="480" w:lineRule="auto"/>
        <w:jc w:val="both"/>
        <w:rPr>
          <w:rFonts w:ascii="Arial" w:hAnsi="Arial"/>
          <w:b/>
          <w:color w:val="000000"/>
          <w:sz w:val="22"/>
          <w:lang w:val="en-US"/>
        </w:rPr>
      </w:pPr>
      <w:r>
        <w:rPr>
          <w:rFonts w:ascii="Arial" w:hAnsi="Arial"/>
          <w:b/>
          <w:color w:val="000000"/>
          <w:sz w:val="22"/>
          <w:lang w:val="en-US"/>
        </w:rPr>
        <w:t>4.3.4 Scope for cost savings</w:t>
      </w:r>
    </w:p>
    <w:p w:rsidR="00380B17" w:rsidRDefault="00380B17" w:rsidP="00227AB3">
      <w:pPr>
        <w:numPr>
          <w:ilvl w:val="0"/>
          <w:numId w:val="76"/>
        </w:numPr>
        <w:spacing w:line="480" w:lineRule="auto"/>
        <w:jc w:val="both"/>
        <w:rPr>
          <w:rFonts w:ascii="Arial" w:hAnsi="Arial"/>
          <w:color w:val="000000"/>
          <w:sz w:val="22"/>
          <w:lang w:val="en-US"/>
        </w:rPr>
      </w:pPr>
      <w:r>
        <w:rPr>
          <w:rFonts w:ascii="Arial" w:hAnsi="Arial"/>
          <w:color w:val="000000"/>
          <w:sz w:val="22"/>
          <w:lang w:val="en-US"/>
        </w:rPr>
        <w:t xml:space="preserve">The company loses 2% of its sales value in discounts, which are the result of the surplus production. Implementing quality management system can help to bring down the excess production. As management will be assured of the quality right from the raw material stage,  </w:t>
      </w:r>
    </w:p>
    <w:p w:rsidR="00380B17" w:rsidRDefault="00380B17" w:rsidP="00227AB3">
      <w:pPr>
        <w:numPr>
          <w:ilvl w:val="0"/>
          <w:numId w:val="76"/>
        </w:numPr>
        <w:spacing w:line="480" w:lineRule="auto"/>
        <w:jc w:val="both"/>
        <w:rPr>
          <w:rFonts w:ascii="Arial" w:hAnsi="Arial"/>
          <w:color w:val="000000"/>
          <w:sz w:val="22"/>
          <w:lang w:val="en-US"/>
        </w:rPr>
      </w:pPr>
      <w:r>
        <w:rPr>
          <w:rFonts w:ascii="Arial" w:hAnsi="Arial"/>
          <w:color w:val="000000"/>
          <w:sz w:val="22"/>
          <w:lang w:val="en-US"/>
        </w:rPr>
        <w:t xml:space="preserve">Supplier development module, which can focus on quality, cost and delivery aspects of suppliers would be useful in proper selection of the suppliers. </w:t>
      </w:r>
    </w:p>
    <w:p w:rsidR="00380B17" w:rsidRDefault="00380B17" w:rsidP="00227AB3">
      <w:pPr>
        <w:numPr>
          <w:ilvl w:val="0"/>
          <w:numId w:val="76"/>
        </w:numPr>
        <w:spacing w:line="480" w:lineRule="auto"/>
        <w:jc w:val="both"/>
        <w:rPr>
          <w:rFonts w:ascii="Arial" w:hAnsi="Arial"/>
          <w:color w:val="000000"/>
          <w:sz w:val="22"/>
          <w:lang w:val="en-US"/>
        </w:rPr>
      </w:pPr>
      <w:r>
        <w:rPr>
          <w:rFonts w:ascii="Arial" w:hAnsi="Arial"/>
          <w:color w:val="000000"/>
          <w:sz w:val="22"/>
          <w:lang w:val="en-US"/>
        </w:rPr>
        <w:t xml:space="preserve">30% of the sales revenue is not materialized on the account of incorrect coordination of the information. To calculate this figure, export manager was asked to give his judgement about lost orders because of lapse in the coordination of the information in the follow up of the order.  [Order value lost / Total sales value]. An integrated system can definitely serve useful purpose in this connection. </w:t>
      </w:r>
    </w:p>
    <w:p w:rsidR="00380B17" w:rsidRDefault="00380B17" w:rsidP="00227AB3">
      <w:pPr>
        <w:numPr>
          <w:ilvl w:val="0"/>
          <w:numId w:val="76"/>
        </w:numPr>
        <w:spacing w:line="480" w:lineRule="auto"/>
        <w:jc w:val="both"/>
        <w:rPr>
          <w:rFonts w:ascii="Arial" w:hAnsi="Arial"/>
          <w:color w:val="000000"/>
          <w:sz w:val="22"/>
          <w:lang w:val="en-US"/>
        </w:rPr>
      </w:pPr>
      <w:r>
        <w:rPr>
          <w:rFonts w:ascii="Arial" w:hAnsi="Arial"/>
          <w:color w:val="000000"/>
          <w:sz w:val="22"/>
          <w:lang w:val="en-US"/>
        </w:rPr>
        <w:t xml:space="preserve">10% of the total value of purchases can be attributed to the higher prices due to placing of urgent orders at higher prices. Implementation of production planning system can bring down this figure substantially to the range of 3% to 4%. It may </w:t>
      </w:r>
      <w:r>
        <w:rPr>
          <w:rFonts w:ascii="Arial" w:hAnsi="Arial"/>
          <w:color w:val="000000"/>
          <w:sz w:val="22"/>
          <w:lang w:val="en-US"/>
        </w:rPr>
        <w:lastRenderedPageBreak/>
        <w:t>not be possible to bring down the figure to 0% because there could some genuine orders, which need execution on urgent basis and the customer is ready to bear such costs. Thus, the proper planning will ensure that the loss, due to increased costs, drops down to almost 0%.</w:t>
      </w:r>
    </w:p>
    <w:p w:rsidR="00380B17" w:rsidRDefault="00380B17" w:rsidP="00227AB3">
      <w:pPr>
        <w:numPr>
          <w:ilvl w:val="0"/>
          <w:numId w:val="76"/>
        </w:numPr>
        <w:spacing w:line="480" w:lineRule="auto"/>
        <w:jc w:val="both"/>
        <w:rPr>
          <w:rFonts w:ascii="Arial" w:hAnsi="Arial"/>
          <w:color w:val="000000"/>
          <w:sz w:val="22"/>
          <w:lang w:val="en-US"/>
        </w:rPr>
      </w:pPr>
      <w:r>
        <w:rPr>
          <w:rFonts w:ascii="Arial" w:hAnsi="Arial"/>
          <w:color w:val="000000"/>
          <w:sz w:val="22"/>
          <w:lang w:val="en-US"/>
        </w:rPr>
        <w:t xml:space="preserve">Details of the supplier's business are not available in the current system. The company is not aware of the problems and opportunities of the markets of its suppliers. Such knowledge will be useful in making the selection of supplier as distinction can be made in the capability of different suppliers regarding supply of raw materials on time and of desired quality and cost.       </w:t>
      </w:r>
    </w:p>
    <w:p w:rsidR="00380B17" w:rsidRDefault="00380B17" w:rsidP="00227AB3">
      <w:pPr>
        <w:numPr>
          <w:ilvl w:val="0"/>
          <w:numId w:val="76"/>
        </w:numPr>
        <w:spacing w:line="480" w:lineRule="auto"/>
        <w:jc w:val="both"/>
        <w:rPr>
          <w:rFonts w:ascii="Arial" w:hAnsi="Arial"/>
          <w:color w:val="000000"/>
          <w:sz w:val="22"/>
          <w:lang w:val="en-US"/>
        </w:rPr>
      </w:pPr>
      <w:r>
        <w:rPr>
          <w:rFonts w:ascii="Arial" w:hAnsi="Arial"/>
          <w:color w:val="000000"/>
          <w:sz w:val="22"/>
          <w:lang w:val="en-US"/>
        </w:rPr>
        <w:t>Web enabled system could be useful to inform supplier about company's requirements for supply as soon as they are created. This would help reduce inventory levels and thus, working capital requirement is also reduced and, therefore, indirect costs.</w:t>
      </w:r>
    </w:p>
    <w:p w:rsidR="00380B17" w:rsidRDefault="00380B17" w:rsidP="00227AB3">
      <w:pPr>
        <w:numPr>
          <w:ilvl w:val="0"/>
          <w:numId w:val="76"/>
        </w:numPr>
        <w:spacing w:line="480" w:lineRule="auto"/>
        <w:jc w:val="both"/>
        <w:rPr>
          <w:rFonts w:ascii="Arial" w:hAnsi="Arial"/>
          <w:color w:val="000000"/>
          <w:sz w:val="22"/>
          <w:lang w:val="en-US"/>
        </w:rPr>
      </w:pPr>
      <w:r>
        <w:rPr>
          <w:rFonts w:ascii="Arial" w:hAnsi="Arial"/>
          <w:color w:val="000000"/>
          <w:sz w:val="22"/>
          <w:lang w:val="en-US"/>
        </w:rPr>
        <w:t>For about 5 months in a year, the actual consumption of the raw material is found to be less than the expected consumption - A case of over stocking. While for about 3 months in a year, there are stock outs. That is, the actual consumption of raw material is found to be higher than the expected consumption. Both these situations demand effective communication without delays and assistance from computerized planning software.</w:t>
      </w:r>
    </w:p>
    <w:p w:rsidR="00380B17" w:rsidRDefault="00380B17" w:rsidP="00227AB3">
      <w:pPr>
        <w:numPr>
          <w:ilvl w:val="0"/>
          <w:numId w:val="76"/>
        </w:numPr>
        <w:spacing w:line="480" w:lineRule="auto"/>
        <w:jc w:val="both"/>
        <w:rPr>
          <w:rFonts w:ascii="Arial" w:hAnsi="Arial"/>
          <w:color w:val="000000"/>
          <w:sz w:val="22"/>
          <w:lang w:val="en-US"/>
        </w:rPr>
      </w:pPr>
      <w:r>
        <w:rPr>
          <w:rFonts w:ascii="Arial" w:hAnsi="Arial"/>
          <w:color w:val="000000"/>
          <w:sz w:val="22"/>
          <w:lang w:val="en-US"/>
        </w:rPr>
        <w:t>The response recorded on percentage of amount blocked in slow moving items was 10% of the total inventory value. It is possible that such items were purchased at higher expectation of the consumption and later on could not be consumed due to change in the requirement. Purchase decisions can be improved by using computerized planning software.</w:t>
      </w:r>
    </w:p>
    <w:p w:rsidR="00380B17" w:rsidRDefault="00380B17" w:rsidP="00227AB3">
      <w:pPr>
        <w:numPr>
          <w:ilvl w:val="0"/>
          <w:numId w:val="58"/>
        </w:numPr>
        <w:spacing w:line="480" w:lineRule="auto"/>
        <w:jc w:val="both"/>
        <w:rPr>
          <w:rFonts w:ascii="Arial" w:hAnsi="Arial"/>
          <w:color w:val="000000"/>
          <w:sz w:val="22"/>
          <w:lang w:val="en-US"/>
        </w:rPr>
      </w:pPr>
      <w:r>
        <w:rPr>
          <w:rFonts w:ascii="Arial" w:hAnsi="Arial"/>
          <w:color w:val="000000"/>
          <w:sz w:val="22"/>
          <w:lang w:val="en-US"/>
        </w:rPr>
        <w:t xml:space="preserve">It is difficult to balance the future financing needs of the company but the problem does not assume threatening proportions because all sales are made against </w:t>
      </w:r>
      <w:r>
        <w:rPr>
          <w:rFonts w:ascii="Arial" w:hAnsi="Arial"/>
          <w:color w:val="000000"/>
          <w:sz w:val="22"/>
          <w:lang w:val="en-US"/>
        </w:rPr>
        <w:lastRenderedPageBreak/>
        <w:t>Letter of Credit. Still in the absence of proper planning, company may have to bear some extra interest burden.</w:t>
      </w:r>
    </w:p>
    <w:p w:rsidR="00380B17" w:rsidRDefault="00380B17" w:rsidP="00227AB3">
      <w:pPr>
        <w:numPr>
          <w:ilvl w:val="0"/>
          <w:numId w:val="58"/>
        </w:numPr>
        <w:spacing w:line="480" w:lineRule="auto"/>
        <w:jc w:val="both"/>
        <w:rPr>
          <w:rFonts w:ascii="Arial" w:hAnsi="Arial"/>
          <w:color w:val="000000"/>
          <w:sz w:val="22"/>
          <w:lang w:val="en-US"/>
        </w:rPr>
      </w:pPr>
      <w:r>
        <w:rPr>
          <w:rFonts w:ascii="Arial" w:hAnsi="Arial"/>
          <w:color w:val="000000"/>
          <w:sz w:val="22"/>
          <w:lang w:val="en-US"/>
        </w:rPr>
        <w:t xml:space="preserve">About 90% of bills are paid on time. With planning system in place, 100% bills can be paid on time. It has a good effect on suppliers who offer supplies on credit as they are assured of the payment on the date decided in the contract. In the absence of such assurance, suppliers can charge on higher side to compensate for the interest for the delayed period, which would reflect in increased costs.  </w:t>
      </w:r>
    </w:p>
    <w:p w:rsidR="00380B17" w:rsidRDefault="00380B17" w:rsidP="00227AB3">
      <w:pPr>
        <w:numPr>
          <w:ilvl w:val="0"/>
          <w:numId w:val="58"/>
        </w:numPr>
        <w:spacing w:line="480" w:lineRule="auto"/>
        <w:jc w:val="both"/>
        <w:rPr>
          <w:rFonts w:ascii="Arial" w:hAnsi="Arial"/>
          <w:color w:val="000000"/>
          <w:sz w:val="22"/>
          <w:lang w:val="en-US"/>
        </w:rPr>
      </w:pPr>
      <w:r>
        <w:rPr>
          <w:rFonts w:ascii="Arial" w:hAnsi="Arial"/>
          <w:color w:val="000000"/>
          <w:sz w:val="22"/>
          <w:lang w:val="en-US"/>
        </w:rPr>
        <w:t xml:space="preserve">Current system does not provide any information regarding extra expenditure attributed to unplanned expenses and therefore no control can be exercised on such expenses. </w:t>
      </w:r>
    </w:p>
    <w:p w:rsidR="00380B17" w:rsidRDefault="00380B17" w:rsidP="00380B17">
      <w:pPr>
        <w:spacing w:line="480" w:lineRule="auto"/>
        <w:rPr>
          <w:rFonts w:ascii="Arial" w:hAnsi="Arial"/>
          <w:color w:val="000000"/>
          <w:sz w:val="22"/>
          <w:lang w:val="en-US"/>
        </w:rPr>
      </w:pPr>
    </w:p>
    <w:p w:rsidR="00380B17" w:rsidRDefault="00380B17" w:rsidP="00380B17">
      <w:pPr>
        <w:spacing w:line="480" w:lineRule="auto"/>
        <w:rPr>
          <w:rFonts w:ascii="Arial" w:hAnsi="Arial"/>
          <w:color w:val="000000"/>
          <w:sz w:val="22"/>
          <w:lang w:val="en-US"/>
        </w:rPr>
      </w:pPr>
      <w:r>
        <w:rPr>
          <w:rFonts w:ascii="Arial" w:hAnsi="Arial"/>
          <w:b/>
          <w:color w:val="000000"/>
          <w:sz w:val="22"/>
          <w:lang w:val="en-US"/>
        </w:rPr>
        <w:t>4.3.5 Scope for the reduction in the machinery down time</w:t>
      </w:r>
    </w:p>
    <w:p w:rsidR="00380B17" w:rsidRDefault="00380B17" w:rsidP="00227AB3">
      <w:pPr>
        <w:numPr>
          <w:ilvl w:val="0"/>
          <w:numId w:val="76"/>
        </w:numPr>
        <w:spacing w:line="480" w:lineRule="auto"/>
        <w:jc w:val="both"/>
        <w:rPr>
          <w:rFonts w:ascii="Arial" w:hAnsi="Arial"/>
          <w:color w:val="000000"/>
          <w:sz w:val="22"/>
          <w:lang w:val="en-US"/>
        </w:rPr>
      </w:pPr>
      <w:r>
        <w:rPr>
          <w:rFonts w:ascii="Arial" w:hAnsi="Arial"/>
          <w:color w:val="000000"/>
          <w:sz w:val="22"/>
          <w:lang w:val="en-US"/>
        </w:rPr>
        <w:t>5% of the total machinery down time is attributed to the non-availability of the raw material in the stores. This is due to absence of the proper planning system and due to communication delays at every place arising out of information recompiling. Prompt communication coupled with the effective supplier selection module and planning system would be useful in bringing down the machinery down time.</w:t>
      </w:r>
    </w:p>
    <w:p w:rsidR="00380B17" w:rsidRDefault="00380B17" w:rsidP="00227AB3">
      <w:pPr>
        <w:numPr>
          <w:ilvl w:val="0"/>
          <w:numId w:val="76"/>
        </w:numPr>
        <w:spacing w:line="480" w:lineRule="auto"/>
        <w:jc w:val="both"/>
        <w:rPr>
          <w:rFonts w:ascii="Arial" w:hAnsi="Arial"/>
          <w:color w:val="000000"/>
          <w:sz w:val="22"/>
          <w:lang w:val="en-US"/>
        </w:rPr>
      </w:pPr>
      <w:r>
        <w:rPr>
          <w:rFonts w:ascii="Arial" w:hAnsi="Arial"/>
          <w:color w:val="000000"/>
          <w:sz w:val="22"/>
          <w:lang w:val="en-US"/>
        </w:rPr>
        <w:t>Absence of any system to manage the tooling inventory to asses their life and deterioration can affect the quality of the production adversely as timely maintenance operation to restore the machine to its desired condition would not be possible. It would also lead to increased machinery down time.</w:t>
      </w:r>
    </w:p>
    <w:p w:rsidR="00380B17" w:rsidRDefault="00380B17" w:rsidP="00227AB3">
      <w:pPr>
        <w:numPr>
          <w:ilvl w:val="0"/>
          <w:numId w:val="58"/>
        </w:numPr>
        <w:spacing w:line="480" w:lineRule="auto"/>
        <w:jc w:val="both"/>
        <w:rPr>
          <w:rFonts w:ascii="Arial" w:hAnsi="Arial"/>
          <w:color w:val="000000"/>
          <w:sz w:val="22"/>
          <w:lang w:val="en-US"/>
        </w:rPr>
      </w:pPr>
      <w:r>
        <w:rPr>
          <w:rFonts w:ascii="Arial" w:hAnsi="Arial"/>
          <w:color w:val="000000"/>
          <w:sz w:val="22"/>
          <w:lang w:val="en-US"/>
        </w:rPr>
        <w:t xml:space="preserve">Figures of production loss due to breakdown maintenance and analysis of the reasons responsible for breakdown maintenance are not available. In absence of such analysis control cannot be exercised to reduce the instances of breakdowns and it thus adds to the machine down time and to the delays in the delivery of the customer order. </w:t>
      </w:r>
    </w:p>
    <w:p w:rsidR="00380B17" w:rsidRDefault="00380B17" w:rsidP="00227AB3">
      <w:pPr>
        <w:numPr>
          <w:ilvl w:val="0"/>
          <w:numId w:val="58"/>
        </w:numPr>
        <w:spacing w:line="480" w:lineRule="auto"/>
        <w:jc w:val="both"/>
        <w:rPr>
          <w:rFonts w:ascii="Arial" w:hAnsi="Arial"/>
          <w:color w:val="000000"/>
          <w:sz w:val="22"/>
          <w:lang w:val="en-US"/>
        </w:rPr>
      </w:pPr>
      <w:r>
        <w:rPr>
          <w:rFonts w:ascii="Arial" w:hAnsi="Arial"/>
          <w:color w:val="000000"/>
          <w:sz w:val="22"/>
          <w:lang w:val="en-US"/>
        </w:rPr>
        <w:lastRenderedPageBreak/>
        <w:t>Analysis of the reasons for efficiency loss is not available, which makes it difficult to exercise the control on improving efficiency of the production unit. Lower efficiency would also result in increased delivery time and increased down time.</w:t>
      </w:r>
    </w:p>
    <w:p w:rsidR="00380B17" w:rsidRDefault="00380B17" w:rsidP="00380B17">
      <w:pPr>
        <w:spacing w:line="480" w:lineRule="auto"/>
        <w:jc w:val="both"/>
        <w:rPr>
          <w:rFonts w:ascii="Arial" w:hAnsi="Arial"/>
          <w:color w:val="000000"/>
          <w:sz w:val="22"/>
          <w:lang w:val="en-US"/>
        </w:rPr>
      </w:pPr>
    </w:p>
    <w:p w:rsidR="00380B17" w:rsidRDefault="00380B17" w:rsidP="00380B17">
      <w:pPr>
        <w:spacing w:line="480" w:lineRule="auto"/>
        <w:jc w:val="both"/>
        <w:rPr>
          <w:rFonts w:ascii="Arial" w:hAnsi="Arial"/>
          <w:b/>
          <w:color w:val="000000"/>
          <w:sz w:val="22"/>
          <w:lang w:val="en-US"/>
        </w:rPr>
      </w:pPr>
      <w:r>
        <w:rPr>
          <w:rFonts w:ascii="Arial" w:hAnsi="Arial"/>
          <w:b/>
          <w:color w:val="000000"/>
          <w:sz w:val="22"/>
          <w:lang w:val="en-US"/>
        </w:rPr>
        <w:t>4.3.6 Scope for the improvement in the sales</w:t>
      </w:r>
    </w:p>
    <w:p w:rsidR="00380B17" w:rsidRDefault="00380B17" w:rsidP="00227AB3">
      <w:pPr>
        <w:numPr>
          <w:ilvl w:val="0"/>
          <w:numId w:val="58"/>
        </w:numPr>
        <w:spacing w:line="480" w:lineRule="auto"/>
        <w:jc w:val="both"/>
        <w:rPr>
          <w:rFonts w:ascii="Arial" w:hAnsi="Arial"/>
          <w:color w:val="000000"/>
          <w:sz w:val="22"/>
          <w:lang w:val="en-US"/>
        </w:rPr>
      </w:pPr>
      <w:r>
        <w:rPr>
          <w:rFonts w:ascii="Arial" w:hAnsi="Arial"/>
          <w:color w:val="000000"/>
          <w:sz w:val="22"/>
          <w:lang w:val="en-US"/>
        </w:rPr>
        <w:t>Only 20% of the inquiries are converted into the orders. Many of the inquiries cannot be converted into the orders because the export manager is not in a position to know whether a particular inquiry is answered or not. Inquiries are untraceable. Number of inquiries that are not answered is not known. Even the status of a inquiry that is answered is not available on the computer. Therefore, any of the customer calls regarding the inquiries cannot be answered quickly. This leads to the customer dissatisfaction. Integrated system will be useful in answering customer queries on-line.</w:t>
      </w:r>
    </w:p>
    <w:p w:rsidR="00380B17" w:rsidRDefault="00380B17" w:rsidP="00227AB3">
      <w:pPr>
        <w:numPr>
          <w:ilvl w:val="0"/>
          <w:numId w:val="58"/>
        </w:numPr>
        <w:spacing w:line="480" w:lineRule="auto"/>
        <w:jc w:val="both"/>
        <w:rPr>
          <w:rFonts w:ascii="Arial" w:hAnsi="Arial"/>
          <w:color w:val="000000"/>
          <w:sz w:val="22"/>
          <w:lang w:val="en-US"/>
        </w:rPr>
      </w:pPr>
      <w:r>
        <w:rPr>
          <w:rFonts w:ascii="Arial" w:hAnsi="Arial"/>
          <w:color w:val="000000"/>
          <w:sz w:val="22"/>
          <w:lang w:val="en-US"/>
        </w:rPr>
        <w:t>About 75% of the customers place repeat orders. Repeat orders are affected by three factors - Price, quality and delivery. Integrated system will definitely be useful on these accounts.</w:t>
      </w:r>
    </w:p>
    <w:p w:rsidR="00380B17" w:rsidRDefault="00380B17" w:rsidP="00227AB3">
      <w:pPr>
        <w:numPr>
          <w:ilvl w:val="0"/>
          <w:numId w:val="58"/>
        </w:numPr>
        <w:spacing w:line="480" w:lineRule="auto"/>
        <w:jc w:val="both"/>
        <w:rPr>
          <w:rFonts w:ascii="Arial" w:hAnsi="Arial"/>
          <w:color w:val="000000"/>
          <w:sz w:val="22"/>
          <w:lang w:val="en-US"/>
        </w:rPr>
      </w:pPr>
      <w:r>
        <w:rPr>
          <w:rFonts w:ascii="Arial" w:hAnsi="Arial"/>
          <w:color w:val="000000"/>
          <w:sz w:val="22"/>
          <w:lang w:val="en-US"/>
        </w:rPr>
        <w:t xml:space="preserve">Price is one of the causes of losing customers; there is ample of scope for cost reduction and therefore the company can offer lower prices to attract customers by making use of the integrated information management solution. </w:t>
      </w:r>
    </w:p>
    <w:p w:rsidR="00380B17" w:rsidRDefault="00380B17" w:rsidP="00227AB3">
      <w:pPr>
        <w:numPr>
          <w:ilvl w:val="0"/>
          <w:numId w:val="58"/>
        </w:numPr>
        <w:spacing w:line="480" w:lineRule="auto"/>
        <w:jc w:val="both"/>
        <w:rPr>
          <w:rFonts w:ascii="Arial" w:hAnsi="Arial"/>
          <w:color w:val="000000"/>
          <w:sz w:val="22"/>
          <w:lang w:val="en-US"/>
        </w:rPr>
      </w:pPr>
      <w:r>
        <w:rPr>
          <w:rFonts w:ascii="Arial" w:hAnsi="Arial"/>
          <w:color w:val="000000"/>
          <w:sz w:val="22"/>
          <w:lang w:val="en-US"/>
        </w:rPr>
        <w:t>There is no proper system to record customer expectation and expected trend in the product demand. It affects the sales adversely due to erroneous prediction of demand. A direct feed back from consumer can be sought through web enabled system to solve the current problem of forecasting of the future demand.</w:t>
      </w:r>
    </w:p>
    <w:p w:rsidR="00380B17" w:rsidRDefault="00380B17" w:rsidP="00227AB3">
      <w:pPr>
        <w:numPr>
          <w:ilvl w:val="0"/>
          <w:numId w:val="58"/>
        </w:numPr>
        <w:spacing w:line="480" w:lineRule="auto"/>
        <w:jc w:val="both"/>
        <w:rPr>
          <w:rFonts w:ascii="Arial" w:hAnsi="Arial"/>
          <w:color w:val="000000"/>
          <w:sz w:val="22"/>
          <w:lang w:val="en-US"/>
        </w:rPr>
      </w:pPr>
      <w:r>
        <w:rPr>
          <w:rFonts w:ascii="Arial" w:hAnsi="Arial"/>
          <w:color w:val="000000"/>
          <w:sz w:val="22"/>
          <w:lang w:val="en-US"/>
        </w:rPr>
        <w:t>Cost figures associated with product attributes that are lacking are not available. Therefore, proper analysis regarding new product development is not possible. This can adversely affect the sales and new product development.</w:t>
      </w:r>
    </w:p>
    <w:p w:rsidR="00380B17" w:rsidRDefault="00380B17" w:rsidP="00227AB3">
      <w:pPr>
        <w:numPr>
          <w:ilvl w:val="0"/>
          <w:numId w:val="58"/>
        </w:numPr>
        <w:spacing w:line="480" w:lineRule="auto"/>
        <w:jc w:val="both"/>
        <w:rPr>
          <w:rFonts w:ascii="Arial" w:hAnsi="Arial"/>
          <w:color w:val="000000"/>
          <w:sz w:val="22"/>
          <w:lang w:val="en-US"/>
        </w:rPr>
      </w:pPr>
      <w:r>
        <w:rPr>
          <w:rFonts w:ascii="Arial" w:hAnsi="Arial"/>
          <w:color w:val="000000"/>
          <w:sz w:val="22"/>
          <w:lang w:val="en-US"/>
        </w:rPr>
        <w:lastRenderedPageBreak/>
        <w:t>More product promotion efforts are required. The present confusion arising out of the handling of the inquiries is holding the management back from embarking on new product promotion schemes.</w:t>
      </w:r>
    </w:p>
    <w:p w:rsidR="00380B17" w:rsidRDefault="00380B17" w:rsidP="00227AB3">
      <w:pPr>
        <w:numPr>
          <w:ilvl w:val="0"/>
          <w:numId w:val="58"/>
        </w:numPr>
        <w:spacing w:line="480" w:lineRule="auto"/>
        <w:jc w:val="both"/>
        <w:rPr>
          <w:rFonts w:ascii="Arial" w:hAnsi="Arial"/>
          <w:color w:val="000000"/>
          <w:sz w:val="22"/>
          <w:lang w:val="en-US"/>
        </w:rPr>
      </w:pPr>
      <w:r>
        <w:rPr>
          <w:rFonts w:ascii="Arial" w:hAnsi="Arial"/>
          <w:color w:val="000000"/>
          <w:sz w:val="22"/>
          <w:lang w:val="en-US"/>
        </w:rPr>
        <w:t>Up to date financial records are not available for making decisions related to finance. The company is not aware of the financial status either of the customers or of the suppliers. Such knowledge is useful in production planning because the chances of repeat order and on-time delivery of required raw material gets affected by the financial position of the customer and the supplier respectively.</w:t>
      </w:r>
    </w:p>
    <w:p w:rsidR="00380B17" w:rsidRDefault="00380B17" w:rsidP="00380B17">
      <w:pPr>
        <w:spacing w:line="480" w:lineRule="auto"/>
        <w:jc w:val="both"/>
        <w:rPr>
          <w:rFonts w:ascii="Arial" w:hAnsi="Arial"/>
          <w:color w:val="000000"/>
          <w:sz w:val="22"/>
          <w:lang w:val="en-US"/>
        </w:rPr>
      </w:pPr>
    </w:p>
    <w:p w:rsidR="00380B17" w:rsidRDefault="00380B17" w:rsidP="00380B17">
      <w:pPr>
        <w:spacing w:line="480" w:lineRule="auto"/>
        <w:jc w:val="both"/>
        <w:rPr>
          <w:rFonts w:ascii="Arial" w:hAnsi="Arial"/>
          <w:b/>
          <w:color w:val="000000"/>
          <w:sz w:val="22"/>
          <w:lang w:val="en-US"/>
        </w:rPr>
      </w:pPr>
      <w:r>
        <w:rPr>
          <w:rFonts w:ascii="Arial" w:hAnsi="Arial"/>
          <w:b/>
          <w:color w:val="000000"/>
          <w:sz w:val="22"/>
          <w:lang w:val="en-US"/>
        </w:rPr>
        <w:t>4.3.7 Scope for the improvement in the customer satisfaction</w:t>
      </w:r>
    </w:p>
    <w:p w:rsidR="00380B17" w:rsidRDefault="00380B17" w:rsidP="00227AB3">
      <w:pPr>
        <w:numPr>
          <w:ilvl w:val="0"/>
          <w:numId w:val="58"/>
        </w:numPr>
        <w:spacing w:line="480" w:lineRule="auto"/>
        <w:jc w:val="both"/>
        <w:rPr>
          <w:rFonts w:ascii="Arial" w:hAnsi="Arial"/>
          <w:color w:val="000000"/>
          <w:sz w:val="22"/>
          <w:lang w:val="en-US"/>
        </w:rPr>
      </w:pPr>
      <w:r>
        <w:rPr>
          <w:rFonts w:ascii="Arial" w:hAnsi="Arial"/>
          <w:color w:val="000000"/>
          <w:sz w:val="22"/>
          <w:lang w:val="en-US"/>
        </w:rPr>
        <w:t>Current system is ineffective in tracking the problems related to the customers. The response regarding effectiveness falls in unsatisfactory category. Capacity planning for received order also falls in average category. Efficient capacity management system can bring down the delivery time required for the execution of the order and improve customer satisfaction.</w:t>
      </w:r>
    </w:p>
    <w:p w:rsidR="00380B17" w:rsidRDefault="00380B17" w:rsidP="00227AB3">
      <w:pPr>
        <w:numPr>
          <w:ilvl w:val="0"/>
          <w:numId w:val="58"/>
        </w:numPr>
        <w:spacing w:line="480" w:lineRule="auto"/>
        <w:jc w:val="both"/>
        <w:rPr>
          <w:rFonts w:ascii="Arial" w:hAnsi="Arial"/>
          <w:color w:val="000000"/>
          <w:sz w:val="22"/>
          <w:lang w:val="en-US"/>
        </w:rPr>
      </w:pPr>
      <w:r>
        <w:rPr>
          <w:rFonts w:ascii="Arial" w:hAnsi="Arial"/>
          <w:color w:val="000000"/>
          <w:sz w:val="22"/>
          <w:lang w:val="en-US"/>
        </w:rPr>
        <w:t>Customer management scheme will be very useful in maintaining better customer relations with prompt response and by knowing their past history. Well-formulated procedures for customer dialog will be useful in having better customer relations. It takes approximately three days to answer any of customers’ queries. This period can be brought down to a day, which will have a very good impact on customers’ perception of the organization. Economics of different channels for sales can also be worked out. The company, as of today, is not aware of the problems of its customers. Nor it is aware of the production capacities and markets of the customers. Through an internet enabled ERP solution, company can have a better control over business, as it will act as one of the player in the whole supply chain rather than as a single isolated production unit.</w:t>
      </w:r>
    </w:p>
    <w:p w:rsidR="00380B17" w:rsidRDefault="00380B17" w:rsidP="00227AB3">
      <w:pPr>
        <w:numPr>
          <w:ilvl w:val="0"/>
          <w:numId w:val="58"/>
        </w:numPr>
        <w:spacing w:line="480" w:lineRule="auto"/>
        <w:jc w:val="both"/>
        <w:rPr>
          <w:rFonts w:ascii="Arial" w:hAnsi="Arial"/>
          <w:color w:val="000000"/>
          <w:sz w:val="22"/>
          <w:lang w:val="en-US"/>
        </w:rPr>
      </w:pPr>
      <w:r>
        <w:rPr>
          <w:rFonts w:ascii="Arial" w:hAnsi="Arial"/>
          <w:color w:val="000000"/>
          <w:sz w:val="22"/>
          <w:lang w:val="en-US"/>
        </w:rPr>
        <w:lastRenderedPageBreak/>
        <w:t xml:space="preserve">Quality assurance module of the proposed system can be effectively used to improve the quality aspects of the end product. The proposed system provides for storing all quality procedures with concerned persons and their roles. As of today, there is no system, which prompts for the required quality checks at different stages. In the absence of such systems, inferior raw material or defective production can pass on to the next stage because it is not possible to know whether checks are carried out or not. Computerized system can keep a check on inspection requirements at different stages and ask for inspection record while recording the production.  It would thus minimize the possibility of allowing defective production or inferior quality raw material to proceed further without inspection. Such problems, when detected at earlier stages, have two benefits. As defective production is blocked, value is not added to the product that cannot be sold and helps in cost reduction. In addition, instances of rejection in the final product are also reduced, which helps in keeping delivery time and quality requirement as desired.  Quality assurance function of the company can delay the production process as there is no system to workout requirements of inspection time, testing instruments and testing material required to carry out the quality assurance checks. </w:t>
      </w:r>
    </w:p>
    <w:p w:rsidR="00380B17" w:rsidRDefault="00380B17" w:rsidP="00227AB3">
      <w:pPr>
        <w:numPr>
          <w:ilvl w:val="0"/>
          <w:numId w:val="58"/>
        </w:numPr>
        <w:spacing w:line="480" w:lineRule="auto"/>
        <w:jc w:val="both"/>
        <w:rPr>
          <w:rFonts w:ascii="Arial" w:hAnsi="Arial"/>
          <w:color w:val="000000"/>
          <w:sz w:val="22"/>
          <w:lang w:val="en-US"/>
        </w:rPr>
      </w:pPr>
      <w:r>
        <w:rPr>
          <w:rFonts w:ascii="Arial" w:hAnsi="Arial"/>
          <w:color w:val="000000"/>
          <w:sz w:val="22"/>
          <w:lang w:val="en-US"/>
        </w:rPr>
        <w:t>About 10% of the orders cannot be delivered on schedule because of the improper coordination of the information.  Communication can be improved with the help of an integrated information system.</w:t>
      </w:r>
    </w:p>
    <w:p w:rsidR="00380B17" w:rsidRDefault="00380B17" w:rsidP="00227AB3">
      <w:pPr>
        <w:numPr>
          <w:ilvl w:val="0"/>
          <w:numId w:val="58"/>
        </w:numPr>
        <w:spacing w:line="480" w:lineRule="auto"/>
        <w:jc w:val="both"/>
        <w:rPr>
          <w:rFonts w:ascii="Arial" w:hAnsi="Arial"/>
          <w:color w:val="000000"/>
          <w:sz w:val="22"/>
          <w:lang w:val="en-US"/>
        </w:rPr>
      </w:pPr>
      <w:r>
        <w:rPr>
          <w:rFonts w:ascii="Arial" w:hAnsi="Arial"/>
          <w:color w:val="000000"/>
          <w:sz w:val="22"/>
          <w:lang w:val="en-US"/>
        </w:rPr>
        <w:t xml:space="preserve">Profitability analysis of different channels is not available currently. It would be useful to have such information readily available to make sound decisions regarding the sales strategies. Similarly changes in the market share, cost comparison with the competing products and analysis of sales promotion scheme would also be feasible. None of these features are currently available for making </w:t>
      </w:r>
      <w:r>
        <w:rPr>
          <w:rFonts w:ascii="Arial" w:hAnsi="Arial"/>
          <w:color w:val="000000"/>
          <w:sz w:val="22"/>
          <w:lang w:val="en-US"/>
        </w:rPr>
        <w:lastRenderedPageBreak/>
        <w:t xml:space="preserve">decisions. Well, under current scenario where there is only one channel of operation, this feature may not be required at this stage. </w:t>
      </w:r>
    </w:p>
    <w:p w:rsidR="00380B17" w:rsidRDefault="00380B17" w:rsidP="00380B17">
      <w:pPr>
        <w:spacing w:line="480" w:lineRule="auto"/>
        <w:rPr>
          <w:rFonts w:ascii="Arial" w:hAnsi="Arial"/>
          <w:color w:val="000000"/>
          <w:sz w:val="22"/>
          <w:lang w:val="en-US"/>
        </w:rPr>
      </w:pPr>
    </w:p>
    <w:p w:rsidR="00380B17" w:rsidRDefault="00380B17" w:rsidP="00380B17">
      <w:pPr>
        <w:spacing w:line="480" w:lineRule="auto"/>
        <w:rPr>
          <w:rFonts w:ascii="Arial" w:hAnsi="Arial"/>
          <w:b/>
          <w:color w:val="000000"/>
          <w:sz w:val="22"/>
          <w:lang w:val="en-US"/>
        </w:rPr>
      </w:pPr>
      <w:r>
        <w:rPr>
          <w:rFonts w:ascii="Arial" w:hAnsi="Arial"/>
          <w:b/>
          <w:color w:val="000000"/>
          <w:sz w:val="22"/>
          <w:lang w:val="en-US"/>
        </w:rPr>
        <w:t>4.3.8 Scope for the improvement in the employee satisfaction</w:t>
      </w:r>
    </w:p>
    <w:p w:rsidR="00380B17" w:rsidRDefault="00380B17" w:rsidP="00227AB3">
      <w:pPr>
        <w:numPr>
          <w:ilvl w:val="0"/>
          <w:numId w:val="58"/>
        </w:numPr>
        <w:spacing w:line="480" w:lineRule="auto"/>
        <w:jc w:val="both"/>
        <w:rPr>
          <w:rFonts w:ascii="Arial" w:hAnsi="Arial"/>
          <w:color w:val="000000"/>
          <w:sz w:val="22"/>
          <w:lang w:val="en-US"/>
        </w:rPr>
      </w:pPr>
      <w:r>
        <w:rPr>
          <w:rFonts w:ascii="Arial" w:hAnsi="Arial"/>
          <w:color w:val="000000"/>
          <w:sz w:val="22"/>
          <w:lang w:val="en-US"/>
        </w:rPr>
        <w:t xml:space="preserve">At present, production and profits cannot be related to an employee to arrive at the decisions regarding payments and incentives. There is no system to record and answer employees’ queries. In the absence of such system, feeling of belonging to the organization cannot be cultivated and employees lack motivation to offer their best at work. </w:t>
      </w:r>
    </w:p>
    <w:p w:rsidR="00380B17" w:rsidRDefault="00380B17" w:rsidP="00227AB3">
      <w:pPr>
        <w:numPr>
          <w:ilvl w:val="0"/>
          <w:numId w:val="58"/>
        </w:numPr>
        <w:spacing w:line="480" w:lineRule="auto"/>
        <w:jc w:val="both"/>
        <w:rPr>
          <w:rFonts w:ascii="Arial" w:hAnsi="Arial"/>
          <w:color w:val="000000"/>
          <w:sz w:val="22"/>
          <w:lang w:val="en-US"/>
        </w:rPr>
      </w:pPr>
      <w:r>
        <w:rPr>
          <w:rFonts w:ascii="Arial" w:hAnsi="Arial"/>
          <w:color w:val="000000"/>
          <w:sz w:val="22"/>
          <w:lang w:val="en-US"/>
        </w:rPr>
        <w:t>Labor efficiency figures are not available, which makes it difficult to reward the employees whose performances are above par, where pay is not related to the production.</w:t>
      </w:r>
    </w:p>
    <w:p w:rsidR="00380B17" w:rsidRDefault="00380B17" w:rsidP="00380B17">
      <w:pPr>
        <w:spacing w:line="480" w:lineRule="auto"/>
        <w:rPr>
          <w:rFonts w:ascii="Arial" w:hAnsi="Arial"/>
          <w:b/>
          <w:color w:val="000000"/>
          <w:sz w:val="22"/>
          <w:lang w:val="en-US"/>
        </w:rPr>
      </w:pPr>
    </w:p>
    <w:p w:rsidR="00380B17" w:rsidRDefault="00380B17" w:rsidP="00380B17">
      <w:pPr>
        <w:spacing w:line="480" w:lineRule="auto"/>
        <w:rPr>
          <w:rFonts w:ascii="Arial" w:hAnsi="Arial"/>
          <w:b/>
          <w:color w:val="000000"/>
          <w:sz w:val="22"/>
          <w:lang w:val="en-US"/>
        </w:rPr>
      </w:pPr>
    </w:p>
    <w:p w:rsidR="00380B17" w:rsidRDefault="00380B17" w:rsidP="00380B17">
      <w:pPr>
        <w:spacing w:line="480" w:lineRule="auto"/>
        <w:rPr>
          <w:rFonts w:ascii="Arial" w:hAnsi="Arial"/>
          <w:b/>
          <w:color w:val="000000"/>
          <w:sz w:val="22"/>
          <w:lang w:val="en-US"/>
        </w:rPr>
      </w:pPr>
      <w:r>
        <w:rPr>
          <w:rFonts w:ascii="Arial" w:hAnsi="Arial"/>
          <w:b/>
          <w:color w:val="000000"/>
          <w:sz w:val="22"/>
          <w:lang w:val="en-US"/>
        </w:rPr>
        <w:t>4.4 Concluding comments</w:t>
      </w:r>
    </w:p>
    <w:p w:rsidR="00380B17" w:rsidRDefault="00380B17" w:rsidP="00380B17">
      <w:pPr>
        <w:spacing w:line="480" w:lineRule="auto"/>
        <w:rPr>
          <w:rFonts w:ascii="Arial" w:hAnsi="Arial"/>
          <w:color w:val="000000"/>
          <w:sz w:val="22"/>
          <w:lang w:val="en-US"/>
        </w:rPr>
      </w:pPr>
      <w:r>
        <w:rPr>
          <w:rFonts w:ascii="Arial" w:hAnsi="Arial"/>
          <w:b/>
          <w:color w:val="000000"/>
          <w:sz w:val="22"/>
          <w:lang w:val="en-US"/>
        </w:rPr>
        <w:t>i)</w:t>
      </w:r>
      <w:r>
        <w:rPr>
          <w:rFonts w:ascii="Arial" w:hAnsi="Arial"/>
          <w:color w:val="000000"/>
          <w:sz w:val="22"/>
          <w:lang w:val="en-US"/>
        </w:rPr>
        <w:t xml:space="preserve"> Integrated information management solution offers a good scope for improvement in </w:t>
      </w:r>
    </w:p>
    <w:p w:rsidR="00380B17" w:rsidRDefault="00380B17" w:rsidP="00227AB3">
      <w:pPr>
        <w:numPr>
          <w:ilvl w:val="0"/>
          <w:numId w:val="79"/>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Cycle time reduction</w:t>
      </w:r>
    </w:p>
    <w:p w:rsidR="00380B17" w:rsidRDefault="00380B17" w:rsidP="00227AB3">
      <w:pPr>
        <w:numPr>
          <w:ilvl w:val="0"/>
          <w:numId w:val="79"/>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 xml:space="preserve">Cost savings </w:t>
      </w:r>
    </w:p>
    <w:p w:rsidR="00380B17" w:rsidRDefault="00380B17" w:rsidP="00227AB3">
      <w:pPr>
        <w:numPr>
          <w:ilvl w:val="0"/>
          <w:numId w:val="79"/>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Sales volume</w:t>
      </w:r>
    </w:p>
    <w:p w:rsidR="00380B17" w:rsidRDefault="00380B17" w:rsidP="00227AB3">
      <w:pPr>
        <w:numPr>
          <w:ilvl w:val="0"/>
          <w:numId w:val="85"/>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Customer satisfaction through</w:t>
      </w:r>
    </w:p>
    <w:p w:rsidR="00380B17" w:rsidRDefault="00380B17" w:rsidP="00227AB3">
      <w:pPr>
        <w:numPr>
          <w:ilvl w:val="0"/>
          <w:numId w:val="79"/>
        </w:numPr>
        <w:tabs>
          <w:tab w:val="clear" w:pos="360"/>
          <w:tab w:val="num" w:pos="1800"/>
        </w:tabs>
        <w:spacing w:line="480" w:lineRule="auto"/>
        <w:ind w:left="1800"/>
        <w:rPr>
          <w:rFonts w:ascii="Arial" w:hAnsi="Arial"/>
          <w:color w:val="000000"/>
          <w:sz w:val="22"/>
          <w:lang w:val="en-US"/>
        </w:rPr>
      </w:pPr>
      <w:r>
        <w:rPr>
          <w:rFonts w:ascii="Arial" w:hAnsi="Arial"/>
          <w:color w:val="000000"/>
          <w:sz w:val="22"/>
          <w:lang w:val="en-US"/>
        </w:rPr>
        <w:t>Quality</w:t>
      </w:r>
    </w:p>
    <w:p w:rsidR="00380B17" w:rsidRDefault="00380B17" w:rsidP="00227AB3">
      <w:pPr>
        <w:numPr>
          <w:ilvl w:val="0"/>
          <w:numId w:val="79"/>
        </w:numPr>
        <w:tabs>
          <w:tab w:val="clear" w:pos="360"/>
          <w:tab w:val="num" w:pos="1800"/>
        </w:tabs>
        <w:spacing w:line="480" w:lineRule="auto"/>
        <w:ind w:left="1800"/>
        <w:rPr>
          <w:rFonts w:ascii="Arial" w:hAnsi="Arial"/>
          <w:color w:val="000000"/>
          <w:sz w:val="22"/>
          <w:lang w:val="en-US"/>
        </w:rPr>
      </w:pPr>
      <w:r>
        <w:rPr>
          <w:rFonts w:ascii="Arial" w:hAnsi="Arial"/>
          <w:color w:val="000000"/>
          <w:sz w:val="22"/>
          <w:lang w:val="en-US"/>
        </w:rPr>
        <w:t>Delivery time</w:t>
      </w:r>
    </w:p>
    <w:p w:rsidR="00380B17" w:rsidRDefault="00380B17" w:rsidP="00227AB3">
      <w:pPr>
        <w:numPr>
          <w:ilvl w:val="0"/>
          <w:numId w:val="79"/>
        </w:numPr>
        <w:tabs>
          <w:tab w:val="clear" w:pos="360"/>
          <w:tab w:val="num" w:pos="1800"/>
        </w:tabs>
        <w:spacing w:line="480" w:lineRule="auto"/>
        <w:ind w:left="1800"/>
        <w:rPr>
          <w:rFonts w:ascii="Arial" w:hAnsi="Arial"/>
          <w:color w:val="000000"/>
          <w:sz w:val="22"/>
          <w:lang w:val="en-US"/>
        </w:rPr>
      </w:pPr>
      <w:r>
        <w:rPr>
          <w:rFonts w:ascii="Arial" w:hAnsi="Arial"/>
          <w:color w:val="000000"/>
          <w:sz w:val="22"/>
          <w:lang w:val="en-US"/>
        </w:rPr>
        <w:t>Communication</w:t>
      </w:r>
    </w:p>
    <w:p w:rsidR="00380B17" w:rsidRDefault="00380B17" w:rsidP="00227AB3">
      <w:pPr>
        <w:numPr>
          <w:ilvl w:val="0"/>
          <w:numId w:val="79"/>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Machine up-time</w:t>
      </w:r>
    </w:p>
    <w:p w:rsidR="00380B17" w:rsidRDefault="00380B17" w:rsidP="00227AB3">
      <w:pPr>
        <w:numPr>
          <w:ilvl w:val="0"/>
          <w:numId w:val="79"/>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Employee satisfaction</w:t>
      </w:r>
    </w:p>
    <w:p w:rsidR="00380B17" w:rsidRDefault="00380B17" w:rsidP="00380B17">
      <w:pPr>
        <w:spacing w:line="480" w:lineRule="auto"/>
        <w:rPr>
          <w:rFonts w:ascii="Arial" w:hAnsi="Arial"/>
          <w:color w:val="000000"/>
          <w:sz w:val="22"/>
          <w:lang w:val="en-US"/>
        </w:rPr>
      </w:pPr>
    </w:p>
    <w:p w:rsidR="00380B17" w:rsidRDefault="00380B17" w:rsidP="00380B17">
      <w:pPr>
        <w:spacing w:line="480" w:lineRule="auto"/>
        <w:jc w:val="both"/>
        <w:rPr>
          <w:rFonts w:ascii="Arial" w:hAnsi="Arial"/>
          <w:color w:val="000000"/>
          <w:sz w:val="22"/>
          <w:lang w:val="en-US"/>
        </w:rPr>
      </w:pPr>
      <w:r>
        <w:rPr>
          <w:rFonts w:ascii="Arial" w:hAnsi="Arial"/>
          <w:color w:val="000000"/>
          <w:sz w:val="22"/>
          <w:lang w:val="en-US"/>
        </w:rPr>
        <w:lastRenderedPageBreak/>
        <w:t>The organization should target for integrated information management solution as a tool to remain competitive in the global and local markets. It is more important, considering the lifting of trade barriers and the end of the quota system. To survive in such a fierce competition, companies will have to take all measures to improve their profitability, reduce costs, reduce delivery times, reduce machine down time and improve product quality. An integrated system can offer a great aid in such efforts.</w:t>
      </w:r>
    </w:p>
    <w:p w:rsidR="00380B17" w:rsidRDefault="00380B17" w:rsidP="00380B17">
      <w:pPr>
        <w:spacing w:line="480" w:lineRule="auto"/>
        <w:jc w:val="both"/>
        <w:rPr>
          <w:rFonts w:ascii="Arial" w:hAnsi="Arial"/>
          <w:color w:val="000000"/>
          <w:sz w:val="22"/>
          <w:lang w:val="en-US"/>
        </w:rPr>
      </w:pPr>
    </w:p>
    <w:p w:rsidR="00380B17" w:rsidRDefault="00380B17" w:rsidP="00380B17">
      <w:pPr>
        <w:spacing w:line="480" w:lineRule="auto"/>
        <w:jc w:val="both"/>
        <w:rPr>
          <w:rFonts w:ascii="Arial" w:hAnsi="Arial"/>
          <w:color w:val="000000"/>
          <w:sz w:val="22"/>
          <w:lang w:val="en-US"/>
        </w:rPr>
      </w:pPr>
      <w:r>
        <w:rPr>
          <w:rFonts w:ascii="Arial" w:hAnsi="Arial"/>
          <w:b/>
          <w:color w:val="000000"/>
          <w:sz w:val="22"/>
          <w:lang w:val="en-US"/>
        </w:rPr>
        <w:t xml:space="preserve">ii) </w:t>
      </w:r>
      <w:r>
        <w:rPr>
          <w:rFonts w:ascii="Arial" w:hAnsi="Arial"/>
          <w:color w:val="000000"/>
          <w:sz w:val="22"/>
          <w:lang w:val="en-US"/>
        </w:rPr>
        <w:t xml:space="preserve">The questionnaire received a good appreciation from the company. In general, participants were reluctant to give replies to descriptive questions. All objective type of questions were answered by the participants. Respondents found the questionnaire interesting and returned filled up questionnaire according to the schedule. Questionnaire was effective enough to extract the information related to company's present procedures and to highlight scope for further improvements, which is evident from the findings listed earlier.   </w:t>
      </w:r>
    </w:p>
    <w:p w:rsidR="00380B17" w:rsidRDefault="00380B17" w:rsidP="00380B17">
      <w:pPr>
        <w:spacing w:line="480" w:lineRule="auto"/>
        <w:jc w:val="both"/>
        <w:rPr>
          <w:rFonts w:ascii="Arial" w:hAnsi="Arial"/>
          <w:color w:val="000000"/>
          <w:sz w:val="22"/>
          <w:lang w:val="en-US"/>
        </w:rPr>
      </w:pPr>
    </w:p>
    <w:p w:rsidR="00380B17" w:rsidRDefault="00380B17" w:rsidP="00380B17">
      <w:pPr>
        <w:spacing w:line="480" w:lineRule="auto"/>
        <w:jc w:val="both"/>
        <w:rPr>
          <w:rFonts w:ascii="Arial" w:hAnsi="Arial"/>
          <w:color w:val="000000"/>
          <w:sz w:val="22"/>
          <w:lang w:val="en-US"/>
        </w:rPr>
      </w:pPr>
      <w:r>
        <w:rPr>
          <w:rFonts w:ascii="Arial" w:hAnsi="Arial"/>
          <w:b/>
          <w:color w:val="000000"/>
          <w:sz w:val="22"/>
          <w:lang w:val="en-US"/>
        </w:rPr>
        <w:t>iii)</w:t>
      </w:r>
      <w:r>
        <w:rPr>
          <w:rFonts w:ascii="Arial" w:hAnsi="Arial"/>
          <w:color w:val="000000"/>
          <w:sz w:val="22"/>
          <w:lang w:val="en-US"/>
        </w:rPr>
        <w:t xml:space="preserve"> All the participants rated the event diagrams as either excellent or good. Respondents also participated in the discussions. Participants even suggested minor corrections to the event diagrams.  It shows that event diagrams received good appreciation from the industry on following grounds: </w:t>
      </w:r>
    </w:p>
    <w:p w:rsidR="00380B17" w:rsidRDefault="00380B17" w:rsidP="00227AB3">
      <w:pPr>
        <w:numPr>
          <w:ilvl w:val="0"/>
          <w:numId w:val="78"/>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Exhaustive representation of organization functions</w:t>
      </w:r>
    </w:p>
    <w:p w:rsidR="00380B17" w:rsidRDefault="00380B17" w:rsidP="00227AB3">
      <w:pPr>
        <w:numPr>
          <w:ilvl w:val="0"/>
          <w:numId w:val="78"/>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User's understanding of event diagrams</w:t>
      </w:r>
    </w:p>
    <w:p w:rsidR="00380B17" w:rsidRDefault="00380B17" w:rsidP="00227AB3">
      <w:pPr>
        <w:numPr>
          <w:ilvl w:val="0"/>
          <w:numId w:val="78"/>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Effective representation of departmental process flows</w:t>
      </w:r>
    </w:p>
    <w:p w:rsidR="00380B17" w:rsidRDefault="00380B17" w:rsidP="00227AB3">
      <w:pPr>
        <w:numPr>
          <w:ilvl w:val="0"/>
          <w:numId w:val="78"/>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User's interest in discussions</w:t>
      </w:r>
    </w:p>
    <w:p w:rsidR="00380B17" w:rsidRDefault="00380B17" w:rsidP="00380B17">
      <w:pPr>
        <w:spacing w:line="480" w:lineRule="auto"/>
        <w:rPr>
          <w:rFonts w:ascii="Arial" w:hAnsi="Arial"/>
          <w:color w:val="000000"/>
          <w:sz w:val="22"/>
          <w:lang w:val="en-US"/>
        </w:rPr>
      </w:pPr>
    </w:p>
    <w:p w:rsidR="00380B17" w:rsidRDefault="00380B17" w:rsidP="00380B17">
      <w:pPr>
        <w:spacing w:line="480" w:lineRule="auto"/>
        <w:jc w:val="both"/>
        <w:rPr>
          <w:rFonts w:ascii="Arial" w:hAnsi="Arial"/>
          <w:b/>
          <w:color w:val="000000"/>
          <w:sz w:val="22"/>
          <w:lang w:val="en-US"/>
        </w:rPr>
      </w:pPr>
      <w:r>
        <w:rPr>
          <w:rFonts w:ascii="Arial" w:hAnsi="Arial"/>
          <w:b/>
          <w:color w:val="000000"/>
          <w:sz w:val="22"/>
          <w:lang w:val="en-US"/>
        </w:rPr>
        <w:t>4.5 Generalization</w:t>
      </w:r>
    </w:p>
    <w:p w:rsidR="00380B17" w:rsidRDefault="00380B17" w:rsidP="00380B17">
      <w:pPr>
        <w:spacing w:line="480" w:lineRule="auto"/>
        <w:jc w:val="both"/>
        <w:rPr>
          <w:rFonts w:ascii="Arial" w:hAnsi="Arial"/>
          <w:color w:val="000000"/>
          <w:sz w:val="22"/>
          <w:lang w:val="en-US"/>
        </w:rPr>
      </w:pPr>
      <w:r>
        <w:rPr>
          <w:rFonts w:ascii="Arial" w:hAnsi="Arial"/>
          <w:color w:val="000000"/>
          <w:sz w:val="22"/>
          <w:lang w:val="en-US"/>
        </w:rPr>
        <w:t xml:space="preserve">All the points mentioned regarding the questionnaire and event diagrams can be generalized because those tools were administered to the persons from different </w:t>
      </w:r>
      <w:r>
        <w:rPr>
          <w:rFonts w:ascii="Arial" w:hAnsi="Arial"/>
          <w:color w:val="000000"/>
          <w:sz w:val="22"/>
          <w:lang w:val="en-US"/>
        </w:rPr>
        <w:lastRenderedPageBreak/>
        <w:t>functional areas, different age groups and from different educational background. Even the benefits derived from an integrated management solution can be generalized, as according to a survey (Shrivastav et al., 2000) the present level of the computerization in the textile industry is poor. The sequence of events in itself will not vary substantially from one composite mill to other and therefore, the processes presented in the event diagrams also have a general implication.</w:t>
      </w:r>
    </w:p>
    <w:p w:rsidR="00380B17" w:rsidRDefault="00380B17" w:rsidP="00380B17">
      <w:pPr>
        <w:spacing w:line="480" w:lineRule="auto"/>
        <w:rPr>
          <w:rFonts w:ascii="Arial" w:hAnsi="Arial"/>
          <w:color w:val="000000"/>
          <w:sz w:val="22"/>
          <w:lang w:val="en-US"/>
        </w:rPr>
      </w:pPr>
    </w:p>
    <w:p w:rsidR="00380B17" w:rsidRDefault="00380B17" w:rsidP="00380B17">
      <w:pPr>
        <w:spacing w:line="480" w:lineRule="auto"/>
        <w:rPr>
          <w:rFonts w:ascii="Arial" w:hAnsi="Arial"/>
          <w:color w:val="000000"/>
          <w:sz w:val="22"/>
          <w:lang w:val="en-US"/>
        </w:rPr>
      </w:pPr>
    </w:p>
    <w:p w:rsidR="00380B17" w:rsidRDefault="00380B17" w:rsidP="00380B17">
      <w:pPr>
        <w:spacing w:line="480" w:lineRule="auto"/>
        <w:rPr>
          <w:rFonts w:ascii="Arial" w:hAnsi="Arial"/>
          <w:color w:val="000000"/>
          <w:sz w:val="22"/>
          <w:lang w:val="en-US"/>
        </w:rPr>
      </w:pPr>
    </w:p>
    <w:p w:rsidR="00380B17" w:rsidRDefault="00380B17" w:rsidP="00380B17">
      <w:pPr>
        <w:spacing w:line="480" w:lineRule="auto"/>
        <w:rPr>
          <w:rFonts w:ascii="Arial" w:hAnsi="Arial"/>
          <w:b/>
          <w:color w:val="000000"/>
          <w:sz w:val="22"/>
          <w:lang w:val="en-US"/>
        </w:rPr>
      </w:pPr>
      <w:r>
        <w:rPr>
          <w:rFonts w:ascii="Arial" w:hAnsi="Arial"/>
          <w:b/>
          <w:color w:val="000000"/>
          <w:sz w:val="22"/>
          <w:lang w:val="en-US"/>
        </w:rPr>
        <w:t>4.6 Possible barriers in the implementation of an information system</w:t>
      </w:r>
    </w:p>
    <w:p w:rsidR="00380B17" w:rsidRDefault="00380B17" w:rsidP="00227AB3">
      <w:pPr>
        <w:numPr>
          <w:ilvl w:val="0"/>
          <w:numId w:val="86"/>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Communication gap between users and designers</w:t>
      </w:r>
    </w:p>
    <w:p w:rsidR="00380B17" w:rsidRDefault="00380B17" w:rsidP="00227AB3">
      <w:pPr>
        <w:numPr>
          <w:ilvl w:val="0"/>
          <w:numId w:val="86"/>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 xml:space="preserve">Lack of considering exhaustive requirements  </w:t>
      </w:r>
    </w:p>
    <w:p w:rsidR="00380B17" w:rsidRDefault="00380B17" w:rsidP="00227AB3">
      <w:pPr>
        <w:numPr>
          <w:ilvl w:val="0"/>
          <w:numId w:val="86"/>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Lack of user participation</w:t>
      </w:r>
    </w:p>
    <w:p w:rsidR="00380B17" w:rsidRDefault="00380B17" w:rsidP="00227AB3">
      <w:pPr>
        <w:numPr>
          <w:ilvl w:val="0"/>
          <w:numId w:val="86"/>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Possible bugs in the system</w:t>
      </w:r>
    </w:p>
    <w:p w:rsidR="00380B17" w:rsidRDefault="00380B17" w:rsidP="00227AB3">
      <w:pPr>
        <w:numPr>
          <w:ilvl w:val="0"/>
          <w:numId w:val="86"/>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Rigid system to accommodate design changes at later stage of development</w:t>
      </w:r>
    </w:p>
    <w:p w:rsidR="00380B17" w:rsidRDefault="00380B17" w:rsidP="00227AB3">
      <w:pPr>
        <w:numPr>
          <w:ilvl w:val="0"/>
          <w:numId w:val="86"/>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Resistance to change the functioning style</w:t>
      </w:r>
    </w:p>
    <w:p w:rsidR="00380B17" w:rsidRDefault="00380B17" w:rsidP="00227AB3">
      <w:pPr>
        <w:numPr>
          <w:ilvl w:val="0"/>
          <w:numId w:val="86"/>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Complexity of operation</w:t>
      </w:r>
    </w:p>
    <w:p w:rsidR="00380B17" w:rsidRDefault="00380B17" w:rsidP="00227AB3">
      <w:pPr>
        <w:numPr>
          <w:ilvl w:val="0"/>
          <w:numId w:val="86"/>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Infrastructure problems</w:t>
      </w:r>
    </w:p>
    <w:p w:rsidR="00380B17" w:rsidRDefault="00380B17" w:rsidP="00227AB3">
      <w:pPr>
        <w:numPr>
          <w:ilvl w:val="0"/>
          <w:numId w:val="86"/>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Insufficient user training</w:t>
      </w:r>
    </w:p>
    <w:p w:rsidR="00380B17" w:rsidRDefault="00380B17" w:rsidP="00227AB3">
      <w:pPr>
        <w:numPr>
          <w:ilvl w:val="0"/>
          <w:numId w:val="86"/>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Incorrect approach towards implementation</w:t>
      </w:r>
    </w:p>
    <w:p w:rsidR="00380B17" w:rsidRDefault="00380B17" w:rsidP="00227AB3">
      <w:pPr>
        <w:numPr>
          <w:ilvl w:val="0"/>
          <w:numId w:val="86"/>
        </w:numPr>
        <w:tabs>
          <w:tab w:val="clear" w:pos="360"/>
          <w:tab w:val="num" w:pos="1080"/>
        </w:tabs>
        <w:spacing w:line="480" w:lineRule="auto"/>
        <w:ind w:left="1080"/>
        <w:rPr>
          <w:rFonts w:ascii="Arial" w:hAnsi="Arial"/>
          <w:color w:val="000000"/>
          <w:sz w:val="22"/>
          <w:lang w:val="en-US"/>
        </w:rPr>
      </w:pPr>
      <w:r>
        <w:rPr>
          <w:rFonts w:ascii="Arial" w:hAnsi="Arial"/>
          <w:color w:val="000000"/>
          <w:sz w:val="22"/>
          <w:lang w:val="en-US"/>
        </w:rPr>
        <w:t>Inflated claims on the part of suppliers</w:t>
      </w:r>
    </w:p>
    <w:p w:rsidR="00380B17" w:rsidRDefault="00380B17" w:rsidP="00380B17">
      <w:pPr>
        <w:spacing w:line="480" w:lineRule="auto"/>
        <w:rPr>
          <w:rFonts w:ascii="Arial" w:hAnsi="Arial"/>
          <w:color w:val="000000"/>
          <w:sz w:val="22"/>
          <w:lang w:val="en-US"/>
        </w:rPr>
      </w:pPr>
    </w:p>
    <w:p w:rsidR="00380B17" w:rsidRDefault="00380B17" w:rsidP="00380B17">
      <w:pPr>
        <w:spacing w:line="480" w:lineRule="auto"/>
        <w:jc w:val="both"/>
        <w:rPr>
          <w:rFonts w:ascii="Arial" w:hAnsi="Arial"/>
          <w:b/>
          <w:color w:val="000000"/>
          <w:sz w:val="22"/>
          <w:lang w:val="en-US"/>
        </w:rPr>
      </w:pPr>
      <w:r>
        <w:rPr>
          <w:rFonts w:ascii="Arial" w:hAnsi="Arial"/>
          <w:b/>
          <w:color w:val="000000"/>
          <w:sz w:val="22"/>
          <w:lang w:val="en-US"/>
        </w:rPr>
        <w:t>4.7 Suggested mechanisms to overcome the implementation barriers</w:t>
      </w:r>
    </w:p>
    <w:p w:rsidR="00380B17" w:rsidRDefault="00380B17" w:rsidP="00380B17">
      <w:pPr>
        <w:spacing w:line="480" w:lineRule="auto"/>
        <w:jc w:val="both"/>
        <w:rPr>
          <w:rFonts w:ascii="Arial" w:hAnsi="Arial"/>
          <w:color w:val="000000"/>
          <w:sz w:val="22"/>
          <w:lang w:val="en-US"/>
        </w:rPr>
      </w:pPr>
      <w:r>
        <w:rPr>
          <w:rFonts w:ascii="Arial" w:hAnsi="Arial"/>
          <w:color w:val="000000"/>
          <w:sz w:val="22"/>
        </w:rPr>
        <w:t xml:space="preserve">The proposed tools (questionnaire and event diagrams) are quite useful to elicit user participation during the analysis and designing phase of the project. Since both the designer and the user are to work on the same event diagrams, chances of </w:t>
      </w:r>
      <w:r>
        <w:rPr>
          <w:rFonts w:ascii="Arial" w:hAnsi="Arial"/>
          <w:color w:val="000000"/>
          <w:sz w:val="22"/>
        </w:rPr>
        <w:lastRenderedPageBreak/>
        <w:t xml:space="preserve">communication gaps are expected to reduce greatly. Construction of the event diagram is an iterative process and designing process envisages regular interaction with the users through user meetings and presentations to ensure that exhaustive requirement study is carried out. Requirement study deliverables also contain details about information groups and information elements in user understandable language, which is useful in getting comments and corrections from the users regarding the contents of the system. The development platform is supposed to run the system from the supplied design and therefore, there is no possibility of introducing bugs in the program writing. Even corrections in the virtual programs are easy to make since only the required part of the program is to be checked from the database records, which store the program information. The proposed system is flexible enough to accommodate changes any time in the system. This is because only changes in design are to be completed and they are automatically enforced in the running system. The complexity of operations is removed through displaying only those options to which user has access and providing automated help at every stage of the operation. On-line help is provided at every stage to tell user which data is missing from which file rather than keep him guessing as where to look for the correction. Calculation of the required workstations can be carried out systematically in the design stage for which designer is expected to make entries in the respective event and table records. The project proposal stage lists the actual dates by which hardware is required to be in place. Users should be provided the training on the system regarding what to expect from the system and what inputs are necessary to get the desired output together with the required operations to run the system. Resistance to change in functioning style has to be dealt at the highest level, making it clear to everybody that strict action would be taken, if old practices were not given up. Inflated claims of the supplier can be found out by thorough testing of supplied prototype and by checking with the experiences of the other users of the same supplier. Regarding implementation strategy, instead of going for all the modules at a </w:t>
      </w:r>
      <w:r>
        <w:rPr>
          <w:rFonts w:ascii="Arial" w:hAnsi="Arial"/>
          <w:color w:val="000000"/>
          <w:sz w:val="22"/>
        </w:rPr>
        <w:lastRenderedPageBreak/>
        <w:t>time, it would be advisable to implement one module at a time. On some occasions where applications are not mission critical, old system can be discarded from a cut off point and new system is made operational. For mission critical operations, parallel run would be advisable. Here are a few implementation guidelines:</w:t>
      </w:r>
    </w:p>
    <w:p w:rsidR="00380B17" w:rsidRDefault="00380B17" w:rsidP="00227AB3">
      <w:pPr>
        <w:numPr>
          <w:ilvl w:val="0"/>
          <w:numId w:val="88"/>
        </w:numPr>
        <w:tabs>
          <w:tab w:val="clear" w:pos="360"/>
          <w:tab w:val="num" w:pos="1080"/>
        </w:tabs>
        <w:spacing w:line="480" w:lineRule="auto"/>
        <w:ind w:left="1080"/>
        <w:jc w:val="both"/>
        <w:rPr>
          <w:rFonts w:ascii="Arial" w:hAnsi="Arial"/>
          <w:color w:val="000000"/>
          <w:sz w:val="22"/>
        </w:rPr>
      </w:pPr>
      <w:r>
        <w:rPr>
          <w:rFonts w:ascii="Arial" w:hAnsi="Arial"/>
          <w:color w:val="000000"/>
          <w:sz w:val="22"/>
        </w:rPr>
        <w:t>Ensuring the proper documentation of the system particularly of the user manual, which outlines the procedure of operating the system. System manual is equally important for system personnel.</w:t>
      </w:r>
    </w:p>
    <w:p w:rsidR="00380B17" w:rsidRDefault="00380B17" w:rsidP="00227AB3">
      <w:pPr>
        <w:numPr>
          <w:ilvl w:val="0"/>
          <w:numId w:val="87"/>
        </w:numPr>
        <w:tabs>
          <w:tab w:val="clear" w:pos="360"/>
          <w:tab w:val="num" w:pos="1080"/>
        </w:tabs>
        <w:spacing w:line="480" w:lineRule="auto"/>
        <w:ind w:left="1080"/>
        <w:jc w:val="both"/>
        <w:rPr>
          <w:rFonts w:ascii="Arial" w:hAnsi="Arial"/>
          <w:color w:val="000000"/>
          <w:sz w:val="22"/>
          <w:lang w:val="en-US"/>
        </w:rPr>
      </w:pPr>
      <w:r>
        <w:rPr>
          <w:rFonts w:ascii="Arial" w:hAnsi="Arial"/>
          <w:color w:val="000000"/>
          <w:sz w:val="22"/>
          <w:lang w:val="en-US"/>
        </w:rPr>
        <w:t>Checking the availability of the necessary input data.</w:t>
      </w:r>
    </w:p>
    <w:p w:rsidR="00380B17" w:rsidRDefault="00380B17" w:rsidP="00227AB3">
      <w:pPr>
        <w:numPr>
          <w:ilvl w:val="0"/>
          <w:numId w:val="87"/>
        </w:numPr>
        <w:tabs>
          <w:tab w:val="clear" w:pos="360"/>
          <w:tab w:val="num" w:pos="1080"/>
        </w:tabs>
        <w:spacing w:line="480" w:lineRule="auto"/>
        <w:ind w:left="1080"/>
        <w:jc w:val="both"/>
        <w:rPr>
          <w:rFonts w:ascii="Arial" w:hAnsi="Arial"/>
          <w:color w:val="000000"/>
          <w:sz w:val="22"/>
          <w:lang w:val="en-US"/>
        </w:rPr>
      </w:pPr>
      <w:r>
        <w:rPr>
          <w:rFonts w:ascii="Arial" w:hAnsi="Arial"/>
          <w:color w:val="000000"/>
          <w:sz w:val="22"/>
          <w:lang w:val="en-US"/>
        </w:rPr>
        <w:t>Proper data conversion from the earlier system</w:t>
      </w:r>
    </w:p>
    <w:p w:rsidR="00380B17" w:rsidRDefault="00380B17" w:rsidP="00227AB3">
      <w:pPr>
        <w:numPr>
          <w:ilvl w:val="0"/>
          <w:numId w:val="87"/>
        </w:numPr>
        <w:tabs>
          <w:tab w:val="clear" w:pos="360"/>
          <w:tab w:val="num" w:pos="1080"/>
        </w:tabs>
        <w:spacing w:line="480" w:lineRule="auto"/>
        <w:ind w:left="1080"/>
        <w:jc w:val="both"/>
        <w:rPr>
          <w:rFonts w:ascii="Arial" w:hAnsi="Arial"/>
          <w:color w:val="000000"/>
          <w:sz w:val="22"/>
          <w:lang w:val="en-US"/>
        </w:rPr>
      </w:pPr>
      <w:r>
        <w:rPr>
          <w:rFonts w:ascii="Arial" w:hAnsi="Arial"/>
          <w:color w:val="000000"/>
          <w:sz w:val="22"/>
          <w:lang w:val="en-US"/>
        </w:rPr>
        <w:t>Building of master data.</w:t>
      </w:r>
    </w:p>
    <w:p w:rsidR="00380B17" w:rsidRDefault="00380B17" w:rsidP="00227AB3">
      <w:pPr>
        <w:numPr>
          <w:ilvl w:val="0"/>
          <w:numId w:val="87"/>
        </w:numPr>
        <w:tabs>
          <w:tab w:val="clear" w:pos="360"/>
          <w:tab w:val="num" w:pos="1080"/>
        </w:tabs>
        <w:spacing w:line="480" w:lineRule="auto"/>
        <w:ind w:left="1080"/>
        <w:jc w:val="both"/>
        <w:rPr>
          <w:rFonts w:ascii="Arial" w:hAnsi="Arial"/>
          <w:color w:val="000000"/>
          <w:sz w:val="22"/>
          <w:lang w:val="en-US"/>
        </w:rPr>
      </w:pPr>
      <w:r>
        <w:rPr>
          <w:rFonts w:ascii="Arial" w:hAnsi="Arial"/>
          <w:color w:val="000000"/>
          <w:sz w:val="22"/>
          <w:lang w:val="en-US"/>
        </w:rPr>
        <w:t>Thorough checking of master data.</w:t>
      </w:r>
    </w:p>
    <w:p w:rsidR="00380B17" w:rsidRDefault="00380B17" w:rsidP="00227AB3">
      <w:pPr>
        <w:numPr>
          <w:ilvl w:val="0"/>
          <w:numId w:val="87"/>
        </w:numPr>
        <w:tabs>
          <w:tab w:val="clear" w:pos="360"/>
          <w:tab w:val="num" w:pos="1080"/>
        </w:tabs>
        <w:spacing w:line="480" w:lineRule="auto"/>
        <w:ind w:left="1080"/>
        <w:jc w:val="both"/>
        <w:rPr>
          <w:rFonts w:ascii="Arial" w:hAnsi="Arial"/>
          <w:color w:val="000000"/>
          <w:sz w:val="22"/>
          <w:lang w:val="en-US"/>
        </w:rPr>
      </w:pPr>
      <w:r>
        <w:rPr>
          <w:rFonts w:ascii="Arial" w:hAnsi="Arial"/>
          <w:color w:val="000000"/>
          <w:sz w:val="22"/>
          <w:lang w:val="en-US"/>
        </w:rPr>
        <w:t>Proper delegation of the job responsibilities</w:t>
      </w:r>
    </w:p>
    <w:p w:rsidR="00380B17" w:rsidRDefault="00380B17" w:rsidP="00227AB3">
      <w:pPr>
        <w:numPr>
          <w:ilvl w:val="0"/>
          <w:numId w:val="87"/>
        </w:numPr>
        <w:tabs>
          <w:tab w:val="clear" w:pos="360"/>
          <w:tab w:val="num" w:pos="1080"/>
        </w:tabs>
        <w:spacing w:line="480" w:lineRule="auto"/>
        <w:ind w:left="1080"/>
        <w:jc w:val="both"/>
        <w:rPr>
          <w:rFonts w:ascii="Arial" w:hAnsi="Arial"/>
          <w:color w:val="000000"/>
          <w:sz w:val="22"/>
          <w:lang w:val="en-US"/>
        </w:rPr>
      </w:pPr>
      <w:r>
        <w:rPr>
          <w:rFonts w:ascii="Arial" w:hAnsi="Arial"/>
          <w:color w:val="000000"/>
          <w:sz w:val="22"/>
          <w:lang w:val="en-US"/>
        </w:rPr>
        <w:t>Proper testing of the systems for presence of bugs.</w:t>
      </w:r>
    </w:p>
    <w:p w:rsidR="00380B17" w:rsidRDefault="00380B17" w:rsidP="00227AB3">
      <w:pPr>
        <w:numPr>
          <w:ilvl w:val="0"/>
          <w:numId w:val="87"/>
        </w:numPr>
        <w:tabs>
          <w:tab w:val="clear" w:pos="360"/>
          <w:tab w:val="num" w:pos="1080"/>
        </w:tabs>
        <w:spacing w:line="480" w:lineRule="auto"/>
        <w:ind w:left="1080"/>
        <w:jc w:val="both"/>
        <w:rPr>
          <w:rFonts w:ascii="Arial" w:hAnsi="Arial"/>
          <w:color w:val="000000"/>
          <w:sz w:val="22"/>
          <w:lang w:val="en-US"/>
        </w:rPr>
      </w:pPr>
      <w:r>
        <w:rPr>
          <w:rFonts w:ascii="Arial" w:hAnsi="Arial"/>
          <w:color w:val="000000"/>
          <w:sz w:val="22"/>
          <w:lang w:val="en-US"/>
        </w:rPr>
        <w:t>Checking of systems for necessary validation checks.</w:t>
      </w:r>
    </w:p>
    <w:p w:rsidR="00380B17" w:rsidRDefault="00380B17" w:rsidP="00227AB3">
      <w:pPr>
        <w:numPr>
          <w:ilvl w:val="0"/>
          <w:numId w:val="87"/>
        </w:numPr>
        <w:tabs>
          <w:tab w:val="clear" w:pos="360"/>
          <w:tab w:val="num" w:pos="1080"/>
        </w:tabs>
        <w:spacing w:line="480" w:lineRule="auto"/>
        <w:ind w:left="1080"/>
        <w:jc w:val="both"/>
        <w:rPr>
          <w:rFonts w:ascii="Arial" w:hAnsi="Arial"/>
          <w:color w:val="000000"/>
          <w:sz w:val="22"/>
          <w:lang w:val="en-US"/>
        </w:rPr>
      </w:pPr>
      <w:r>
        <w:rPr>
          <w:rFonts w:ascii="Arial" w:hAnsi="Arial"/>
          <w:color w:val="000000"/>
          <w:sz w:val="22"/>
          <w:lang w:val="en-US"/>
        </w:rPr>
        <w:t>Checking of the output reports for their contents and correctness.</w:t>
      </w:r>
    </w:p>
    <w:p w:rsidR="00380B17" w:rsidRDefault="00380B17" w:rsidP="00227AB3">
      <w:pPr>
        <w:numPr>
          <w:ilvl w:val="0"/>
          <w:numId w:val="87"/>
        </w:numPr>
        <w:tabs>
          <w:tab w:val="clear" w:pos="360"/>
          <w:tab w:val="num" w:pos="1080"/>
        </w:tabs>
        <w:spacing w:line="480" w:lineRule="auto"/>
        <w:ind w:left="1080"/>
        <w:jc w:val="both"/>
        <w:rPr>
          <w:rFonts w:ascii="Arial" w:hAnsi="Arial"/>
          <w:color w:val="000000"/>
          <w:sz w:val="22"/>
          <w:lang w:val="en-US"/>
        </w:rPr>
      </w:pPr>
      <w:r>
        <w:rPr>
          <w:rFonts w:ascii="Arial" w:hAnsi="Arial"/>
          <w:color w:val="000000"/>
          <w:sz w:val="22"/>
          <w:lang w:val="en-US"/>
        </w:rPr>
        <w:t>Checking the response time of the system.</w:t>
      </w:r>
    </w:p>
    <w:p w:rsidR="00380B17" w:rsidRDefault="00380B17" w:rsidP="00380B17">
      <w:pPr>
        <w:spacing w:line="480" w:lineRule="auto"/>
        <w:jc w:val="both"/>
        <w:rPr>
          <w:rFonts w:ascii="Arial" w:hAnsi="Arial"/>
          <w:color w:val="000000"/>
          <w:sz w:val="22"/>
          <w:lang w:val="en-US"/>
        </w:rPr>
      </w:pPr>
    </w:p>
    <w:p w:rsidR="00380B17" w:rsidRDefault="00380B17" w:rsidP="00380B17">
      <w:pPr>
        <w:spacing w:line="480" w:lineRule="auto"/>
        <w:jc w:val="both"/>
        <w:rPr>
          <w:rFonts w:ascii="Arial" w:hAnsi="Arial"/>
          <w:b/>
          <w:color w:val="000000"/>
          <w:sz w:val="22"/>
          <w:lang w:val="en-US"/>
        </w:rPr>
      </w:pPr>
      <w:r>
        <w:rPr>
          <w:rFonts w:ascii="Arial" w:hAnsi="Arial"/>
          <w:b/>
          <w:color w:val="000000"/>
          <w:sz w:val="22"/>
          <w:lang w:val="en-US"/>
        </w:rPr>
        <w:t>4.8 Summary</w:t>
      </w:r>
    </w:p>
    <w:p w:rsidR="00380B17" w:rsidRDefault="00380B17" w:rsidP="00380B17">
      <w:pPr>
        <w:pStyle w:val="BodyText2"/>
        <w:rPr>
          <w:color w:val="000000"/>
        </w:rPr>
      </w:pPr>
      <w:r>
        <w:rPr>
          <w:color w:val="000000"/>
        </w:rPr>
        <w:t xml:space="preserve">From the analysis of the response, it is evident that an integrated information management solution offers a good scope for improvement in functioning of an organization in terms cycle time reduction, cost reduction and increased sales. The case study also brings out the utility of the questionnaire in analyzing functioning of a business establishment. The event diagrams represent the business procedures up to the satisfaction of the users and can be adopted by a textile mill with or without modification. </w:t>
      </w:r>
    </w:p>
    <w:p w:rsidR="00380B17" w:rsidRDefault="00380B17" w:rsidP="00380B17">
      <w:pPr>
        <w:pStyle w:val="BodyText2"/>
        <w:rPr>
          <w:color w:val="000000"/>
        </w:rPr>
      </w:pPr>
    </w:p>
    <w:p w:rsidR="00380B17" w:rsidRDefault="00380B17" w:rsidP="00380B17">
      <w:pPr>
        <w:pStyle w:val="BodyText2"/>
        <w:rPr>
          <w:color w:val="000000"/>
        </w:rPr>
      </w:pPr>
      <w:r>
        <w:rPr>
          <w:color w:val="000000"/>
        </w:rPr>
        <w:t xml:space="preserve">Next chapter deals with the suggested methodology, which can be applied for designing of an information solution and for business analysis.  </w:t>
      </w:r>
    </w:p>
    <w:p w:rsidR="00DB6ACC" w:rsidRDefault="00DB6ACC" w:rsidP="00DB6ACC">
      <w:pPr>
        <w:jc w:val="center"/>
        <w:rPr>
          <w:rFonts w:ascii="Verdana" w:hAnsi="Verdana"/>
          <w:b/>
          <w:sz w:val="28"/>
        </w:rPr>
      </w:pPr>
      <w:r>
        <w:br w:type="page"/>
      </w:r>
      <w:r>
        <w:rPr>
          <w:rFonts w:ascii="Verdana" w:hAnsi="Verdana"/>
          <w:b/>
          <w:sz w:val="28"/>
        </w:rPr>
        <w:lastRenderedPageBreak/>
        <w:t xml:space="preserve">Chapter 5 </w:t>
      </w:r>
    </w:p>
    <w:p w:rsidR="00DB6ACC" w:rsidRDefault="00DB6ACC" w:rsidP="00DB6ACC">
      <w:pPr>
        <w:jc w:val="center"/>
        <w:rPr>
          <w:rFonts w:ascii="Verdana" w:hAnsi="Verdana"/>
          <w:b/>
          <w:sz w:val="28"/>
        </w:rPr>
      </w:pPr>
    </w:p>
    <w:p w:rsidR="00DB6ACC" w:rsidRDefault="00DB6ACC" w:rsidP="00DB6ACC">
      <w:pPr>
        <w:pStyle w:val="Heading2"/>
        <w:rPr>
          <w:rFonts w:ascii="Verdana" w:hAnsi="Verdana"/>
        </w:rPr>
      </w:pPr>
      <w:r>
        <w:rPr>
          <w:rFonts w:ascii="Verdana" w:hAnsi="Verdana"/>
        </w:rPr>
        <w:t>DEVELOPMENT OF INTEGRATED MODEL – I</w:t>
      </w:r>
    </w:p>
    <w:p w:rsidR="00DB6ACC" w:rsidRDefault="00DB6ACC" w:rsidP="00DB6ACC">
      <w:pPr>
        <w:spacing w:line="480" w:lineRule="auto"/>
        <w:jc w:val="both"/>
        <w:rPr>
          <w:rFonts w:ascii="Arial" w:hAnsi="Arial"/>
          <w:color w:val="000000"/>
          <w:sz w:val="22"/>
        </w:rPr>
      </w:pPr>
    </w:p>
    <w:p w:rsidR="00DB6ACC" w:rsidRDefault="00DB6ACC" w:rsidP="00DB6ACC">
      <w:pPr>
        <w:spacing w:line="480" w:lineRule="auto"/>
        <w:jc w:val="both"/>
        <w:rPr>
          <w:rFonts w:ascii="Arial" w:hAnsi="Arial"/>
          <w:b/>
          <w:color w:val="000000"/>
          <w:sz w:val="22"/>
          <w:lang w:val="en-US"/>
        </w:rPr>
      </w:pPr>
      <w:r>
        <w:rPr>
          <w:rFonts w:ascii="Arial" w:hAnsi="Arial"/>
          <w:b/>
          <w:color w:val="000000"/>
          <w:sz w:val="22"/>
          <w:lang w:val="en-US"/>
        </w:rPr>
        <w:t>5.1 Introduction</w:t>
      </w:r>
    </w:p>
    <w:p w:rsidR="00DB6ACC" w:rsidRDefault="00DB6ACC" w:rsidP="00DB6ACC">
      <w:pPr>
        <w:pStyle w:val="BodyText"/>
        <w:spacing w:line="480" w:lineRule="auto"/>
        <w:rPr>
          <w:color w:val="000000"/>
        </w:rPr>
      </w:pPr>
      <w:r>
        <w:rPr>
          <w:color w:val="000000"/>
        </w:rPr>
        <w:t xml:space="preserve">Several definitions of system appear in the literature. The most general definition of system offered was, ‘It is possible to view all entities as system of components and each of those components is, in turn, system of finer components (Simon, 1962)”. It means a system is a set of components and sub-components till we reach a point where further decomposition is not possible. The drawback of such definition is it does not take into account the happening in the system and resources required for those happenings.  A Simple definition that can cover all possible systems is offered here. </w:t>
      </w:r>
      <w:r>
        <w:rPr>
          <w:b/>
          <w:color w:val="000000"/>
        </w:rPr>
        <w:t>System is a set of related events.</w:t>
      </w:r>
      <w:r>
        <w:rPr>
          <w:color w:val="000000"/>
        </w:rPr>
        <w:t xml:space="preserve"> (Chiplunkar, 1997-c) Since all systems contain some activity or other, this definition applies to all. Events are recorded along with their sequence of operation, components and resources requirements. Any system, whether social, biological, technological, astronomical etc. is essentially characterized by events that are related to each other and happen in certain order. All these events share a common goal or the objective of the system, although every event has its own objective to achieve so that the ultimate objective of the system can be achieved. </w:t>
      </w:r>
    </w:p>
    <w:p w:rsidR="00DB6ACC" w:rsidRDefault="00DB6ACC" w:rsidP="00DB6ACC">
      <w:pPr>
        <w:pStyle w:val="BodyText"/>
        <w:spacing w:line="480" w:lineRule="auto"/>
        <w:rPr>
          <w:color w:val="000000"/>
        </w:rPr>
      </w:pPr>
    </w:p>
    <w:p w:rsidR="00DB6ACC" w:rsidRDefault="00DB6ACC" w:rsidP="00DB6ACC">
      <w:pPr>
        <w:pStyle w:val="BodyText"/>
        <w:spacing w:line="480" w:lineRule="auto"/>
        <w:rPr>
          <w:color w:val="000000"/>
        </w:rPr>
      </w:pPr>
      <w:r>
        <w:rPr>
          <w:color w:val="000000"/>
        </w:rPr>
        <w:t xml:space="preserve">Broadly, a business system can be divided into number of activities that are inter-linked. It can be said that business system consists of number of events that lead to conversion of raw materials into finished products. So, the approach to analysis is decomposition of the whole business system into number of smaller units of events. Since the functional grouping in any organisation essentially involves grouping of similar activities together, the following method could be adopted to analyse the business, which is quite similar to the top down approach. </w:t>
      </w:r>
    </w:p>
    <w:p w:rsidR="00DB6ACC" w:rsidRDefault="00DB6ACC" w:rsidP="00227AB3">
      <w:pPr>
        <w:numPr>
          <w:ilvl w:val="0"/>
          <w:numId w:val="89"/>
        </w:numPr>
        <w:spacing w:line="480" w:lineRule="auto"/>
        <w:jc w:val="both"/>
        <w:rPr>
          <w:rFonts w:ascii="Arial" w:hAnsi="Arial"/>
          <w:snapToGrid w:val="0"/>
          <w:color w:val="000000"/>
          <w:sz w:val="22"/>
        </w:rPr>
      </w:pPr>
      <w:r>
        <w:rPr>
          <w:rFonts w:ascii="Arial" w:hAnsi="Arial"/>
          <w:snapToGrid w:val="0"/>
          <w:color w:val="000000"/>
          <w:sz w:val="22"/>
        </w:rPr>
        <w:lastRenderedPageBreak/>
        <w:t xml:space="preserve">Describe the business in the shortest possible steps to arrive at </w:t>
      </w:r>
      <w:r>
        <w:rPr>
          <w:rFonts w:ascii="Arial" w:hAnsi="Arial"/>
          <w:b/>
          <w:snapToGrid w:val="0"/>
          <w:color w:val="000000"/>
          <w:sz w:val="22"/>
        </w:rPr>
        <w:t>Basic Activities (application areas)</w:t>
      </w:r>
      <w:r>
        <w:rPr>
          <w:rFonts w:ascii="Arial" w:hAnsi="Arial"/>
          <w:snapToGrid w:val="0"/>
          <w:color w:val="000000"/>
          <w:sz w:val="22"/>
        </w:rPr>
        <w:t xml:space="preserve">. </w:t>
      </w:r>
    </w:p>
    <w:p w:rsidR="00DB6ACC" w:rsidRDefault="00DB6ACC" w:rsidP="00227AB3">
      <w:pPr>
        <w:numPr>
          <w:ilvl w:val="0"/>
          <w:numId w:val="89"/>
        </w:numPr>
        <w:spacing w:line="480" w:lineRule="auto"/>
        <w:jc w:val="both"/>
        <w:rPr>
          <w:rFonts w:ascii="Arial" w:hAnsi="Arial"/>
          <w:snapToGrid w:val="0"/>
          <w:color w:val="000000"/>
          <w:sz w:val="22"/>
        </w:rPr>
      </w:pPr>
      <w:r>
        <w:rPr>
          <w:rFonts w:ascii="Arial" w:hAnsi="Arial"/>
          <w:snapToGrid w:val="0"/>
          <w:color w:val="000000"/>
          <w:sz w:val="22"/>
        </w:rPr>
        <w:t xml:space="preserve">Describe the steps involved in basic activities to arrive at </w:t>
      </w:r>
      <w:r>
        <w:rPr>
          <w:rFonts w:ascii="Arial" w:hAnsi="Arial"/>
          <w:b/>
          <w:snapToGrid w:val="0"/>
          <w:color w:val="000000"/>
          <w:sz w:val="22"/>
        </w:rPr>
        <w:t>Activity Groups (modules).</w:t>
      </w:r>
    </w:p>
    <w:p w:rsidR="00DB6ACC" w:rsidRDefault="00DB6ACC" w:rsidP="00227AB3">
      <w:pPr>
        <w:numPr>
          <w:ilvl w:val="0"/>
          <w:numId w:val="89"/>
        </w:numPr>
        <w:spacing w:line="480" w:lineRule="auto"/>
        <w:jc w:val="both"/>
        <w:rPr>
          <w:rFonts w:ascii="Arial" w:hAnsi="Arial"/>
          <w:snapToGrid w:val="0"/>
          <w:color w:val="000000"/>
          <w:sz w:val="22"/>
        </w:rPr>
      </w:pPr>
      <w:r>
        <w:rPr>
          <w:rFonts w:ascii="Arial" w:hAnsi="Arial"/>
          <w:snapToGrid w:val="0"/>
          <w:color w:val="000000"/>
          <w:sz w:val="22"/>
        </w:rPr>
        <w:t xml:space="preserve">Describe steps involved in the activity group to arrive at </w:t>
      </w:r>
      <w:r>
        <w:rPr>
          <w:rFonts w:ascii="Arial" w:hAnsi="Arial"/>
          <w:b/>
          <w:snapToGrid w:val="0"/>
          <w:color w:val="000000"/>
          <w:sz w:val="22"/>
        </w:rPr>
        <w:t>Main Activities (sub module).</w:t>
      </w:r>
    </w:p>
    <w:p w:rsidR="00DB6ACC" w:rsidRDefault="00DB6ACC" w:rsidP="00227AB3">
      <w:pPr>
        <w:numPr>
          <w:ilvl w:val="0"/>
          <w:numId w:val="89"/>
        </w:numPr>
        <w:spacing w:line="480" w:lineRule="auto"/>
        <w:jc w:val="both"/>
        <w:rPr>
          <w:rFonts w:ascii="Arial" w:hAnsi="Arial"/>
          <w:b/>
          <w:snapToGrid w:val="0"/>
          <w:color w:val="000000"/>
          <w:sz w:val="22"/>
        </w:rPr>
      </w:pPr>
      <w:r>
        <w:rPr>
          <w:rFonts w:ascii="Arial" w:hAnsi="Arial"/>
          <w:snapToGrid w:val="0"/>
          <w:color w:val="000000"/>
          <w:sz w:val="22"/>
        </w:rPr>
        <w:t xml:space="preserve">Detail out the steps involved in the main activity to arrive at </w:t>
      </w:r>
      <w:r>
        <w:rPr>
          <w:rFonts w:ascii="Arial" w:hAnsi="Arial"/>
          <w:b/>
          <w:snapToGrid w:val="0"/>
          <w:color w:val="000000"/>
          <w:sz w:val="22"/>
        </w:rPr>
        <w:t>Activities (events)</w:t>
      </w:r>
      <w:r>
        <w:rPr>
          <w:rFonts w:ascii="Arial" w:hAnsi="Arial"/>
          <w:snapToGrid w:val="0"/>
          <w:color w:val="000000"/>
          <w:sz w:val="22"/>
        </w:rPr>
        <w:t xml:space="preserve">. </w:t>
      </w:r>
    </w:p>
    <w:p w:rsidR="00DB6ACC" w:rsidRDefault="00DB6ACC" w:rsidP="00DB6ACC">
      <w:pPr>
        <w:pStyle w:val="Header"/>
        <w:tabs>
          <w:tab w:val="clear" w:pos="4153"/>
          <w:tab w:val="clear" w:pos="8306"/>
        </w:tabs>
        <w:spacing w:line="480" w:lineRule="auto"/>
        <w:jc w:val="both"/>
        <w:rPr>
          <w:rFonts w:ascii="Arial" w:hAnsi="Arial"/>
          <w:snapToGrid w:val="0"/>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r>
        <w:rPr>
          <w:rFonts w:ascii="Arial" w:hAnsi="Arial"/>
          <w:snapToGrid w:val="0"/>
          <w:color w:val="000000"/>
          <w:sz w:val="22"/>
        </w:rPr>
        <w:t xml:space="preserve">Thus, an </w:t>
      </w:r>
      <w:r>
        <w:rPr>
          <w:rFonts w:ascii="Arial" w:hAnsi="Arial"/>
          <w:b/>
          <w:snapToGrid w:val="0"/>
          <w:color w:val="000000"/>
          <w:sz w:val="22"/>
        </w:rPr>
        <w:t>Activity (Event)</w:t>
      </w:r>
      <w:r>
        <w:rPr>
          <w:rFonts w:ascii="Arial" w:hAnsi="Arial"/>
          <w:snapToGrid w:val="0"/>
          <w:color w:val="000000"/>
          <w:sz w:val="22"/>
        </w:rPr>
        <w:t xml:space="preserve"> is associated with actual business dealing, which needs recording new information or manipulating existing information or both.</w:t>
      </w: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r>
        <w:rPr>
          <w:rFonts w:ascii="Arial" w:hAnsi="Arial"/>
          <w:color w:val="000000"/>
          <w:sz w:val="22"/>
        </w:rPr>
        <w:t>Problems visualised in the existing information system analysis and design techniques are described below:</w:t>
      </w: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r>
        <w:rPr>
          <w:rFonts w:ascii="Arial" w:hAnsi="Arial"/>
          <w:color w:val="000000"/>
          <w:sz w:val="22"/>
        </w:rPr>
        <w:t xml:space="preserve">“Determining information requirements for an information system can, at best, be described as a difficult process. Historically, systems analysts simply asked managers what information they needed. This assumes that managers are able to express their information needs in a way that will allow the analysts to design information system. Often, this assumption is not valid. Managers do not know what information they actually need. They make their best attempt to specify their information needs. Analysts, alternatively, may not know that actual information requirements are likely to differ from what managers say they want. This leads to an information “no man’s land” (Yadav, 1983)”. The result is that some of the requirements are certain to be unidentified (Valusek and Fryback, 1985). Information requirement determination is more difficult when one attempts to determine requirements across the organizations. (Clemons and Kleindorfer 1992, Levinson </w:t>
      </w:r>
      <w:r>
        <w:rPr>
          <w:rFonts w:ascii="Arial" w:hAnsi="Arial"/>
          <w:color w:val="000000"/>
          <w:sz w:val="22"/>
        </w:rPr>
        <w:lastRenderedPageBreak/>
        <w:t xml:space="preserve">1994). Wetherbe (1994) gives four fundamental mistakes made while determining the information requirements: </w:t>
      </w:r>
    </w:p>
    <w:p w:rsidR="00DB6ACC" w:rsidRDefault="00DB6ACC" w:rsidP="00227AB3">
      <w:pPr>
        <w:pStyle w:val="Header"/>
        <w:numPr>
          <w:ilvl w:val="0"/>
          <w:numId w:val="115"/>
        </w:numPr>
        <w:tabs>
          <w:tab w:val="clear" w:pos="360"/>
          <w:tab w:val="clear" w:pos="4153"/>
          <w:tab w:val="clear" w:pos="8306"/>
          <w:tab w:val="num" w:pos="540"/>
        </w:tabs>
        <w:spacing w:line="480" w:lineRule="auto"/>
        <w:ind w:left="540"/>
        <w:jc w:val="both"/>
        <w:rPr>
          <w:rFonts w:ascii="Arial" w:hAnsi="Arial"/>
          <w:color w:val="000000"/>
          <w:sz w:val="22"/>
        </w:rPr>
      </w:pPr>
      <w:r>
        <w:rPr>
          <w:rFonts w:ascii="Arial" w:hAnsi="Arial"/>
          <w:color w:val="000000"/>
          <w:sz w:val="22"/>
        </w:rPr>
        <w:t>Viewing system functional instead as cross functional</w:t>
      </w:r>
    </w:p>
    <w:p w:rsidR="00DB6ACC" w:rsidRDefault="00DB6ACC" w:rsidP="00227AB3">
      <w:pPr>
        <w:pStyle w:val="Header"/>
        <w:numPr>
          <w:ilvl w:val="0"/>
          <w:numId w:val="115"/>
        </w:numPr>
        <w:tabs>
          <w:tab w:val="clear" w:pos="360"/>
          <w:tab w:val="clear" w:pos="4153"/>
          <w:tab w:val="clear" w:pos="8306"/>
          <w:tab w:val="num" w:pos="540"/>
        </w:tabs>
        <w:spacing w:line="480" w:lineRule="auto"/>
        <w:ind w:left="540"/>
        <w:jc w:val="both"/>
        <w:rPr>
          <w:rFonts w:ascii="Arial" w:hAnsi="Arial"/>
          <w:color w:val="000000"/>
          <w:sz w:val="22"/>
        </w:rPr>
      </w:pPr>
      <w:r>
        <w:rPr>
          <w:rFonts w:ascii="Arial" w:hAnsi="Arial"/>
          <w:color w:val="000000"/>
          <w:sz w:val="22"/>
        </w:rPr>
        <w:t>Interviewing managers individually rather than jointly</w:t>
      </w:r>
    </w:p>
    <w:p w:rsidR="00DB6ACC" w:rsidRDefault="00DB6ACC" w:rsidP="00227AB3">
      <w:pPr>
        <w:pStyle w:val="Header"/>
        <w:numPr>
          <w:ilvl w:val="0"/>
          <w:numId w:val="115"/>
        </w:numPr>
        <w:tabs>
          <w:tab w:val="clear" w:pos="360"/>
          <w:tab w:val="clear" w:pos="4153"/>
          <w:tab w:val="clear" w:pos="8306"/>
          <w:tab w:val="num" w:pos="540"/>
        </w:tabs>
        <w:spacing w:line="480" w:lineRule="auto"/>
        <w:ind w:left="540"/>
        <w:jc w:val="both"/>
        <w:rPr>
          <w:rFonts w:ascii="Arial" w:hAnsi="Arial"/>
          <w:color w:val="000000"/>
          <w:sz w:val="22"/>
        </w:rPr>
      </w:pPr>
      <w:r>
        <w:rPr>
          <w:rFonts w:ascii="Arial" w:hAnsi="Arial"/>
          <w:color w:val="000000"/>
          <w:sz w:val="22"/>
        </w:rPr>
        <w:t>Not allowing trial and error in detailed design process</w:t>
      </w:r>
    </w:p>
    <w:p w:rsidR="00DB6ACC" w:rsidRDefault="00DB6ACC" w:rsidP="00227AB3">
      <w:pPr>
        <w:pStyle w:val="Header"/>
        <w:numPr>
          <w:ilvl w:val="0"/>
          <w:numId w:val="115"/>
        </w:numPr>
        <w:tabs>
          <w:tab w:val="clear" w:pos="360"/>
          <w:tab w:val="clear" w:pos="4153"/>
          <w:tab w:val="clear" w:pos="8306"/>
          <w:tab w:val="num" w:pos="540"/>
        </w:tabs>
        <w:spacing w:line="480" w:lineRule="auto"/>
        <w:ind w:left="540"/>
        <w:jc w:val="both"/>
        <w:rPr>
          <w:rFonts w:ascii="Arial" w:hAnsi="Arial"/>
          <w:color w:val="000000"/>
          <w:sz w:val="22"/>
        </w:rPr>
      </w:pPr>
      <w:r>
        <w:rPr>
          <w:rFonts w:ascii="Arial" w:hAnsi="Arial"/>
          <w:color w:val="000000"/>
          <w:sz w:val="22"/>
        </w:rPr>
        <w:t>Asking the wrong questions during the interview</w:t>
      </w: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r>
        <w:rPr>
          <w:rFonts w:ascii="Arial" w:hAnsi="Arial"/>
          <w:color w:val="000000"/>
          <w:sz w:val="22"/>
        </w:rPr>
        <w:t xml:space="preserve">The proposed methodology for analysis and design takes a very simple approach of constructing event diagrams (ED). Users and systems analyst work on the same platform of ED for giving and analysing the requirements. User is expected to draw the ED depicting their own activities and to record the information that they use and generate while carrying out those activities along with their objectives in carrying those activities. Systems analyst then analyses the ED and makes his own proposal of the final system after the careful analysis of the supplied information to see that whether the objectives of the activity are met. Thus, system analysis relies on the over all analysis of the activity rather than any problem definition. This approach facilitates the over all analysis of the system to bring out majority of shortcomings of the present system.  ED does take into account interactions of various functions of the organization and therefore, views system as cross-functional rather than functional. If it is not possible to interview managers jointly, as it may be required while developing inter organizational information systems, ED made by one manager can be discussed in detail with others whose activities are linked. This would facilitate the modification of business processes to adopt the best of such processes. The development platform suggested allows for trial and error in detailed design process. Thus, the proposed designing methodology is targeted to reduce the communication gap between different users and the communication gap between user and system designer.    </w:t>
      </w: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r>
        <w:rPr>
          <w:rFonts w:ascii="Arial" w:hAnsi="Arial"/>
          <w:b/>
          <w:color w:val="000000"/>
          <w:sz w:val="22"/>
        </w:rPr>
        <w:t>5.2 Development phases</w:t>
      </w:r>
    </w:p>
    <w:p w:rsidR="00DB6ACC" w:rsidRDefault="00DB6ACC" w:rsidP="00DB6ACC">
      <w:pPr>
        <w:pStyle w:val="Header"/>
        <w:tabs>
          <w:tab w:val="clear" w:pos="4153"/>
          <w:tab w:val="clear" w:pos="8306"/>
        </w:tabs>
        <w:spacing w:line="480" w:lineRule="auto"/>
        <w:jc w:val="both"/>
        <w:rPr>
          <w:rFonts w:ascii="Arial" w:hAnsi="Arial"/>
          <w:color w:val="000000"/>
          <w:sz w:val="22"/>
        </w:rPr>
      </w:pPr>
      <w:r>
        <w:rPr>
          <w:rFonts w:ascii="Arial" w:hAnsi="Arial"/>
          <w:color w:val="000000"/>
          <w:sz w:val="22"/>
        </w:rPr>
        <w:t xml:space="preserve">Figure 5.1 gives development phases conceived in the designing methodology. It is termed as Event Related Open System, EROS (Chiplunkar, 1997-c) methodology because it is based on events, which are related to each other and word ‘open’ signifies that these systems are open ended. Any event can be introduced at later stage into the system without disturbing other events. Additional hierarchy of events can be introduced any time in the system again without affecting working events defined earlier. Of course, events related to new events might need some change in their behaviour but such change can be accommodated with least efforts.  </w:t>
      </w:r>
    </w:p>
    <w:p w:rsidR="00DB6ACC" w:rsidRDefault="00DB6ACC" w:rsidP="00DB6ACC">
      <w:pPr>
        <w:pStyle w:val="Header"/>
        <w:tabs>
          <w:tab w:val="clear" w:pos="4153"/>
          <w:tab w:val="clear" w:pos="8306"/>
        </w:tabs>
        <w:spacing w:line="480" w:lineRule="auto"/>
        <w:jc w:val="both"/>
        <w:rPr>
          <w:rFonts w:ascii="Arial" w:hAnsi="Arial"/>
          <w:b/>
          <w:color w:val="000000"/>
          <w:sz w:val="22"/>
        </w:rPr>
      </w:pPr>
      <w:r>
        <w:rPr>
          <w:rFonts w:ascii="Arial" w:hAnsi="Arial"/>
          <w:b/>
          <w:noProof/>
          <w:color w:val="000000"/>
          <w:sz w:val="22"/>
        </w:rPr>
        <w:pict>
          <v:group id="_x0000_s1285" style="position:absolute;left:0;text-align:left;margin-left:1pt;margin-top:8.85pt;width:460pt;height:292.75pt;z-index:251622912" coordorigin="192,1976" coordsize="3680,2342" o:allowincell="f">
            <v:rect id="_x0000_s1286" style="position:absolute;left:334;top:3800;width:655;height:518" filled="f" fillcolor="#0c9" stroked="f" strokeweight="1pt">
              <v:textbox inset="2.51356mm,3.5pt,2.51356mm,3.5pt">
                <w:txbxContent>
                  <w:p w:rsidR="008E5EA2" w:rsidRDefault="008E5EA2" w:rsidP="00DB6ACC">
                    <w:pPr>
                      <w:rPr>
                        <w:rFonts w:ascii="Arial" w:hAnsi="Arial"/>
                        <w:snapToGrid w:val="0"/>
                        <w:color w:val="000000"/>
                        <w:sz w:val="16"/>
                      </w:rPr>
                    </w:pPr>
                    <w:r>
                      <w:rPr>
                        <w:rFonts w:ascii="Arial" w:hAnsi="Arial"/>
                        <w:snapToGrid w:val="0"/>
                        <w:color w:val="000000"/>
                        <w:sz w:val="16"/>
                      </w:rPr>
                      <w:t xml:space="preserve">   DELIVERABLES</w:t>
                    </w:r>
                  </w:p>
                  <w:p w:rsidR="008E5EA2" w:rsidRDefault="008E5EA2" w:rsidP="00DB6ACC">
                    <w:pPr>
                      <w:rPr>
                        <w:rFonts w:ascii="Arial" w:hAnsi="Arial"/>
                        <w:snapToGrid w:val="0"/>
                        <w:color w:val="000000"/>
                        <w:sz w:val="16"/>
                      </w:rPr>
                    </w:pPr>
                    <w:r>
                      <w:rPr>
                        <w:rFonts w:ascii="Arial" w:hAnsi="Arial"/>
                        <w:snapToGrid w:val="0"/>
                        <w:color w:val="000000"/>
                        <w:sz w:val="16"/>
                      </w:rPr>
                      <w:t>Operation Manual</w:t>
                    </w:r>
                  </w:p>
                  <w:p w:rsidR="008E5EA2" w:rsidRDefault="008E5EA2" w:rsidP="00DB6ACC">
                    <w:pPr>
                      <w:rPr>
                        <w:rFonts w:ascii="Arial" w:hAnsi="Arial"/>
                        <w:snapToGrid w:val="0"/>
                        <w:color w:val="000000"/>
                        <w:sz w:val="16"/>
                      </w:rPr>
                    </w:pPr>
                    <w:r>
                      <w:rPr>
                        <w:rFonts w:ascii="Arial" w:hAnsi="Arial"/>
                        <w:snapToGrid w:val="0"/>
                        <w:color w:val="000000"/>
                        <w:sz w:val="16"/>
                      </w:rPr>
                      <w:t>Run Time Version</w:t>
                    </w:r>
                  </w:p>
                  <w:p w:rsidR="008E5EA2" w:rsidRDefault="008E5EA2" w:rsidP="00DB6ACC">
                    <w:pPr>
                      <w:rPr>
                        <w:rFonts w:ascii="Arial" w:hAnsi="Arial"/>
                        <w:snapToGrid w:val="0"/>
                        <w:color w:val="000000"/>
                        <w:sz w:val="16"/>
                      </w:rPr>
                    </w:pPr>
                    <w:r>
                      <w:rPr>
                        <w:rFonts w:ascii="Arial" w:hAnsi="Arial"/>
                        <w:snapToGrid w:val="0"/>
                        <w:color w:val="000000"/>
                        <w:sz w:val="16"/>
                      </w:rPr>
                      <w:t>Source Code (Optional)</w:t>
                    </w:r>
                  </w:p>
                  <w:p w:rsidR="008E5EA2" w:rsidRDefault="008E5EA2" w:rsidP="00DB6ACC">
                    <w:pPr>
                      <w:rPr>
                        <w:rFonts w:ascii="Arial" w:hAnsi="Arial"/>
                        <w:snapToGrid w:val="0"/>
                        <w:color w:val="000000"/>
                        <w:sz w:val="16"/>
                      </w:rPr>
                    </w:pPr>
                  </w:p>
                </w:txbxContent>
              </v:textbox>
            </v:rect>
            <v:rect id="_x0000_s1287" style="position:absolute;left:288;top:1976;width:965;height:218" filled="f" fillcolor="#0c9" strokeweight="1pt">
              <v:textbox inset="2.51356mm,3.5pt,2.51356mm,3.5pt">
                <w:txbxContent>
                  <w:p w:rsidR="008E5EA2" w:rsidRDefault="008E5EA2" w:rsidP="00DB6ACC">
                    <w:pPr>
                      <w:jc w:val="center"/>
                      <w:rPr>
                        <w:rFonts w:ascii="Arial" w:hAnsi="Arial"/>
                        <w:b/>
                        <w:snapToGrid w:val="0"/>
                        <w:color w:val="000000"/>
                        <w:sz w:val="16"/>
                      </w:rPr>
                    </w:pPr>
                    <w:r>
                      <w:rPr>
                        <w:rFonts w:ascii="Arial" w:hAnsi="Arial"/>
                        <w:b/>
                        <w:snapToGrid w:val="0"/>
                        <w:color w:val="000000"/>
                        <w:sz w:val="16"/>
                      </w:rPr>
                      <w:t>Project proposal</w:t>
                    </w:r>
                  </w:p>
                  <w:p w:rsidR="008E5EA2" w:rsidRDefault="008E5EA2" w:rsidP="00DB6ACC">
                    <w:pPr>
                      <w:jc w:val="center"/>
                      <w:rPr>
                        <w:rFonts w:ascii="Arial" w:hAnsi="Arial"/>
                        <w:b/>
                        <w:snapToGrid w:val="0"/>
                        <w:color w:val="000000"/>
                        <w:sz w:val="16"/>
                      </w:rPr>
                    </w:pPr>
                    <w:r>
                      <w:rPr>
                        <w:rFonts w:ascii="Arial" w:hAnsi="Arial"/>
                        <w:b/>
                        <w:snapToGrid w:val="0"/>
                        <w:color w:val="000000"/>
                        <w:sz w:val="16"/>
                      </w:rPr>
                      <w:t xml:space="preserve">    (1,M) START</w:t>
                    </w:r>
                  </w:p>
                </w:txbxContent>
              </v:textbox>
            </v:rect>
            <v:rect id="_x0000_s1288" style="position:absolute;left:1580;top:1990;width:580;height:218" filled="f" fillcolor="#0c9" strokeweight="1pt">
              <v:textbox inset="2.51356mm,3.5pt,2.51356mm,3.5pt">
                <w:txbxContent>
                  <w:p w:rsidR="008E5EA2" w:rsidRDefault="008E5EA2" w:rsidP="00DB6ACC">
                    <w:pPr>
                      <w:jc w:val="center"/>
                      <w:rPr>
                        <w:rFonts w:ascii="Arial" w:hAnsi="Arial"/>
                        <w:b/>
                        <w:snapToGrid w:val="0"/>
                        <w:color w:val="000000"/>
                        <w:sz w:val="16"/>
                      </w:rPr>
                    </w:pPr>
                    <w:r>
                      <w:rPr>
                        <w:rFonts w:ascii="Arial" w:hAnsi="Arial"/>
                        <w:b/>
                        <w:snapToGrid w:val="0"/>
                        <w:color w:val="000000"/>
                        <w:sz w:val="16"/>
                      </w:rPr>
                      <w:t>Event Analysis</w:t>
                    </w:r>
                  </w:p>
                  <w:p w:rsidR="008E5EA2" w:rsidRDefault="008E5EA2" w:rsidP="00DB6ACC">
                    <w:pPr>
                      <w:jc w:val="center"/>
                      <w:rPr>
                        <w:rFonts w:ascii="Arial" w:hAnsi="Arial"/>
                        <w:b/>
                        <w:snapToGrid w:val="0"/>
                        <w:color w:val="000000"/>
                        <w:sz w:val="16"/>
                      </w:rPr>
                    </w:pPr>
                    <w:r>
                      <w:rPr>
                        <w:rFonts w:ascii="Arial" w:hAnsi="Arial"/>
                        <w:b/>
                        <w:snapToGrid w:val="0"/>
                        <w:color w:val="000000"/>
                        <w:sz w:val="16"/>
                      </w:rPr>
                      <w:t>(2,M)</w:t>
                    </w:r>
                  </w:p>
                </w:txbxContent>
              </v:textbox>
            </v:rect>
            <v:rect id="_x0000_s1289" style="position:absolute;left:2352;top:1990;width:544;height:218" filled="f" fillcolor="#0c9" strokeweight="1pt">
              <v:textbox inset="2.51356mm,3.5pt,2.51356mm,3.5pt">
                <w:txbxContent>
                  <w:p w:rsidR="008E5EA2" w:rsidRDefault="008E5EA2" w:rsidP="00DB6ACC">
                    <w:pPr>
                      <w:jc w:val="center"/>
                      <w:rPr>
                        <w:rFonts w:ascii="Arial" w:hAnsi="Arial"/>
                        <w:b/>
                        <w:snapToGrid w:val="0"/>
                        <w:color w:val="000000"/>
                        <w:sz w:val="16"/>
                      </w:rPr>
                    </w:pPr>
                    <w:r>
                      <w:rPr>
                        <w:rFonts w:ascii="Arial" w:hAnsi="Arial"/>
                        <w:b/>
                        <w:snapToGrid w:val="0"/>
                        <w:color w:val="000000"/>
                        <w:sz w:val="16"/>
                      </w:rPr>
                      <w:t>Data Analysis</w:t>
                    </w:r>
                  </w:p>
                  <w:p w:rsidR="008E5EA2" w:rsidRDefault="008E5EA2" w:rsidP="00DB6ACC">
                    <w:pPr>
                      <w:jc w:val="center"/>
                      <w:rPr>
                        <w:rFonts w:ascii="Arial" w:hAnsi="Arial"/>
                        <w:b/>
                        <w:snapToGrid w:val="0"/>
                        <w:color w:val="000000"/>
                        <w:sz w:val="16"/>
                      </w:rPr>
                    </w:pPr>
                    <w:r>
                      <w:rPr>
                        <w:rFonts w:ascii="Arial" w:hAnsi="Arial"/>
                        <w:b/>
                        <w:snapToGrid w:val="0"/>
                        <w:color w:val="000000"/>
                        <w:sz w:val="16"/>
                      </w:rPr>
                      <w:t>(3,M)</w:t>
                    </w:r>
                  </w:p>
                </w:txbxContent>
              </v:textbox>
            </v:rect>
            <v:rect id="_x0000_s1290" style="position:absolute;left:3072;top:1990;width:800;height:218" filled="f" fillcolor="#0c9" strokeweight="1pt">
              <v:textbox inset="2.51356mm,3.5pt,2.51356mm,3.5pt">
                <w:txbxContent>
                  <w:p w:rsidR="008E5EA2" w:rsidRDefault="008E5EA2" w:rsidP="00DB6ACC">
                    <w:pPr>
                      <w:jc w:val="center"/>
                      <w:rPr>
                        <w:rFonts w:ascii="Arial" w:hAnsi="Arial"/>
                        <w:b/>
                        <w:snapToGrid w:val="0"/>
                        <w:color w:val="000000"/>
                        <w:sz w:val="16"/>
                      </w:rPr>
                    </w:pPr>
                    <w:r>
                      <w:rPr>
                        <w:rFonts w:ascii="Arial" w:hAnsi="Arial"/>
                        <w:b/>
                        <w:snapToGrid w:val="0"/>
                        <w:color w:val="000000"/>
                        <w:sz w:val="16"/>
                      </w:rPr>
                      <w:t>Operation</w:t>
                    </w:r>
                  </w:p>
                  <w:p w:rsidR="008E5EA2" w:rsidRDefault="008E5EA2" w:rsidP="00DB6ACC">
                    <w:pPr>
                      <w:jc w:val="center"/>
                      <w:rPr>
                        <w:rFonts w:ascii="Arial" w:hAnsi="Arial"/>
                        <w:b/>
                        <w:snapToGrid w:val="0"/>
                        <w:color w:val="000000"/>
                        <w:sz w:val="16"/>
                      </w:rPr>
                    </w:pPr>
                    <w:r>
                      <w:rPr>
                        <w:rFonts w:ascii="Arial" w:hAnsi="Arial"/>
                        <w:b/>
                        <w:snapToGrid w:val="0"/>
                        <w:color w:val="000000"/>
                        <w:sz w:val="16"/>
                      </w:rPr>
                      <w:t xml:space="preserve"> Analysis  (4,M)</w:t>
                    </w:r>
                  </w:p>
                </w:txbxContent>
              </v:textbox>
            </v:rect>
            <v:rect id="_x0000_s1291" style="position:absolute;left:3354;top:3488;width:518;height:218" filled="f" fillcolor="#0c9" strokeweight="1pt">
              <v:textbox inset="2.51356mm,3.5pt,2.51356mm,3.5pt">
                <w:txbxContent>
                  <w:p w:rsidR="008E5EA2" w:rsidRDefault="008E5EA2" w:rsidP="00DB6ACC">
                    <w:pPr>
                      <w:jc w:val="center"/>
                      <w:rPr>
                        <w:rFonts w:ascii="Arial" w:hAnsi="Arial"/>
                        <w:b/>
                        <w:snapToGrid w:val="0"/>
                        <w:color w:val="000000"/>
                        <w:sz w:val="16"/>
                      </w:rPr>
                    </w:pPr>
                    <w:r>
                      <w:rPr>
                        <w:rFonts w:ascii="Arial" w:hAnsi="Arial"/>
                        <w:b/>
                        <w:snapToGrid w:val="0"/>
                        <w:color w:val="000000"/>
                        <w:sz w:val="16"/>
                      </w:rPr>
                      <w:t>development</w:t>
                    </w:r>
                  </w:p>
                  <w:p w:rsidR="008E5EA2" w:rsidRDefault="008E5EA2" w:rsidP="00DB6ACC">
                    <w:pPr>
                      <w:jc w:val="center"/>
                      <w:rPr>
                        <w:rFonts w:ascii="Arial" w:hAnsi="Arial"/>
                        <w:b/>
                        <w:snapToGrid w:val="0"/>
                        <w:color w:val="000000"/>
                        <w:sz w:val="16"/>
                      </w:rPr>
                    </w:pPr>
                    <w:r>
                      <w:rPr>
                        <w:rFonts w:ascii="Arial" w:hAnsi="Arial"/>
                        <w:b/>
                        <w:snapToGrid w:val="0"/>
                        <w:color w:val="000000"/>
                        <w:sz w:val="16"/>
                      </w:rPr>
                      <w:t>(5,O)</w:t>
                    </w:r>
                  </w:p>
                </w:txbxContent>
              </v:textbox>
            </v:rect>
            <v:rect id="_x0000_s1292" style="position:absolute;left:771;top:3488;width:596;height:218" filled="f" fillcolor="#0c9" strokeweight="1pt">
              <v:textbox inset="2.51356mm,3.5pt,2.51356mm,3.5pt">
                <w:txbxContent>
                  <w:p w:rsidR="008E5EA2" w:rsidRDefault="008E5EA2" w:rsidP="00DB6ACC">
                    <w:pPr>
                      <w:jc w:val="center"/>
                      <w:rPr>
                        <w:rFonts w:ascii="Arial" w:hAnsi="Arial"/>
                        <w:b/>
                        <w:snapToGrid w:val="0"/>
                        <w:color w:val="000000"/>
                        <w:sz w:val="16"/>
                      </w:rPr>
                    </w:pPr>
                    <w:r>
                      <w:rPr>
                        <w:rFonts w:ascii="Arial" w:hAnsi="Arial"/>
                        <w:b/>
                        <w:snapToGrid w:val="0"/>
                        <w:color w:val="000000"/>
                        <w:sz w:val="16"/>
                      </w:rPr>
                      <w:t>implementation</w:t>
                    </w:r>
                  </w:p>
                  <w:p w:rsidR="008E5EA2" w:rsidRDefault="008E5EA2" w:rsidP="00DB6ACC">
                    <w:pPr>
                      <w:jc w:val="center"/>
                      <w:rPr>
                        <w:rFonts w:ascii="Arial" w:hAnsi="Arial"/>
                        <w:b/>
                        <w:snapToGrid w:val="0"/>
                        <w:color w:val="000000"/>
                        <w:sz w:val="16"/>
                      </w:rPr>
                    </w:pPr>
                    <w:r>
                      <w:rPr>
                        <w:rFonts w:ascii="Arial" w:hAnsi="Arial"/>
                        <w:b/>
                        <w:snapToGrid w:val="0"/>
                        <w:color w:val="000000"/>
                        <w:sz w:val="16"/>
                      </w:rPr>
                      <w:t xml:space="preserve">     (7,M)  END</w:t>
                    </w:r>
                  </w:p>
                </w:txbxContent>
              </v:textbox>
            </v:rect>
            <v:rect id="_x0000_s1293" style="position:absolute;left:192;top:2304;width:485;height:295" filled="f" fillcolor="#0c9" strokeweight="1pt">
              <v:textbox inset="2.51356mm,3.5pt,2.51356mm,3.5pt">
                <w:txbxContent>
                  <w:p w:rsidR="008E5EA2" w:rsidRDefault="008E5EA2" w:rsidP="00DB6ACC">
                    <w:pPr>
                      <w:jc w:val="center"/>
                      <w:rPr>
                        <w:rFonts w:ascii="Arial" w:hAnsi="Arial"/>
                        <w:snapToGrid w:val="0"/>
                        <w:color w:val="000000"/>
                        <w:sz w:val="16"/>
                      </w:rPr>
                    </w:pPr>
                    <w:r>
                      <w:rPr>
                        <w:rFonts w:ascii="Arial" w:hAnsi="Arial"/>
                        <w:snapToGrid w:val="0"/>
                        <w:color w:val="000000"/>
                        <w:sz w:val="16"/>
                      </w:rPr>
                      <w:t xml:space="preserve">Initial </w:t>
                    </w:r>
                  </w:p>
                  <w:p w:rsidR="008E5EA2" w:rsidRDefault="008E5EA2" w:rsidP="00DB6ACC">
                    <w:pPr>
                      <w:jc w:val="center"/>
                      <w:rPr>
                        <w:rFonts w:ascii="Arial" w:hAnsi="Arial"/>
                        <w:snapToGrid w:val="0"/>
                        <w:color w:val="000000"/>
                        <w:sz w:val="16"/>
                      </w:rPr>
                    </w:pPr>
                    <w:r>
                      <w:rPr>
                        <w:rFonts w:ascii="Arial" w:hAnsi="Arial"/>
                        <w:snapToGrid w:val="0"/>
                        <w:color w:val="000000"/>
                        <w:sz w:val="16"/>
                      </w:rPr>
                      <w:t>Estimate</w:t>
                    </w:r>
                  </w:p>
                  <w:p w:rsidR="008E5EA2" w:rsidRDefault="008E5EA2" w:rsidP="00DB6ACC">
                    <w:pPr>
                      <w:jc w:val="center"/>
                      <w:rPr>
                        <w:rFonts w:ascii="Arial" w:hAnsi="Arial"/>
                        <w:snapToGrid w:val="0"/>
                        <w:color w:val="000000"/>
                        <w:sz w:val="16"/>
                      </w:rPr>
                    </w:pPr>
                    <w:r>
                      <w:rPr>
                        <w:rFonts w:ascii="Arial" w:hAnsi="Arial"/>
                        <w:snapToGrid w:val="0"/>
                        <w:color w:val="000000"/>
                        <w:sz w:val="16"/>
                      </w:rPr>
                      <w:t>(Deliverable)</w:t>
                    </w:r>
                  </w:p>
                </w:txbxContent>
              </v:textbox>
            </v:rect>
            <v:rect id="_x0000_s1294" style="position:absolute;left:240;top:2736;width:437;height:141" filled="f" fillcolor="#0c9" strokeweight="1pt">
              <v:textbox inset="2.51356mm,3.5pt,2.51356mm,3.5pt">
                <w:txbxContent>
                  <w:p w:rsidR="008E5EA2" w:rsidRDefault="008E5EA2" w:rsidP="00DB6ACC">
                    <w:pPr>
                      <w:jc w:val="center"/>
                      <w:rPr>
                        <w:rFonts w:ascii="Arial" w:hAnsi="Arial"/>
                        <w:snapToGrid w:val="0"/>
                        <w:color w:val="000000"/>
                        <w:sz w:val="16"/>
                      </w:rPr>
                    </w:pPr>
                    <w:r>
                      <w:rPr>
                        <w:rFonts w:ascii="Arial" w:hAnsi="Arial"/>
                        <w:snapToGrid w:val="0"/>
                        <w:color w:val="000000"/>
                        <w:sz w:val="16"/>
                      </w:rPr>
                      <w:t>Review</w:t>
                    </w:r>
                  </w:p>
                </w:txbxContent>
              </v:textbox>
            </v:rect>
            <v:rect id="_x0000_s1295" style="position:absolute;left:2186;top:3488;width:656;height:218" filled="f" fillcolor="#0c9" strokeweight="1pt">
              <v:textbox inset="2.51356mm,3.5pt,2.51356mm,3.5pt">
                <w:txbxContent>
                  <w:p w:rsidR="008E5EA2" w:rsidRDefault="008E5EA2" w:rsidP="00DB6ACC">
                    <w:pPr>
                      <w:jc w:val="center"/>
                      <w:rPr>
                        <w:rFonts w:ascii="Arial" w:hAnsi="Arial"/>
                        <w:b/>
                        <w:snapToGrid w:val="0"/>
                        <w:color w:val="000000"/>
                        <w:sz w:val="16"/>
                      </w:rPr>
                    </w:pPr>
                    <w:r>
                      <w:rPr>
                        <w:rFonts w:ascii="Arial" w:hAnsi="Arial"/>
                        <w:b/>
                        <w:snapToGrid w:val="0"/>
                        <w:color w:val="000000"/>
                        <w:sz w:val="16"/>
                      </w:rPr>
                      <w:t>testing</w:t>
                    </w:r>
                  </w:p>
                  <w:p w:rsidR="008E5EA2" w:rsidRDefault="008E5EA2" w:rsidP="00DB6ACC">
                    <w:pPr>
                      <w:jc w:val="center"/>
                      <w:rPr>
                        <w:rFonts w:ascii="Arial" w:hAnsi="Arial"/>
                        <w:b/>
                        <w:snapToGrid w:val="0"/>
                        <w:color w:val="000000"/>
                        <w:sz w:val="16"/>
                      </w:rPr>
                    </w:pPr>
                    <w:r>
                      <w:rPr>
                        <w:rFonts w:ascii="Arial" w:hAnsi="Arial"/>
                        <w:b/>
                        <w:snapToGrid w:val="0"/>
                        <w:color w:val="000000"/>
                        <w:sz w:val="16"/>
                      </w:rPr>
                      <w:t xml:space="preserve">(6,M) </w:t>
                    </w:r>
                  </w:p>
                </w:txbxContent>
              </v:textbox>
            </v:rect>
            <v:rect id="_x0000_s1296" style="position:absolute;left:1488;top:2304;width:485;height:295" filled="f" fillcolor="#0c9" strokeweight="1pt">
              <v:textbox inset="2.51356mm,3.5pt,2.51356mm,3.5pt">
                <w:txbxContent>
                  <w:p w:rsidR="008E5EA2" w:rsidRDefault="008E5EA2" w:rsidP="00DB6ACC">
                    <w:pPr>
                      <w:jc w:val="center"/>
                      <w:rPr>
                        <w:rFonts w:ascii="Arial" w:hAnsi="Arial"/>
                        <w:snapToGrid w:val="0"/>
                        <w:color w:val="000000"/>
                        <w:sz w:val="16"/>
                      </w:rPr>
                    </w:pPr>
                    <w:r>
                      <w:rPr>
                        <w:rFonts w:ascii="Arial" w:hAnsi="Arial"/>
                        <w:snapToGrid w:val="0"/>
                        <w:color w:val="000000"/>
                        <w:sz w:val="16"/>
                      </w:rPr>
                      <w:t xml:space="preserve">Initial </w:t>
                    </w:r>
                  </w:p>
                  <w:p w:rsidR="008E5EA2" w:rsidRDefault="008E5EA2" w:rsidP="00DB6ACC">
                    <w:pPr>
                      <w:jc w:val="center"/>
                      <w:rPr>
                        <w:rFonts w:ascii="Arial" w:hAnsi="Arial"/>
                        <w:snapToGrid w:val="0"/>
                        <w:color w:val="000000"/>
                        <w:sz w:val="16"/>
                      </w:rPr>
                    </w:pPr>
                    <w:r>
                      <w:rPr>
                        <w:rFonts w:ascii="Arial" w:hAnsi="Arial"/>
                        <w:snapToGrid w:val="0"/>
                        <w:color w:val="000000"/>
                        <w:sz w:val="16"/>
                      </w:rPr>
                      <w:t xml:space="preserve">Model </w:t>
                    </w:r>
                  </w:p>
                  <w:p w:rsidR="008E5EA2" w:rsidRDefault="008E5EA2" w:rsidP="00DB6ACC">
                    <w:pPr>
                      <w:jc w:val="center"/>
                      <w:rPr>
                        <w:rFonts w:ascii="Arial" w:hAnsi="Arial"/>
                        <w:snapToGrid w:val="0"/>
                        <w:color w:val="000000"/>
                        <w:sz w:val="16"/>
                      </w:rPr>
                    </w:pPr>
                    <w:r>
                      <w:rPr>
                        <w:rFonts w:ascii="Arial" w:hAnsi="Arial"/>
                        <w:snapToGrid w:val="0"/>
                        <w:color w:val="000000"/>
                        <w:sz w:val="16"/>
                      </w:rPr>
                      <w:t>(Deliverable)</w:t>
                    </w:r>
                  </w:p>
                </w:txbxContent>
              </v:textbox>
            </v:rect>
            <v:rect id="_x0000_s1297" style="position:absolute;left:2996;top:3992;width:284;height:141" filled="f" fillcolor="#0c9" strokeweight="1pt">
              <v:textbox inset="2.51356mm,3.5pt,2.51356mm,3.5pt">
                <w:txbxContent>
                  <w:p w:rsidR="008E5EA2" w:rsidRDefault="008E5EA2" w:rsidP="00DB6ACC">
                    <w:pPr>
                      <w:rPr>
                        <w:rFonts w:ascii="Arial" w:hAnsi="Arial"/>
                        <w:snapToGrid w:val="0"/>
                        <w:color w:val="000000"/>
                        <w:sz w:val="16"/>
                      </w:rPr>
                    </w:pPr>
                    <w:r>
                      <w:rPr>
                        <w:rFonts w:ascii="Arial" w:hAnsi="Arial"/>
                        <w:snapToGrid w:val="0"/>
                        <w:color w:val="000000"/>
                        <w:sz w:val="16"/>
                      </w:rPr>
                      <w:t>Unit</w:t>
                    </w:r>
                  </w:p>
                </w:txbxContent>
              </v:textbox>
            </v:rect>
            <v:rect id="_x0000_s1298" style="position:absolute;left:2447;top:3984;width:351;height:141" filled="f" fillcolor="#0c9" strokeweight="1pt">
              <v:textbox inset="2.51356mm,3.5pt,2.51356mm,3.5pt">
                <w:txbxContent>
                  <w:p w:rsidR="008E5EA2" w:rsidRDefault="008E5EA2" w:rsidP="00DB6ACC">
                    <w:pPr>
                      <w:rPr>
                        <w:rFonts w:ascii="Arial" w:hAnsi="Arial"/>
                        <w:snapToGrid w:val="0"/>
                        <w:color w:val="000000"/>
                        <w:sz w:val="16"/>
                      </w:rPr>
                    </w:pPr>
                    <w:r>
                      <w:rPr>
                        <w:rFonts w:ascii="Arial" w:hAnsi="Arial"/>
                        <w:snapToGrid w:val="0"/>
                        <w:color w:val="000000"/>
                        <w:sz w:val="16"/>
                      </w:rPr>
                      <w:t>System</w:t>
                    </w:r>
                  </w:p>
                </w:txbxContent>
              </v:textbox>
            </v:rect>
            <v:rect id="_x0000_s1299" style="position:absolute;left:1728;top:3978;width:525;height:141" filled="f" fillcolor="#0c9" strokeweight="1pt">
              <v:textbox inset="2.51356mm,3.5pt,2.51356mm,3.5pt">
                <w:txbxContent>
                  <w:p w:rsidR="008E5EA2" w:rsidRDefault="008E5EA2" w:rsidP="00DB6ACC">
                    <w:pPr>
                      <w:rPr>
                        <w:rFonts w:ascii="Arial" w:hAnsi="Arial"/>
                        <w:snapToGrid w:val="0"/>
                        <w:color w:val="000000"/>
                        <w:sz w:val="16"/>
                      </w:rPr>
                    </w:pPr>
                    <w:r>
                      <w:rPr>
                        <w:rFonts w:ascii="Arial" w:hAnsi="Arial"/>
                        <w:snapToGrid w:val="0"/>
                        <w:color w:val="000000"/>
                        <w:sz w:val="16"/>
                      </w:rPr>
                      <w:t>Acceptance</w:t>
                    </w:r>
                  </w:p>
                </w:txbxContent>
              </v:textbox>
            </v:rect>
            <v:rect id="_x0000_s1300" style="position:absolute;left:345;top:3826;width:640;height:453;v-text-anchor:middle" filled="f" fillcolor="#0c9" strokeweight="1pt"/>
            <v:rect id="_x0000_s1301" style="position:absolute;left:1536;top:2736;width:437;height:141" filled="f" fillcolor="#0c9" strokeweight="1pt">
              <v:textbox inset="2.51356mm,3.5pt,2.51356mm,3.5pt">
                <w:txbxContent>
                  <w:p w:rsidR="008E5EA2" w:rsidRDefault="008E5EA2" w:rsidP="00DB6ACC">
                    <w:pPr>
                      <w:jc w:val="center"/>
                      <w:rPr>
                        <w:rFonts w:ascii="Arial" w:hAnsi="Arial"/>
                        <w:snapToGrid w:val="0"/>
                        <w:color w:val="000000"/>
                        <w:sz w:val="16"/>
                      </w:rPr>
                    </w:pPr>
                    <w:r>
                      <w:rPr>
                        <w:rFonts w:ascii="Arial" w:hAnsi="Arial"/>
                        <w:snapToGrid w:val="0"/>
                        <w:color w:val="000000"/>
                        <w:sz w:val="16"/>
                      </w:rPr>
                      <w:t>Review</w:t>
                    </w:r>
                  </w:p>
                </w:txbxContent>
              </v:textbox>
            </v:rect>
            <v:rect id="_x0000_s1302" style="position:absolute;left:192;top:3024;width:485;height:295" filled="f" fillcolor="#0c9" strokeweight="1pt">
              <v:textbox inset="2.51356mm,3.5pt,2.51356mm,3.5pt">
                <w:txbxContent>
                  <w:p w:rsidR="008E5EA2" w:rsidRDefault="008E5EA2" w:rsidP="00DB6ACC">
                    <w:pPr>
                      <w:jc w:val="center"/>
                      <w:rPr>
                        <w:rFonts w:ascii="Arial" w:hAnsi="Arial"/>
                        <w:snapToGrid w:val="0"/>
                        <w:color w:val="000000"/>
                        <w:sz w:val="16"/>
                      </w:rPr>
                    </w:pPr>
                    <w:r>
                      <w:rPr>
                        <w:rFonts w:ascii="Arial" w:hAnsi="Arial"/>
                        <w:snapToGrid w:val="0"/>
                        <w:color w:val="000000"/>
                        <w:sz w:val="16"/>
                      </w:rPr>
                      <w:t>Final</w:t>
                    </w:r>
                  </w:p>
                  <w:p w:rsidR="008E5EA2" w:rsidRDefault="008E5EA2" w:rsidP="00DB6ACC">
                    <w:pPr>
                      <w:jc w:val="center"/>
                      <w:rPr>
                        <w:rFonts w:ascii="Arial" w:hAnsi="Arial"/>
                        <w:snapToGrid w:val="0"/>
                        <w:color w:val="000000"/>
                        <w:sz w:val="16"/>
                      </w:rPr>
                    </w:pPr>
                    <w:r>
                      <w:rPr>
                        <w:rFonts w:ascii="Arial" w:hAnsi="Arial"/>
                        <w:snapToGrid w:val="0"/>
                        <w:color w:val="000000"/>
                        <w:sz w:val="16"/>
                      </w:rPr>
                      <w:t>Estimate</w:t>
                    </w:r>
                  </w:p>
                  <w:p w:rsidR="008E5EA2" w:rsidRDefault="008E5EA2" w:rsidP="00DB6ACC">
                    <w:pPr>
                      <w:jc w:val="center"/>
                      <w:rPr>
                        <w:rFonts w:ascii="Arial" w:hAnsi="Arial"/>
                        <w:snapToGrid w:val="0"/>
                        <w:color w:val="000000"/>
                        <w:sz w:val="16"/>
                      </w:rPr>
                    </w:pPr>
                    <w:r>
                      <w:rPr>
                        <w:rFonts w:ascii="Arial" w:hAnsi="Arial"/>
                        <w:snapToGrid w:val="0"/>
                        <w:color w:val="000000"/>
                        <w:sz w:val="16"/>
                      </w:rPr>
                      <w:t>(Deliverable)</w:t>
                    </w:r>
                  </w:p>
                </w:txbxContent>
              </v:textbox>
            </v:rect>
            <v:rect id="_x0000_s1303" style="position:absolute;left:1488;top:3024;width:672;height:295" filled="f" fillcolor="#0c9" strokeweight="1pt">
              <v:textbox inset="2.51356mm,3.5pt,2.51356mm,3.5pt">
                <w:txbxContent>
                  <w:p w:rsidR="008E5EA2" w:rsidRDefault="008E5EA2" w:rsidP="00DB6ACC">
                    <w:pPr>
                      <w:jc w:val="center"/>
                      <w:rPr>
                        <w:rFonts w:ascii="Arial" w:hAnsi="Arial"/>
                        <w:snapToGrid w:val="0"/>
                        <w:color w:val="000000"/>
                        <w:sz w:val="16"/>
                      </w:rPr>
                    </w:pPr>
                    <w:r>
                      <w:rPr>
                        <w:rFonts w:ascii="Arial" w:hAnsi="Arial"/>
                        <w:snapToGrid w:val="0"/>
                        <w:color w:val="000000"/>
                        <w:sz w:val="16"/>
                      </w:rPr>
                      <w:t>Final</w:t>
                    </w:r>
                  </w:p>
                  <w:p w:rsidR="008E5EA2" w:rsidRDefault="008E5EA2" w:rsidP="00DB6ACC">
                    <w:pPr>
                      <w:jc w:val="center"/>
                      <w:rPr>
                        <w:rFonts w:ascii="Arial" w:hAnsi="Arial"/>
                        <w:snapToGrid w:val="0"/>
                        <w:color w:val="000000"/>
                        <w:sz w:val="16"/>
                      </w:rPr>
                    </w:pPr>
                    <w:r>
                      <w:rPr>
                        <w:rFonts w:ascii="Arial" w:hAnsi="Arial"/>
                        <w:snapToGrid w:val="0"/>
                        <w:color w:val="000000"/>
                        <w:sz w:val="16"/>
                      </w:rPr>
                      <w:t xml:space="preserve">Model </w:t>
                    </w:r>
                  </w:p>
                  <w:p w:rsidR="008E5EA2" w:rsidRDefault="008E5EA2" w:rsidP="00DB6ACC">
                    <w:pPr>
                      <w:jc w:val="center"/>
                      <w:rPr>
                        <w:rFonts w:ascii="Arial" w:hAnsi="Arial"/>
                        <w:snapToGrid w:val="0"/>
                        <w:color w:val="000000"/>
                        <w:sz w:val="16"/>
                      </w:rPr>
                    </w:pPr>
                    <w:r>
                      <w:rPr>
                        <w:rFonts w:ascii="Arial" w:hAnsi="Arial"/>
                        <w:snapToGrid w:val="0"/>
                        <w:color w:val="000000"/>
                        <w:sz w:val="16"/>
                      </w:rPr>
                      <w:t>(Deliverable)</w:t>
                    </w:r>
                  </w:p>
                </w:txbxContent>
              </v:textbox>
            </v:rect>
            <v:line id="_x0000_s1304" style="position:absolute;flip:x;v-text-anchor:middle" from="2705,3881" to="3147,3881"/>
            <v:line id="_x0000_s1305" style="position:absolute;v-text-anchor:middle" from="2711,3714" to="2711,3876"/>
            <v:line id="_x0000_s1306" style="position:absolute;v-text-anchor:middle" from="2057,3908" to="2384,3908"/>
            <v:rect id="_x0000_s1307" style="position:absolute;left:1175;top:3940;width:332;height:196;v-text-anchor:middle" filled="f" fillcolor="#0c9" strokeweight="1pt"/>
            <v:rect id="_x0000_s1308" style="position:absolute;left:1165;top:3933;width:438;height:210" filled="f" fillcolor="#0c9" stroked="f" strokeweight="1pt">
              <v:textbox inset="2.51356mm,3.5pt,2.51356mm,3.5pt">
                <w:txbxContent>
                  <w:p w:rsidR="008E5EA2" w:rsidRDefault="008E5EA2" w:rsidP="00DB6ACC">
                    <w:pPr>
                      <w:rPr>
                        <w:rFonts w:ascii="Arial" w:hAnsi="Arial"/>
                        <w:snapToGrid w:val="0"/>
                        <w:color w:val="000000"/>
                        <w:sz w:val="16"/>
                      </w:rPr>
                    </w:pPr>
                    <w:r>
                      <w:rPr>
                        <w:rFonts w:ascii="Arial" w:hAnsi="Arial"/>
                        <w:snapToGrid w:val="0"/>
                        <w:color w:val="000000"/>
                        <w:sz w:val="16"/>
                      </w:rPr>
                      <w:t>System</w:t>
                    </w:r>
                  </w:p>
                  <w:p w:rsidR="008E5EA2" w:rsidRDefault="008E5EA2" w:rsidP="00DB6ACC">
                    <w:pPr>
                      <w:rPr>
                        <w:rFonts w:ascii="Arial" w:hAnsi="Arial"/>
                        <w:snapToGrid w:val="0"/>
                        <w:color w:val="000000"/>
                        <w:sz w:val="16"/>
                      </w:rPr>
                    </w:pPr>
                    <w:r>
                      <w:rPr>
                        <w:rFonts w:ascii="Arial" w:hAnsi="Arial"/>
                        <w:snapToGrid w:val="0"/>
                        <w:color w:val="000000"/>
                        <w:sz w:val="16"/>
                      </w:rPr>
                      <w:t>Training</w:t>
                    </w:r>
                  </w:p>
                </w:txbxContent>
              </v:textbox>
            </v:rect>
            <v:line id="_x0000_s1309" style="position:absolute;v-text-anchor:middle" from="896,3711" to="896,3820">
              <v:stroke endarrow="block" endarrowwidth="narrow" endarrowlength="short"/>
            </v:line>
            <v:line id="_x0000_s1310" style="position:absolute;flip:y;v-text-anchor:middle" from="1326,3706" to="1326,3940">
              <v:stroke endarrow="block" endarrowwidth="narrow" endarrowlength="short"/>
            </v:line>
            <v:line id="_x0000_s1311" style="position:absolute;v-text-anchor:middle" from="990,3995" to="1169,3995">
              <v:stroke endarrow="block" endarrowwidth="narrow" endarrowlength="short"/>
            </v:line>
            <v:rect id="_x0000_s1312" style="position:absolute;left:768;top:2304;width:485;height:295" filled="f" fillcolor="#0c9" strokeweight="1pt">
              <v:textbox inset="2.51356mm,3.5pt,2.51356mm,3.5pt">
                <w:txbxContent>
                  <w:p w:rsidR="008E5EA2" w:rsidRDefault="008E5EA2" w:rsidP="00DB6ACC">
                    <w:pPr>
                      <w:jc w:val="center"/>
                      <w:rPr>
                        <w:rFonts w:ascii="Arial" w:hAnsi="Arial"/>
                        <w:snapToGrid w:val="0"/>
                        <w:color w:val="000000"/>
                        <w:sz w:val="16"/>
                      </w:rPr>
                    </w:pPr>
                    <w:r>
                      <w:rPr>
                        <w:rFonts w:ascii="Arial" w:hAnsi="Arial"/>
                        <w:snapToGrid w:val="0"/>
                        <w:color w:val="000000"/>
                        <w:sz w:val="16"/>
                      </w:rPr>
                      <w:t>Final</w:t>
                    </w:r>
                  </w:p>
                  <w:p w:rsidR="008E5EA2" w:rsidRDefault="008E5EA2" w:rsidP="00DB6ACC">
                    <w:pPr>
                      <w:jc w:val="center"/>
                      <w:rPr>
                        <w:rFonts w:ascii="Arial" w:hAnsi="Arial"/>
                        <w:snapToGrid w:val="0"/>
                        <w:color w:val="000000"/>
                        <w:sz w:val="16"/>
                      </w:rPr>
                    </w:pPr>
                    <w:r>
                      <w:rPr>
                        <w:rFonts w:ascii="Arial" w:hAnsi="Arial"/>
                        <w:snapToGrid w:val="0"/>
                        <w:color w:val="000000"/>
                        <w:sz w:val="16"/>
                      </w:rPr>
                      <w:t xml:space="preserve">Proposal </w:t>
                    </w:r>
                  </w:p>
                  <w:p w:rsidR="008E5EA2" w:rsidRDefault="008E5EA2" w:rsidP="00DB6ACC">
                    <w:pPr>
                      <w:jc w:val="center"/>
                      <w:rPr>
                        <w:rFonts w:ascii="Arial" w:hAnsi="Arial"/>
                        <w:snapToGrid w:val="0"/>
                        <w:color w:val="000000"/>
                        <w:sz w:val="16"/>
                      </w:rPr>
                    </w:pPr>
                    <w:r>
                      <w:rPr>
                        <w:rFonts w:ascii="Arial" w:hAnsi="Arial"/>
                        <w:snapToGrid w:val="0"/>
                        <w:color w:val="000000"/>
                        <w:sz w:val="16"/>
                      </w:rPr>
                      <w:t>(Deliverable)</w:t>
                    </w:r>
                  </w:p>
                </w:txbxContent>
              </v:textbox>
            </v:rect>
            <v:rect id="_x0000_s1313" style="position:absolute;left:864;top:2736;width:437;height:141" filled="f" fillcolor="#0c9" strokeweight="1pt">
              <v:textbox inset="2.51356mm,3.5pt,2.51356mm,3.5pt">
                <w:txbxContent>
                  <w:p w:rsidR="008E5EA2" w:rsidRDefault="008E5EA2" w:rsidP="00DB6ACC">
                    <w:pPr>
                      <w:jc w:val="center"/>
                      <w:rPr>
                        <w:rFonts w:ascii="Arial" w:hAnsi="Arial"/>
                        <w:snapToGrid w:val="0"/>
                        <w:color w:val="000000"/>
                        <w:sz w:val="16"/>
                      </w:rPr>
                    </w:pPr>
                    <w:r>
                      <w:rPr>
                        <w:rFonts w:ascii="Arial" w:hAnsi="Arial"/>
                        <w:snapToGrid w:val="0"/>
                        <w:color w:val="000000"/>
                        <w:sz w:val="16"/>
                      </w:rPr>
                      <w:t>Review</w:t>
                    </w:r>
                  </w:p>
                </w:txbxContent>
              </v:textbox>
            </v:rect>
            <v:rect id="_x0000_s1314" style="position:absolute;left:768;top:3024;width:485;height:295" filled="f" fillcolor="#0c9" strokeweight="1pt">
              <v:textbox inset="2.51356mm,3.5pt,2.51356mm,3.5pt">
                <w:txbxContent>
                  <w:p w:rsidR="008E5EA2" w:rsidRDefault="008E5EA2" w:rsidP="00DB6ACC">
                    <w:pPr>
                      <w:jc w:val="center"/>
                      <w:rPr>
                        <w:rFonts w:ascii="Arial" w:hAnsi="Arial"/>
                        <w:snapToGrid w:val="0"/>
                        <w:color w:val="000000"/>
                        <w:sz w:val="16"/>
                      </w:rPr>
                    </w:pPr>
                    <w:r>
                      <w:rPr>
                        <w:rFonts w:ascii="Arial" w:hAnsi="Arial"/>
                        <w:snapToGrid w:val="0"/>
                        <w:color w:val="000000"/>
                        <w:sz w:val="16"/>
                      </w:rPr>
                      <w:t>Initial</w:t>
                    </w:r>
                  </w:p>
                  <w:p w:rsidR="008E5EA2" w:rsidRDefault="008E5EA2" w:rsidP="00DB6ACC">
                    <w:pPr>
                      <w:jc w:val="center"/>
                      <w:rPr>
                        <w:rFonts w:ascii="Arial" w:hAnsi="Arial"/>
                        <w:snapToGrid w:val="0"/>
                        <w:color w:val="000000"/>
                        <w:sz w:val="16"/>
                      </w:rPr>
                    </w:pPr>
                    <w:r>
                      <w:rPr>
                        <w:rFonts w:ascii="Arial" w:hAnsi="Arial"/>
                        <w:snapToGrid w:val="0"/>
                        <w:color w:val="000000"/>
                        <w:sz w:val="16"/>
                      </w:rPr>
                      <w:t xml:space="preserve">Proposal </w:t>
                    </w:r>
                  </w:p>
                  <w:p w:rsidR="008E5EA2" w:rsidRDefault="008E5EA2" w:rsidP="00DB6ACC">
                    <w:pPr>
                      <w:jc w:val="center"/>
                      <w:rPr>
                        <w:rFonts w:ascii="Arial" w:hAnsi="Arial"/>
                        <w:snapToGrid w:val="0"/>
                        <w:color w:val="000000"/>
                        <w:sz w:val="16"/>
                      </w:rPr>
                    </w:pPr>
                    <w:r>
                      <w:rPr>
                        <w:rFonts w:ascii="Arial" w:hAnsi="Arial"/>
                        <w:snapToGrid w:val="0"/>
                        <w:color w:val="000000"/>
                        <w:sz w:val="16"/>
                      </w:rPr>
                      <w:t>(Deliverable)</w:t>
                    </w:r>
                  </w:p>
                </w:txbxContent>
              </v:textbox>
            </v:rect>
            <v:line id="_x0000_s1315" style="position:absolute;v-text-anchor:middle" from="1253,2064" to="1584,2064" strokeweight="2.25pt">
              <v:stroke endarrow="block" endarrowwidth="narrow" endarrowlength="short"/>
            </v:line>
            <v:line id="_x0000_s1316" style="position:absolute;v-text-anchor:middle" from="2160,2064" to="2352,2064">
              <v:stroke endarrow="block" endarrowwidth="narrow" endarrowlength="short"/>
            </v:line>
            <v:line id="_x0000_s1317" style="position:absolute;v-text-anchor:middle" from="2160,2064" to="2352,2064" strokeweight="2.25pt">
              <v:stroke endarrow="block" endarrowwidth="narrow" endarrowlength="short"/>
            </v:line>
            <v:line id="_x0000_s1318" style="position:absolute;v-text-anchor:middle" from="2880,2064" to="3072,2064" strokeweight="2.25pt">
              <v:stroke endarrow="block" endarrowwidth="narrow" endarrowlength="short"/>
            </v:line>
            <v:line id="_x0000_s1319" style="position:absolute;v-text-anchor:middle" from="384,2208" to="384,2304">
              <v:stroke endarrow="block" endarrowwidth="narrow" endarrowlength="short"/>
            </v:line>
            <v:line id="_x0000_s1320" style="position:absolute;v-text-anchor:middle" from="384,2592" to="384,2736">
              <v:stroke endarrow="block" endarrowwidth="narrow" endarrowlength="short"/>
            </v:line>
            <v:line id="_x0000_s1321" style="position:absolute;v-text-anchor:middle" from="384,2880" to="384,3024">
              <v:stroke endarrow="block" endarrowwidth="narrow" endarrowlength="short"/>
            </v:line>
            <v:line id="_x0000_s1322" style="position:absolute;v-text-anchor:middle" from="672,3168" to="768,3168">
              <v:stroke endarrow="block" endarrowwidth="narrow" endarrowlength="short"/>
            </v:line>
            <v:line id="_x0000_s1323" style="position:absolute;flip:y;v-text-anchor:middle" from="1008,2880" to="1008,3024">
              <v:stroke endarrow="block" endarrowwidth="narrow" endarrowlength="short"/>
            </v:line>
            <v:line id="_x0000_s1324" style="position:absolute;flip:y;v-text-anchor:middle" from="1008,2592" to="1008,2736">
              <v:stroke endarrow="block" endarrowwidth="narrow" endarrowlength="short"/>
            </v:line>
            <v:line id="_x0000_s1325" style="position:absolute;flip:y;v-text-anchor:middle" from="1008,2208" to="1008,2304">
              <v:stroke endarrow="block" endarrowwidth="narrow" endarrowlength="short"/>
            </v:line>
            <v:line id="_x0000_s1326" style="position:absolute;v-text-anchor:middle" from="1728,2208" to="1728,2304">
              <v:stroke endarrow="block" endarrowwidth="narrow" endarrowlength="short"/>
            </v:line>
            <v:line id="_x0000_s1327" style="position:absolute;v-text-anchor:middle" from="1728,2592" to="1728,2736">
              <v:stroke endarrow="block" endarrowwidth="narrow" endarrowlength="short"/>
            </v:line>
            <v:line id="_x0000_s1328" style="position:absolute;v-text-anchor:middle" from="1728,2880" to="1728,3024">
              <v:stroke endarrow="block" endarrowwidth="narrow" endarrowlength="short"/>
            </v:line>
            <v:line id="_x0000_s1329" style="position:absolute;flip:y;v-text-anchor:middle" from="2064,2208" to="2064,3024">
              <v:stroke endarrow="block" endarrowwidth="narrow" endarrowlength="short"/>
            </v:line>
            <v:rect id="_x0000_s1330" style="position:absolute;left:2249;top:2304;width:485;height:295" filled="f" fillcolor="#0c9" strokeweight="1pt">
              <v:textbox inset="2.51356mm,3.5pt,2.51356mm,3.5pt">
                <w:txbxContent>
                  <w:p w:rsidR="008E5EA2" w:rsidRDefault="008E5EA2" w:rsidP="00DB6ACC">
                    <w:pPr>
                      <w:jc w:val="center"/>
                      <w:rPr>
                        <w:rFonts w:ascii="Arial" w:hAnsi="Arial"/>
                        <w:snapToGrid w:val="0"/>
                        <w:color w:val="000000"/>
                        <w:sz w:val="16"/>
                      </w:rPr>
                    </w:pPr>
                    <w:r>
                      <w:rPr>
                        <w:rFonts w:ascii="Arial" w:hAnsi="Arial"/>
                        <w:snapToGrid w:val="0"/>
                        <w:color w:val="000000"/>
                        <w:sz w:val="16"/>
                      </w:rPr>
                      <w:t xml:space="preserve">Initial </w:t>
                    </w:r>
                  </w:p>
                  <w:p w:rsidR="008E5EA2" w:rsidRDefault="008E5EA2" w:rsidP="00DB6ACC">
                    <w:pPr>
                      <w:jc w:val="center"/>
                      <w:rPr>
                        <w:rFonts w:ascii="Arial" w:hAnsi="Arial"/>
                        <w:snapToGrid w:val="0"/>
                        <w:color w:val="000000"/>
                        <w:sz w:val="16"/>
                      </w:rPr>
                    </w:pPr>
                    <w:r>
                      <w:rPr>
                        <w:rFonts w:ascii="Arial" w:hAnsi="Arial"/>
                        <w:snapToGrid w:val="0"/>
                        <w:color w:val="000000"/>
                        <w:sz w:val="16"/>
                      </w:rPr>
                      <w:t xml:space="preserve">Model </w:t>
                    </w:r>
                  </w:p>
                  <w:p w:rsidR="008E5EA2" w:rsidRDefault="008E5EA2" w:rsidP="00DB6ACC">
                    <w:pPr>
                      <w:jc w:val="center"/>
                      <w:rPr>
                        <w:rFonts w:ascii="Arial" w:hAnsi="Arial"/>
                        <w:snapToGrid w:val="0"/>
                        <w:color w:val="000000"/>
                        <w:sz w:val="16"/>
                      </w:rPr>
                    </w:pPr>
                    <w:r>
                      <w:rPr>
                        <w:rFonts w:ascii="Arial" w:hAnsi="Arial"/>
                        <w:snapToGrid w:val="0"/>
                        <w:color w:val="000000"/>
                        <w:sz w:val="16"/>
                      </w:rPr>
                      <w:t>(Deliverable)</w:t>
                    </w:r>
                  </w:p>
                </w:txbxContent>
              </v:textbox>
            </v:rect>
            <v:rect id="_x0000_s1331" style="position:absolute;left:2297;top:2736;width:437;height:141" filled="f" fillcolor="#0c9" strokeweight="1pt">
              <v:textbox inset="2.51356mm,3.5pt,2.51356mm,3.5pt">
                <w:txbxContent>
                  <w:p w:rsidR="008E5EA2" w:rsidRDefault="008E5EA2" w:rsidP="00DB6ACC">
                    <w:pPr>
                      <w:jc w:val="center"/>
                      <w:rPr>
                        <w:rFonts w:ascii="Arial" w:hAnsi="Arial"/>
                        <w:snapToGrid w:val="0"/>
                        <w:color w:val="000000"/>
                        <w:sz w:val="16"/>
                      </w:rPr>
                    </w:pPr>
                    <w:r>
                      <w:rPr>
                        <w:rFonts w:ascii="Arial" w:hAnsi="Arial"/>
                        <w:snapToGrid w:val="0"/>
                        <w:color w:val="000000"/>
                        <w:sz w:val="16"/>
                      </w:rPr>
                      <w:t>Review</w:t>
                    </w:r>
                  </w:p>
                </w:txbxContent>
              </v:textbox>
            </v:rect>
            <v:rect id="_x0000_s1332" style="position:absolute;left:2249;top:3024;width:672;height:295" filled="f" fillcolor="#0c9" strokeweight="1pt">
              <v:textbox inset="2.51356mm,3.5pt,2.51356mm,3.5pt">
                <w:txbxContent>
                  <w:p w:rsidR="008E5EA2" w:rsidRDefault="008E5EA2" w:rsidP="00DB6ACC">
                    <w:pPr>
                      <w:jc w:val="center"/>
                      <w:rPr>
                        <w:rFonts w:ascii="Arial" w:hAnsi="Arial"/>
                        <w:snapToGrid w:val="0"/>
                        <w:color w:val="000000"/>
                        <w:sz w:val="16"/>
                      </w:rPr>
                    </w:pPr>
                    <w:r>
                      <w:rPr>
                        <w:rFonts w:ascii="Arial" w:hAnsi="Arial"/>
                        <w:snapToGrid w:val="0"/>
                        <w:color w:val="000000"/>
                        <w:sz w:val="16"/>
                      </w:rPr>
                      <w:t>Final</w:t>
                    </w:r>
                  </w:p>
                  <w:p w:rsidR="008E5EA2" w:rsidRDefault="008E5EA2" w:rsidP="00DB6ACC">
                    <w:pPr>
                      <w:jc w:val="center"/>
                      <w:rPr>
                        <w:rFonts w:ascii="Arial" w:hAnsi="Arial"/>
                        <w:snapToGrid w:val="0"/>
                        <w:color w:val="000000"/>
                        <w:sz w:val="16"/>
                      </w:rPr>
                    </w:pPr>
                    <w:r>
                      <w:rPr>
                        <w:rFonts w:ascii="Arial" w:hAnsi="Arial"/>
                        <w:snapToGrid w:val="0"/>
                        <w:color w:val="000000"/>
                        <w:sz w:val="16"/>
                      </w:rPr>
                      <w:t xml:space="preserve">Model </w:t>
                    </w:r>
                  </w:p>
                  <w:p w:rsidR="008E5EA2" w:rsidRDefault="008E5EA2" w:rsidP="00DB6ACC">
                    <w:pPr>
                      <w:jc w:val="center"/>
                      <w:rPr>
                        <w:rFonts w:ascii="Arial" w:hAnsi="Arial"/>
                        <w:snapToGrid w:val="0"/>
                        <w:color w:val="000000"/>
                        <w:sz w:val="16"/>
                      </w:rPr>
                    </w:pPr>
                    <w:r>
                      <w:rPr>
                        <w:rFonts w:ascii="Arial" w:hAnsi="Arial"/>
                        <w:snapToGrid w:val="0"/>
                        <w:color w:val="000000"/>
                        <w:sz w:val="16"/>
                      </w:rPr>
                      <w:t>(Deliverable)</w:t>
                    </w:r>
                  </w:p>
                </w:txbxContent>
              </v:textbox>
            </v:rect>
            <v:line id="_x0000_s1333" style="position:absolute;v-text-anchor:middle" from="2489,2208" to="2489,2304">
              <v:stroke endarrow="block" endarrowwidth="narrow" endarrowlength="short"/>
            </v:line>
            <v:line id="_x0000_s1334" style="position:absolute;v-text-anchor:middle" from="2489,2592" to="2489,2736">
              <v:stroke endarrow="block" endarrowwidth="narrow" endarrowlength="short"/>
            </v:line>
            <v:line id="_x0000_s1335" style="position:absolute;v-text-anchor:middle" from="2489,2880" to="2489,3024">
              <v:stroke endarrow="block" endarrowwidth="narrow" endarrowlength="short"/>
            </v:line>
            <v:line id="_x0000_s1336" style="position:absolute;flip:y;v-text-anchor:middle" from="2825,2208" to="2825,3024">
              <v:stroke endarrow="block" endarrowwidth="narrow" endarrowlength="short"/>
            </v:line>
            <v:rect id="_x0000_s1337" style="position:absolute;left:3024;top:2304;width:485;height:295" filled="f" fillcolor="#0c9" strokeweight="1pt">
              <v:textbox inset="2.51356mm,3.5pt,2.51356mm,3.5pt">
                <w:txbxContent>
                  <w:p w:rsidR="008E5EA2" w:rsidRDefault="008E5EA2" w:rsidP="00DB6ACC">
                    <w:pPr>
                      <w:jc w:val="center"/>
                      <w:rPr>
                        <w:rFonts w:ascii="Arial" w:hAnsi="Arial"/>
                        <w:snapToGrid w:val="0"/>
                        <w:color w:val="000000"/>
                        <w:sz w:val="16"/>
                      </w:rPr>
                    </w:pPr>
                    <w:r>
                      <w:rPr>
                        <w:rFonts w:ascii="Arial" w:hAnsi="Arial"/>
                        <w:snapToGrid w:val="0"/>
                        <w:color w:val="000000"/>
                        <w:sz w:val="16"/>
                      </w:rPr>
                      <w:t xml:space="preserve">Initial </w:t>
                    </w:r>
                  </w:p>
                  <w:p w:rsidR="008E5EA2" w:rsidRDefault="008E5EA2" w:rsidP="00DB6ACC">
                    <w:pPr>
                      <w:jc w:val="center"/>
                      <w:rPr>
                        <w:rFonts w:ascii="Arial" w:hAnsi="Arial"/>
                        <w:snapToGrid w:val="0"/>
                        <w:color w:val="000000"/>
                        <w:sz w:val="16"/>
                      </w:rPr>
                    </w:pPr>
                    <w:r>
                      <w:rPr>
                        <w:rFonts w:ascii="Arial" w:hAnsi="Arial"/>
                        <w:snapToGrid w:val="0"/>
                        <w:color w:val="000000"/>
                        <w:sz w:val="16"/>
                      </w:rPr>
                      <w:t xml:space="preserve">Model </w:t>
                    </w:r>
                  </w:p>
                  <w:p w:rsidR="008E5EA2" w:rsidRDefault="008E5EA2" w:rsidP="00DB6ACC">
                    <w:pPr>
                      <w:jc w:val="center"/>
                      <w:rPr>
                        <w:rFonts w:ascii="Arial" w:hAnsi="Arial"/>
                        <w:snapToGrid w:val="0"/>
                        <w:color w:val="000000"/>
                        <w:sz w:val="16"/>
                      </w:rPr>
                    </w:pPr>
                    <w:r>
                      <w:rPr>
                        <w:rFonts w:ascii="Arial" w:hAnsi="Arial"/>
                        <w:snapToGrid w:val="0"/>
                        <w:color w:val="000000"/>
                        <w:sz w:val="16"/>
                      </w:rPr>
                      <w:t>(Deliverable)</w:t>
                    </w:r>
                  </w:p>
                </w:txbxContent>
              </v:textbox>
            </v:rect>
            <v:rect id="_x0000_s1338" style="position:absolute;left:3072;top:2736;width:437;height:141" filled="f" fillcolor="#0c9" strokeweight="1pt">
              <v:textbox inset="2.51356mm,3.5pt,2.51356mm,3.5pt">
                <w:txbxContent>
                  <w:p w:rsidR="008E5EA2" w:rsidRDefault="008E5EA2" w:rsidP="00DB6ACC">
                    <w:pPr>
                      <w:jc w:val="center"/>
                      <w:rPr>
                        <w:rFonts w:ascii="Arial" w:hAnsi="Arial"/>
                        <w:snapToGrid w:val="0"/>
                        <w:color w:val="000000"/>
                        <w:sz w:val="16"/>
                      </w:rPr>
                    </w:pPr>
                    <w:r>
                      <w:rPr>
                        <w:rFonts w:ascii="Arial" w:hAnsi="Arial"/>
                        <w:snapToGrid w:val="0"/>
                        <w:color w:val="000000"/>
                        <w:sz w:val="16"/>
                      </w:rPr>
                      <w:t>Review</w:t>
                    </w:r>
                  </w:p>
                </w:txbxContent>
              </v:textbox>
            </v:rect>
            <v:rect id="_x0000_s1339" style="position:absolute;left:3024;top:3024;width:672;height:295" filled="f" fillcolor="#0c9" strokeweight="1pt">
              <v:textbox inset="2.51356mm,3.5pt,2.51356mm,3.5pt">
                <w:txbxContent>
                  <w:p w:rsidR="008E5EA2" w:rsidRDefault="008E5EA2" w:rsidP="00DB6ACC">
                    <w:pPr>
                      <w:jc w:val="center"/>
                      <w:rPr>
                        <w:rFonts w:ascii="Arial" w:hAnsi="Arial"/>
                        <w:snapToGrid w:val="0"/>
                        <w:color w:val="000000"/>
                        <w:sz w:val="16"/>
                      </w:rPr>
                    </w:pPr>
                    <w:r>
                      <w:rPr>
                        <w:rFonts w:ascii="Arial" w:hAnsi="Arial"/>
                        <w:snapToGrid w:val="0"/>
                        <w:color w:val="000000"/>
                        <w:sz w:val="16"/>
                      </w:rPr>
                      <w:t>Final</w:t>
                    </w:r>
                  </w:p>
                  <w:p w:rsidR="008E5EA2" w:rsidRDefault="008E5EA2" w:rsidP="00DB6ACC">
                    <w:pPr>
                      <w:jc w:val="center"/>
                      <w:rPr>
                        <w:rFonts w:ascii="Arial" w:hAnsi="Arial"/>
                        <w:snapToGrid w:val="0"/>
                        <w:color w:val="000000"/>
                        <w:sz w:val="16"/>
                      </w:rPr>
                    </w:pPr>
                    <w:r>
                      <w:rPr>
                        <w:rFonts w:ascii="Arial" w:hAnsi="Arial"/>
                        <w:snapToGrid w:val="0"/>
                        <w:color w:val="000000"/>
                        <w:sz w:val="16"/>
                      </w:rPr>
                      <w:t xml:space="preserve">Model </w:t>
                    </w:r>
                  </w:p>
                  <w:p w:rsidR="008E5EA2" w:rsidRDefault="008E5EA2" w:rsidP="00DB6ACC">
                    <w:pPr>
                      <w:jc w:val="center"/>
                      <w:rPr>
                        <w:rFonts w:ascii="Arial" w:hAnsi="Arial"/>
                        <w:snapToGrid w:val="0"/>
                        <w:color w:val="000000"/>
                        <w:sz w:val="16"/>
                      </w:rPr>
                    </w:pPr>
                    <w:r>
                      <w:rPr>
                        <w:rFonts w:ascii="Arial" w:hAnsi="Arial"/>
                        <w:snapToGrid w:val="0"/>
                        <w:color w:val="000000"/>
                        <w:sz w:val="16"/>
                      </w:rPr>
                      <w:t>(Deliverable)</w:t>
                    </w:r>
                  </w:p>
                </w:txbxContent>
              </v:textbox>
            </v:rect>
            <v:line id="_x0000_s1340" style="position:absolute;v-text-anchor:middle" from="3264,2208" to="3264,2304">
              <v:stroke endarrow="block" endarrowwidth="narrow" endarrowlength="short"/>
            </v:line>
            <v:line id="_x0000_s1341" style="position:absolute;v-text-anchor:middle" from="3264,2592" to="3264,2736">
              <v:stroke endarrow="block" endarrowwidth="narrow" endarrowlength="short"/>
            </v:line>
            <v:line id="_x0000_s1342" style="position:absolute;v-text-anchor:middle" from="3264,2880" to="3264,3024">
              <v:stroke endarrow="block" endarrowwidth="narrow" endarrowlength="short"/>
            </v:line>
            <v:line id="_x0000_s1343" style="position:absolute;flip:y;v-text-anchor:middle" from="3600,2208" to="3600,3024">
              <v:stroke endarrow="block" endarrowwidth="narrow" endarrowlength="short"/>
            </v:line>
            <v:line id="_x0000_s1344" style="position:absolute;v-text-anchor:middle" from="3792,2208" to="3792,3488" strokeweight="2.25pt">
              <v:stroke endarrow="block" endarrowwidth="narrow" endarrowlength="short"/>
            </v:line>
            <v:line id="_x0000_s1345" style="position:absolute;v-text-anchor:middle" from="3147,3881" to="3147,3995">
              <v:stroke endarrow="block" endarrowwidth="narrow" endarrowlength="short"/>
            </v:line>
            <v:line id="_x0000_s1346" style="position:absolute;flip:x;v-text-anchor:middle" from="2253,4080" to="2451,4080">
              <v:stroke endarrow="block" endarrowwidth="narrow" endarrowlength="short"/>
            </v:line>
            <v:line id="_x0000_s1347" style="position:absolute;flip:x;v-text-anchor:middle" from="2798,4080" to="2996,4080">
              <v:stroke endarrow="block" endarrowwidth="narrow" endarrowlength="short"/>
            </v:line>
            <v:line id="_x0000_s1348" style="position:absolute;flip:y;v-text-anchor:middle" from="2057,3908" to="2057,3978">
              <v:stroke endarrowwidth="narrow" endarrowlength="short"/>
            </v:line>
            <v:line id="_x0000_s1349" style="position:absolute;flip:y;v-text-anchor:middle" from="2384,3714" to="2384,3908">
              <v:stroke endarrow="block" endarrowwidth="narrow" endarrowlength="short"/>
            </v:line>
            <v:line id="_x0000_s1350" style="position:absolute;flip:x;v-text-anchor:middle" from="2842,3600" to="3354,3600" strokeweight="2.25pt">
              <v:stroke endarrow="block" endarrowwidth="narrow" endarrowlength="short"/>
            </v:line>
            <v:line id="_x0000_s1351" style="position:absolute;flip:x;v-text-anchor:middle" from="1367,3600" to="2186,3600" strokeweight="2.25pt">
              <v:stroke endarrow="block" endarrowwidth="narrow" endarrowlength="short"/>
            </v:line>
          </v:group>
        </w:pict>
      </w: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r>
        <w:rPr>
          <w:rFonts w:ascii="Arial" w:hAnsi="Arial"/>
          <w:b/>
          <w:noProof/>
          <w:color w:val="000000"/>
          <w:sz w:val="22"/>
        </w:rPr>
        <w:pict>
          <v:shape id="_x0000_s1278" type="#_x0000_t202" style="position:absolute;left:0;text-align:left;margin-left:104.4pt;margin-top:12.25pt;width:258.75pt;height:20.25pt;z-index:251619840" o:allowincell="f" stroked="f" strokecolor="blue">
            <v:textbox>
              <w:txbxContent>
                <w:p w:rsidR="008E5EA2" w:rsidRDefault="008E5EA2" w:rsidP="00DB6ACC">
                  <w:pPr>
                    <w:rPr>
                      <w:rFonts w:ascii="Arial" w:hAnsi="Arial"/>
                      <w:color w:val="000000"/>
                      <w:sz w:val="22"/>
                      <w:lang w:val="en-US"/>
                    </w:rPr>
                  </w:pPr>
                  <w:r>
                    <w:rPr>
                      <w:rFonts w:ascii="Arial" w:hAnsi="Arial"/>
                      <w:color w:val="000000"/>
                      <w:sz w:val="22"/>
                      <w:lang w:val="en-US"/>
                    </w:rPr>
                    <w:t>Fig 5.1 EROS system development life cycle</w:t>
                  </w:r>
                </w:p>
              </w:txbxContent>
            </v:textbox>
          </v:shape>
        </w:pict>
      </w: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r>
        <w:rPr>
          <w:rFonts w:ascii="Arial" w:hAnsi="Arial"/>
          <w:b/>
          <w:color w:val="000000"/>
          <w:sz w:val="22"/>
        </w:rPr>
        <w:t>5.3 Event analysis</w:t>
      </w:r>
    </w:p>
    <w:p w:rsidR="00DB6ACC" w:rsidRDefault="00DB6ACC" w:rsidP="00DB6ACC">
      <w:pPr>
        <w:pStyle w:val="Header"/>
        <w:tabs>
          <w:tab w:val="clear" w:pos="4153"/>
          <w:tab w:val="clear" w:pos="8306"/>
        </w:tabs>
        <w:spacing w:line="480" w:lineRule="auto"/>
        <w:jc w:val="both"/>
        <w:rPr>
          <w:rFonts w:ascii="Arial" w:hAnsi="Arial"/>
          <w:b/>
          <w:color w:val="000000"/>
          <w:sz w:val="22"/>
        </w:rPr>
      </w:pPr>
      <w:r>
        <w:rPr>
          <w:rFonts w:ascii="Arial" w:hAnsi="Arial"/>
          <w:b/>
          <w:color w:val="000000"/>
          <w:sz w:val="22"/>
        </w:rPr>
        <w:t>5.3.1 What is an event?</w:t>
      </w:r>
    </w:p>
    <w:p w:rsidR="00DB6ACC" w:rsidRDefault="00DB6ACC" w:rsidP="00227AB3">
      <w:pPr>
        <w:numPr>
          <w:ilvl w:val="0"/>
          <w:numId w:val="90"/>
        </w:numPr>
        <w:spacing w:line="480" w:lineRule="auto"/>
        <w:jc w:val="both"/>
        <w:rPr>
          <w:rFonts w:ascii="Arial" w:hAnsi="Arial"/>
          <w:snapToGrid w:val="0"/>
          <w:color w:val="000000"/>
          <w:sz w:val="22"/>
        </w:rPr>
      </w:pPr>
      <w:r>
        <w:rPr>
          <w:rFonts w:ascii="Arial" w:hAnsi="Arial"/>
          <w:snapToGrid w:val="0"/>
          <w:color w:val="000000"/>
          <w:sz w:val="22"/>
        </w:rPr>
        <w:t>Event is an activity in the system.</w:t>
      </w:r>
    </w:p>
    <w:p w:rsidR="00DB6ACC" w:rsidRDefault="00DB6ACC" w:rsidP="00227AB3">
      <w:pPr>
        <w:numPr>
          <w:ilvl w:val="0"/>
          <w:numId w:val="90"/>
        </w:numPr>
        <w:spacing w:line="480" w:lineRule="auto"/>
        <w:jc w:val="both"/>
        <w:rPr>
          <w:rFonts w:ascii="Arial" w:hAnsi="Arial"/>
          <w:snapToGrid w:val="0"/>
          <w:color w:val="000000"/>
          <w:sz w:val="22"/>
        </w:rPr>
      </w:pPr>
      <w:r>
        <w:rPr>
          <w:rFonts w:ascii="Arial" w:hAnsi="Arial"/>
          <w:snapToGrid w:val="0"/>
          <w:color w:val="000000"/>
          <w:sz w:val="22"/>
        </w:rPr>
        <w:lastRenderedPageBreak/>
        <w:t>It is associated with well-defined information elements.</w:t>
      </w:r>
    </w:p>
    <w:p w:rsidR="00DB6ACC" w:rsidRDefault="00DB6ACC" w:rsidP="00227AB3">
      <w:pPr>
        <w:numPr>
          <w:ilvl w:val="0"/>
          <w:numId w:val="90"/>
        </w:numPr>
        <w:spacing w:line="480" w:lineRule="auto"/>
        <w:jc w:val="both"/>
        <w:rPr>
          <w:rFonts w:ascii="Arial" w:hAnsi="Arial"/>
          <w:snapToGrid w:val="0"/>
          <w:color w:val="000000"/>
          <w:sz w:val="22"/>
        </w:rPr>
      </w:pPr>
      <w:r>
        <w:rPr>
          <w:rFonts w:ascii="Arial" w:hAnsi="Arial"/>
          <w:snapToGrid w:val="0"/>
          <w:color w:val="000000"/>
          <w:sz w:val="22"/>
        </w:rPr>
        <w:t>It is related to one or many of other events in the system.</w:t>
      </w:r>
    </w:p>
    <w:p w:rsidR="00DB6ACC" w:rsidRDefault="00DB6ACC" w:rsidP="00227AB3">
      <w:pPr>
        <w:numPr>
          <w:ilvl w:val="0"/>
          <w:numId w:val="90"/>
        </w:numPr>
        <w:spacing w:line="480" w:lineRule="auto"/>
        <w:jc w:val="both"/>
        <w:rPr>
          <w:rFonts w:ascii="Arial" w:hAnsi="Arial"/>
          <w:snapToGrid w:val="0"/>
          <w:color w:val="000000"/>
          <w:sz w:val="22"/>
        </w:rPr>
      </w:pPr>
      <w:r>
        <w:rPr>
          <w:rFonts w:ascii="Arial" w:hAnsi="Arial"/>
          <w:snapToGrid w:val="0"/>
          <w:color w:val="000000"/>
          <w:sz w:val="22"/>
        </w:rPr>
        <w:t xml:space="preserve">It has definite sequence of operation. </w:t>
      </w:r>
    </w:p>
    <w:p w:rsidR="00DB6ACC" w:rsidRDefault="00DB6ACC" w:rsidP="00227AB3">
      <w:pPr>
        <w:numPr>
          <w:ilvl w:val="0"/>
          <w:numId w:val="90"/>
        </w:numPr>
        <w:spacing w:line="480" w:lineRule="auto"/>
        <w:jc w:val="both"/>
        <w:rPr>
          <w:rFonts w:ascii="Arial" w:hAnsi="Arial"/>
          <w:snapToGrid w:val="0"/>
          <w:color w:val="000000"/>
          <w:sz w:val="22"/>
        </w:rPr>
      </w:pPr>
      <w:r>
        <w:rPr>
          <w:rFonts w:ascii="Arial" w:hAnsi="Arial"/>
          <w:snapToGrid w:val="0"/>
          <w:color w:val="000000"/>
          <w:sz w:val="22"/>
        </w:rPr>
        <w:t>It lasts over a finite duration.</w:t>
      </w:r>
    </w:p>
    <w:p w:rsidR="00DB6ACC" w:rsidRDefault="00DB6ACC" w:rsidP="00227AB3">
      <w:pPr>
        <w:numPr>
          <w:ilvl w:val="0"/>
          <w:numId w:val="90"/>
        </w:numPr>
        <w:spacing w:line="480" w:lineRule="auto"/>
        <w:jc w:val="both"/>
        <w:rPr>
          <w:rFonts w:ascii="Arial" w:hAnsi="Arial"/>
          <w:b/>
          <w:snapToGrid w:val="0"/>
          <w:color w:val="000000"/>
          <w:sz w:val="22"/>
        </w:rPr>
      </w:pPr>
      <w:r>
        <w:rPr>
          <w:rFonts w:ascii="Arial" w:hAnsi="Arial"/>
          <w:snapToGrid w:val="0"/>
          <w:color w:val="000000"/>
          <w:sz w:val="22"/>
        </w:rPr>
        <w:t>It can be avoidable or mandatory</w:t>
      </w:r>
      <w:r>
        <w:rPr>
          <w:rFonts w:ascii="Arial" w:hAnsi="Arial"/>
          <w:b/>
          <w:snapToGrid w:val="0"/>
          <w:color w:val="000000"/>
          <w:sz w:val="22"/>
        </w:rPr>
        <w:t>.</w:t>
      </w:r>
    </w:p>
    <w:p w:rsidR="00DB6ACC" w:rsidRDefault="00DB6ACC" w:rsidP="00DB6ACC">
      <w:pPr>
        <w:spacing w:line="480" w:lineRule="auto"/>
        <w:jc w:val="both"/>
        <w:rPr>
          <w:rFonts w:ascii="Arial" w:hAnsi="Arial"/>
          <w:b/>
          <w:snapToGrid w:val="0"/>
          <w:color w:val="000000"/>
          <w:sz w:val="22"/>
        </w:rPr>
      </w:pPr>
    </w:p>
    <w:p w:rsidR="00DB6ACC" w:rsidRDefault="00DB6ACC" w:rsidP="00DB6ACC">
      <w:pPr>
        <w:spacing w:line="480" w:lineRule="auto"/>
        <w:jc w:val="both"/>
        <w:rPr>
          <w:rFonts w:ascii="Arial" w:hAnsi="Arial"/>
          <w:snapToGrid w:val="0"/>
          <w:color w:val="000000"/>
          <w:sz w:val="22"/>
        </w:rPr>
      </w:pPr>
      <w:r>
        <w:rPr>
          <w:rFonts w:ascii="Arial" w:hAnsi="Arial"/>
          <w:b/>
          <w:color w:val="000000"/>
          <w:sz w:val="22"/>
        </w:rPr>
        <w:t>5.3.2 Essentials of an event</w:t>
      </w:r>
    </w:p>
    <w:p w:rsidR="00DB6ACC" w:rsidRDefault="00DB6ACC" w:rsidP="00227AB3">
      <w:pPr>
        <w:numPr>
          <w:ilvl w:val="0"/>
          <w:numId w:val="91"/>
        </w:numPr>
        <w:spacing w:line="480" w:lineRule="auto"/>
        <w:jc w:val="both"/>
        <w:rPr>
          <w:rFonts w:ascii="Arial" w:hAnsi="Arial"/>
          <w:snapToGrid w:val="0"/>
          <w:color w:val="000000"/>
          <w:sz w:val="22"/>
        </w:rPr>
      </w:pPr>
      <w:r>
        <w:rPr>
          <w:rFonts w:ascii="Arial" w:hAnsi="Arial"/>
          <w:b/>
          <w:snapToGrid w:val="0"/>
          <w:color w:val="000000"/>
          <w:sz w:val="22"/>
        </w:rPr>
        <w:t xml:space="preserve">Event Hierarchy </w:t>
      </w:r>
      <w:r>
        <w:rPr>
          <w:rFonts w:ascii="Arial" w:hAnsi="Arial"/>
          <w:b/>
          <w:snapToGrid w:val="0"/>
          <w:color w:val="000000"/>
          <w:sz w:val="22"/>
        </w:rPr>
        <w:tab/>
      </w:r>
      <w:r>
        <w:rPr>
          <w:rFonts w:ascii="Arial" w:hAnsi="Arial"/>
          <w:snapToGrid w:val="0"/>
          <w:color w:val="000000"/>
          <w:sz w:val="22"/>
        </w:rPr>
        <w:t>1: Application.  2: Module.  3: Major Event.  4: Event</w:t>
      </w:r>
    </w:p>
    <w:p w:rsidR="00DB6ACC" w:rsidRDefault="00DB6ACC" w:rsidP="00227AB3">
      <w:pPr>
        <w:numPr>
          <w:ilvl w:val="0"/>
          <w:numId w:val="91"/>
        </w:numPr>
        <w:spacing w:line="480" w:lineRule="auto"/>
        <w:jc w:val="both"/>
        <w:rPr>
          <w:rFonts w:ascii="Arial" w:hAnsi="Arial"/>
          <w:b/>
          <w:snapToGrid w:val="0"/>
          <w:color w:val="000000"/>
          <w:sz w:val="22"/>
        </w:rPr>
      </w:pPr>
      <w:r>
        <w:rPr>
          <w:rFonts w:ascii="Arial" w:hAnsi="Arial"/>
          <w:b/>
          <w:snapToGrid w:val="0"/>
          <w:color w:val="000000"/>
          <w:sz w:val="22"/>
        </w:rPr>
        <w:t xml:space="preserve">Event Number </w:t>
      </w:r>
      <w:r>
        <w:rPr>
          <w:rFonts w:ascii="Arial" w:hAnsi="Arial"/>
          <w:b/>
          <w:snapToGrid w:val="0"/>
          <w:color w:val="000000"/>
          <w:sz w:val="22"/>
        </w:rPr>
        <w:tab/>
      </w:r>
      <w:r>
        <w:rPr>
          <w:rFonts w:ascii="Arial" w:hAnsi="Arial"/>
          <w:snapToGrid w:val="0"/>
          <w:color w:val="000000"/>
          <w:sz w:val="22"/>
        </w:rPr>
        <w:t>This number may or may not denote the sequence as it occurs in the system. It would be utilised in identifying this event uniquely in the system.</w:t>
      </w:r>
    </w:p>
    <w:p w:rsidR="00DB6ACC" w:rsidRDefault="00DB6ACC" w:rsidP="00227AB3">
      <w:pPr>
        <w:numPr>
          <w:ilvl w:val="0"/>
          <w:numId w:val="91"/>
        </w:numPr>
        <w:spacing w:line="480" w:lineRule="auto"/>
        <w:jc w:val="both"/>
        <w:rPr>
          <w:rFonts w:ascii="Arial" w:hAnsi="Arial"/>
          <w:snapToGrid w:val="0"/>
          <w:color w:val="000000"/>
          <w:sz w:val="22"/>
        </w:rPr>
      </w:pPr>
      <w:r>
        <w:rPr>
          <w:rFonts w:ascii="Arial" w:hAnsi="Arial"/>
          <w:b/>
          <w:snapToGrid w:val="0"/>
          <w:color w:val="000000"/>
          <w:sz w:val="22"/>
        </w:rPr>
        <w:t xml:space="preserve">Event Name  </w:t>
      </w:r>
      <w:r>
        <w:rPr>
          <w:rFonts w:ascii="Arial" w:hAnsi="Arial"/>
          <w:snapToGrid w:val="0"/>
          <w:color w:val="000000"/>
          <w:sz w:val="22"/>
        </w:rPr>
        <w:t>This is a short name given to event which would appear on ED.</w:t>
      </w:r>
    </w:p>
    <w:p w:rsidR="00DB6ACC" w:rsidRDefault="00DB6ACC" w:rsidP="00227AB3">
      <w:pPr>
        <w:numPr>
          <w:ilvl w:val="0"/>
          <w:numId w:val="91"/>
        </w:numPr>
        <w:spacing w:line="480" w:lineRule="auto"/>
        <w:jc w:val="both"/>
        <w:rPr>
          <w:rFonts w:ascii="Arial" w:hAnsi="Arial"/>
          <w:snapToGrid w:val="0"/>
          <w:color w:val="000000"/>
          <w:sz w:val="22"/>
        </w:rPr>
      </w:pPr>
      <w:r>
        <w:rPr>
          <w:rFonts w:ascii="Arial" w:hAnsi="Arial"/>
          <w:b/>
          <w:snapToGrid w:val="0"/>
          <w:color w:val="000000"/>
          <w:sz w:val="22"/>
        </w:rPr>
        <w:t xml:space="preserve">Is Event Optional? </w:t>
      </w:r>
      <w:r>
        <w:rPr>
          <w:rFonts w:ascii="Arial" w:hAnsi="Arial"/>
          <w:snapToGrid w:val="0"/>
          <w:color w:val="000000"/>
          <w:sz w:val="22"/>
        </w:rPr>
        <w:t xml:space="preserve">  Whether system can work without occurrence of this event.  </w:t>
      </w:r>
    </w:p>
    <w:p w:rsidR="00DB6ACC" w:rsidRDefault="00DB6ACC" w:rsidP="00227AB3">
      <w:pPr>
        <w:numPr>
          <w:ilvl w:val="0"/>
          <w:numId w:val="91"/>
        </w:numPr>
        <w:spacing w:line="480" w:lineRule="auto"/>
        <w:jc w:val="both"/>
        <w:rPr>
          <w:rFonts w:ascii="Arial" w:hAnsi="Arial"/>
          <w:snapToGrid w:val="0"/>
          <w:color w:val="000000"/>
          <w:sz w:val="22"/>
        </w:rPr>
      </w:pPr>
      <w:r>
        <w:rPr>
          <w:rFonts w:ascii="Arial" w:hAnsi="Arial"/>
          <w:b/>
          <w:snapToGrid w:val="0"/>
          <w:color w:val="000000"/>
          <w:sz w:val="22"/>
        </w:rPr>
        <w:t xml:space="preserve">Base Event </w:t>
      </w:r>
      <w:r>
        <w:rPr>
          <w:rFonts w:ascii="Arial" w:hAnsi="Arial"/>
          <w:snapToGrid w:val="0"/>
          <w:color w:val="000000"/>
          <w:sz w:val="22"/>
        </w:rPr>
        <w:t xml:space="preserve">  This gives the earliest event, which should be complete to take up the current event during operations. </w:t>
      </w:r>
    </w:p>
    <w:p w:rsidR="00DB6ACC" w:rsidRDefault="00DB6ACC" w:rsidP="00227AB3">
      <w:pPr>
        <w:numPr>
          <w:ilvl w:val="0"/>
          <w:numId w:val="91"/>
        </w:numPr>
        <w:spacing w:line="480" w:lineRule="auto"/>
        <w:jc w:val="both"/>
        <w:rPr>
          <w:rFonts w:ascii="Arial" w:hAnsi="Arial"/>
          <w:snapToGrid w:val="0"/>
          <w:color w:val="000000"/>
          <w:sz w:val="22"/>
        </w:rPr>
      </w:pPr>
      <w:r>
        <w:rPr>
          <w:rFonts w:ascii="Arial" w:hAnsi="Arial"/>
          <w:b/>
          <w:snapToGrid w:val="0"/>
          <w:color w:val="000000"/>
          <w:sz w:val="22"/>
        </w:rPr>
        <w:t xml:space="preserve">Event Contents  </w:t>
      </w:r>
      <w:r>
        <w:rPr>
          <w:rFonts w:ascii="Arial" w:hAnsi="Arial"/>
          <w:snapToGrid w:val="0"/>
          <w:color w:val="000000"/>
          <w:sz w:val="22"/>
        </w:rPr>
        <w:t xml:space="preserve">What information does the event carry? </w:t>
      </w:r>
    </w:p>
    <w:p w:rsidR="00DB6ACC" w:rsidRDefault="00DB6ACC" w:rsidP="00227AB3">
      <w:pPr>
        <w:numPr>
          <w:ilvl w:val="0"/>
          <w:numId w:val="91"/>
        </w:numPr>
        <w:spacing w:line="480" w:lineRule="auto"/>
        <w:jc w:val="both"/>
        <w:rPr>
          <w:rFonts w:ascii="Arial" w:hAnsi="Arial"/>
          <w:snapToGrid w:val="0"/>
          <w:color w:val="000000"/>
          <w:sz w:val="22"/>
        </w:rPr>
      </w:pPr>
      <w:r>
        <w:rPr>
          <w:rFonts w:ascii="Arial" w:hAnsi="Arial"/>
          <w:b/>
          <w:snapToGrid w:val="0"/>
          <w:color w:val="000000"/>
          <w:sz w:val="22"/>
        </w:rPr>
        <w:t xml:space="preserve">Event Storage   </w:t>
      </w:r>
      <w:r>
        <w:rPr>
          <w:rFonts w:ascii="Arial" w:hAnsi="Arial"/>
          <w:snapToGrid w:val="0"/>
          <w:color w:val="000000"/>
          <w:sz w:val="22"/>
        </w:rPr>
        <w:t xml:space="preserve">How often does the event repeat? What is the duration for which the event is active? What is the duration for which details of inactive event should be made readily available? </w:t>
      </w:r>
    </w:p>
    <w:p w:rsidR="00DB6ACC" w:rsidRDefault="00DB6ACC" w:rsidP="00227AB3">
      <w:pPr>
        <w:numPr>
          <w:ilvl w:val="0"/>
          <w:numId w:val="91"/>
        </w:numPr>
        <w:spacing w:line="480" w:lineRule="auto"/>
        <w:jc w:val="both"/>
        <w:rPr>
          <w:rFonts w:ascii="Arial" w:hAnsi="Arial"/>
          <w:snapToGrid w:val="0"/>
          <w:color w:val="000000"/>
          <w:sz w:val="22"/>
        </w:rPr>
      </w:pPr>
      <w:r>
        <w:rPr>
          <w:rFonts w:ascii="Arial" w:hAnsi="Arial"/>
          <w:b/>
          <w:snapToGrid w:val="0"/>
          <w:color w:val="000000"/>
          <w:sz w:val="22"/>
        </w:rPr>
        <w:t xml:space="preserve">Performance Requirements </w:t>
      </w:r>
      <w:r>
        <w:rPr>
          <w:rFonts w:ascii="Arial" w:hAnsi="Arial"/>
          <w:snapToGrid w:val="0"/>
          <w:color w:val="000000"/>
          <w:sz w:val="22"/>
        </w:rPr>
        <w:t>Desired event response time.</w:t>
      </w:r>
    </w:p>
    <w:p w:rsidR="00DB6ACC" w:rsidRDefault="00DB6ACC" w:rsidP="00227AB3">
      <w:pPr>
        <w:numPr>
          <w:ilvl w:val="0"/>
          <w:numId w:val="91"/>
        </w:numPr>
        <w:spacing w:line="480" w:lineRule="auto"/>
        <w:jc w:val="both"/>
        <w:rPr>
          <w:rFonts w:ascii="Arial" w:hAnsi="Arial"/>
          <w:snapToGrid w:val="0"/>
          <w:color w:val="000000"/>
          <w:sz w:val="22"/>
        </w:rPr>
      </w:pPr>
      <w:r>
        <w:rPr>
          <w:rFonts w:ascii="Arial" w:hAnsi="Arial"/>
          <w:b/>
          <w:snapToGrid w:val="0"/>
          <w:color w:val="000000"/>
          <w:sz w:val="22"/>
        </w:rPr>
        <w:t xml:space="preserve">Event life </w:t>
      </w:r>
      <w:r>
        <w:rPr>
          <w:rFonts w:ascii="Arial" w:hAnsi="Arial"/>
          <w:snapToGrid w:val="0"/>
          <w:color w:val="000000"/>
          <w:sz w:val="22"/>
        </w:rPr>
        <w:t>Time period up to which information related to the event should be made readily available.</w:t>
      </w:r>
    </w:p>
    <w:p w:rsidR="00DB6ACC" w:rsidRDefault="00DB6ACC" w:rsidP="00227AB3">
      <w:pPr>
        <w:numPr>
          <w:ilvl w:val="0"/>
          <w:numId w:val="91"/>
        </w:numPr>
        <w:spacing w:line="480" w:lineRule="auto"/>
        <w:jc w:val="both"/>
        <w:rPr>
          <w:rFonts w:ascii="Arial" w:hAnsi="Arial"/>
          <w:snapToGrid w:val="0"/>
          <w:color w:val="000000"/>
          <w:sz w:val="22"/>
        </w:rPr>
      </w:pPr>
      <w:r>
        <w:rPr>
          <w:rFonts w:ascii="Arial" w:hAnsi="Arial"/>
          <w:b/>
          <w:snapToGrid w:val="0"/>
          <w:color w:val="000000"/>
          <w:sz w:val="22"/>
        </w:rPr>
        <w:t xml:space="preserve">Event Relation </w:t>
      </w:r>
      <w:r>
        <w:rPr>
          <w:rFonts w:ascii="Arial" w:hAnsi="Arial"/>
          <w:snapToGrid w:val="0"/>
          <w:color w:val="000000"/>
          <w:sz w:val="22"/>
        </w:rPr>
        <w:t>On which events this event is dependent ? How?</w:t>
      </w:r>
    </w:p>
    <w:p w:rsidR="00DB6ACC" w:rsidRDefault="00DB6ACC" w:rsidP="00227AB3">
      <w:pPr>
        <w:numPr>
          <w:ilvl w:val="0"/>
          <w:numId w:val="91"/>
        </w:numPr>
        <w:spacing w:line="480" w:lineRule="auto"/>
        <w:jc w:val="both"/>
        <w:rPr>
          <w:rFonts w:ascii="Arial" w:hAnsi="Arial"/>
          <w:snapToGrid w:val="0"/>
          <w:color w:val="000000"/>
          <w:sz w:val="22"/>
        </w:rPr>
      </w:pPr>
      <w:r>
        <w:rPr>
          <w:rFonts w:ascii="Arial" w:hAnsi="Arial"/>
          <w:b/>
          <w:snapToGrid w:val="0"/>
          <w:color w:val="000000"/>
          <w:sz w:val="22"/>
        </w:rPr>
        <w:t xml:space="preserve">Data Analysis </w:t>
      </w:r>
      <w:r>
        <w:rPr>
          <w:rFonts w:ascii="Arial" w:hAnsi="Arial"/>
          <w:snapToGrid w:val="0"/>
          <w:color w:val="000000"/>
          <w:sz w:val="22"/>
        </w:rPr>
        <w:t xml:space="preserve">Database building. </w:t>
      </w:r>
    </w:p>
    <w:p w:rsidR="00DB6ACC" w:rsidRDefault="00DB6ACC" w:rsidP="00227AB3">
      <w:pPr>
        <w:numPr>
          <w:ilvl w:val="0"/>
          <w:numId w:val="91"/>
        </w:numPr>
        <w:spacing w:line="480" w:lineRule="auto"/>
        <w:jc w:val="both"/>
        <w:rPr>
          <w:rFonts w:ascii="Arial" w:hAnsi="Arial"/>
          <w:snapToGrid w:val="0"/>
          <w:color w:val="000000"/>
          <w:sz w:val="22"/>
        </w:rPr>
      </w:pPr>
      <w:r>
        <w:rPr>
          <w:rFonts w:ascii="Arial" w:hAnsi="Arial"/>
          <w:b/>
          <w:snapToGrid w:val="0"/>
          <w:color w:val="000000"/>
          <w:sz w:val="22"/>
        </w:rPr>
        <w:t xml:space="preserve">Operation Analysis </w:t>
      </w:r>
      <w:r>
        <w:rPr>
          <w:rFonts w:ascii="Arial" w:hAnsi="Arial"/>
          <w:snapToGrid w:val="0"/>
          <w:color w:val="000000"/>
          <w:sz w:val="22"/>
        </w:rPr>
        <w:t xml:space="preserve">Operations that are associated with the event. </w:t>
      </w:r>
    </w:p>
    <w:p w:rsidR="00DB6ACC" w:rsidRDefault="00DB6ACC" w:rsidP="00227AB3">
      <w:pPr>
        <w:numPr>
          <w:ilvl w:val="0"/>
          <w:numId w:val="91"/>
        </w:numPr>
        <w:spacing w:line="480" w:lineRule="auto"/>
        <w:jc w:val="both"/>
        <w:rPr>
          <w:rFonts w:ascii="Arial" w:hAnsi="Arial"/>
          <w:snapToGrid w:val="0"/>
          <w:color w:val="000000"/>
          <w:sz w:val="22"/>
        </w:rPr>
      </w:pPr>
      <w:r>
        <w:rPr>
          <w:rFonts w:ascii="Arial" w:hAnsi="Arial"/>
          <w:b/>
          <w:snapToGrid w:val="0"/>
          <w:color w:val="000000"/>
          <w:sz w:val="22"/>
        </w:rPr>
        <w:t xml:space="preserve">Resource Analysis </w:t>
      </w:r>
      <w:r>
        <w:rPr>
          <w:rFonts w:ascii="Arial" w:hAnsi="Arial"/>
          <w:snapToGrid w:val="0"/>
          <w:color w:val="000000"/>
          <w:sz w:val="22"/>
        </w:rPr>
        <w:t>Resource Requirements including time, cost, inputs and outputs.</w:t>
      </w:r>
    </w:p>
    <w:p w:rsidR="00DB6ACC" w:rsidRDefault="00DB6ACC" w:rsidP="00227AB3">
      <w:pPr>
        <w:numPr>
          <w:ilvl w:val="0"/>
          <w:numId w:val="91"/>
        </w:numPr>
        <w:spacing w:line="480" w:lineRule="auto"/>
        <w:jc w:val="both"/>
        <w:rPr>
          <w:rFonts w:ascii="Arial" w:hAnsi="Arial"/>
          <w:snapToGrid w:val="0"/>
          <w:color w:val="000000"/>
          <w:sz w:val="22"/>
        </w:rPr>
      </w:pPr>
      <w:r>
        <w:rPr>
          <w:rFonts w:ascii="Arial" w:hAnsi="Arial"/>
          <w:b/>
          <w:snapToGrid w:val="0"/>
          <w:color w:val="000000"/>
          <w:sz w:val="22"/>
        </w:rPr>
        <w:t xml:space="preserve">Event Location </w:t>
      </w:r>
      <w:r>
        <w:rPr>
          <w:rFonts w:ascii="Arial" w:hAnsi="Arial"/>
          <w:snapToGrid w:val="0"/>
          <w:color w:val="000000"/>
          <w:sz w:val="22"/>
        </w:rPr>
        <w:t>At which location event takes place?</w:t>
      </w:r>
    </w:p>
    <w:p w:rsidR="00DB6ACC" w:rsidRDefault="00DB6ACC" w:rsidP="00DB6ACC">
      <w:pPr>
        <w:spacing w:line="480" w:lineRule="auto"/>
        <w:jc w:val="both"/>
        <w:rPr>
          <w:rFonts w:ascii="Arial" w:hAnsi="Arial"/>
          <w:b/>
          <w:snapToGrid w:val="0"/>
          <w:color w:val="000000"/>
          <w:sz w:val="22"/>
        </w:rPr>
      </w:pPr>
    </w:p>
    <w:p w:rsidR="00DB6ACC" w:rsidRDefault="00DB6ACC" w:rsidP="00DB6ACC">
      <w:pPr>
        <w:spacing w:line="480" w:lineRule="auto"/>
        <w:jc w:val="both"/>
        <w:rPr>
          <w:rFonts w:ascii="Arial" w:hAnsi="Arial"/>
          <w:b/>
          <w:color w:val="000000"/>
          <w:sz w:val="22"/>
          <w:lang w:val="en-US"/>
        </w:rPr>
      </w:pPr>
      <w:r>
        <w:rPr>
          <w:rFonts w:ascii="Arial" w:hAnsi="Arial"/>
          <w:b/>
          <w:color w:val="000000"/>
          <w:sz w:val="22"/>
          <w:lang w:val="en-US"/>
        </w:rPr>
        <w:t>5.3.3 Construction an event Diagram (ED).</w:t>
      </w:r>
    </w:p>
    <w:p w:rsidR="00DB6ACC" w:rsidRDefault="00DB6ACC" w:rsidP="00DB6ACC">
      <w:pPr>
        <w:spacing w:line="480" w:lineRule="auto"/>
        <w:jc w:val="both"/>
        <w:rPr>
          <w:rFonts w:ascii="Arial" w:hAnsi="Arial"/>
          <w:snapToGrid w:val="0"/>
          <w:color w:val="000000"/>
          <w:sz w:val="22"/>
        </w:rPr>
      </w:pPr>
      <w:r>
        <w:rPr>
          <w:rFonts w:ascii="Arial" w:hAnsi="Arial"/>
          <w:color w:val="000000"/>
          <w:sz w:val="22"/>
        </w:rPr>
        <w:t xml:space="preserve">ED is used to represent the events in the system. Each event can be analyzed for requirement of data, operations and resources. Interactions between various forces, events, modules, applications can be shown through the interaction diagrams (ID). EDs are useful for intelligent information system design. This methodology can also be used to develop a system for system design.  </w:t>
      </w:r>
      <w:r>
        <w:rPr>
          <w:rFonts w:ascii="Arial" w:hAnsi="Arial"/>
          <w:snapToGrid w:val="0"/>
          <w:color w:val="000000"/>
          <w:sz w:val="22"/>
        </w:rPr>
        <w:t xml:space="preserve">All organizations have definite goals such as making profits, offering free services or </w:t>
      </w:r>
      <w:r>
        <w:rPr>
          <w:rFonts w:ascii="Arial" w:hAnsi="Arial"/>
          <w:color w:val="000000"/>
          <w:sz w:val="22"/>
        </w:rPr>
        <w:t>may</w:t>
      </w:r>
      <w:r>
        <w:rPr>
          <w:rFonts w:ascii="Arial" w:hAnsi="Arial"/>
          <w:snapToGrid w:val="0"/>
          <w:color w:val="000000"/>
          <w:sz w:val="22"/>
        </w:rPr>
        <w:t>be both or any other objective that one might think of</w:t>
      </w:r>
      <w:r>
        <w:rPr>
          <w:rFonts w:ascii="Arial" w:hAnsi="Arial"/>
          <w:b/>
          <w:color w:val="000000"/>
          <w:sz w:val="22"/>
        </w:rPr>
        <w:t xml:space="preserve">. </w:t>
      </w:r>
      <w:r>
        <w:rPr>
          <w:rFonts w:ascii="Arial" w:hAnsi="Arial"/>
          <w:snapToGrid w:val="0"/>
          <w:color w:val="000000"/>
          <w:sz w:val="22"/>
        </w:rPr>
        <w:t xml:space="preserve">To achieve these goals, the organization is engaged in many </w:t>
      </w:r>
      <w:r>
        <w:rPr>
          <w:rFonts w:ascii="Arial" w:hAnsi="Arial"/>
          <w:b/>
          <w:snapToGrid w:val="0"/>
          <w:color w:val="000000"/>
          <w:sz w:val="22"/>
        </w:rPr>
        <w:t>activities</w:t>
      </w:r>
      <w:r>
        <w:rPr>
          <w:rFonts w:ascii="Arial" w:hAnsi="Arial"/>
          <w:snapToGrid w:val="0"/>
          <w:color w:val="000000"/>
          <w:sz w:val="22"/>
        </w:rPr>
        <w:t xml:space="preserve">. </w:t>
      </w:r>
      <w:r>
        <w:rPr>
          <w:rFonts w:ascii="Arial" w:hAnsi="Arial"/>
          <w:color w:val="000000"/>
          <w:sz w:val="22"/>
        </w:rPr>
        <w:t xml:space="preserve">Because all the activities are directed towards the final goal, they necessarily form a chain. </w:t>
      </w:r>
      <w:r>
        <w:rPr>
          <w:rFonts w:ascii="Arial" w:hAnsi="Arial"/>
          <w:snapToGrid w:val="0"/>
          <w:color w:val="000000"/>
          <w:sz w:val="22"/>
        </w:rPr>
        <w:t xml:space="preserve">Functional grouping in any organization essentially involves grouping of similar activities together. </w:t>
      </w:r>
    </w:p>
    <w:p w:rsidR="00DB6ACC" w:rsidRDefault="00DB6ACC" w:rsidP="00227AB3">
      <w:pPr>
        <w:numPr>
          <w:ilvl w:val="0"/>
          <w:numId w:val="92"/>
        </w:numPr>
        <w:spacing w:line="480" w:lineRule="auto"/>
        <w:jc w:val="both"/>
        <w:rPr>
          <w:rFonts w:ascii="Arial" w:hAnsi="Arial"/>
          <w:snapToGrid w:val="0"/>
          <w:color w:val="000000"/>
          <w:sz w:val="22"/>
        </w:rPr>
      </w:pPr>
      <w:r>
        <w:rPr>
          <w:rFonts w:ascii="Arial" w:hAnsi="Arial"/>
          <w:b/>
          <w:snapToGrid w:val="0"/>
          <w:color w:val="000000"/>
          <w:sz w:val="22"/>
        </w:rPr>
        <w:t>Basic activities-Applications</w:t>
      </w:r>
      <w:r>
        <w:rPr>
          <w:rFonts w:ascii="Arial" w:hAnsi="Arial"/>
          <w:snapToGrid w:val="0"/>
          <w:color w:val="000000"/>
          <w:sz w:val="22"/>
        </w:rPr>
        <w:t xml:space="preserve">: Describe the business in the shortest possible steps. </w:t>
      </w:r>
    </w:p>
    <w:p w:rsidR="00DB6ACC" w:rsidRDefault="00DB6ACC" w:rsidP="00227AB3">
      <w:pPr>
        <w:numPr>
          <w:ilvl w:val="0"/>
          <w:numId w:val="92"/>
        </w:numPr>
        <w:spacing w:line="480" w:lineRule="auto"/>
        <w:jc w:val="both"/>
        <w:rPr>
          <w:rFonts w:ascii="Arial" w:hAnsi="Arial"/>
          <w:snapToGrid w:val="0"/>
          <w:color w:val="000000"/>
          <w:sz w:val="22"/>
        </w:rPr>
      </w:pPr>
      <w:r>
        <w:rPr>
          <w:rFonts w:ascii="Arial" w:hAnsi="Arial"/>
          <w:b/>
          <w:snapToGrid w:val="0"/>
          <w:color w:val="000000"/>
          <w:sz w:val="22"/>
        </w:rPr>
        <w:t>Activity Groups-Modules</w:t>
      </w:r>
      <w:r>
        <w:rPr>
          <w:rFonts w:ascii="Arial" w:hAnsi="Arial"/>
          <w:snapToGrid w:val="0"/>
          <w:color w:val="000000"/>
          <w:sz w:val="22"/>
        </w:rPr>
        <w:t>: Describe the steps involved in basic activities.</w:t>
      </w:r>
    </w:p>
    <w:p w:rsidR="00DB6ACC" w:rsidRDefault="00DB6ACC" w:rsidP="00227AB3">
      <w:pPr>
        <w:numPr>
          <w:ilvl w:val="0"/>
          <w:numId w:val="92"/>
        </w:numPr>
        <w:spacing w:line="480" w:lineRule="auto"/>
        <w:jc w:val="both"/>
        <w:rPr>
          <w:rFonts w:ascii="Arial" w:hAnsi="Arial"/>
          <w:snapToGrid w:val="0"/>
          <w:color w:val="000000"/>
          <w:sz w:val="22"/>
        </w:rPr>
      </w:pPr>
      <w:r>
        <w:rPr>
          <w:rFonts w:ascii="Arial" w:hAnsi="Arial"/>
          <w:b/>
          <w:snapToGrid w:val="0"/>
          <w:color w:val="000000"/>
          <w:sz w:val="22"/>
        </w:rPr>
        <w:t>Main Activities-Sub-Modules</w:t>
      </w:r>
      <w:r>
        <w:rPr>
          <w:rFonts w:ascii="Arial" w:hAnsi="Arial"/>
          <w:snapToGrid w:val="0"/>
          <w:color w:val="000000"/>
          <w:sz w:val="22"/>
        </w:rPr>
        <w:t>: Describe steps involved in the activity group.</w:t>
      </w:r>
    </w:p>
    <w:p w:rsidR="00DB6ACC" w:rsidRDefault="00DB6ACC" w:rsidP="00227AB3">
      <w:pPr>
        <w:numPr>
          <w:ilvl w:val="0"/>
          <w:numId w:val="92"/>
        </w:numPr>
        <w:spacing w:line="480" w:lineRule="auto"/>
        <w:jc w:val="both"/>
        <w:rPr>
          <w:rFonts w:ascii="Arial" w:hAnsi="Arial"/>
          <w:snapToGrid w:val="0"/>
          <w:color w:val="000000"/>
          <w:sz w:val="22"/>
        </w:rPr>
      </w:pPr>
      <w:r>
        <w:rPr>
          <w:rFonts w:ascii="Arial" w:hAnsi="Arial"/>
          <w:b/>
          <w:snapToGrid w:val="0"/>
          <w:color w:val="000000"/>
          <w:sz w:val="22"/>
        </w:rPr>
        <w:t>Activities-Events</w:t>
      </w:r>
      <w:r>
        <w:rPr>
          <w:rFonts w:ascii="Arial" w:hAnsi="Arial"/>
          <w:snapToGrid w:val="0"/>
          <w:color w:val="000000"/>
          <w:sz w:val="22"/>
        </w:rPr>
        <w:t>:  Detail out the steps involved in the main activity</w:t>
      </w:r>
    </w:p>
    <w:p w:rsidR="00DB6ACC" w:rsidRDefault="00DB6ACC" w:rsidP="00DB6ACC">
      <w:pPr>
        <w:spacing w:line="480" w:lineRule="auto"/>
        <w:ind w:left="540" w:hanging="540"/>
        <w:jc w:val="both"/>
        <w:rPr>
          <w:rFonts w:ascii="Arial" w:hAnsi="Arial"/>
          <w:snapToGrid w:val="0"/>
          <w:color w:val="000000"/>
          <w:sz w:val="22"/>
        </w:rPr>
      </w:pPr>
    </w:p>
    <w:p w:rsidR="00DB6ACC" w:rsidRDefault="00DB6ACC" w:rsidP="00DB6ACC">
      <w:pPr>
        <w:spacing w:line="480" w:lineRule="auto"/>
        <w:ind w:left="540" w:hanging="540"/>
        <w:jc w:val="both"/>
        <w:rPr>
          <w:rFonts w:ascii="Arial" w:hAnsi="Arial"/>
          <w:snapToGrid w:val="0"/>
          <w:color w:val="000000"/>
          <w:sz w:val="22"/>
        </w:rPr>
      </w:pPr>
      <w:r>
        <w:rPr>
          <w:rFonts w:ascii="Arial" w:hAnsi="Arial"/>
          <w:snapToGrid w:val="0"/>
          <w:color w:val="000000"/>
          <w:sz w:val="22"/>
        </w:rPr>
        <w:t>A typical business establishment is engaged in basic activities of</w:t>
      </w:r>
    </w:p>
    <w:p w:rsidR="00DB6ACC" w:rsidRDefault="00DB6ACC" w:rsidP="00227AB3">
      <w:pPr>
        <w:numPr>
          <w:ilvl w:val="0"/>
          <w:numId w:val="93"/>
        </w:numPr>
        <w:spacing w:line="480" w:lineRule="auto"/>
        <w:jc w:val="both"/>
        <w:rPr>
          <w:rFonts w:ascii="Arial" w:hAnsi="Arial"/>
          <w:snapToGrid w:val="0"/>
          <w:color w:val="000000"/>
          <w:sz w:val="22"/>
        </w:rPr>
      </w:pPr>
      <w:r>
        <w:rPr>
          <w:rFonts w:ascii="Arial" w:hAnsi="Arial"/>
          <w:snapToGrid w:val="0"/>
          <w:color w:val="000000"/>
          <w:sz w:val="22"/>
        </w:rPr>
        <w:t>Arrange finance and capital goods. (Finance)</w:t>
      </w:r>
    </w:p>
    <w:p w:rsidR="00DB6ACC" w:rsidRDefault="00DB6ACC" w:rsidP="00227AB3">
      <w:pPr>
        <w:numPr>
          <w:ilvl w:val="0"/>
          <w:numId w:val="93"/>
        </w:numPr>
        <w:spacing w:line="480" w:lineRule="auto"/>
        <w:jc w:val="both"/>
        <w:rPr>
          <w:rFonts w:ascii="Arial" w:hAnsi="Arial"/>
          <w:snapToGrid w:val="0"/>
          <w:color w:val="000000"/>
          <w:sz w:val="22"/>
        </w:rPr>
      </w:pPr>
      <w:r>
        <w:rPr>
          <w:rFonts w:ascii="Arial" w:hAnsi="Arial"/>
          <w:snapToGrid w:val="0"/>
          <w:color w:val="000000"/>
          <w:sz w:val="22"/>
        </w:rPr>
        <w:t>Arrange human resources. (Manpower)</w:t>
      </w:r>
    </w:p>
    <w:p w:rsidR="00DB6ACC" w:rsidRDefault="00DB6ACC" w:rsidP="00227AB3">
      <w:pPr>
        <w:numPr>
          <w:ilvl w:val="0"/>
          <w:numId w:val="93"/>
        </w:numPr>
        <w:spacing w:line="480" w:lineRule="auto"/>
        <w:jc w:val="both"/>
        <w:rPr>
          <w:rFonts w:ascii="Arial" w:hAnsi="Arial"/>
          <w:snapToGrid w:val="0"/>
          <w:color w:val="000000"/>
          <w:sz w:val="22"/>
        </w:rPr>
      </w:pPr>
      <w:r>
        <w:rPr>
          <w:rFonts w:ascii="Arial" w:hAnsi="Arial"/>
          <w:snapToGrid w:val="0"/>
          <w:color w:val="000000"/>
          <w:sz w:val="22"/>
        </w:rPr>
        <w:t>Arrange materials. (Materials)</w:t>
      </w:r>
    </w:p>
    <w:p w:rsidR="00DB6ACC" w:rsidRDefault="00DB6ACC" w:rsidP="00227AB3">
      <w:pPr>
        <w:numPr>
          <w:ilvl w:val="0"/>
          <w:numId w:val="93"/>
        </w:numPr>
        <w:spacing w:line="480" w:lineRule="auto"/>
        <w:jc w:val="both"/>
        <w:rPr>
          <w:rFonts w:ascii="Arial" w:hAnsi="Arial"/>
          <w:snapToGrid w:val="0"/>
          <w:color w:val="000000"/>
          <w:sz w:val="22"/>
        </w:rPr>
      </w:pPr>
      <w:r>
        <w:rPr>
          <w:rFonts w:ascii="Arial" w:hAnsi="Arial"/>
          <w:snapToGrid w:val="0"/>
          <w:color w:val="000000"/>
          <w:sz w:val="22"/>
        </w:rPr>
        <w:t>Produce products. (Production)</w:t>
      </w:r>
    </w:p>
    <w:p w:rsidR="00DB6ACC" w:rsidRDefault="00DB6ACC" w:rsidP="00227AB3">
      <w:pPr>
        <w:numPr>
          <w:ilvl w:val="0"/>
          <w:numId w:val="93"/>
        </w:numPr>
        <w:spacing w:line="480" w:lineRule="auto"/>
        <w:jc w:val="both"/>
        <w:rPr>
          <w:rFonts w:ascii="Arial" w:hAnsi="Arial"/>
          <w:snapToGrid w:val="0"/>
          <w:color w:val="000000"/>
          <w:sz w:val="22"/>
        </w:rPr>
      </w:pPr>
      <w:r>
        <w:rPr>
          <w:rFonts w:ascii="Arial" w:hAnsi="Arial"/>
          <w:snapToGrid w:val="0"/>
          <w:color w:val="000000"/>
          <w:sz w:val="22"/>
        </w:rPr>
        <w:t>Sell products. (Sales)</w:t>
      </w:r>
    </w:p>
    <w:p w:rsidR="00DB6ACC" w:rsidRDefault="00DB6ACC" w:rsidP="00227AB3">
      <w:pPr>
        <w:numPr>
          <w:ilvl w:val="0"/>
          <w:numId w:val="93"/>
        </w:numPr>
        <w:spacing w:line="480" w:lineRule="auto"/>
        <w:jc w:val="both"/>
        <w:rPr>
          <w:rFonts w:ascii="Arial" w:hAnsi="Arial"/>
          <w:snapToGrid w:val="0"/>
          <w:color w:val="000000"/>
          <w:sz w:val="22"/>
        </w:rPr>
      </w:pPr>
      <w:r>
        <w:rPr>
          <w:rFonts w:ascii="Arial" w:hAnsi="Arial"/>
          <w:snapToGrid w:val="0"/>
          <w:color w:val="000000"/>
          <w:sz w:val="22"/>
        </w:rPr>
        <w:t>Offer technical support services. (Quality Assurance)</w:t>
      </w:r>
    </w:p>
    <w:p w:rsidR="00DB6ACC" w:rsidRDefault="00DB6ACC" w:rsidP="00227AB3">
      <w:pPr>
        <w:numPr>
          <w:ilvl w:val="0"/>
          <w:numId w:val="93"/>
        </w:numPr>
        <w:spacing w:line="480" w:lineRule="auto"/>
        <w:jc w:val="both"/>
        <w:rPr>
          <w:rFonts w:ascii="Arial" w:hAnsi="Arial"/>
          <w:snapToGrid w:val="0"/>
          <w:color w:val="000000"/>
          <w:sz w:val="22"/>
        </w:rPr>
      </w:pPr>
      <w:r>
        <w:rPr>
          <w:rFonts w:ascii="Arial" w:hAnsi="Arial"/>
          <w:snapToGrid w:val="0"/>
          <w:color w:val="000000"/>
          <w:sz w:val="22"/>
        </w:rPr>
        <w:t>Offer administrative services. (System)</w:t>
      </w:r>
    </w:p>
    <w:p w:rsidR="00DB6ACC" w:rsidRDefault="00DB6ACC" w:rsidP="00DB6ACC">
      <w:pPr>
        <w:spacing w:line="480" w:lineRule="auto"/>
        <w:jc w:val="both"/>
        <w:rPr>
          <w:rFonts w:ascii="Arial" w:hAnsi="Arial"/>
          <w:snapToGrid w:val="0"/>
          <w:color w:val="000000"/>
          <w:sz w:val="22"/>
        </w:rPr>
      </w:pPr>
    </w:p>
    <w:p w:rsidR="00DB6ACC" w:rsidRDefault="00DB6ACC" w:rsidP="00DB6ACC">
      <w:pPr>
        <w:spacing w:line="480" w:lineRule="auto"/>
        <w:jc w:val="both"/>
        <w:rPr>
          <w:rFonts w:ascii="Arial" w:hAnsi="Arial"/>
          <w:snapToGrid w:val="0"/>
          <w:color w:val="000000"/>
          <w:sz w:val="22"/>
        </w:rPr>
      </w:pPr>
      <w:r>
        <w:rPr>
          <w:rFonts w:ascii="Arial" w:hAnsi="Arial"/>
          <w:snapToGrid w:val="0"/>
          <w:color w:val="000000"/>
          <w:sz w:val="22"/>
        </w:rPr>
        <w:lastRenderedPageBreak/>
        <w:t>Activity groups: The basic activity “Produce Goods” can be divided into</w:t>
      </w:r>
    </w:p>
    <w:p w:rsidR="00DB6ACC" w:rsidRDefault="00DB6ACC" w:rsidP="00227AB3">
      <w:pPr>
        <w:numPr>
          <w:ilvl w:val="0"/>
          <w:numId w:val="95"/>
        </w:numPr>
        <w:spacing w:line="480" w:lineRule="auto"/>
        <w:jc w:val="both"/>
        <w:rPr>
          <w:rFonts w:ascii="Arial" w:hAnsi="Arial"/>
          <w:snapToGrid w:val="0"/>
          <w:color w:val="000000"/>
          <w:sz w:val="22"/>
        </w:rPr>
      </w:pPr>
      <w:r>
        <w:rPr>
          <w:rFonts w:ascii="Arial" w:hAnsi="Arial"/>
          <w:snapToGrid w:val="0"/>
          <w:color w:val="000000"/>
          <w:sz w:val="22"/>
        </w:rPr>
        <w:t>Define products or define bill of materials (BOM)</w:t>
      </w:r>
    </w:p>
    <w:p w:rsidR="00DB6ACC" w:rsidRDefault="00DB6ACC" w:rsidP="00227AB3">
      <w:pPr>
        <w:numPr>
          <w:ilvl w:val="0"/>
          <w:numId w:val="95"/>
        </w:numPr>
        <w:spacing w:line="480" w:lineRule="auto"/>
        <w:jc w:val="both"/>
        <w:rPr>
          <w:rFonts w:ascii="Arial" w:hAnsi="Arial"/>
          <w:snapToGrid w:val="0"/>
          <w:color w:val="000000"/>
          <w:sz w:val="22"/>
        </w:rPr>
      </w:pPr>
      <w:r>
        <w:rPr>
          <w:rFonts w:ascii="Arial" w:hAnsi="Arial"/>
          <w:snapToGrid w:val="0"/>
          <w:color w:val="000000"/>
          <w:sz w:val="22"/>
        </w:rPr>
        <w:t xml:space="preserve">Define operations required to convert raw materials into product (Operations) </w:t>
      </w:r>
    </w:p>
    <w:p w:rsidR="00DB6ACC" w:rsidRDefault="00DB6ACC" w:rsidP="00227AB3">
      <w:pPr>
        <w:numPr>
          <w:ilvl w:val="0"/>
          <w:numId w:val="95"/>
        </w:numPr>
        <w:spacing w:line="480" w:lineRule="auto"/>
        <w:jc w:val="both"/>
        <w:rPr>
          <w:rFonts w:ascii="Arial" w:hAnsi="Arial"/>
          <w:snapToGrid w:val="0"/>
          <w:color w:val="000000"/>
          <w:sz w:val="22"/>
        </w:rPr>
      </w:pPr>
      <w:r>
        <w:rPr>
          <w:rFonts w:ascii="Arial" w:hAnsi="Arial"/>
          <w:snapToGrid w:val="0"/>
          <w:color w:val="000000"/>
          <w:sz w:val="22"/>
        </w:rPr>
        <w:t>Work out material requirements (MRP)</w:t>
      </w:r>
    </w:p>
    <w:p w:rsidR="00DB6ACC" w:rsidRDefault="00DB6ACC" w:rsidP="00227AB3">
      <w:pPr>
        <w:numPr>
          <w:ilvl w:val="0"/>
          <w:numId w:val="95"/>
        </w:numPr>
        <w:spacing w:line="480" w:lineRule="auto"/>
        <w:jc w:val="both"/>
        <w:rPr>
          <w:rFonts w:ascii="Arial" w:hAnsi="Arial"/>
          <w:snapToGrid w:val="0"/>
          <w:color w:val="000000"/>
          <w:sz w:val="22"/>
        </w:rPr>
      </w:pPr>
      <w:r>
        <w:rPr>
          <w:rFonts w:ascii="Arial" w:hAnsi="Arial"/>
          <w:snapToGrid w:val="0"/>
          <w:color w:val="000000"/>
          <w:sz w:val="22"/>
        </w:rPr>
        <w:t>Work out capacity requirements (CRP)</w:t>
      </w:r>
    </w:p>
    <w:p w:rsidR="00DB6ACC" w:rsidRDefault="00DB6ACC" w:rsidP="00227AB3">
      <w:pPr>
        <w:numPr>
          <w:ilvl w:val="0"/>
          <w:numId w:val="95"/>
        </w:numPr>
        <w:spacing w:line="480" w:lineRule="auto"/>
        <w:jc w:val="both"/>
        <w:rPr>
          <w:rFonts w:ascii="Arial" w:hAnsi="Arial"/>
          <w:snapToGrid w:val="0"/>
          <w:color w:val="000000"/>
          <w:sz w:val="22"/>
        </w:rPr>
      </w:pPr>
      <w:r>
        <w:rPr>
          <w:rFonts w:ascii="Arial" w:hAnsi="Arial"/>
          <w:snapToGrid w:val="0"/>
          <w:color w:val="000000"/>
          <w:sz w:val="22"/>
        </w:rPr>
        <w:t>Keep record of produced goods  (Production Accounting)</w:t>
      </w:r>
    </w:p>
    <w:p w:rsidR="00DB6ACC" w:rsidRDefault="00DB6ACC" w:rsidP="00DB6ACC">
      <w:pPr>
        <w:spacing w:line="480" w:lineRule="auto"/>
        <w:jc w:val="both"/>
        <w:rPr>
          <w:rFonts w:ascii="Arial" w:hAnsi="Arial"/>
          <w:snapToGrid w:val="0"/>
          <w:color w:val="000000"/>
          <w:sz w:val="22"/>
        </w:rPr>
      </w:pPr>
    </w:p>
    <w:p w:rsidR="00DB6ACC" w:rsidRDefault="00DB6ACC" w:rsidP="00DB6ACC">
      <w:pPr>
        <w:spacing w:line="480" w:lineRule="auto"/>
        <w:jc w:val="both"/>
        <w:rPr>
          <w:rFonts w:ascii="Arial" w:hAnsi="Arial"/>
          <w:snapToGrid w:val="0"/>
          <w:color w:val="000000"/>
          <w:sz w:val="22"/>
        </w:rPr>
      </w:pPr>
      <w:r>
        <w:rPr>
          <w:rFonts w:ascii="Arial" w:hAnsi="Arial"/>
          <w:snapToGrid w:val="0"/>
          <w:color w:val="000000"/>
          <w:sz w:val="22"/>
        </w:rPr>
        <w:t>Main activities: Activity group “Keep Record of Produced Goods” can be divided into</w:t>
      </w:r>
    </w:p>
    <w:p w:rsidR="00DB6ACC" w:rsidRDefault="00DB6ACC" w:rsidP="00227AB3">
      <w:pPr>
        <w:numPr>
          <w:ilvl w:val="0"/>
          <w:numId w:val="96"/>
        </w:numPr>
        <w:spacing w:line="480" w:lineRule="auto"/>
        <w:jc w:val="both"/>
        <w:rPr>
          <w:rFonts w:ascii="Arial" w:hAnsi="Arial"/>
          <w:snapToGrid w:val="0"/>
          <w:color w:val="000000"/>
          <w:sz w:val="22"/>
        </w:rPr>
      </w:pPr>
      <w:r>
        <w:rPr>
          <w:rFonts w:ascii="Arial" w:hAnsi="Arial"/>
          <w:snapToGrid w:val="0"/>
          <w:color w:val="000000"/>
          <w:sz w:val="22"/>
        </w:rPr>
        <w:t>Recording of goods received from sub-contractor (Sub-Contracting)</w:t>
      </w:r>
    </w:p>
    <w:p w:rsidR="00DB6ACC" w:rsidRDefault="00DB6ACC" w:rsidP="00227AB3">
      <w:pPr>
        <w:numPr>
          <w:ilvl w:val="0"/>
          <w:numId w:val="96"/>
        </w:numPr>
        <w:spacing w:line="480" w:lineRule="auto"/>
        <w:jc w:val="both"/>
        <w:rPr>
          <w:rFonts w:ascii="Arial" w:hAnsi="Arial"/>
          <w:snapToGrid w:val="0"/>
          <w:color w:val="000000"/>
          <w:sz w:val="22"/>
        </w:rPr>
      </w:pPr>
      <w:r>
        <w:rPr>
          <w:rFonts w:ascii="Arial" w:hAnsi="Arial"/>
          <w:snapToGrid w:val="0"/>
          <w:color w:val="000000"/>
          <w:sz w:val="22"/>
        </w:rPr>
        <w:t>Recording of goods produced from company’s production facility (Production)</w:t>
      </w:r>
    </w:p>
    <w:p w:rsidR="00DB6ACC" w:rsidRDefault="00DB6ACC" w:rsidP="00227AB3">
      <w:pPr>
        <w:numPr>
          <w:ilvl w:val="0"/>
          <w:numId w:val="96"/>
        </w:numPr>
        <w:spacing w:line="480" w:lineRule="auto"/>
        <w:jc w:val="both"/>
        <w:rPr>
          <w:rFonts w:ascii="Arial" w:hAnsi="Arial"/>
          <w:snapToGrid w:val="0"/>
          <w:color w:val="000000"/>
          <w:sz w:val="22"/>
        </w:rPr>
      </w:pPr>
      <w:r>
        <w:rPr>
          <w:rFonts w:ascii="Arial" w:hAnsi="Arial"/>
          <w:snapToGrid w:val="0"/>
          <w:color w:val="000000"/>
          <w:sz w:val="22"/>
        </w:rPr>
        <w:t>Ensuring optimum production performance (Efficiency Analysis)</w:t>
      </w:r>
    </w:p>
    <w:p w:rsidR="00DB6ACC" w:rsidRDefault="00DB6ACC" w:rsidP="00227AB3">
      <w:pPr>
        <w:numPr>
          <w:ilvl w:val="0"/>
          <w:numId w:val="96"/>
        </w:numPr>
        <w:spacing w:line="480" w:lineRule="auto"/>
        <w:jc w:val="both"/>
        <w:rPr>
          <w:rFonts w:ascii="Arial" w:hAnsi="Arial"/>
          <w:snapToGrid w:val="0"/>
          <w:color w:val="000000"/>
          <w:sz w:val="22"/>
        </w:rPr>
      </w:pPr>
      <w:r>
        <w:rPr>
          <w:rFonts w:ascii="Arial" w:hAnsi="Arial"/>
          <w:snapToGrid w:val="0"/>
          <w:color w:val="000000"/>
          <w:sz w:val="22"/>
        </w:rPr>
        <w:t>Generating various performance related reports for record (Reports)</w:t>
      </w:r>
    </w:p>
    <w:p w:rsidR="00DB6ACC" w:rsidRDefault="00DB6ACC" w:rsidP="00DB6ACC">
      <w:pPr>
        <w:spacing w:line="480" w:lineRule="auto"/>
        <w:jc w:val="both"/>
        <w:rPr>
          <w:rFonts w:ascii="Arial" w:hAnsi="Arial"/>
          <w:snapToGrid w:val="0"/>
          <w:color w:val="000000"/>
          <w:sz w:val="22"/>
        </w:rPr>
      </w:pPr>
    </w:p>
    <w:p w:rsidR="00DB6ACC" w:rsidRDefault="00DB6ACC" w:rsidP="00DB6ACC">
      <w:pPr>
        <w:spacing w:line="480" w:lineRule="auto"/>
        <w:jc w:val="both"/>
        <w:rPr>
          <w:rFonts w:ascii="Arial" w:hAnsi="Arial"/>
          <w:snapToGrid w:val="0"/>
          <w:color w:val="000000"/>
          <w:sz w:val="22"/>
        </w:rPr>
      </w:pPr>
      <w:r>
        <w:rPr>
          <w:rFonts w:ascii="Arial" w:hAnsi="Arial"/>
          <w:snapToGrid w:val="0"/>
          <w:color w:val="000000"/>
          <w:sz w:val="22"/>
        </w:rPr>
        <w:t xml:space="preserve">Activities: Main activity “Recording of goods produced from company’s production facility” can be divided into </w:t>
      </w:r>
    </w:p>
    <w:p w:rsidR="00DB6ACC" w:rsidRDefault="00DB6ACC" w:rsidP="00227AB3">
      <w:pPr>
        <w:pStyle w:val="Header"/>
        <w:numPr>
          <w:ilvl w:val="0"/>
          <w:numId w:val="97"/>
        </w:numPr>
        <w:tabs>
          <w:tab w:val="clear" w:pos="4153"/>
          <w:tab w:val="clear" w:pos="8306"/>
        </w:tabs>
        <w:spacing w:line="480" w:lineRule="auto"/>
        <w:jc w:val="both"/>
        <w:rPr>
          <w:rFonts w:ascii="Arial" w:hAnsi="Arial"/>
          <w:color w:val="000000"/>
          <w:sz w:val="22"/>
        </w:rPr>
      </w:pPr>
      <w:r>
        <w:rPr>
          <w:rFonts w:ascii="Arial" w:hAnsi="Arial"/>
          <w:snapToGrid w:val="0"/>
          <w:color w:val="000000"/>
          <w:sz w:val="22"/>
        </w:rPr>
        <w:t>Release shop order for production (Shop orders)</w:t>
      </w:r>
    </w:p>
    <w:p w:rsidR="00DB6ACC" w:rsidRDefault="00DB6ACC" w:rsidP="00227AB3">
      <w:pPr>
        <w:pStyle w:val="Header"/>
        <w:numPr>
          <w:ilvl w:val="0"/>
          <w:numId w:val="97"/>
        </w:numPr>
        <w:tabs>
          <w:tab w:val="clear" w:pos="4153"/>
          <w:tab w:val="clear" w:pos="8306"/>
        </w:tabs>
        <w:spacing w:line="480" w:lineRule="auto"/>
        <w:jc w:val="both"/>
        <w:rPr>
          <w:rFonts w:ascii="Arial" w:hAnsi="Arial"/>
          <w:color w:val="000000"/>
          <w:sz w:val="22"/>
        </w:rPr>
      </w:pPr>
      <w:r>
        <w:rPr>
          <w:rFonts w:ascii="Arial" w:hAnsi="Arial"/>
          <w:color w:val="000000"/>
          <w:sz w:val="22"/>
        </w:rPr>
        <w:t>Receive feedback about production status. (Production note)</w:t>
      </w:r>
    </w:p>
    <w:p w:rsidR="00DB6ACC" w:rsidRDefault="00DB6ACC" w:rsidP="00227AB3">
      <w:pPr>
        <w:pStyle w:val="Header"/>
        <w:numPr>
          <w:ilvl w:val="0"/>
          <w:numId w:val="97"/>
        </w:numPr>
        <w:tabs>
          <w:tab w:val="clear" w:pos="4153"/>
          <w:tab w:val="clear" w:pos="8306"/>
        </w:tabs>
        <w:spacing w:line="480" w:lineRule="auto"/>
        <w:jc w:val="both"/>
        <w:rPr>
          <w:rFonts w:ascii="Arial" w:hAnsi="Arial"/>
          <w:color w:val="000000"/>
          <w:sz w:val="22"/>
        </w:rPr>
      </w:pPr>
      <w:r>
        <w:rPr>
          <w:rFonts w:ascii="Arial" w:hAnsi="Arial"/>
          <w:color w:val="000000"/>
          <w:sz w:val="22"/>
        </w:rPr>
        <w:t>Inspect the products (Inspection)</w:t>
      </w:r>
    </w:p>
    <w:p w:rsidR="00DB6ACC" w:rsidRDefault="00DB6ACC" w:rsidP="00227AB3">
      <w:pPr>
        <w:pStyle w:val="Header"/>
        <w:numPr>
          <w:ilvl w:val="0"/>
          <w:numId w:val="97"/>
        </w:numPr>
        <w:tabs>
          <w:tab w:val="clear" w:pos="4153"/>
          <w:tab w:val="clear" w:pos="8306"/>
        </w:tabs>
        <w:spacing w:line="480" w:lineRule="auto"/>
        <w:jc w:val="both"/>
        <w:rPr>
          <w:rFonts w:ascii="Arial" w:hAnsi="Arial"/>
          <w:color w:val="000000"/>
          <w:sz w:val="22"/>
        </w:rPr>
      </w:pPr>
      <w:r>
        <w:rPr>
          <w:rFonts w:ascii="Arial" w:hAnsi="Arial"/>
          <w:color w:val="000000"/>
          <w:sz w:val="22"/>
        </w:rPr>
        <w:t>Classify the products (Product classification)</w:t>
      </w:r>
    </w:p>
    <w:p w:rsidR="00DB6ACC" w:rsidRDefault="00DB6ACC" w:rsidP="00227AB3">
      <w:pPr>
        <w:pStyle w:val="Header"/>
        <w:numPr>
          <w:ilvl w:val="0"/>
          <w:numId w:val="97"/>
        </w:numPr>
        <w:tabs>
          <w:tab w:val="clear" w:pos="4153"/>
          <w:tab w:val="clear" w:pos="8306"/>
        </w:tabs>
        <w:spacing w:line="480" w:lineRule="auto"/>
        <w:jc w:val="both"/>
        <w:rPr>
          <w:rFonts w:ascii="Arial" w:hAnsi="Arial"/>
          <w:color w:val="000000"/>
          <w:sz w:val="22"/>
        </w:rPr>
      </w:pPr>
      <w:r>
        <w:rPr>
          <w:rFonts w:ascii="Arial" w:hAnsi="Arial"/>
          <w:color w:val="000000"/>
          <w:sz w:val="22"/>
        </w:rPr>
        <w:t>Analyse quality problems (Problem analysis)</w:t>
      </w:r>
    </w:p>
    <w:p w:rsidR="00DB6ACC" w:rsidRDefault="00DB6ACC" w:rsidP="00227AB3">
      <w:pPr>
        <w:pStyle w:val="Header"/>
        <w:numPr>
          <w:ilvl w:val="0"/>
          <w:numId w:val="97"/>
        </w:numPr>
        <w:tabs>
          <w:tab w:val="clear" w:pos="4153"/>
          <w:tab w:val="clear" w:pos="8306"/>
        </w:tabs>
        <w:spacing w:line="480" w:lineRule="auto"/>
        <w:jc w:val="both"/>
        <w:rPr>
          <w:rFonts w:ascii="Arial" w:hAnsi="Arial"/>
          <w:color w:val="000000"/>
          <w:sz w:val="22"/>
        </w:rPr>
      </w:pPr>
      <w:r>
        <w:rPr>
          <w:rFonts w:ascii="Arial" w:hAnsi="Arial"/>
          <w:color w:val="000000"/>
          <w:sz w:val="22"/>
        </w:rPr>
        <w:t>Produce Production Analysis report (production analysis)</w:t>
      </w:r>
    </w:p>
    <w:p w:rsidR="00DB6ACC" w:rsidRDefault="00DB6ACC" w:rsidP="00227AB3">
      <w:pPr>
        <w:pStyle w:val="Header"/>
        <w:numPr>
          <w:ilvl w:val="0"/>
          <w:numId w:val="97"/>
        </w:numPr>
        <w:tabs>
          <w:tab w:val="clear" w:pos="4153"/>
          <w:tab w:val="clear" w:pos="8306"/>
        </w:tabs>
        <w:spacing w:line="480" w:lineRule="auto"/>
        <w:jc w:val="both"/>
        <w:rPr>
          <w:rFonts w:ascii="Arial" w:hAnsi="Arial"/>
          <w:color w:val="000000"/>
          <w:sz w:val="22"/>
        </w:rPr>
      </w:pPr>
      <w:r>
        <w:rPr>
          <w:rFonts w:ascii="Arial" w:hAnsi="Arial"/>
          <w:color w:val="000000"/>
          <w:sz w:val="22"/>
        </w:rPr>
        <w:t>Make rework orders for shortfall (Rework orders)</w:t>
      </w: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r>
        <w:rPr>
          <w:rFonts w:ascii="Arial" w:hAnsi="Arial"/>
          <w:color w:val="000000"/>
          <w:sz w:val="22"/>
        </w:rPr>
        <w:t>Figure 5.2 illustrates the construction of ED for production accounting function as described above. First level ED is called as system diagram and it is given in the Figure 5.3</w:t>
      </w: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r>
        <w:rPr>
          <w:rFonts w:ascii="Arial" w:hAnsi="Arial"/>
          <w:color w:val="000000"/>
          <w:sz w:val="22"/>
        </w:rPr>
        <w:lastRenderedPageBreak/>
        <w:t xml:space="preserve">EDs also provide certain notations so that the diagrams are more expressive of the business. Table 5.1 shows event notations that can be used in the ED. </w:t>
      </w: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r>
        <w:rPr>
          <w:rFonts w:ascii="Arial" w:hAnsi="Arial"/>
          <w:color w:val="000000"/>
          <w:sz w:val="22"/>
        </w:rPr>
        <w:t>Parallel events can be found out from the base event of an event. All events having the same base event are parallel events.</w:t>
      </w: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r>
        <w:rPr>
          <w:rFonts w:ascii="Arial" w:hAnsi="Arial"/>
          <w:color w:val="000000"/>
          <w:sz w:val="22"/>
        </w:rPr>
        <w:t xml:space="preserve">Inputs, which can be by passed, are represented in an oval shape. Conditions on which they are bypassed are clear from the ED. </w:t>
      </w: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r>
        <w:rPr>
          <w:rFonts w:ascii="Arial" w:hAnsi="Arial"/>
          <w:color w:val="000000"/>
          <w:sz w:val="22"/>
        </w:rPr>
        <w:t>Output of the events can be represented in the event box and they will be input to next event if nothing is mentioned.</w:t>
      </w: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spacing w:line="480" w:lineRule="auto"/>
        <w:jc w:val="both"/>
        <w:rPr>
          <w:rFonts w:ascii="Arial" w:hAnsi="Arial"/>
          <w:color w:val="000000"/>
          <w:sz w:val="22"/>
        </w:rPr>
      </w:pPr>
      <w:r>
        <w:rPr>
          <w:rFonts w:ascii="Arial" w:hAnsi="Arial"/>
          <w:sz w:val="22"/>
        </w:rPr>
        <w:t xml:space="preserve">The representation of the system differs from the conventional Structured System Design (SSD). The context diagram of SSD represents interaction with external entities. </w:t>
      </w: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r>
        <w:rPr>
          <w:rFonts w:ascii="Arial" w:hAnsi="Arial"/>
          <w:b/>
          <w:color w:val="000000"/>
          <w:sz w:val="22"/>
        </w:rPr>
        <w:t>5.4 Data analysis</w:t>
      </w:r>
    </w:p>
    <w:p w:rsidR="00DB6ACC" w:rsidRDefault="00DB6ACC" w:rsidP="00DB6ACC">
      <w:pPr>
        <w:pStyle w:val="Header"/>
        <w:tabs>
          <w:tab w:val="clear" w:pos="4153"/>
          <w:tab w:val="clear" w:pos="8306"/>
        </w:tabs>
        <w:spacing w:line="480" w:lineRule="auto"/>
        <w:jc w:val="both"/>
        <w:rPr>
          <w:rFonts w:ascii="Arial" w:hAnsi="Arial"/>
          <w:color w:val="000000"/>
          <w:sz w:val="22"/>
        </w:rPr>
      </w:pPr>
      <w:r>
        <w:rPr>
          <w:rFonts w:ascii="Arial" w:hAnsi="Arial"/>
          <w:color w:val="000000"/>
          <w:sz w:val="22"/>
        </w:rPr>
        <w:t xml:space="preserve">This is a very standard approach adopted by many designers to designing of database. It is described in brief in this section with some modifications. </w:t>
      </w:r>
    </w:p>
    <w:p w:rsidR="00DB6ACC" w:rsidRDefault="00DB6ACC" w:rsidP="00DB6ACC">
      <w:pPr>
        <w:pStyle w:val="Header"/>
        <w:tabs>
          <w:tab w:val="clear" w:pos="4153"/>
          <w:tab w:val="clear" w:pos="8306"/>
        </w:tabs>
        <w:spacing w:line="480" w:lineRule="auto"/>
        <w:jc w:val="both"/>
        <w:rPr>
          <w:rFonts w:ascii="Arial" w:hAnsi="Arial"/>
          <w:b/>
          <w:color w:val="000000"/>
          <w:sz w:val="22"/>
        </w:rPr>
      </w:pPr>
      <w:r>
        <w:rPr>
          <w:rFonts w:ascii="Arial" w:hAnsi="Arial"/>
          <w:b/>
          <w:color w:val="000000"/>
          <w:sz w:val="22"/>
        </w:rPr>
        <w:t>5.4.1 Representation of physical organization of the client’s business</w:t>
      </w:r>
    </w:p>
    <w:p w:rsidR="00DB6ACC" w:rsidRDefault="00DB6ACC" w:rsidP="00DB6ACC">
      <w:pPr>
        <w:spacing w:line="480" w:lineRule="auto"/>
        <w:jc w:val="both"/>
        <w:rPr>
          <w:rFonts w:ascii="Arial" w:hAnsi="Arial"/>
          <w:color w:val="000000"/>
          <w:sz w:val="22"/>
        </w:rPr>
      </w:pPr>
      <w:r>
        <w:rPr>
          <w:rFonts w:ascii="Arial" w:hAnsi="Arial"/>
          <w:color w:val="000000"/>
          <w:sz w:val="22"/>
        </w:rPr>
        <w:t xml:space="preserve">Figure 5.4 shows the procedure for arriving at place identifications. Place identification is a unique number that represents a particular smallest unit of the business. The unit can be department, section or sub section. In most of the cases sub department or section in the following hierarchy gives the smallest unit. Company can be split up into divisions, divisions into sites or locations, locations into departments and departments into sub departments or sections.   Place identifications are very convenient for using in database and one number can give </w:t>
      </w:r>
      <w:r>
        <w:rPr>
          <w:rFonts w:ascii="Arial" w:hAnsi="Arial"/>
          <w:color w:val="000000"/>
          <w:sz w:val="22"/>
        </w:rPr>
        <w:lastRenderedPageBreak/>
        <w:t>the exact origin of the document or goods.  Data transfer requirements can also be worked out in terms of place identifications.</w:t>
      </w:r>
    </w:p>
    <w:p w:rsidR="00DB6ACC" w:rsidRDefault="00DB6ACC" w:rsidP="00DB6ACC">
      <w:pPr>
        <w:pStyle w:val="Header"/>
        <w:tabs>
          <w:tab w:val="clear" w:pos="4153"/>
          <w:tab w:val="clear" w:pos="8306"/>
        </w:tabs>
        <w:spacing w:line="480" w:lineRule="auto"/>
        <w:jc w:val="both"/>
        <w:rPr>
          <w:rFonts w:ascii="Arial" w:hAnsi="Arial"/>
          <w:b/>
          <w:color w:val="000000"/>
          <w:sz w:val="22"/>
        </w:rPr>
      </w:pPr>
      <w:r>
        <w:rPr>
          <w:rFonts w:ascii="Arial" w:hAnsi="Arial"/>
          <w:b/>
          <w:noProof/>
          <w:color w:val="000000"/>
          <w:sz w:val="20"/>
        </w:rPr>
        <w:pict>
          <v:group id="_x0000_s1672" style="position:absolute;left:0;text-align:left;margin-left:-3.6pt;margin-top:7pt;width:476.5pt;height:514.85pt;z-index:251630080" coordorigin="556,201" coordsize="3812,4119" o:allowincell="f">
            <v:rect id="_x0000_s1673" style="position:absolute;left:2818;top:3225;width:468;height:345;v-text-anchor:middle" fillcolor="#ddd" strokeweight="2pt"/>
            <v:rect id="_x0000_s1674" style="position:absolute;left:2835;top:3296;width:429;height:287" filled="f" fillcolor="#0c9" stroked="f" strokeweight="1pt">
              <v:textbox style="mso-next-textbox:#_x0000_s1674" inset="2.51356mm,3.5pt,2.51356mm,3.5pt">
                <w:txbxContent>
                  <w:p w:rsidR="008E5EA2" w:rsidRDefault="008E5EA2" w:rsidP="00DB6ACC">
                    <w:pPr>
                      <w:jc w:val="center"/>
                      <w:rPr>
                        <w:rFonts w:ascii="Arial" w:hAnsi="Arial"/>
                        <w:b/>
                        <w:snapToGrid w:val="0"/>
                        <w:color w:val="000000"/>
                        <w:sz w:val="16"/>
                        <w:lang w:val="en-US"/>
                      </w:rPr>
                    </w:pPr>
                    <w:r>
                      <w:rPr>
                        <w:rFonts w:ascii="Arial" w:hAnsi="Arial"/>
                        <w:b/>
                        <w:snapToGrid w:val="0"/>
                        <w:color w:val="000000"/>
                        <w:sz w:val="16"/>
                        <w:lang w:val="en-US"/>
                      </w:rPr>
                      <w:t xml:space="preserve">efficiency </w:t>
                    </w:r>
                  </w:p>
                  <w:p w:rsidR="008E5EA2" w:rsidRDefault="008E5EA2" w:rsidP="00DB6ACC">
                    <w:pPr>
                      <w:jc w:val="center"/>
                      <w:rPr>
                        <w:rFonts w:ascii="Arial" w:hAnsi="Arial"/>
                        <w:b/>
                        <w:snapToGrid w:val="0"/>
                        <w:color w:val="000000"/>
                        <w:sz w:val="16"/>
                        <w:lang w:val="en-US"/>
                      </w:rPr>
                    </w:pPr>
                    <w:r>
                      <w:rPr>
                        <w:rFonts w:ascii="Arial" w:hAnsi="Arial"/>
                        <w:b/>
                        <w:snapToGrid w:val="0"/>
                        <w:color w:val="000000"/>
                        <w:sz w:val="16"/>
                        <w:lang w:val="en-US"/>
                      </w:rPr>
                      <w:t>N(1)M(2)</w:t>
                    </w:r>
                  </w:p>
                  <w:p w:rsidR="008E5EA2" w:rsidRDefault="008E5EA2" w:rsidP="00DB6ACC">
                    <w:pPr>
                      <w:jc w:val="center"/>
                      <w:rPr>
                        <w:rFonts w:ascii="Arial" w:hAnsi="Arial"/>
                        <w:b/>
                        <w:snapToGrid w:val="0"/>
                        <w:color w:val="000000"/>
                        <w:sz w:val="16"/>
                        <w:lang w:val="en-US"/>
                      </w:rPr>
                    </w:pPr>
                    <w:r>
                      <w:rPr>
                        <w:rFonts w:ascii="Arial" w:hAnsi="Arial"/>
                        <w:b/>
                        <w:snapToGrid w:val="0"/>
                        <w:color w:val="000000"/>
                        <w:sz w:val="16"/>
                        <w:lang w:val="en-US"/>
                      </w:rPr>
                      <w:t xml:space="preserve">(3,m)   </w:t>
                    </w:r>
                  </w:p>
                </w:txbxContent>
              </v:textbox>
            </v:rect>
            <v:rect id="_x0000_s1675" style="position:absolute;left:1954;top:3231;width:720;height:345;v-text-anchor:middle" fillcolor="#ddd" strokeweight="2pt"/>
            <v:rect id="_x0000_s1676" style="position:absolute;left:2045;top:3296;width:488;height:287" filled="f" fillcolor="#0c9" stroked="f" strokeweight="1pt">
              <v:textbox style="mso-next-textbox:#_x0000_s1676" inset="2.51356mm,3.5pt,2.51356mm,3.5pt">
                <w:txbxContent>
                  <w:p w:rsidR="008E5EA2" w:rsidRDefault="008E5EA2" w:rsidP="00DB6ACC">
                    <w:pPr>
                      <w:jc w:val="center"/>
                      <w:rPr>
                        <w:rFonts w:ascii="Arial" w:hAnsi="Arial"/>
                        <w:b/>
                        <w:snapToGrid w:val="0"/>
                        <w:color w:val="000000"/>
                        <w:sz w:val="16"/>
                        <w:lang w:val="en-US"/>
                      </w:rPr>
                    </w:pPr>
                    <w:r>
                      <w:rPr>
                        <w:rFonts w:ascii="Arial" w:hAnsi="Arial"/>
                        <w:b/>
                        <w:snapToGrid w:val="0"/>
                        <w:color w:val="000000"/>
                        <w:sz w:val="16"/>
                        <w:lang w:val="en-US"/>
                      </w:rPr>
                      <w:t xml:space="preserve"> Production </w:t>
                    </w:r>
                  </w:p>
                  <w:p w:rsidR="008E5EA2" w:rsidRDefault="008E5EA2" w:rsidP="00DB6ACC">
                    <w:pPr>
                      <w:jc w:val="center"/>
                      <w:rPr>
                        <w:rFonts w:ascii="Arial" w:hAnsi="Arial"/>
                        <w:b/>
                        <w:snapToGrid w:val="0"/>
                        <w:color w:val="000000"/>
                        <w:sz w:val="16"/>
                        <w:lang w:val="en-US"/>
                      </w:rPr>
                    </w:pPr>
                    <w:r>
                      <w:rPr>
                        <w:rFonts w:ascii="Arial" w:hAnsi="Arial"/>
                        <w:b/>
                        <w:snapToGrid w:val="0"/>
                        <w:color w:val="000000"/>
                        <w:sz w:val="16"/>
                        <w:lang w:val="en-US"/>
                      </w:rPr>
                      <w:t>(2,o)</w:t>
                    </w:r>
                  </w:p>
                  <w:p w:rsidR="008E5EA2" w:rsidRDefault="008E5EA2" w:rsidP="00DB6ACC">
                    <w:pPr>
                      <w:jc w:val="center"/>
                      <w:rPr>
                        <w:rFonts w:ascii="Arial" w:hAnsi="Arial"/>
                        <w:b/>
                        <w:snapToGrid w:val="0"/>
                        <w:color w:val="000000"/>
                        <w:sz w:val="16"/>
                        <w:lang w:val="en-US"/>
                      </w:rPr>
                    </w:pPr>
                    <w:r>
                      <w:rPr>
                        <w:rFonts w:ascii="Arial" w:hAnsi="Arial"/>
                        <w:b/>
                        <w:snapToGrid w:val="0"/>
                        <w:color w:val="000000"/>
                        <w:sz w:val="16"/>
                        <w:lang w:val="en-US"/>
                      </w:rPr>
                      <w:t>E(1,2)</w:t>
                    </w:r>
                  </w:p>
                </w:txbxContent>
              </v:textbox>
            </v:rect>
            <v:rect id="_x0000_s1677" style="position:absolute;left:556;top:3800;width:480;height:372" fillcolor="#ddd" strokeweight="1pt">
              <v:textbox style="mso-next-textbox:#_x0000_s1677" inset="2.51356mm,3.5pt,2.51356mm,3.5pt">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 xml:space="preserve">70 Shop Order  </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 xml:space="preserve">(1,m) </w:t>
                    </w:r>
                  </w:p>
                  <w:p w:rsidR="008E5EA2" w:rsidRDefault="008E5EA2" w:rsidP="00DB6ACC">
                    <w:pPr>
                      <w:rPr>
                        <w:rFonts w:ascii="Arial" w:hAnsi="Arial"/>
                        <w:snapToGrid w:val="0"/>
                        <w:color w:val="000000"/>
                        <w:sz w:val="16"/>
                        <w:lang w:val="en-US"/>
                      </w:rPr>
                    </w:pPr>
                  </w:p>
                </w:txbxContent>
              </v:textbox>
            </v:rect>
            <v:rect id="_x0000_s1678" style="position:absolute;left:1132;top:3800;width:480;height:372" strokeweight="1pt">
              <v:textbox style="mso-next-textbox:#_x0000_s1678" inset="2.51356mm,3.5pt,2.51356mm,3.5pt">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 xml:space="preserve">80 Production Note  (2,m) </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 xml:space="preserve"> </w:t>
                    </w:r>
                  </w:p>
                </w:txbxContent>
              </v:textbox>
            </v:rect>
            <v:rect id="_x0000_s1679" style="position:absolute;left:1064;top:3231;width:720;height:345;v-text-anchor:middle" fillcolor="#ddd" strokeweight="2pt"/>
            <v:rect id="_x0000_s1680" style="position:absolute;left:1177;top:3310;width:630;height:210" filled="f" fillcolor="#0c9" stroked="f" strokeweight="1pt">
              <v:textbox style="mso-next-textbox:#_x0000_s1680" inset="2.51356mm,3.5pt,2.51356mm,3.5pt">
                <w:txbxContent>
                  <w:p w:rsidR="008E5EA2" w:rsidRDefault="008E5EA2" w:rsidP="00DB6ACC">
                    <w:pPr>
                      <w:rPr>
                        <w:rFonts w:ascii="Arial" w:hAnsi="Arial"/>
                        <w:b/>
                        <w:snapToGrid w:val="0"/>
                        <w:color w:val="000000"/>
                        <w:sz w:val="16"/>
                        <w:lang w:val="en-US"/>
                      </w:rPr>
                    </w:pPr>
                    <w:r>
                      <w:rPr>
                        <w:rFonts w:ascii="Arial" w:hAnsi="Arial"/>
                        <w:b/>
                        <w:snapToGrid w:val="0"/>
                        <w:color w:val="000000"/>
                        <w:sz w:val="16"/>
                        <w:lang w:val="en-US"/>
                      </w:rPr>
                      <w:t xml:space="preserve"> Sub Contracting</w:t>
                    </w:r>
                  </w:p>
                  <w:p w:rsidR="008E5EA2" w:rsidRDefault="008E5EA2" w:rsidP="00DB6ACC">
                    <w:pPr>
                      <w:rPr>
                        <w:rFonts w:ascii="Arial" w:hAnsi="Arial"/>
                        <w:b/>
                        <w:snapToGrid w:val="0"/>
                        <w:color w:val="000000"/>
                        <w:sz w:val="16"/>
                        <w:lang w:val="en-US"/>
                      </w:rPr>
                    </w:pPr>
                    <w:r>
                      <w:rPr>
                        <w:rFonts w:ascii="Arial" w:hAnsi="Arial"/>
                        <w:b/>
                        <w:snapToGrid w:val="0"/>
                        <w:color w:val="000000"/>
                        <w:sz w:val="16"/>
                        <w:lang w:val="en-US"/>
                      </w:rPr>
                      <w:t xml:space="preserve">         (1,o)          </w:t>
                    </w:r>
                  </w:p>
                </w:txbxContent>
              </v:textbox>
            </v:rect>
            <v:rect id="_x0000_s1681" style="position:absolute;left:2802;top:3672;width:324;height:133" filled="f" fillcolor="#0c9" stroked="f" strokeweight="1pt">
              <v:textbox style="mso-next-textbox:#_x0000_s1681" inset="2.51356mm,3.5pt,2.51356mm,3.5pt">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QTS</w:t>
                    </w:r>
                  </w:p>
                </w:txbxContent>
              </v:textbox>
            </v:rect>
            <v:rect id="_x0000_s1682" style="position:absolute;left:3408;top:3800;width:474;height:372" strokeweight="1pt">
              <v:textbox style="mso-next-textbox:#_x0000_s1682" inset="2.51356mm,3.5pt,2.51356mm,3.5pt">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 xml:space="preserve">110 Production  Analysis (6,m) </w:t>
                    </w:r>
                  </w:p>
                </w:txbxContent>
              </v:textbox>
            </v:rect>
            <v:rect id="_x0000_s1683" style="position:absolute;left:3968;top:3800;width:400;height:372" fillcolor="#ddd" strokeweight="1pt">
              <v:textbox style="mso-next-textbox:#_x0000_s1683" inset="2.51356mm,3.5pt,2.51356mm,3.5pt">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 xml:space="preserve">120 </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Rework</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Orders</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 xml:space="preserve"> (7,o) </w:t>
                    </w:r>
                  </w:p>
                </w:txbxContent>
              </v:textbox>
            </v:rect>
            <v:line id="_x0000_s1684" style="position:absolute;v-text-anchor:middle" from="1789,3417" to="1954,3418">
              <v:stroke endarrow="block" endarrowwidth="narrow" endarrowlength="short"/>
            </v:line>
            <v:line id="_x0000_s1685" style="position:absolute;v-text-anchor:middle" from="2674,3417" to="2818,3418">
              <v:stroke endarrow="block" endarrowwidth="narrow" endarrowlength="short"/>
            </v:line>
            <v:rect id="_x0000_s1686" style="position:absolute;left:688;top:633;width:195;height:184;v-text-anchor:middle" fillcolor="#ddd" strokeweight="1pt"/>
            <v:rect id="_x0000_s1687" style="position:absolute;left:1952;top:633;width:312;height:184;v-text-anchor:middle" strokeweight="1pt"/>
            <v:rect id="_x0000_s1688" style="position:absolute;left:911;top:394;width:1142;height:210" filled="f" fillcolor="#0c9" stroked="f" strokeweight="1pt">
              <v:textbox style="mso-next-textbox:#_x0000_s1688" inset="2.51356mm,3.5pt,2.51356mm,3.5pt">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Application</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(Hierarchy-1 event)</w:t>
                    </w:r>
                  </w:p>
                </w:txbxContent>
              </v:textbox>
            </v:rect>
            <v:rect id="_x0000_s1689" style="position:absolute;left:1740;top:373;width:946;height:210" filled="f" fillcolor="#0c9" stroked="f" strokeweight="1pt">
              <v:textbox style="mso-next-textbox:#_x0000_s1689" inset="2.51356mm,3.5pt,2.51356mm,3.5pt">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 xml:space="preserve">Module </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(Hierarchy-2 event)</w:t>
                    </w:r>
                  </w:p>
                </w:txbxContent>
              </v:textbox>
            </v:rect>
            <v:rect id="_x0000_s1690" style="position:absolute;left:2250;top:633;width:1332;height:210" filled="f" fillcolor="#0c9" stroked="f" strokeweight="1pt">
              <v:textbox style="mso-next-textbox:#_x0000_s1690" inset="2.51356mm,3.5pt,2.51356mm,3.5pt">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Transaction  (Hierarchy-4 event)</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Event which produce output</w:t>
                    </w:r>
                  </w:p>
                </w:txbxContent>
              </v:textbox>
            </v:rect>
            <v:rect id="_x0000_s1691" style="position:absolute;left:2865;top:240;width:399;height:133" filled="f" fillcolor="#0c9" stroked="f" strokeweight="1pt">
              <v:textbox style="mso-next-textbox:#_x0000_s1691" inset="2.51356mm,3.5pt,2.51356mm,3.5pt">
                <w:txbxContent>
                  <w:p w:rsidR="008E5EA2" w:rsidRDefault="008E5EA2" w:rsidP="00DB6ACC">
                    <w:pPr>
                      <w:rPr>
                        <w:rFonts w:ascii="Arial" w:hAnsi="Arial"/>
                        <w:b/>
                        <w:snapToGrid w:val="0"/>
                        <w:color w:val="000000"/>
                        <w:sz w:val="16"/>
                        <w:lang w:val="en-US"/>
                      </w:rPr>
                    </w:pPr>
                    <w:r>
                      <w:rPr>
                        <w:rFonts w:ascii="Arial" w:hAnsi="Arial"/>
                        <w:b/>
                        <w:snapToGrid w:val="0"/>
                        <w:color w:val="000000"/>
                        <w:sz w:val="16"/>
                        <w:lang w:val="en-US"/>
                      </w:rPr>
                      <w:t>Legend</w:t>
                    </w:r>
                  </w:p>
                </w:txbxContent>
              </v:textbox>
            </v:rect>
            <v:rect id="_x0000_s1692" style="position:absolute;left:3369;top:3233;width:340;height:340;v-text-anchor:middle" fillcolor="#ddd" strokeweight="2pt"/>
            <v:rect id="_x0000_s1693" style="position:absolute;left:3355;top:3296;width:374;height:210" filled="f" fillcolor="#ddd" stroked="f" strokeweight="1pt">
              <v:textbox style="mso-next-textbox:#_x0000_s1693" inset="2.51356mm,3.5pt,2.51356mm,3.5pt">
                <w:txbxContent>
                  <w:p w:rsidR="008E5EA2" w:rsidRDefault="008E5EA2" w:rsidP="00DB6ACC">
                    <w:pPr>
                      <w:jc w:val="center"/>
                      <w:rPr>
                        <w:rFonts w:ascii="Arial" w:hAnsi="Arial"/>
                        <w:b/>
                        <w:snapToGrid w:val="0"/>
                        <w:color w:val="000000"/>
                        <w:sz w:val="16"/>
                        <w:lang w:val="en-US"/>
                      </w:rPr>
                    </w:pPr>
                    <w:r>
                      <w:rPr>
                        <w:rFonts w:ascii="Arial" w:hAnsi="Arial"/>
                        <w:b/>
                        <w:snapToGrid w:val="0"/>
                        <w:color w:val="000000"/>
                        <w:sz w:val="16"/>
                        <w:lang w:val="en-US"/>
                      </w:rPr>
                      <w:t xml:space="preserve">Reports </w:t>
                    </w:r>
                  </w:p>
                  <w:p w:rsidR="008E5EA2" w:rsidRDefault="008E5EA2" w:rsidP="00DB6ACC">
                    <w:pPr>
                      <w:jc w:val="center"/>
                      <w:rPr>
                        <w:rFonts w:ascii="Arial" w:hAnsi="Arial"/>
                        <w:b/>
                        <w:snapToGrid w:val="0"/>
                        <w:color w:val="000000"/>
                        <w:sz w:val="16"/>
                        <w:lang w:val="en-US"/>
                      </w:rPr>
                    </w:pPr>
                    <w:r>
                      <w:rPr>
                        <w:rFonts w:ascii="Arial" w:hAnsi="Arial"/>
                        <w:b/>
                        <w:snapToGrid w:val="0"/>
                        <w:color w:val="000000"/>
                        <w:sz w:val="16"/>
                        <w:lang w:val="en-US"/>
                      </w:rPr>
                      <w:t>(4,0)</w:t>
                    </w:r>
                  </w:p>
                </w:txbxContent>
              </v:textbox>
            </v:rect>
            <v:rect id="_x0000_s1694" style="position:absolute;left:1708;top:3800;width:434;height:372" fillcolor="#ddd" strokeweight="1pt">
              <v:textbox style="mso-next-textbox:#_x0000_s1694" inset="2.51356mm,3.5pt,2.51356mm,3.5pt">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 xml:space="preserve">90 </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 xml:space="preserve">Inspection </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 xml:space="preserve">(3,m) </w:t>
                    </w:r>
                  </w:p>
                  <w:p w:rsidR="008E5EA2" w:rsidRDefault="008E5EA2" w:rsidP="00DB6ACC">
                    <w:pPr>
                      <w:rPr>
                        <w:rFonts w:ascii="Arial" w:hAnsi="Arial"/>
                        <w:snapToGrid w:val="0"/>
                        <w:color w:val="000000"/>
                        <w:sz w:val="16"/>
                        <w:lang w:val="en-US"/>
                      </w:rPr>
                    </w:pPr>
                  </w:p>
                </w:txbxContent>
              </v:textbox>
            </v:rect>
            <v:rect id="_x0000_s1695" style="position:absolute;left:2849;top:3800;width:463;height:449" fillcolor="#ddd" strokeweight="1pt">
              <v:textbox style="mso-next-textbox:#_x0000_s1695" inset="2.51356mm,3.5pt,2.51356mm,3.5pt">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 xml:space="preserve">105 Problem </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 xml:space="preserve">Analysis  (5,m)   </w:t>
                    </w:r>
                  </w:p>
                  <w:p w:rsidR="008E5EA2" w:rsidRDefault="008E5EA2" w:rsidP="00DB6ACC">
                    <w:pPr>
                      <w:rPr>
                        <w:rFonts w:ascii="Arial" w:hAnsi="Arial"/>
                        <w:snapToGrid w:val="0"/>
                        <w:color w:val="000000"/>
                        <w:sz w:val="16"/>
                        <w:lang w:val="en-US"/>
                      </w:rPr>
                    </w:pPr>
                  </w:p>
                </w:txbxContent>
              </v:textbox>
            </v:rect>
            <v:rect id="_x0000_s1696" style="position:absolute;left:1708;top:3672;width:278;height:133" filled="f" fillcolor="#0c9" stroked="f" strokeweight="1pt">
              <v:textbox style="mso-next-textbox:#_x0000_s1696" inset="2.51356mm,3.5pt,2.51356mm,3.5pt">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QSP</w:t>
                    </w:r>
                  </w:p>
                </w:txbxContent>
              </v:textbox>
            </v:rect>
            <v:rect id="_x0000_s1697" style="position:absolute;left:2234;top:3800;width:519;height:372" strokeweight="1pt">
              <v:textbox style="mso-next-textbox:#_x0000_s1697" inset="2.51356mm,3.5pt,2.51356mm,3.5pt">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 xml:space="preserve">100 Product  </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Classification (4,m)</w:t>
                    </w:r>
                  </w:p>
                  <w:p w:rsidR="008E5EA2" w:rsidRDefault="008E5EA2" w:rsidP="00DB6ACC">
                    <w:pPr>
                      <w:rPr>
                        <w:rFonts w:ascii="Arial" w:hAnsi="Arial"/>
                        <w:snapToGrid w:val="0"/>
                        <w:color w:val="000000"/>
                        <w:sz w:val="16"/>
                        <w:lang w:val="en-US"/>
                      </w:rPr>
                    </w:pPr>
                  </w:p>
                </w:txbxContent>
              </v:textbox>
            </v:rect>
            <v:rect id="_x0000_s1698" style="position:absolute;left:2187;top:3672;width:312;height:133" filled="f" fillcolor="#0c9" stroked="f" strokeweight="1pt">
              <v:textbox style="mso-next-textbox:#_x0000_s1698" inset="2.51356mm,3.5pt,2.51356mm,3.5pt">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QSP</w:t>
                    </w:r>
                  </w:p>
                </w:txbxContent>
              </v:textbox>
            </v:rect>
            <v:rect id="_x0000_s1699" style="position:absolute;left:2343;top:1809;width:612;height:391;v-text-anchor:middle" fillcolor="#b2b2b2" strokeweight="6pt">
              <v:textbox style="mso-next-textbox:#_x0000_s1699">
                <w:txbxContent>
                  <w:p w:rsidR="008E5EA2" w:rsidRDefault="008E5EA2" w:rsidP="00DB6ACC">
                    <w:pPr>
                      <w:jc w:val="center"/>
                      <w:rPr>
                        <w:rFonts w:ascii="Arial" w:hAnsi="Arial"/>
                        <w:b/>
                        <w:snapToGrid w:val="0"/>
                        <w:color w:val="000000"/>
                      </w:rPr>
                    </w:pPr>
                    <w:r>
                      <w:rPr>
                        <w:rFonts w:ascii="Arial" w:hAnsi="Arial"/>
                        <w:b/>
                        <w:snapToGrid w:val="0"/>
                        <w:color w:val="000000"/>
                      </w:rPr>
                      <w:t>30 Materials</w:t>
                    </w:r>
                  </w:p>
                  <w:p w:rsidR="008E5EA2" w:rsidRDefault="008E5EA2" w:rsidP="00DB6ACC">
                    <w:pPr>
                      <w:jc w:val="center"/>
                      <w:rPr>
                        <w:rFonts w:ascii="Arial" w:hAnsi="Arial"/>
                        <w:b/>
                        <w:snapToGrid w:val="0"/>
                        <w:color w:val="000000"/>
                      </w:rPr>
                    </w:pPr>
                    <w:r>
                      <w:rPr>
                        <w:rFonts w:ascii="Arial" w:hAnsi="Arial"/>
                        <w:b/>
                        <w:snapToGrid w:val="0"/>
                        <w:color w:val="000000"/>
                      </w:rPr>
                      <w:t>(3,m)</w:t>
                    </w:r>
                  </w:p>
                </w:txbxContent>
              </v:textbox>
            </v:rect>
            <v:rect id="_x0000_s1700" style="position:absolute;left:1067;top:2574;width:372;height:467;v-text-anchor:middle" fillcolor="#b2b2b2">
              <v:textbox style="mso-next-textbox:#_x0000_s1700">
                <w:txbxContent>
                  <w:p w:rsidR="008E5EA2" w:rsidRDefault="008E5EA2" w:rsidP="00DB6ACC">
                    <w:pPr>
                      <w:jc w:val="center"/>
                      <w:rPr>
                        <w:rFonts w:ascii="Arial" w:hAnsi="Arial"/>
                        <w:b/>
                        <w:snapToGrid w:val="0"/>
                        <w:color w:val="000000"/>
                        <w:sz w:val="16"/>
                      </w:rPr>
                    </w:pPr>
                    <w:r>
                      <w:rPr>
                        <w:rFonts w:ascii="Arial" w:hAnsi="Arial"/>
                        <w:b/>
                        <w:snapToGrid w:val="0"/>
                        <w:color w:val="000000"/>
                        <w:sz w:val="16"/>
                      </w:rPr>
                      <w:t xml:space="preserve"> 10</w:t>
                    </w:r>
                  </w:p>
                  <w:p w:rsidR="008E5EA2" w:rsidRDefault="008E5EA2" w:rsidP="00DB6ACC">
                    <w:pPr>
                      <w:jc w:val="center"/>
                      <w:rPr>
                        <w:rFonts w:ascii="Arial" w:hAnsi="Arial"/>
                        <w:b/>
                        <w:snapToGrid w:val="0"/>
                        <w:color w:val="000000"/>
                        <w:sz w:val="16"/>
                      </w:rPr>
                    </w:pPr>
                    <w:r>
                      <w:rPr>
                        <w:rFonts w:ascii="Arial" w:hAnsi="Arial"/>
                        <w:b/>
                        <w:snapToGrid w:val="0"/>
                        <w:color w:val="000000"/>
                        <w:sz w:val="16"/>
                      </w:rPr>
                      <w:t xml:space="preserve"> BOM</w:t>
                    </w:r>
                  </w:p>
                  <w:p w:rsidR="008E5EA2" w:rsidRDefault="008E5EA2" w:rsidP="00DB6ACC">
                    <w:pPr>
                      <w:jc w:val="center"/>
                      <w:rPr>
                        <w:rFonts w:ascii="Arial" w:hAnsi="Arial"/>
                        <w:b/>
                        <w:snapToGrid w:val="0"/>
                        <w:color w:val="000000"/>
                        <w:sz w:val="16"/>
                      </w:rPr>
                    </w:pPr>
                    <w:r>
                      <w:rPr>
                        <w:rFonts w:ascii="Arial" w:hAnsi="Arial"/>
                        <w:b/>
                        <w:snapToGrid w:val="0"/>
                        <w:color w:val="000000"/>
                        <w:sz w:val="16"/>
                      </w:rPr>
                      <w:t>(1,m)</w:t>
                    </w:r>
                  </w:p>
                </w:txbxContent>
              </v:textbox>
            </v:rect>
            <v:rect id="_x0000_s1701" style="position:absolute;left:1544;top:2574;width:375;height:467;v-text-anchor:middle" fillcolor="#b2b2b2">
              <v:textbox style="mso-next-textbox:#_x0000_s1701">
                <w:txbxContent>
                  <w:p w:rsidR="008E5EA2" w:rsidRDefault="008E5EA2" w:rsidP="00DB6ACC">
                    <w:pPr>
                      <w:jc w:val="center"/>
                      <w:rPr>
                        <w:rFonts w:ascii="Arial" w:hAnsi="Arial"/>
                        <w:b/>
                        <w:snapToGrid w:val="0"/>
                        <w:color w:val="000000"/>
                        <w:sz w:val="16"/>
                      </w:rPr>
                    </w:pPr>
                    <w:r>
                      <w:rPr>
                        <w:rFonts w:ascii="Arial" w:hAnsi="Arial"/>
                        <w:b/>
                        <w:snapToGrid w:val="0"/>
                        <w:color w:val="000000"/>
                        <w:sz w:val="16"/>
                      </w:rPr>
                      <w:t xml:space="preserve">20 </w:t>
                    </w:r>
                  </w:p>
                  <w:p w:rsidR="008E5EA2" w:rsidRDefault="008E5EA2" w:rsidP="00DB6ACC">
                    <w:pPr>
                      <w:jc w:val="center"/>
                      <w:rPr>
                        <w:rFonts w:ascii="Arial" w:hAnsi="Arial"/>
                        <w:b/>
                        <w:snapToGrid w:val="0"/>
                        <w:color w:val="000000"/>
                        <w:sz w:val="16"/>
                      </w:rPr>
                    </w:pPr>
                    <w:r>
                      <w:rPr>
                        <w:rFonts w:ascii="Arial" w:hAnsi="Arial"/>
                        <w:b/>
                        <w:snapToGrid w:val="0"/>
                        <w:color w:val="000000"/>
                        <w:sz w:val="16"/>
                      </w:rPr>
                      <w:t xml:space="preserve"> Operations</w:t>
                    </w:r>
                  </w:p>
                  <w:p w:rsidR="008E5EA2" w:rsidRDefault="008E5EA2" w:rsidP="00DB6ACC">
                    <w:pPr>
                      <w:jc w:val="center"/>
                      <w:rPr>
                        <w:rFonts w:ascii="Arial" w:hAnsi="Arial"/>
                        <w:b/>
                        <w:snapToGrid w:val="0"/>
                        <w:color w:val="000000"/>
                        <w:sz w:val="16"/>
                      </w:rPr>
                    </w:pPr>
                    <w:r>
                      <w:rPr>
                        <w:rFonts w:ascii="Arial" w:hAnsi="Arial"/>
                        <w:b/>
                        <w:snapToGrid w:val="0"/>
                        <w:color w:val="000000"/>
                        <w:sz w:val="16"/>
                      </w:rPr>
                      <w:t>(2,m)</w:t>
                    </w:r>
                  </w:p>
                </w:txbxContent>
              </v:textbox>
            </v:rect>
            <v:line id="_x0000_s1702" style="position:absolute;v-text-anchor:middle" from="1116,2403" to="1116,2587">
              <v:stroke endarrow="block" endarrowwidth="narrow" endarrowlength="short"/>
            </v:line>
            <v:line id="_x0000_s1703" style="position:absolute;flip:y;v-text-anchor:middle" from="3532,2223" to="3532,2613">
              <v:stroke endarrow="block" endarrowwidth="narrow" endarrowlength="short"/>
            </v:line>
            <v:line id="_x0000_s1704" style="position:absolute;v-text-anchor:middle" from="1512,3112" to="1512,3234">
              <v:stroke endarrow="block" endarrowwidth="narrow" endarrowlength="short"/>
            </v:line>
            <v:rect id="_x0000_s1705" style="position:absolute;left:684;top:425;width:242;height:122;v-text-anchor:middle" fillcolor="#b2b2b2" strokeweight="6pt"/>
            <v:rect id="_x0000_s1706" style="position:absolute;left:2548;top:373;width:892;height:210" filled="f" fillcolor="#0c9" stroked="f" strokeweight="1pt">
              <v:textbox style="mso-next-textbox:#_x0000_s1706" inset="2.51356mm,3.5pt,2.51356mm,3.5pt">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 xml:space="preserve">Sub Module </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(Hierarchy-3 event)</w:t>
                    </w:r>
                  </w:p>
                </w:txbxContent>
              </v:textbox>
            </v:rect>
            <v:rect id="_x0000_s1707" style="position:absolute;left:1523;top:399;width:194;height:122;v-text-anchor:middle" fillcolor="#b2b2b2">
              <v:textbox style="mso-next-textbox:#_x0000_s1707">
                <w:txbxContent>
                  <w:p w:rsidR="008E5EA2" w:rsidRDefault="008E5EA2" w:rsidP="00DB6ACC">
                    <w:pPr>
                      <w:jc w:val="center"/>
                      <w:rPr>
                        <w:rFonts w:ascii="Arial" w:hAnsi="Arial"/>
                        <w:b/>
                        <w:snapToGrid w:val="0"/>
                        <w:color w:val="000000"/>
                      </w:rPr>
                    </w:pPr>
                    <w:r>
                      <w:rPr>
                        <w:rFonts w:ascii="Arial" w:hAnsi="Arial"/>
                        <w:b/>
                        <w:snapToGrid w:val="0"/>
                        <w:color w:val="000000"/>
                      </w:rPr>
                      <w:t xml:space="preserve"> </w:t>
                    </w:r>
                  </w:p>
                </w:txbxContent>
              </v:textbox>
            </v:rect>
            <v:rect id="_x0000_s1708" style="position:absolute;left:964;top:633;width:1089;height:210" filled="f" fillcolor="#0c9" stroked="f" strokeweight="1pt">
              <v:textbox style="mso-next-textbox:#_x0000_s1708" inset="2.51356mm,3.5pt,2.51356mm,3.5pt">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Transaction  (Hierarchy-4 event)</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Event that expects input</w:t>
                    </w:r>
                  </w:p>
                </w:txbxContent>
              </v:textbox>
            </v:rect>
            <v:rect id="_x0000_s1709" style="position:absolute;left:2343;top:397;width:194;height:137;v-text-anchor:middle" fillcolor="#ddd" strokeweight="2pt"/>
            <v:shape id="_x0000_s1710" type="#_x0000_t202" style="position:absolute;left:3248;top:201;width:915;height:680" filled="f" fillcolor="#0c9">
              <v:textbox style="mso-next-textbox:#_x0000_s1710">
                <w:txbxContent>
                  <w:p w:rsidR="008E5EA2" w:rsidRDefault="008E5EA2" w:rsidP="00DB6ACC">
                    <w:pPr>
                      <w:rPr>
                        <w:rFonts w:ascii="Arial" w:hAnsi="Arial"/>
                        <w:snapToGrid w:val="0"/>
                        <w:color w:val="000000"/>
                        <w:sz w:val="16"/>
                        <w:lang w:val="en-US"/>
                      </w:rPr>
                    </w:pPr>
                    <w:r>
                      <w:rPr>
                        <w:rFonts w:ascii="Arial" w:hAnsi="Arial"/>
                        <w:b/>
                        <w:snapToGrid w:val="0"/>
                        <w:color w:val="000000"/>
                        <w:sz w:val="16"/>
                        <w:lang w:val="en-US"/>
                      </w:rPr>
                      <w:t>M</w:t>
                    </w:r>
                    <w:r>
                      <w:rPr>
                        <w:rFonts w:ascii="Arial" w:hAnsi="Arial"/>
                        <w:snapToGrid w:val="0"/>
                        <w:color w:val="000000"/>
                        <w:sz w:val="16"/>
                        <w:lang w:val="en-US"/>
                      </w:rPr>
                      <w:t xml:space="preserve">: Compulsory event           </w:t>
                    </w:r>
                    <w:r>
                      <w:rPr>
                        <w:rFonts w:ascii="Arial" w:hAnsi="Arial"/>
                        <w:b/>
                        <w:snapToGrid w:val="0"/>
                        <w:color w:val="000000"/>
                        <w:sz w:val="16"/>
                        <w:lang w:val="en-US"/>
                      </w:rPr>
                      <w:t>O</w:t>
                    </w:r>
                    <w:r>
                      <w:rPr>
                        <w:rFonts w:ascii="Arial" w:hAnsi="Arial"/>
                        <w:snapToGrid w:val="0"/>
                        <w:color w:val="000000"/>
                        <w:sz w:val="16"/>
                        <w:lang w:val="en-US"/>
                      </w:rPr>
                      <w:t xml:space="preserve">: Optional event              </w:t>
                    </w:r>
                    <w:r>
                      <w:rPr>
                        <w:rFonts w:ascii="Arial" w:hAnsi="Arial"/>
                        <w:b/>
                        <w:snapToGrid w:val="0"/>
                        <w:color w:val="000000"/>
                        <w:sz w:val="16"/>
                        <w:lang w:val="en-US"/>
                      </w:rPr>
                      <w:t>1,2,3</w:t>
                    </w:r>
                    <w:r>
                      <w:rPr>
                        <w:rFonts w:ascii="Arial" w:hAnsi="Arial"/>
                        <w:snapToGrid w:val="0"/>
                        <w:color w:val="000000"/>
                        <w:sz w:val="16"/>
                        <w:lang w:val="en-US"/>
                      </w:rPr>
                      <w:t xml:space="preserve"> : Sequence of events within another event              </w:t>
                    </w:r>
                    <w:r>
                      <w:rPr>
                        <w:rFonts w:ascii="Arial" w:hAnsi="Arial"/>
                        <w:b/>
                        <w:snapToGrid w:val="0"/>
                        <w:color w:val="000000"/>
                        <w:sz w:val="16"/>
                        <w:lang w:val="en-US"/>
                      </w:rPr>
                      <w:t>10,20,30</w:t>
                    </w:r>
                    <w:r>
                      <w:rPr>
                        <w:rFonts w:ascii="Arial" w:hAnsi="Arial"/>
                        <w:snapToGrid w:val="0"/>
                        <w:color w:val="000000"/>
                        <w:sz w:val="16"/>
                        <w:lang w:val="en-US"/>
                      </w:rPr>
                      <w:t xml:space="preserve"> : Sequence of events within the same hierarchy                            </w:t>
                    </w:r>
                    <w:r>
                      <w:rPr>
                        <w:rFonts w:ascii="Arial" w:hAnsi="Arial"/>
                        <w:b/>
                        <w:snapToGrid w:val="0"/>
                        <w:color w:val="000000"/>
                        <w:sz w:val="16"/>
                        <w:lang w:val="en-US"/>
                      </w:rPr>
                      <w:t>TS</w:t>
                    </w:r>
                    <w:r>
                      <w:rPr>
                        <w:rFonts w:ascii="Arial" w:hAnsi="Arial"/>
                        <w:snapToGrid w:val="0"/>
                        <w:color w:val="000000"/>
                        <w:sz w:val="16"/>
                        <w:lang w:val="en-US"/>
                      </w:rPr>
                      <w:t>: Trouble Shooting</w:t>
                    </w:r>
                  </w:p>
                </w:txbxContent>
              </v:textbox>
            </v:shape>
            <v:line id="_x0000_s1711" style="position:absolute;flip:x;v-text-anchor:middle" from="1108,2406" to="3268,2406">
              <v:stroke endarrowwidth="narrow" endarrowlength="short"/>
            </v:line>
            <v:line id="_x0000_s1712" style="position:absolute;v-text-anchor:middle" from="1439,2823" to="1547,2823">
              <v:stroke endarrow="block" endarrowwidth="narrow" endarrowlength="short"/>
            </v:line>
            <v:line id="_x0000_s1713" style="position:absolute;v-text-anchor:middle" from="3286,3417" to="3376,3418">
              <v:stroke endarrow="block" endarrowwidth="narrow" endarrowlength="short"/>
            </v:line>
            <v:rect id="_x0000_s1714" style="position:absolute;left:2035;top:2574;width:376;height:467;v-text-anchor:middle" fillcolor="#b2b2b2">
              <v:textbox style="mso-next-textbox:#_x0000_s1714">
                <w:txbxContent>
                  <w:p w:rsidR="008E5EA2" w:rsidRDefault="008E5EA2" w:rsidP="00DB6ACC">
                    <w:pPr>
                      <w:jc w:val="center"/>
                      <w:rPr>
                        <w:rFonts w:ascii="Arial" w:hAnsi="Arial"/>
                        <w:b/>
                        <w:snapToGrid w:val="0"/>
                        <w:color w:val="000000"/>
                        <w:sz w:val="16"/>
                      </w:rPr>
                    </w:pPr>
                    <w:r>
                      <w:rPr>
                        <w:rFonts w:ascii="Arial" w:hAnsi="Arial"/>
                        <w:b/>
                        <w:snapToGrid w:val="0"/>
                        <w:color w:val="000000"/>
                        <w:sz w:val="16"/>
                      </w:rPr>
                      <w:t xml:space="preserve"> 30</w:t>
                    </w:r>
                  </w:p>
                  <w:p w:rsidR="008E5EA2" w:rsidRDefault="008E5EA2" w:rsidP="00DB6ACC">
                    <w:pPr>
                      <w:jc w:val="center"/>
                      <w:rPr>
                        <w:rFonts w:ascii="Arial" w:hAnsi="Arial"/>
                        <w:b/>
                        <w:snapToGrid w:val="0"/>
                        <w:color w:val="000000"/>
                        <w:sz w:val="16"/>
                      </w:rPr>
                    </w:pPr>
                    <w:r>
                      <w:rPr>
                        <w:rFonts w:ascii="Arial" w:hAnsi="Arial"/>
                        <w:b/>
                        <w:snapToGrid w:val="0"/>
                        <w:color w:val="000000"/>
                        <w:sz w:val="16"/>
                      </w:rPr>
                      <w:t>MRP</w:t>
                    </w:r>
                  </w:p>
                  <w:p w:rsidR="008E5EA2" w:rsidRDefault="008E5EA2" w:rsidP="00DB6ACC">
                    <w:pPr>
                      <w:jc w:val="center"/>
                      <w:rPr>
                        <w:rFonts w:ascii="Arial" w:hAnsi="Arial"/>
                        <w:b/>
                        <w:snapToGrid w:val="0"/>
                        <w:color w:val="000000"/>
                        <w:sz w:val="16"/>
                      </w:rPr>
                    </w:pPr>
                    <w:r>
                      <w:rPr>
                        <w:rFonts w:ascii="Arial" w:hAnsi="Arial"/>
                        <w:b/>
                        <w:snapToGrid w:val="0"/>
                        <w:color w:val="000000"/>
                        <w:sz w:val="16"/>
                      </w:rPr>
                      <w:t>(3,m)</w:t>
                    </w:r>
                  </w:p>
                </w:txbxContent>
              </v:textbox>
            </v:rect>
            <v:line id="_x0000_s1715" style="position:absolute;v-text-anchor:middle" from="1931,2823" to="2039,2823">
              <v:stroke endarrow="block" endarrowwidth="narrow" endarrowlength="short"/>
            </v:line>
            <v:rect id="_x0000_s1716" style="position:absolute;left:2517;top:2574;width:376;height:467;v-text-anchor:middle" fillcolor="#b2b2b2">
              <v:textbox style="mso-next-textbox:#_x0000_s1716">
                <w:txbxContent>
                  <w:p w:rsidR="008E5EA2" w:rsidRDefault="008E5EA2" w:rsidP="00DB6ACC">
                    <w:pPr>
                      <w:jc w:val="center"/>
                      <w:rPr>
                        <w:rFonts w:ascii="Arial" w:hAnsi="Arial"/>
                        <w:b/>
                        <w:snapToGrid w:val="0"/>
                        <w:color w:val="000000"/>
                        <w:sz w:val="16"/>
                      </w:rPr>
                    </w:pPr>
                    <w:r>
                      <w:rPr>
                        <w:rFonts w:ascii="Arial" w:hAnsi="Arial"/>
                        <w:b/>
                        <w:snapToGrid w:val="0"/>
                        <w:color w:val="000000"/>
                        <w:sz w:val="16"/>
                      </w:rPr>
                      <w:t>40</w:t>
                    </w:r>
                  </w:p>
                  <w:p w:rsidR="008E5EA2" w:rsidRDefault="008E5EA2" w:rsidP="00DB6ACC">
                    <w:pPr>
                      <w:jc w:val="center"/>
                      <w:rPr>
                        <w:rFonts w:ascii="Arial" w:hAnsi="Arial"/>
                        <w:b/>
                        <w:snapToGrid w:val="0"/>
                        <w:color w:val="000000"/>
                        <w:sz w:val="16"/>
                      </w:rPr>
                    </w:pPr>
                    <w:r>
                      <w:rPr>
                        <w:rFonts w:ascii="Arial" w:hAnsi="Arial"/>
                        <w:b/>
                        <w:snapToGrid w:val="0"/>
                        <w:color w:val="000000"/>
                        <w:sz w:val="16"/>
                      </w:rPr>
                      <w:t xml:space="preserve"> CRP</w:t>
                    </w:r>
                  </w:p>
                  <w:p w:rsidR="008E5EA2" w:rsidRDefault="008E5EA2" w:rsidP="00DB6ACC">
                    <w:pPr>
                      <w:jc w:val="center"/>
                      <w:rPr>
                        <w:rFonts w:ascii="Arial" w:hAnsi="Arial"/>
                        <w:b/>
                        <w:snapToGrid w:val="0"/>
                        <w:color w:val="000000"/>
                        <w:sz w:val="16"/>
                      </w:rPr>
                    </w:pPr>
                    <w:r>
                      <w:rPr>
                        <w:rFonts w:ascii="Arial" w:hAnsi="Arial"/>
                        <w:b/>
                        <w:snapToGrid w:val="0"/>
                        <w:color w:val="000000"/>
                        <w:sz w:val="16"/>
                      </w:rPr>
                      <w:t>(4,m)</w:t>
                    </w:r>
                  </w:p>
                </w:txbxContent>
              </v:textbox>
            </v:rect>
            <v:line id="_x0000_s1717" style="position:absolute;v-text-anchor:middle" from="2413,2823" to="2521,2823">
              <v:stroke endarrow="block" endarrowwidth="narrow" endarrowlength="short"/>
            </v:line>
            <v:rect id="_x0000_s1718" style="position:absolute;left:3004;top:2574;width:592;height:467;v-text-anchor:middle" fillcolor="#b2b2b2">
              <v:textbox style="mso-next-textbox:#_x0000_s1718">
                <w:txbxContent>
                  <w:p w:rsidR="008E5EA2" w:rsidRDefault="008E5EA2" w:rsidP="00DB6ACC">
                    <w:pPr>
                      <w:jc w:val="center"/>
                      <w:rPr>
                        <w:rFonts w:ascii="Arial" w:hAnsi="Arial"/>
                        <w:b/>
                        <w:snapToGrid w:val="0"/>
                        <w:color w:val="000000"/>
                        <w:sz w:val="16"/>
                      </w:rPr>
                    </w:pPr>
                    <w:r>
                      <w:rPr>
                        <w:rFonts w:ascii="Arial" w:hAnsi="Arial"/>
                        <w:b/>
                        <w:snapToGrid w:val="0"/>
                        <w:color w:val="000000"/>
                        <w:sz w:val="16"/>
                      </w:rPr>
                      <w:t xml:space="preserve"> 50</w:t>
                    </w:r>
                  </w:p>
                  <w:p w:rsidR="008E5EA2" w:rsidRDefault="008E5EA2" w:rsidP="00DB6ACC">
                    <w:pPr>
                      <w:jc w:val="center"/>
                      <w:rPr>
                        <w:rFonts w:ascii="Arial" w:hAnsi="Arial"/>
                        <w:b/>
                        <w:snapToGrid w:val="0"/>
                        <w:color w:val="000000"/>
                        <w:sz w:val="16"/>
                      </w:rPr>
                    </w:pPr>
                    <w:r>
                      <w:rPr>
                        <w:rFonts w:ascii="Arial" w:hAnsi="Arial"/>
                        <w:b/>
                        <w:snapToGrid w:val="0"/>
                        <w:color w:val="000000"/>
                        <w:sz w:val="16"/>
                      </w:rPr>
                      <w:t>Production</w:t>
                    </w:r>
                  </w:p>
                  <w:p w:rsidR="008E5EA2" w:rsidRDefault="008E5EA2" w:rsidP="00DB6ACC">
                    <w:pPr>
                      <w:jc w:val="center"/>
                      <w:rPr>
                        <w:rFonts w:ascii="Arial" w:hAnsi="Arial"/>
                        <w:b/>
                        <w:snapToGrid w:val="0"/>
                        <w:color w:val="000000"/>
                        <w:sz w:val="16"/>
                      </w:rPr>
                    </w:pPr>
                    <w:r>
                      <w:rPr>
                        <w:rFonts w:ascii="Arial" w:hAnsi="Arial"/>
                        <w:b/>
                        <w:snapToGrid w:val="0"/>
                        <w:color w:val="000000"/>
                        <w:sz w:val="16"/>
                      </w:rPr>
                      <w:t>Accounting</w:t>
                    </w:r>
                  </w:p>
                  <w:p w:rsidR="008E5EA2" w:rsidRDefault="008E5EA2" w:rsidP="00DB6ACC">
                    <w:pPr>
                      <w:jc w:val="center"/>
                      <w:rPr>
                        <w:rFonts w:ascii="Arial" w:hAnsi="Arial"/>
                        <w:b/>
                        <w:snapToGrid w:val="0"/>
                        <w:color w:val="000000"/>
                        <w:sz w:val="16"/>
                      </w:rPr>
                    </w:pPr>
                    <w:r>
                      <w:rPr>
                        <w:rFonts w:ascii="Arial" w:hAnsi="Arial"/>
                        <w:b/>
                        <w:snapToGrid w:val="0"/>
                        <w:color w:val="000000"/>
                        <w:sz w:val="16"/>
                      </w:rPr>
                      <w:t>(5,m)</w:t>
                    </w:r>
                  </w:p>
                </w:txbxContent>
              </v:textbox>
            </v:rect>
            <v:line id="_x0000_s1719" style="position:absolute;v-text-anchor:middle" from="2900,2823" to="3008,2823">
              <v:stroke endarrow="block" endarrowwidth="narrow" endarrowlength="short"/>
            </v:line>
            <v:line id="_x0000_s1720" style="position:absolute;v-text-anchor:middle" from="1512,3111" to="3042,3111">
              <v:stroke endarrowwidth="narrow" endarrowlength="short"/>
            </v:line>
            <v:line id="_x0000_s1721" style="position:absolute;v-text-anchor:middle" from="3042,3050" to="3042,3111">
              <v:stroke endarrowwidth="narrow" endarrowlength="short"/>
            </v:line>
            <v:rect id="_x0000_s1722" style="position:absolute;left:560;top:1809;width:617;height:391;v-text-anchor:middle" fillcolor="#b2b2b2" strokeweight="6pt">
              <v:textbox style="mso-next-textbox:#_x0000_s1722">
                <w:txbxContent>
                  <w:p w:rsidR="008E5EA2" w:rsidRDefault="008E5EA2" w:rsidP="00DB6ACC">
                    <w:pPr>
                      <w:jc w:val="center"/>
                      <w:rPr>
                        <w:rFonts w:ascii="Arial" w:hAnsi="Arial"/>
                        <w:b/>
                        <w:snapToGrid w:val="0"/>
                        <w:color w:val="000000"/>
                      </w:rPr>
                    </w:pPr>
                    <w:r>
                      <w:rPr>
                        <w:rFonts w:ascii="Arial" w:hAnsi="Arial"/>
                        <w:b/>
                        <w:snapToGrid w:val="0"/>
                        <w:color w:val="000000"/>
                      </w:rPr>
                      <w:t>10 Finance</w:t>
                    </w:r>
                  </w:p>
                  <w:p w:rsidR="008E5EA2" w:rsidRDefault="008E5EA2" w:rsidP="00DB6ACC">
                    <w:pPr>
                      <w:jc w:val="center"/>
                      <w:rPr>
                        <w:rFonts w:ascii="Arial" w:hAnsi="Arial"/>
                        <w:b/>
                        <w:snapToGrid w:val="0"/>
                        <w:color w:val="000000"/>
                      </w:rPr>
                    </w:pPr>
                    <w:r>
                      <w:rPr>
                        <w:rFonts w:ascii="Arial" w:hAnsi="Arial"/>
                        <w:b/>
                        <w:snapToGrid w:val="0"/>
                        <w:color w:val="000000"/>
                      </w:rPr>
                      <w:t>(1,m)</w:t>
                    </w:r>
                  </w:p>
                </w:txbxContent>
              </v:textbox>
            </v:rect>
            <v:rect id="_x0000_s1723" style="position:absolute;left:1388;top:1809;width:689;height:391;v-text-anchor:middle" fillcolor="#b2b2b2" strokeweight="6pt">
              <v:textbox style="mso-next-textbox:#_x0000_s1723">
                <w:txbxContent>
                  <w:p w:rsidR="008E5EA2" w:rsidRDefault="008E5EA2" w:rsidP="00DB6ACC">
                    <w:pPr>
                      <w:jc w:val="center"/>
                      <w:rPr>
                        <w:rFonts w:ascii="Arial" w:hAnsi="Arial"/>
                        <w:b/>
                        <w:snapToGrid w:val="0"/>
                        <w:color w:val="000000"/>
                      </w:rPr>
                    </w:pPr>
                    <w:r>
                      <w:rPr>
                        <w:rFonts w:ascii="Arial" w:hAnsi="Arial"/>
                        <w:b/>
                        <w:snapToGrid w:val="0"/>
                        <w:color w:val="000000"/>
                      </w:rPr>
                      <w:t>20 Manpower</w:t>
                    </w:r>
                  </w:p>
                  <w:p w:rsidR="008E5EA2" w:rsidRDefault="008E5EA2" w:rsidP="00DB6ACC">
                    <w:pPr>
                      <w:jc w:val="center"/>
                      <w:rPr>
                        <w:rFonts w:ascii="Arial" w:hAnsi="Arial"/>
                        <w:b/>
                        <w:snapToGrid w:val="0"/>
                        <w:color w:val="000000"/>
                      </w:rPr>
                    </w:pPr>
                    <w:r>
                      <w:rPr>
                        <w:rFonts w:ascii="Arial" w:hAnsi="Arial"/>
                        <w:b/>
                        <w:snapToGrid w:val="0"/>
                        <w:color w:val="000000"/>
                      </w:rPr>
                      <w:t>(2,m)</w:t>
                    </w:r>
                  </w:p>
                </w:txbxContent>
              </v:textbox>
            </v:rect>
            <v:rect id="_x0000_s1724" style="position:absolute;left:3183;top:1809;width:650;height:391;v-text-anchor:middle" fillcolor="#b2b2b2" strokeweight="6pt">
              <v:textbox style="mso-next-textbox:#_x0000_s1724">
                <w:txbxContent>
                  <w:p w:rsidR="008E5EA2" w:rsidRDefault="008E5EA2" w:rsidP="00DB6ACC">
                    <w:pPr>
                      <w:jc w:val="center"/>
                      <w:rPr>
                        <w:rFonts w:ascii="Arial" w:hAnsi="Arial"/>
                        <w:b/>
                        <w:snapToGrid w:val="0"/>
                        <w:color w:val="000000"/>
                      </w:rPr>
                    </w:pPr>
                    <w:r>
                      <w:rPr>
                        <w:rFonts w:ascii="Arial" w:hAnsi="Arial"/>
                        <w:b/>
                        <w:snapToGrid w:val="0"/>
                        <w:color w:val="000000"/>
                      </w:rPr>
                      <w:t>40 Production</w:t>
                    </w:r>
                  </w:p>
                  <w:p w:rsidR="008E5EA2" w:rsidRDefault="008E5EA2" w:rsidP="00DB6ACC">
                    <w:pPr>
                      <w:jc w:val="center"/>
                      <w:rPr>
                        <w:rFonts w:ascii="Arial" w:hAnsi="Arial"/>
                        <w:b/>
                        <w:snapToGrid w:val="0"/>
                        <w:color w:val="000000"/>
                      </w:rPr>
                    </w:pPr>
                    <w:r>
                      <w:rPr>
                        <w:rFonts w:ascii="Arial" w:hAnsi="Arial"/>
                        <w:b/>
                        <w:snapToGrid w:val="0"/>
                        <w:color w:val="000000"/>
                      </w:rPr>
                      <w:t>(4,m)</w:t>
                    </w:r>
                  </w:p>
                </w:txbxContent>
              </v:textbox>
            </v:rect>
            <v:rect id="_x0000_s1725" style="position:absolute;left:3286;top:923;width:612;height:379;v-text-anchor:middle" fillcolor="#b2b2b2" strokeweight="6pt">
              <v:textbox style="mso-next-textbox:#_x0000_s1725">
                <w:txbxContent>
                  <w:p w:rsidR="008E5EA2" w:rsidRDefault="008E5EA2" w:rsidP="00DB6ACC">
                    <w:pPr>
                      <w:jc w:val="center"/>
                      <w:rPr>
                        <w:rFonts w:ascii="Arial" w:hAnsi="Arial"/>
                        <w:b/>
                        <w:snapToGrid w:val="0"/>
                        <w:color w:val="000000"/>
                      </w:rPr>
                    </w:pPr>
                    <w:r>
                      <w:rPr>
                        <w:rFonts w:ascii="Arial" w:hAnsi="Arial"/>
                        <w:b/>
                        <w:snapToGrid w:val="0"/>
                        <w:color w:val="000000"/>
                      </w:rPr>
                      <w:t>50</w:t>
                    </w:r>
                  </w:p>
                  <w:p w:rsidR="008E5EA2" w:rsidRDefault="008E5EA2" w:rsidP="00DB6ACC">
                    <w:pPr>
                      <w:jc w:val="center"/>
                      <w:rPr>
                        <w:rFonts w:ascii="Arial" w:hAnsi="Arial"/>
                        <w:b/>
                        <w:snapToGrid w:val="0"/>
                        <w:color w:val="000000"/>
                      </w:rPr>
                    </w:pPr>
                    <w:r>
                      <w:rPr>
                        <w:rFonts w:ascii="Arial" w:hAnsi="Arial"/>
                        <w:b/>
                        <w:snapToGrid w:val="0"/>
                        <w:color w:val="000000"/>
                      </w:rPr>
                      <w:t>Sales</w:t>
                    </w:r>
                  </w:p>
                  <w:p w:rsidR="008E5EA2" w:rsidRDefault="008E5EA2" w:rsidP="00DB6ACC">
                    <w:pPr>
                      <w:jc w:val="center"/>
                      <w:rPr>
                        <w:rFonts w:ascii="Arial" w:hAnsi="Arial"/>
                        <w:b/>
                        <w:snapToGrid w:val="0"/>
                        <w:color w:val="000000"/>
                      </w:rPr>
                    </w:pPr>
                    <w:r>
                      <w:rPr>
                        <w:rFonts w:ascii="Arial" w:hAnsi="Arial"/>
                        <w:b/>
                        <w:snapToGrid w:val="0"/>
                        <w:color w:val="000000"/>
                      </w:rPr>
                      <w:t>(5,m)</w:t>
                    </w:r>
                  </w:p>
                </w:txbxContent>
              </v:textbox>
            </v:rect>
            <v:rect id="_x0000_s1726" style="position:absolute;left:572;top:923;width:736;height:379;v-text-anchor:middle" fillcolor="#b2b2b2" strokeweight="6pt">
              <v:textbox style="mso-next-textbox:#_x0000_s1726">
                <w:txbxContent>
                  <w:p w:rsidR="008E5EA2" w:rsidRDefault="008E5EA2" w:rsidP="00DB6ACC">
                    <w:pPr>
                      <w:jc w:val="center"/>
                      <w:rPr>
                        <w:rFonts w:ascii="Arial" w:hAnsi="Arial"/>
                        <w:b/>
                        <w:snapToGrid w:val="0"/>
                        <w:color w:val="000000"/>
                      </w:rPr>
                    </w:pPr>
                    <w:r>
                      <w:rPr>
                        <w:rFonts w:ascii="Arial" w:hAnsi="Arial"/>
                        <w:b/>
                        <w:snapToGrid w:val="0"/>
                        <w:color w:val="000000"/>
                      </w:rPr>
                      <w:t>70</w:t>
                    </w:r>
                  </w:p>
                  <w:p w:rsidR="008E5EA2" w:rsidRDefault="008E5EA2" w:rsidP="00DB6ACC">
                    <w:pPr>
                      <w:jc w:val="center"/>
                      <w:rPr>
                        <w:rFonts w:ascii="Arial" w:hAnsi="Arial"/>
                        <w:b/>
                        <w:snapToGrid w:val="0"/>
                        <w:color w:val="000000"/>
                      </w:rPr>
                    </w:pPr>
                    <w:r>
                      <w:rPr>
                        <w:rFonts w:ascii="Arial" w:hAnsi="Arial"/>
                        <w:b/>
                        <w:snapToGrid w:val="0"/>
                        <w:color w:val="000000"/>
                      </w:rPr>
                      <w:t xml:space="preserve">Administrative </w:t>
                    </w:r>
                  </w:p>
                  <w:p w:rsidR="008E5EA2" w:rsidRDefault="008E5EA2" w:rsidP="00DB6ACC">
                    <w:pPr>
                      <w:jc w:val="center"/>
                      <w:rPr>
                        <w:rFonts w:ascii="Arial" w:hAnsi="Arial"/>
                        <w:b/>
                        <w:snapToGrid w:val="0"/>
                        <w:color w:val="000000"/>
                      </w:rPr>
                    </w:pPr>
                    <w:r>
                      <w:rPr>
                        <w:rFonts w:ascii="Arial" w:hAnsi="Arial"/>
                        <w:b/>
                        <w:snapToGrid w:val="0"/>
                        <w:color w:val="000000"/>
                      </w:rPr>
                      <w:t>Support (7,m)</w:t>
                    </w:r>
                  </w:p>
                </w:txbxContent>
              </v:textbox>
            </v:rect>
            <v:line id="_x0000_s1727" style="position:absolute;flip:y;v-text-anchor:middle" from="3268,2223" to="3268,2406"/>
            <v:rect id="_x0000_s1728" style="position:absolute;left:1938;top:923;width:736;height:379;v-text-anchor:middle" fillcolor="#b2b2b2" strokeweight="6pt">
              <v:textbox style="mso-next-textbox:#_x0000_s1728">
                <w:txbxContent>
                  <w:p w:rsidR="008E5EA2" w:rsidRDefault="008E5EA2" w:rsidP="00DB6ACC">
                    <w:pPr>
                      <w:jc w:val="center"/>
                      <w:rPr>
                        <w:rFonts w:ascii="Arial" w:hAnsi="Arial"/>
                        <w:b/>
                        <w:snapToGrid w:val="0"/>
                        <w:color w:val="000000"/>
                      </w:rPr>
                    </w:pPr>
                    <w:r>
                      <w:rPr>
                        <w:rFonts w:ascii="Arial" w:hAnsi="Arial"/>
                        <w:b/>
                        <w:snapToGrid w:val="0"/>
                        <w:color w:val="000000"/>
                      </w:rPr>
                      <w:t>60</w:t>
                    </w:r>
                  </w:p>
                  <w:p w:rsidR="008E5EA2" w:rsidRDefault="008E5EA2" w:rsidP="00DB6ACC">
                    <w:pPr>
                      <w:jc w:val="center"/>
                      <w:rPr>
                        <w:rFonts w:ascii="Arial" w:hAnsi="Arial"/>
                        <w:b/>
                        <w:snapToGrid w:val="0"/>
                        <w:color w:val="000000"/>
                      </w:rPr>
                    </w:pPr>
                    <w:r>
                      <w:rPr>
                        <w:rFonts w:ascii="Arial" w:hAnsi="Arial"/>
                        <w:b/>
                        <w:snapToGrid w:val="0"/>
                        <w:color w:val="000000"/>
                      </w:rPr>
                      <w:t>Technical Support</w:t>
                    </w:r>
                  </w:p>
                  <w:p w:rsidR="008E5EA2" w:rsidRDefault="008E5EA2" w:rsidP="00DB6ACC">
                    <w:pPr>
                      <w:jc w:val="center"/>
                      <w:rPr>
                        <w:rFonts w:ascii="Arial" w:hAnsi="Arial"/>
                        <w:b/>
                        <w:snapToGrid w:val="0"/>
                        <w:color w:val="000000"/>
                      </w:rPr>
                    </w:pPr>
                    <w:r>
                      <w:rPr>
                        <w:rFonts w:ascii="Arial" w:hAnsi="Arial"/>
                        <w:b/>
                        <w:snapToGrid w:val="0"/>
                        <w:color w:val="000000"/>
                      </w:rPr>
                      <w:t>(6,m)</w:t>
                    </w:r>
                  </w:p>
                </w:txbxContent>
              </v:textbox>
            </v:rect>
            <v:line id="_x0000_s1729" style="position:absolute;flip:y;v-text-anchor:middle" from="3532,3050" to="3532,3233">
              <v:stroke endarrow="block"/>
            </v:line>
            <v:line id="_x0000_s1730" style="position:absolute;v-text-anchor:middle" from="1036,3983" to="1132,3984">
              <v:stroke endarrow="block" endarrowwidth="narrow" endarrowlength="short"/>
            </v:line>
            <v:line id="_x0000_s1731" style="position:absolute;v-text-anchor:middle" from="1612,3983" to="1708,3984">
              <v:stroke endarrow="block" endarrowwidth="narrow" endarrowlength="short"/>
            </v:line>
            <v:line id="_x0000_s1732" style="position:absolute;v-text-anchor:middle" from="2127,3983" to="2223,3984">
              <v:stroke endarrow="block" endarrowwidth="narrow" endarrowlength="short"/>
            </v:line>
            <v:line id="_x0000_s1733" style="position:absolute;v-text-anchor:middle" from="2753,3983" to="2849,3984">
              <v:stroke endarrow="block" endarrowwidth="narrow" endarrowlength="short"/>
            </v:line>
            <v:line id="_x0000_s1734" style="position:absolute;v-text-anchor:middle" from="3312,3983" to="3408,3984">
              <v:stroke endarrow="block" endarrowwidth="narrow" endarrowlength="short"/>
            </v:line>
            <v:line id="_x0000_s1735" style="position:absolute;v-text-anchor:middle" from="3872,3983" to="3968,3984">
              <v:stroke endarrow="block" endarrowwidth="narrow" endarrowlength="short"/>
            </v:line>
            <v:line id="_x0000_s1736" style="position:absolute;v-text-anchor:middle" from="2035,3606" to="2035,3693"/>
            <v:line id="_x0000_s1737" style="position:absolute;v-text-anchor:middle" from="2515,3606" to="2515,3693">
              <v:stroke startarrow="block" startarrowwidth="narrow" startarrowlength="short"/>
            </v:line>
            <v:line id="_x0000_s1738" style="position:absolute;flip:x;v-text-anchor:middle" from="860,3693" to="2035,3693"/>
            <v:line id="_x0000_s1739" style="position:absolute;flip:x;v-text-anchor:middle" from="2515,3693" to="4076,3693"/>
            <v:line id="_x0000_s1740" style="position:absolute;v-text-anchor:middle" from="860,3693" to="860,3800">
              <v:stroke endarrow="block" endarrowwidth="narrow" endarrowlength="short"/>
            </v:line>
            <v:line id="_x0000_s1741" style="position:absolute;v-text-anchor:middle" from="4076,3693" to="4076,3800"/>
            <v:rect id="_x0000_s1742" style="position:absolute;left:560;top:392;width:2688;height:489;v-text-anchor:middle" filled="f" fillcolor="#0c9"/>
            <v:rect id="_x0000_s1743" style="position:absolute;left:964;top:1441;width:2529;height:192;v-text-anchor:middle" fillcolor="#ddd" strokecolor="#ccf" strokeweight=".25pt">
              <v:fill opacity=".5"/>
              <v:textbox style="mso-next-textbox:#_x0000_s1743">
                <w:txbxContent>
                  <w:p w:rsidR="008E5EA2" w:rsidRDefault="008E5EA2" w:rsidP="00DB6ACC">
                    <w:pPr>
                      <w:jc w:val="center"/>
                      <w:rPr>
                        <w:rFonts w:ascii="Arial" w:hAnsi="Arial"/>
                        <w:b/>
                        <w:snapToGrid w:val="0"/>
                        <w:color w:val="000000"/>
                      </w:rPr>
                    </w:pPr>
                    <w:r>
                      <w:rPr>
                        <w:rFonts w:ascii="Arial" w:hAnsi="Arial"/>
                        <w:b/>
                        <w:snapToGrid w:val="0"/>
                        <w:color w:val="000000"/>
                      </w:rPr>
                      <w:t>Business Information System</w:t>
                    </w:r>
                  </w:p>
                </w:txbxContent>
              </v:textbox>
            </v:rect>
            <v:line id="_x0000_s1744" style="position:absolute;v-text-anchor:middle" from="1177,2039" to="1388,2039">
              <v:stroke endarrow="block"/>
            </v:line>
            <v:line id="_x0000_s1745" style="position:absolute;v-text-anchor:middle" from="2108,2039" to="2319,2039">
              <v:stroke endarrow="block"/>
            </v:line>
            <v:line id="_x0000_s1746" style="position:absolute;v-text-anchor:middle" from="2972,2039" to="3183,2039">
              <v:stroke endarrow="block"/>
            </v:line>
            <v:line id="_x0000_s1747" style="position:absolute;flip:y;v-text-anchor:middle" from="3715,1302" to="3715,1809">
              <v:stroke endarrow="block"/>
            </v:line>
            <v:line id="_x0000_s1748" style="position:absolute;flip:x;v-text-anchor:middle" from="2686,1120" to="3268,1120">
              <v:stroke endarrow="block"/>
            </v:line>
            <v:line id="_x0000_s1749" style="position:absolute;flip:x;v-text-anchor:middle" from="1308,1120" to="1919,1120">
              <v:stroke endarrow="block"/>
            </v:line>
            <v:line id="_x0000_s1750" style="position:absolute;v-text-anchor:middle" from="688,1302" to="688,1809">
              <v:stroke endarrow="block"/>
            </v:line>
            <v:line id="_x0000_s1751" style="position:absolute;v-text-anchor:middle" from="1116,1302" to="1116,1440">
              <v:stroke endarrow="block" endarrowwidth="narrow" endarrowlength="short"/>
            </v:line>
            <v:line id="_x0000_s1752" style="position:absolute;v-text-anchor:middle" from="1108,1633" to="1108,1809">
              <v:stroke startarrow="block" startarrowwidth="narrow" startarrowlength="short" endarrowwidth="narrow" endarrowlength="short"/>
            </v:line>
            <v:line id="_x0000_s1753" style="position:absolute;v-text-anchor:middle" from="2588,1633" to="2588,1809">
              <v:stroke endarrow="block" endarrowwidth="narrow" endarrowlength="short"/>
            </v:line>
            <v:line id="_x0000_s1754" style="position:absolute;v-text-anchor:middle" from="1724,1633" to="1724,1809">
              <v:stroke endarrow="block" endarrowwidth="narrow" endarrowlength="short"/>
            </v:line>
            <v:line id="_x0000_s1755" style="position:absolute;v-text-anchor:middle" from="3308,1633" to="3308,1809">
              <v:stroke endarrow="block" endarrowwidth="narrow" endarrowlength="short"/>
            </v:line>
            <v:line id="_x0000_s1756" style="position:absolute;v-text-anchor:middle" from="3376,1633" to="3376,1809">
              <v:stroke startarrow="block" startarrowwidth="narrow" startarrowlength="short" endarrowwidth="narrow" endarrowlength="short"/>
            </v:line>
            <v:line id="_x0000_s1757" style="position:absolute;v-text-anchor:middle" from="2636,1633" to="2636,1809">
              <v:stroke startarrow="block" startarrowwidth="narrow" startarrowlength="short" endarrowwidth="narrow" endarrowlength="short"/>
            </v:line>
            <v:line id="_x0000_s1758" style="position:absolute;v-text-anchor:middle" from="1789,1633" to="1789,1809">
              <v:stroke startarrow="block" startarrowwidth="narrow" startarrowlength="short" endarrowwidth="narrow" endarrowlength="short"/>
            </v:line>
            <v:line id="_x0000_s1759" style="position:absolute;v-text-anchor:middle" from="1052,1633" to="1052,1809">
              <v:stroke endarrow="block" endarrowwidth="narrow" endarrowlength="short"/>
            </v:line>
            <v:line id="_x0000_s1760" style="position:absolute;flip:x;v-text-anchor:middle" from="1196,1302" to="1196,1441">
              <v:stroke startarrow="block" startarrowwidth="narrow" startarrowlength="short" endarrowwidth="narrow" endarrowlength="short"/>
            </v:line>
            <v:line id="_x0000_s1761" style="position:absolute;v-text-anchor:middle" from="2128,1302" to="2128,1441">
              <v:stroke endarrow="block" endarrowwidth="narrow" endarrowlength="short"/>
            </v:line>
            <v:line id="_x0000_s1762" style="position:absolute;flip:x;v-text-anchor:middle" from="2203,1302" to="2203,1441">
              <v:stroke startarrow="block" startarrowwidth="narrow" startarrowlength="short" endarrowwidth="narrow" endarrowlength="short"/>
            </v:line>
            <v:line id="_x0000_s1763" style="position:absolute;v-text-anchor:middle" from="3344,1302" to="3344,1440">
              <v:stroke endarrow="block" endarrowwidth="narrow" endarrowlength="short"/>
            </v:line>
            <v:line id="_x0000_s1764" style="position:absolute;flip:x;v-text-anchor:middle" from="3424,1302" to="3424,1441">
              <v:stroke startarrow="block" startarrowwidth="narrow" startarrowlength="short" endarrowwidth="narrow" endarrowlength="short"/>
            </v:line>
            <v:rect id="_x0000_s1765" style="position:absolute;left:1424;top:4136;width:2205;height:184;v-text-anchor:middle" filled="f" fillcolor="#ddd" stroked="f" strokecolor="#ddd">
              <v:stroke endarrowwidth="narrow" endarrowlength="short"/>
              <v:textbox style="mso-next-textbox:#_x0000_s1765">
                <w:txbxContent>
                  <w:p w:rsidR="008E5EA2" w:rsidRDefault="008E5EA2" w:rsidP="00DB6ACC">
                    <w:pPr>
                      <w:jc w:val="center"/>
                      <w:rPr>
                        <w:rFonts w:ascii="Arial" w:hAnsi="Arial"/>
                        <w:snapToGrid w:val="0"/>
                        <w:color w:val="000000"/>
                        <w:sz w:val="24"/>
                      </w:rPr>
                    </w:pPr>
                  </w:p>
                </w:txbxContent>
              </v:textbox>
            </v:rect>
          </v:group>
        </w:pict>
      </w: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center"/>
        <w:rPr>
          <w:rFonts w:ascii="Arial" w:hAnsi="Arial"/>
          <w:color w:val="000000"/>
          <w:sz w:val="22"/>
        </w:rPr>
      </w:pPr>
      <w:r>
        <w:rPr>
          <w:rFonts w:ascii="Arial" w:hAnsi="Arial"/>
          <w:color w:val="000000"/>
          <w:sz w:val="22"/>
        </w:rPr>
        <w:t>Figure 5.2 Construction of an event diagram</w:t>
      </w: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spacing w:line="480" w:lineRule="auto"/>
        <w:jc w:val="both"/>
        <w:rPr>
          <w:rFonts w:ascii="Arial" w:hAnsi="Arial"/>
          <w:color w:val="000000"/>
          <w:sz w:val="22"/>
        </w:rPr>
      </w:pPr>
    </w:p>
    <w:p w:rsidR="00DB6ACC" w:rsidRDefault="00DB6ACC" w:rsidP="00DB6ACC">
      <w:pPr>
        <w:spacing w:line="480" w:lineRule="auto"/>
        <w:jc w:val="both"/>
        <w:rPr>
          <w:rFonts w:ascii="Arial" w:hAnsi="Arial"/>
          <w:color w:val="000000"/>
          <w:sz w:val="22"/>
        </w:rPr>
      </w:pPr>
    </w:p>
    <w:p w:rsidR="00DB6ACC" w:rsidRDefault="00DB6ACC" w:rsidP="00DB6ACC">
      <w:pPr>
        <w:spacing w:line="480" w:lineRule="auto"/>
        <w:jc w:val="both"/>
        <w:rPr>
          <w:rFonts w:ascii="Arial" w:hAnsi="Arial"/>
          <w:color w:val="000000"/>
          <w:sz w:val="22"/>
        </w:rPr>
      </w:pPr>
      <w:r>
        <w:rPr>
          <w:rFonts w:ascii="Arial" w:hAnsi="Arial"/>
          <w:noProof/>
          <w:color w:val="000000"/>
          <w:sz w:val="22"/>
        </w:rPr>
        <w:pict>
          <v:group id="_x0000_s1352" style="position:absolute;left:0;text-align:left;margin-left:-32.4pt;margin-top:25.1pt;width:506.75pt;height:560.65pt;z-index:251623936" coordorigin="218,95" coordsize="3810,4024" o:allowincell="f">
            <v:rect id="_x0000_s1353" style="position:absolute;left:2140;top:3269;width:481;height:167;v-text-anchor:middle" fillcolor="#ffc" strokecolor="#ff5050" strokeweight="1pt">
              <v:fill opacity=".5"/>
              <v:textbox style="mso-next-textbox:#_x0000_s1353">
                <w:txbxContent>
                  <w:p w:rsidR="008E5EA2" w:rsidRDefault="008E5EA2" w:rsidP="00DB6ACC">
                    <w:pPr>
                      <w:jc w:val="center"/>
                      <w:rPr>
                        <w:rFonts w:ascii="Arial" w:hAnsi="Arial"/>
                        <w:snapToGrid w:val="0"/>
                        <w:color w:val="000000"/>
                        <w:sz w:val="16"/>
                      </w:rPr>
                    </w:pPr>
                    <w:r>
                      <w:rPr>
                        <w:rFonts w:ascii="Arial" w:hAnsi="Arial"/>
                        <w:snapToGrid w:val="0"/>
                        <w:color w:val="000000"/>
                        <w:sz w:val="16"/>
                      </w:rPr>
                      <w:t>4 Advertising</w:t>
                    </w:r>
                  </w:p>
                </w:txbxContent>
              </v:textbox>
            </v:rect>
            <v:rect id="_x0000_s1354" style="position:absolute;left:344;top:1565;width:450;height:340;v-text-anchor:middle" fillcolor="#b2b2b2" strokecolor="#ff5050" strokeweight="1pt">
              <v:fill opacity=".5"/>
              <v:textbox style="mso-next-textbox:#_x0000_s1354">
                <w:txbxContent>
                  <w:p w:rsidR="008E5EA2" w:rsidRDefault="008E5EA2" w:rsidP="00DB6ACC">
                    <w:pPr>
                      <w:jc w:val="center"/>
                      <w:rPr>
                        <w:rFonts w:ascii="Arial" w:hAnsi="Arial"/>
                        <w:b/>
                        <w:snapToGrid w:val="0"/>
                        <w:color w:val="000000"/>
                        <w:sz w:val="16"/>
                      </w:rPr>
                    </w:pPr>
                    <w:r>
                      <w:rPr>
                        <w:rFonts w:ascii="Arial" w:hAnsi="Arial"/>
                        <w:b/>
                        <w:snapToGrid w:val="0"/>
                        <w:color w:val="000000"/>
                        <w:sz w:val="16"/>
                      </w:rPr>
                      <w:t>1</w:t>
                    </w:r>
                  </w:p>
                  <w:p w:rsidR="008E5EA2" w:rsidRDefault="008E5EA2" w:rsidP="00DB6ACC">
                    <w:pPr>
                      <w:jc w:val="center"/>
                      <w:rPr>
                        <w:rFonts w:ascii="Arial" w:hAnsi="Arial"/>
                        <w:snapToGrid w:val="0"/>
                        <w:color w:val="000000"/>
                        <w:sz w:val="16"/>
                      </w:rPr>
                    </w:pPr>
                    <w:r>
                      <w:rPr>
                        <w:rFonts w:ascii="Arial" w:hAnsi="Arial"/>
                        <w:b/>
                        <w:snapToGrid w:val="0"/>
                        <w:color w:val="000000"/>
                        <w:sz w:val="16"/>
                      </w:rPr>
                      <w:t>Finance</w:t>
                    </w:r>
                  </w:p>
                </w:txbxContent>
              </v:textbox>
            </v:rect>
            <v:rect id="_x0000_s1355" style="position:absolute;left:986;top:1995;width:514;height:341;v-text-anchor:middle" fillcolor="#b2b2b2" strokecolor="#ff5050" strokeweight="1pt">
              <v:fill opacity=".5"/>
              <v:textbox style="mso-next-textbox:#_x0000_s1355">
                <w:txbxContent>
                  <w:p w:rsidR="008E5EA2" w:rsidRDefault="008E5EA2" w:rsidP="00DB6ACC">
                    <w:pPr>
                      <w:jc w:val="center"/>
                      <w:rPr>
                        <w:rFonts w:ascii="Arial" w:hAnsi="Arial"/>
                        <w:b/>
                        <w:snapToGrid w:val="0"/>
                        <w:color w:val="000000"/>
                        <w:sz w:val="16"/>
                      </w:rPr>
                    </w:pPr>
                    <w:r>
                      <w:rPr>
                        <w:rFonts w:ascii="Arial" w:hAnsi="Arial"/>
                        <w:b/>
                        <w:snapToGrid w:val="0"/>
                        <w:color w:val="000000"/>
                        <w:sz w:val="16"/>
                      </w:rPr>
                      <w:t>2</w:t>
                    </w:r>
                  </w:p>
                  <w:p w:rsidR="008E5EA2" w:rsidRDefault="008E5EA2" w:rsidP="00DB6ACC">
                    <w:pPr>
                      <w:jc w:val="center"/>
                      <w:rPr>
                        <w:rFonts w:ascii="Arial" w:hAnsi="Arial"/>
                        <w:snapToGrid w:val="0"/>
                        <w:color w:val="000000"/>
                        <w:sz w:val="16"/>
                      </w:rPr>
                    </w:pPr>
                    <w:r>
                      <w:rPr>
                        <w:rFonts w:ascii="Arial" w:hAnsi="Arial"/>
                        <w:b/>
                        <w:snapToGrid w:val="0"/>
                        <w:color w:val="000000"/>
                        <w:sz w:val="16"/>
                      </w:rPr>
                      <w:t>Production</w:t>
                    </w:r>
                  </w:p>
                </w:txbxContent>
              </v:textbox>
            </v:rect>
            <v:rect id="_x0000_s1356" style="position:absolute;left:1624;top:1996;width:481;height:341;v-text-anchor:middle" fillcolor="#b2b2b2" strokecolor="#ff5050" strokeweight="1pt">
              <v:fill opacity=".5"/>
              <v:textbox style="mso-next-textbox:#_x0000_s1356">
                <w:txbxContent>
                  <w:p w:rsidR="008E5EA2" w:rsidRDefault="008E5EA2" w:rsidP="00DB6ACC">
                    <w:pPr>
                      <w:jc w:val="center"/>
                      <w:rPr>
                        <w:rFonts w:ascii="Arial" w:hAnsi="Arial"/>
                        <w:b/>
                        <w:snapToGrid w:val="0"/>
                        <w:color w:val="000000"/>
                        <w:sz w:val="16"/>
                      </w:rPr>
                    </w:pPr>
                    <w:r>
                      <w:rPr>
                        <w:rFonts w:ascii="Arial" w:hAnsi="Arial"/>
                        <w:b/>
                        <w:snapToGrid w:val="0"/>
                        <w:color w:val="000000"/>
                        <w:sz w:val="16"/>
                      </w:rPr>
                      <w:t>3</w:t>
                    </w:r>
                  </w:p>
                  <w:p w:rsidR="008E5EA2" w:rsidRDefault="008E5EA2" w:rsidP="00DB6ACC">
                    <w:pPr>
                      <w:jc w:val="center"/>
                      <w:rPr>
                        <w:rFonts w:ascii="Arial" w:hAnsi="Arial"/>
                        <w:b/>
                        <w:snapToGrid w:val="0"/>
                        <w:color w:val="000000"/>
                        <w:sz w:val="16"/>
                      </w:rPr>
                    </w:pPr>
                    <w:r>
                      <w:rPr>
                        <w:rFonts w:ascii="Arial" w:hAnsi="Arial"/>
                        <w:b/>
                        <w:snapToGrid w:val="0"/>
                        <w:color w:val="000000"/>
                        <w:sz w:val="16"/>
                      </w:rPr>
                      <w:t>Materials</w:t>
                    </w:r>
                  </w:p>
                </w:txbxContent>
              </v:textbox>
            </v:rect>
            <v:rect id="_x0000_s1357" style="position:absolute;left:2279;top:1995;width:450;height:341;v-text-anchor:middle" fillcolor="#b2b2b2" strokecolor="#ff5050" strokeweight="1pt">
              <v:fill opacity=".5"/>
              <v:textbox style="mso-next-textbox:#_x0000_s1357">
                <w:txbxContent>
                  <w:p w:rsidR="008E5EA2" w:rsidRDefault="008E5EA2" w:rsidP="00DB6ACC">
                    <w:pPr>
                      <w:jc w:val="center"/>
                      <w:rPr>
                        <w:rFonts w:ascii="Arial" w:hAnsi="Arial"/>
                        <w:b/>
                        <w:snapToGrid w:val="0"/>
                        <w:color w:val="000000"/>
                        <w:sz w:val="16"/>
                      </w:rPr>
                    </w:pPr>
                    <w:r>
                      <w:rPr>
                        <w:rFonts w:ascii="Arial" w:hAnsi="Arial"/>
                        <w:b/>
                        <w:snapToGrid w:val="0"/>
                        <w:color w:val="000000"/>
                        <w:sz w:val="16"/>
                      </w:rPr>
                      <w:t>4</w:t>
                    </w:r>
                  </w:p>
                  <w:p w:rsidR="008E5EA2" w:rsidRDefault="008E5EA2" w:rsidP="00DB6ACC">
                    <w:pPr>
                      <w:jc w:val="center"/>
                      <w:rPr>
                        <w:rFonts w:ascii="Arial" w:hAnsi="Arial"/>
                        <w:snapToGrid w:val="0"/>
                        <w:color w:val="000000"/>
                        <w:sz w:val="16"/>
                      </w:rPr>
                    </w:pPr>
                    <w:r>
                      <w:rPr>
                        <w:rFonts w:ascii="Arial" w:hAnsi="Arial"/>
                        <w:b/>
                        <w:snapToGrid w:val="0"/>
                        <w:color w:val="000000"/>
                        <w:sz w:val="16"/>
                      </w:rPr>
                      <w:t>Sales</w:t>
                    </w:r>
                  </w:p>
                </w:txbxContent>
              </v:textbox>
            </v:rect>
            <v:rect id="_x0000_s1358" style="position:absolute;left:2852;top:1996;width:508;height:341;v-text-anchor:middle" fillcolor="#b2b2b2" strokecolor="#ff5050" strokeweight="1pt">
              <v:fill opacity=".5"/>
              <v:textbox style="mso-next-textbox:#_x0000_s1358">
                <w:txbxContent>
                  <w:p w:rsidR="008E5EA2" w:rsidRDefault="008E5EA2" w:rsidP="00DB6ACC">
                    <w:pPr>
                      <w:jc w:val="center"/>
                      <w:rPr>
                        <w:rFonts w:ascii="Arial" w:hAnsi="Arial"/>
                        <w:b/>
                        <w:snapToGrid w:val="0"/>
                        <w:color w:val="000000"/>
                        <w:sz w:val="16"/>
                      </w:rPr>
                    </w:pPr>
                    <w:r>
                      <w:rPr>
                        <w:rFonts w:ascii="Arial" w:hAnsi="Arial"/>
                        <w:b/>
                        <w:snapToGrid w:val="0"/>
                        <w:color w:val="000000"/>
                        <w:sz w:val="16"/>
                      </w:rPr>
                      <w:t>5</w:t>
                    </w:r>
                  </w:p>
                  <w:p w:rsidR="008E5EA2" w:rsidRDefault="008E5EA2" w:rsidP="00DB6ACC">
                    <w:pPr>
                      <w:jc w:val="center"/>
                      <w:rPr>
                        <w:rFonts w:ascii="Arial" w:hAnsi="Arial"/>
                        <w:snapToGrid w:val="0"/>
                        <w:color w:val="000000"/>
                        <w:sz w:val="16"/>
                      </w:rPr>
                    </w:pPr>
                    <w:r>
                      <w:rPr>
                        <w:rFonts w:ascii="Arial" w:hAnsi="Arial"/>
                        <w:b/>
                        <w:snapToGrid w:val="0"/>
                        <w:color w:val="000000"/>
                        <w:sz w:val="16"/>
                      </w:rPr>
                      <w:t>Manpower</w:t>
                    </w:r>
                  </w:p>
                </w:txbxContent>
              </v:textbox>
            </v:rect>
            <v:rect id="_x0000_s1359" style="position:absolute;left:3577;top:1538;width:451;height:340;v-text-anchor:middle" fillcolor="#b2b2b2" strokecolor="#ff5050" strokeweight="1pt">
              <v:fill opacity=".5"/>
              <v:textbox style="mso-next-textbox:#_x0000_s1359">
                <w:txbxContent>
                  <w:p w:rsidR="008E5EA2" w:rsidRDefault="008E5EA2" w:rsidP="00DB6ACC">
                    <w:pPr>
                      <w:jc w:val="center"/>
                      <w:rPr>
                        <w:rFonts w:ascii="Arial" w:hAnsi="Arial"/>
                        <w:b/>
                        <w:snapToGrid w:val="0"/>
                        <w:color w:val="000000"/>
                        <w:sz w:val="16"/>
                      </w:rPr>
                    </w:pPr>
                    <w:r>
                      <w:rPr>
                        <w:rFonts w:ascii="Arial" w:hAnsi="Arial"/>
                        <w:b/>
                        <w:snapToGrid w:val="0"/>
                        <w:color w:val="000000"/>
                        <w:sz w:val="16"/>
                      </w:rPr>
                      <w:t xml:space="preserve">6 </w:t>
                    </w:r>
                  </w:p>
                  <w:p w:rsidR="008E5EA2" w:rsidRDefault="008E5EA2" w:rsidP="00DB6ACC">
                    <w:pPr>
                      <w:jc w:val="center"/>
                      <w:rPr>
                        <w:rFonts w:ascii="Arial" w:hAnsi="Arial"/>
                        <w:b/>
                        <w:snapToGrid w:val="0"/>
                        <w:color w:val="000000"/>
                        <w:sz w:val="16"/>
                      </w:rPr>
                    </w:pPr>
                    <w:r>
                      <w:rPr>
                        <w:rFonts w:ascii="Arial" w:hAnsi="Arial"/>
                        <w:b/>
                        <w:snapToGrid w:val="0"/>
                        <w:color w:val="000000"/>
                        <w:sz w:val="16"/>
                      </w:rPr>
                      <w:t>Quality</w:t>
                    </w:r>
                  </w:p>
                  <w:p w:rsidR="008E5EA2" w:rsidRDefault="008E5EA2" w:rsidP="00DB6ACC">
                    <w:pPr>
                      <w:jc w:val="center"/>
                      <w:rPr>
                        <w:rFonts w:ascii="Arial" w:hAnsi="Arial"/>
                        <w:snapToGrid w:val="0"/>
                        <w:color w:val="000000"/>
                        <w:sz w:val="16"/>
                      </w:rPr>
                    </w:pPr>
                    <w:r>
                      <w:rPr>
                        <w:rFonts w:ascii="Arial" w:hAnsi="Arial"/>
                        <w:b/>
                        <w:snapToGrid w:val="0"/>
                        <w:color w:val="000000"/>
                        <w:sz w:val="16"/>
                      </w:rPr>
                      <w:t>Assurance</w:t>
                    </w:r>
                  </w:p>
                </w:txbxContent>
              </v:textbox>
            </v:rect>
            <v:shape id="_x0000_s1360" type="#_x0000_t202" style="position:absolute;left:1102;top:1461;width:2183;height:295" fillcolor="#b2b2b2" strokeweight="3pt">
              <v:fill opacity=".5"/>
              <v:textbox style="mso-next-textbox:#_x0000_s1360">
                <w:txbxContent>
                  <w:p w:rsidR="008E5EA2" w:rsidRDefault="008E5EA2" w:rsidP="00DB6ACC">
                    <w:pPr>
                      <w:rPr>
                        <w:rFonts w:ascii="Arial" w:hAnsi="Arial"/>
                        <w:b/>
                        <w:snapToGrid w:val="0"/>
                        <w:color w:val="000000"/>
                        <w:sz w:val="16"/>
                        <w:lang w:val="en-US"/>
                      </w:rPr>
                    </w:pPr>
                  </w:p>
                  <w:p w:rsidR="008E5EA2" w:rsidRDefault="008E5EA2" w:rsidP="00DB6ACC">
                    <w:pPr>
                      <w:rPr>
                        <w:rFonts w:ascii="Arial" w:hAnsi="Arial"/>
                        <w:b/>
                        <w:snapToGrid w:val="0"/>
                        <w:color w:val="000000"/>
                        <w:sz w:val="16"/>
                        <w:lang w:val="en-US"/>
                      </w:rPr>
                    </w:pPr>
                    <w:r>
                      <w:rPr>
                        <w:rFonts w:ascii="Arial" w:hAnsi="Arial"/>
                        <w:b/>
                        <w:snapToGrid w:val="0"/>
                        <w:color w:val="000000"/>
                        <w:sz w:val="16"/>
                        <w:lang w:val="en-US"/>
                      </w:rPr>
                      <w:t xml:space="preserve">             Integrated Information Management Model For Textiles     </w:t>
                    </w:r>
                  </w:p>
                  <w:p w:rsidR="008E5EA2" w:rsidRDefault="008E5EA2" w:rsidP="00DB6ACC">
                    <w:pPr>
                      <w:rPr>
                        <w:rFonts w:ascii="Arial" w:hAnsi="Arial"/>
                        <w:b/>
                        <w:snapToGrid w:val="0"/>
                        <w:color w:val="000000"/>
                        <w:sz w:val="16"/>
                        <w:lang w:val="en-US"/>
                      </w:rPr>
                    </w:pPr>
                  </w:p>
                </w:txbxContent>
              </v:textbox>
            </v:shape>
            <v:rect id="_x0000_s1361" style="position:absolute;left:218;top:2042;width:479;height:167;v-text-anchor:middle" fillcolor="#ffc" strokecolor="#ff5050" strokeweight="1pt">
              <v:fill opacity=".5"/>
              <v:textbox style="mso-next-textbox:#_x0000_s1361">
                <w:txbxContent>
                  <w:p w:rsidR="008E5EA2" w:rsidRDefault="008E5EA2" w:rsidP="00DB6ACC">
                    <w:pPr>
                      <w:jc w:val="center"/>
                      <w:rPr>
                        <w:rFonts w:ascii="Arial" w:hAnsi="Arial"/>
                        <w:snapToGrid w:val="0"/>
                        <w:color w:val="000000"/>
                        <w:sz w:val="16"/>
                      </w:rPr>
                    </w:pPr>
                    <w:r>
                      <w:rPr>
                        <w:rFonts w:ascii="Arial" w:hAnsi="Arial"/>
                        <w:snapToGrid w:val="0"/>
                        <w:color w:val="000000"/>
                        <w:sz w:val="16"/>
                      </w:rPr>
                      <w:t xml:space="preserve">1 Resources </w:t>
                    </w:r>
                  </w:p>
                </w:txbxContent>
              </v:textbox>
            </v:rect>
            <v:rect id="_x0000_s1362" style="position:absolute;left:218;top:2349;width:479;height:148;v-text-anchor:middle" fillcolor="#ffc" strokecolor="#ff5050" strokeweight="1pt">
              <v:fill opacity=".5"/>
              <v:textbox style="mso-next-textbox:#_x0000_s1362">
                <w:txbxContent>
                  <w:p w:rsidR="008E5EA2" w:rsidRDefault="008E5EA2" w:rsidP="00DB6ACC">
                    <w:pPr>
                      <w:jc w:val="center"/>
                      <w:rPr>
                        <w:rFonts w:ascii="Arial" w:hAnsi="Arial"/>
                        <w:snapToGrid w:val="0"/>
                        <w:color w:val="000000"/>
                        <w:sz w:val="16"/>
                      </w:rPr>
                    </w:pPr>
                    <w:r>
                      <w:rPr>
                        <w:rFonts w:ascii="Arial" w:hAnsi="Arial"/>
                        <w:snapToGrid w:val="0"/>
                        <w:color w:val="000000"/>
                        <w:sz w:val="16"/>
                      </w:rPr>
                      <w:t>2 Accounting</w:t>
                    </w:r>
                  </w:p>
                </w:txbxContent>
              </v:textbox>
            </v:rect>
            <v:shape id="_x0000_s1363" type="#_x0000_t202" style="position:absolute;left:890;top:2475;width:546;height:207" fillcolor="#ffc" strokecolor="#ff5050" strokeweight="1pt">
              <v:fill opacity=".5"/>
              <v:textbox style="mso-next-textbox:#_x0000_s1363">
                <w:txbxContent>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 xml:space="preserve">1 Bill of </w:t>
                    </w:r>
                  </w:p>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Material</w:t>
                    </w:r>
                  </w:p>
                </w:txbxContent>
              </v:textbox>
            </v:shape>
            <v:rect id="_x0000_s1364" style="position:absolute;left:890;top:2811;width:546;height:167;v-text-anchor:middle" fillcolor="#ffc" strokecolor="#ff5050" strokeweight="1pt">
              <v:fill opacity=".5"/>
              <v:textbox style="mso-next-textbox:#_x0000_s1364">
                <w:txbxContent>
                  <w:p w:rsidR="008E5EA2" w:rsidRDefault="008E5EA2" w:rsidP="00DB6ACC">
                    <w:pPr>
                      <w:jc w:val="center"/>
                      <w:rPr>
                        <w:rFonts w:ascii="Arial" w:hAnsi="Arial"/>
                        <w:snapToGrid w:val="0"/>
                        <w:color w:val="000000"/>
                        <w:sz w:val="16"/>
                      </w:rPr>
                    </w:pPr>
                    <w:r>
                      <w:rPr>
                        <w:rFonts w:ascii="Arial" w:hAnsi="Arial"/>
                        <w:snapToGrid w:val="0"/>
                        <w:color w:val="000000"/>
                        <w:sz w:val="16"/>
                      </w:rPr>
                      <w:t>2 Operations</w:t>
                    </w:r>
                  </w:p>
                </w:txbxContent>
              </v:textbox>
            </v:rect>
            <v:rect id="_x0000_s1365" style="position:absolute;left:890;top:3072;width:546;height:166;v-text-anchor:middle" fillcolor="#ffc" strokecolor="#ff5050" strokeweight="1pt">
              <v:fill opacity=".5"/>
              <v:textbox style="mso-next-textbox:#_x0000_s1365">
                <w:txbxContent>
                  <w:p w:rsidR="008E5EA2" w:rsidRDefault="008E5EA2" w:rsidP="00DB6ACC">
                    <w:pPr>
                      <w:jc w:val="center"/>
                      <w:rPr>
                        <w:rFonts w:ascii="Arial" w:hAnsi="Arial"/>
                        <w:snapToGrid w:val="0"/>
                        <w:color w:val="000000"/>
                        <w:sz w:val="16"/>
                      </w:rPr>
                    </w:pPr>
                    <w:r>
                      <w:rPr>
                        <w:rFonts w:ascii="Arial" w:hAnsi="Arial"/>
                        <w:snapToGrid w:val="0"/>
                        <w:color w:val="000000"/>
                        <w:sz w:val="16"/>
                      </w:rPr>
                      <w:t>3 Material plan</w:t>
                    </w:r>
                  </w:p>
                </w:txbxContent>
              </v:textbox>
            </v:rect>
            <v:rect id="_x0000_s1366" style="position:absolute;left:890;top:3339;width:546;height:167;v-text-anchor:middle" fillcolor="#ffc" strokecolor="#ff5050" strokeweight="1pt">
              <v:fill opacity=".5"/>
              <v:textbox style="mso-next-textbox:#_x0000_s1366">
                <w:txbxContent>
                  <w:p w:rsidR="008E5EA2" w:rsidRDefault="008E5EA2" w:rsidP="00DB6ACC">
                    <w:pPr>
                      <w:jc w:val="center"/>
                      <w:rPr>
                        <w:rFonts w:ascii="Arial" w:hAnsi="Arial"/>
                        <w:snapToGrid w:val="0"/>
                        <w:color w:val="000000"/>
                        <w:sz w:val="16"/>
                      </w:rPr>
                    </w:pPr>
                    <w:r>
                      <w:rPr>
                        <w:rFonts w:ascii="Arial" w:hAnsi="Arial"/>
                        <w:snapToGrid w:val="0"/>
                        <w:color w:val="000000"/>
                        <w:sz w:val="16"/>
                      </w:rPr>
                      <w:t>4 Capacity plan</w:t>
                    </w:r>
                  </w:p>
                </w:txbxContent>
              </v:textbox>
            </v:rect>
            <v:rect id="_x0000_s1367" style="position:absolute;left:890;top:3640;width:628;height:200;v-text-anchor:middle" fillcolor="#ffc" strokecolor="#ff5050" strokeweight="1pt">
              <v:fill opacity=".5"/>
              <v:textbox style="mso-next-textbox:#_x0000_s1367">
                <w:txbxContent>
                  <w:p w:rsidR="008E5EA2" w:rsidRDefault="008E5EA2" w:rsidP="00DB6ACC">
                    <w:pPr>
                      <w:jc w:val="center"/>
                      <w:rPr>
                        <w:rFonts w:ascii="Arial" w:hAnsi="Arial"/>
                        <w:snapToGrid w:val="0"/>
                        <w:color w:val="000000"/>
                        <w:sz w:val="16"/>
                      </w:rPr>
                    </w:pPr>
                    <w:r>
                      <w:rPr>
                        <w:rFonts w:ascii="Arial" w:hAnsi="Arial"/>
                        <w:snapToGrid w:val="0"/>
                        <w:color w:val="000000"/>
                        <w:sz w:val="16"/>
                      </w:rPr>
                      <w:t>5 Production</w:t>
                    </w:r>
                  </w:p>
                  <w:p w:rsidR="008E5EA2" w:rsidRDefault="008E5EA2" w:rsidP="00DB6ACC">
                    <w:pPr>
                      <w:jc w:val="center"/>
                      <w:rPr>
                        <w:rFonts w:ascii="Arial" w:hAnsi="Arial"/>
                        <w:snapToGrid w:val="0"/>
                        <w:color w:val="000000"/>
                        <w:sz w:val="16"/>
                      </w:rPr>
                    </w:pPr>
                    <w:r>
                      <w:rPr>
                        <w:rFonts w:ascii="Arial" w:hAnsi="Arial"/>
                        <w:snapToGrid w:val="0"/>
                        <w:color w:val="000000"/>
                        <w:sz w:val="16"/>
                      </w:rPr>
                      <w:t>Accounting</w:t>
                    </w:r>
                  </w:p>
                </w:txbxContent>
              </v:textbox>
            </v:rect>
            <v:rect id="_x0000_s1368" style="position:absolute;left:1518;top:2464;width:523;height:234;v-text-anchor:middle" fillcolor="#ffc" strokecolor="#ff5050" strokeweight="1pt">
              <v:fill opacity=".5"/>
              <v:textbox style="mso-next-textbox:#_x0000_s1368">
                <w:txbxContent>
                  <w:p w:rsidR="008E5EA2" w:rsidRDefault="008E5EA2" w:rsidP="00DB6ACC">
                    <w:pPr>
                      <w:jc w:val="center"/>
                      <w:rPr>
                        <w:rFonts w:ascii="Arial" w:hAnsi="Arial"/>
                        <w:snapToGrid w:val="0"/>
                        <w:color w:val="000000"/>
                        <w:sz w:val="16"/>
                      </w:rPr>
                    </w:pPr>
                    <w:r>
                      <w:rPr>
                        <w:rFonts w:ascii="Arial" w:hAnsi="Arial"/>
                        <w:snapToGrid w:val="0"/>
                        <w:color w:val="000000"/>
                        <w:sz w:val="16"/>
                      </w:rPr>
                      <w:t xml:space="preserve">1 Supplier </w:t>
                    </w:r>
                  </w:p>
                  <w:p w:rsidR="008E5EA2" w:rsidRDefault="008E5EA2" w:rsidP="00DB6ACC">
                    <w:pPr>
                      <w:jc w:val="center"/>
                      <w:rPr>
                        <w:rFonts w:ascii="Arial" w:hAnsi="Arial"/>
                        <w:snapToGrid w:val="0"/>
                        <w:color w:val="000000"/>
                        <w:sz w:val="16"/>
                      </w:rPr>
                    </w:pPr>
                    <w:r>
                      <w:rPr>
                        <w:rFonts w:ascii="Arial" w:hAnsi="Arial"/>
                        <w:snapToGrid w:val="0"/>
                        <w:color w:val="000000"/>
                        <w:sz w:val="16"/>
                      </w:rPr>
                      <w:t>Management</w:t>
                    </w:r>
                  </w:p>
                </w:txbxContent>
              </v:textbox>
            </v:rect>
            <v:rect id="_x0000_s1369" style="position:absolute;left:1518;top:2885;width:523;height:167;v-text-anchor:middle" fillcolor="#ffc" strokecolor="#ff5050" strokeweight="1pt">
              <v:fill opacity=".5"/>
              <v:textbox style="mso-next-textbox:#_x0000_s1369">
                <w:txbxContent>
                  <w:p w:rsidR="008E5EA2" w:rsidRDefault="008E5EA2" w:rsidP="00DB6ACC">
                    <w:pPr>
                      <w:jc w:val="center"/>
                      <w:rPr>
                        <w:rFonts w:ascii="Arial" w:hAnsi="Arial"/>
                        <w:snapToGrid w:val="0"/>
                        <w:color w:val="000000"/>
                        <w:sz w:val="16"/>
                      </w:rPr>
                    </w:pPr>
                    <w:r>
                      <w:rPr>
                        <w:rFonts w:ascii="Arial" w:hAnsi="Arial"/>
                        <w:snapToGrid w:val="0"/>
                        <w:color w:val="000000"/>
                        <w:sz w:val="16"/>
                      </w:rPr>
                      <w:t>2 Purchase</w:t>
                    </w:r>
                  </w:p>
                </w:txbxContent>
              </v:textbox>
            </v:rect>
            <v:rect id="_x0000_s1370" style="position:absolute;left:1518;top:3236;width:587;height:200;v-text-anchor:middle" fillcolor="#ffc" strokecolor="#ff5050" strokeweight="1pt">
              <v:fill opacity=".5"/>
              <v:textbox style="mso-next-textbox:#_x0000_s1370">
                <w:txbxContent>
                  <w:p w:rsidR="008E5EA2" w:rsidRDefault="008E5EA2" w:rsidP="00DB6ACC">
                    <w:pPr>
                      <w:jc w:val="center"/>
                      <w:rPr>
                        <w:rFonts w:ascii="Arial" w:hAnsi="Arial"/>
                        <w:snapToGrid w:val="0"/>
                        <w:color w:val="000000"/>
                        <w:sz w:val="16"/>
                      </w:rPr>
                    </w:pPr>
                    <w:r>
                      <w:rPr>
                        <w:rFonts w:ascii="Arial" w:hAnsi="Arial"/>
                        <w:snapToGrid w:val="0"/>
                        <w:color w:val="000000"/>
                        <w:sz w:val="16"/>
                      </w:rPr>
                      <w:t>3 Inventory</w:t>
                    </w:r>
                  </w:p>
                </w:txbxContent>
              </v:textbox>
            </v:rect>
            <v:shape id="_x0000_s1371" type="#_x0000_t202" style="position:absolute;left:2140;top:2764;width:481;height:208" fillcolor="#ffc" strokecolor="#ff5050" strokeweight="1pt">
              <v:fill opacity=".5"/>
              <v:textbox style="mso-next-textbox:#_x0000_s1371">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2 Product Development</w:t>
                    </w:r>
                  </w:p>
                </w:txbxContent>
              </v:textbox>
            </v:shape>
            <v:shape id="_x0000_s1372" type="#_x0000_t202" style="position:absolute;left:2138;top:3052;width:483;height:135" fillcolor="#ffc" strokecolor="#ff5050" strokeweight="1pt">
              <v:fill opacity=".5"/>
              <v:textbox style="mso-next-textbox:#_x0000_s1372">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3 Marketing</w:t>
                    </w:r>
                  </w:p>
                </w:txbxContent>
              </v:textbox>
            </v:shape>
            <v:rect id="_x0000_s1373" style="position:absolute;left:2140;top:3797;width:566;height:167;v-text-anchor:middle" fillcolor="#ffc" strokecolor="#ff5050" strokeweight="1pt">
              <v:fill opacity=".5"/>
              <v:textbox style="mso-next-textbox:#_x0000_s1373">
                <w:txbxContent>
                  <w:p w:rsidR="008E5EA2" w:rsidRDefault="008E5EA2" w:rsidP="00DB6ACC">
                    <w:pPr>
                      <w:jc w:val="center"/>
                      <w:rPr>
                        <w:rFonts w:ascii="Arial" w:hAnsi="Arial"/>
                        <w:snapToGrid w:val="0"/>
                        <w:color w:val="000000"/>
                        <w:sz w:val="16"/>
                      </w:rPr>
                    </w:pPr>
                    <w:r>
                      <w:rPr>
                        <w:rFonts w:ascii="Arial" w:hAnsi="Arial"/>
                        <w:snapToGrid w:val="0"/>
                        <w:color w:val="000000"/>
                        <w:sz w:val="16"/>
                      </w:rPr>
                      <w:t>6 After sales</w:t>
                    </w:r>
                  </w:p>
                </w:txbxContent>
              </v:textbox>
            </v:rect>
            <v:rect id="_x0000_s1374" style="position:absolute;left:2729;top:2464;width:556;height:168;v-text-anchor:middle" fillcolor="#ffc" strokecolor="#ff5050" strokeweight="1pt">
              <v:fill opacity=".5"/>
              <v:textbox style="mso-next-textbox:#_x0000_s1374">
                <w:txbxContent>
                  <w:p w:rsidR="008E5EA2" w:rsidRDefault="008E5EA2" w:rsidP="00DB6ACC">
                    <w:pPr>
                      <w:jc w:val="center"/>
                      <w:rPr>
                        <w:rFonts w:ascii="Arial" w:hAnsi="Arial"/>
                        <w:snapToGrid w:val="0"/>
                        <w:color w:val="000000"/>
                        <w:sz w:val="16"/>
                      </w:rPr>
                    </w:pPr>
                    <w:r>
                      <w:rPr>
                        <w:rFonts w:ascii="Arial" w:hAnsi="Arial"/>
                        <w:snapToGrid w:val="0"/>
                        <w:color w:val="000000"/>
                        <w:sz w:val="16"/>
                      </w:rPr>
                      <w:t>1 Recruitment</w:t>
                    </w:r>
                  </w:p>
                </w:txbxContent>
              </v:textbox>
            </v:rect>
            <v:rect id="_x0000_s1375" style="position:absolute;left:2729;top:2836;width:567;height:168;v-text-anchor:middle" fillcolor="#ffc" strokecolor="#ff5050" strokeweight="1pt">
              <v:fill opacity=".5"/>
              <v:textbox style="mso-next-textbox:#_x0000_s1375">
                <w:txbxContent>
                  <w:p w:rsidR="008E5EA2" w:rsidRDefault="008E5EA2" w:rsidP="00DB6ACC">
                    <w:pPr>
                      <w:jc w:val="center"/>
                      <w:rPr>
                        <w:rFonts w:ascii="Arial" w:hAnsi="Arial"/>
                        <w:snapToGrid w:val="0"/>
                        <w:color w:val="000000"/>
                        <w:sz w:val="16"/>
                      </w:rPr>
                    </w:pPr>
                    <w:r>
                      <w:rPr>
                        <w:rFonts w:ascii="Arial" w:hAnsi="Arial"/>
                        <w:snapToGrid w:val="0"/>
                        <w:color w:val="000000"/>
                        <w:sz w:val="16"/>
                      </w:rPr>
                      <w:t>2 Allocations</w:t>
                    </w:r>
                  </w:p>
                </w:txbxContent>
              </v:textbox>
            </v:rect>
            <v:rect id="_x0000_s1376" style="position:absolute;left:2729;top:3185;width:567;height:167;v-text-anchor:middle" fillcolor="#ffc" strokecolor="#ff5050" strokeweight="1pt">
              <v:fill opacity=".5"/>
              <v:textbox style="mso-next-textbox:#_x0000_s1376">
                <w:txbxContent>
                  <w:p w:rsidR="008E5EA2" w:rsidRDefault="008E5EA2" w:rsidP="00DB6ACC">
                    <w:pPr>
                      <w:jc w:val="center"/>
                      <w:rPr>
                        <w:rFonts w:ascii="Arial" w:hAnsi="Arial"/>
                        <w:snapToGrid w:val="0"/>
                        <w:color w:val="000000"/>
                        <w:sz w:val="16"/>
                      </w:rPr>
                    </w:pPr>
                    <w:r>
                      <w:rPr>
                        <w:rFonts w:ascii="Arial" w:hAnsi="Arial"/>
                        <w:snapToGrid w:val="0"/>
                        <w:color w:val="000000"/>
                        <w:sz w:val="16"/>
                      </w:rPr>
                      <w:t>3 Training</w:t>
                    </w:r>
                  </w:p>
                </w:txbxContent>
              </v:textbox>
            </v:rect>
            <v:rect id="_x0000_s1377" style="position:absolute;left:2729;top:3605;width:631;height:167;v-text-anchor:middle" fillcolor="#ffc" strokecolor="#ff5050" strokeweight="1pt">
              <v:fill opacity=".5"/>
              <v:textbox style="mso-next-textbox:#_x0000_s1377">
                <w:txbxContent>
                  <w:p w:rsidR="008E5EA2" w:rsidRDefault="008E5EA2" w:rsidP="00DB6ACC">
                    <w:pPr>
                      <w:jc w:val="center"/>
                      <w:rPr>
                        <w:rFonts w:ascii="Arial" w:hAnsi="Arial"/>
                        <w:snapToGrid w:val="0"/>
                        <w:color w:val="000000"/>
                        <w:sz w:val="16"/>
                      </w:rPr>
                    </w:pPr>
                    <w:r>
                      <w:rPr>
                        <w:rFonts w:ascii="Arial" w:hAnsi="Arial"/>
                        <w:snapToGrid w:val="0"/>
                        <w:color w:val="000000"/>
                        <w:sz w:val="16"/>
                      </w:rPr>
                      <w:t>4 Personnel</w:t>
                    </w:r>
                  </w:p>
                </w:txbxContent>
              </v:textbox>
            </v:rect>
            <v:rect id="_x0000_s1378" style="position:absolute;left:3464;top:1990;width:499;height:168;v-text-anchor:middle" fillcolor="#ffc" strokecolor="#ff5050" strokeweight="1pt">
              <v:fill opacity=".5"/>
              <v:textbox style="mso-next-textbox:#_x0000_s1378">
                <w:txbxContent>
                  <w:p w:rsidR="008E5EA2" w:rsidRDefault="008E5EA2" w:rsidP="00DB6ACC">
                    <w:pPr>
                      <w:jc w:val="center"/>
                      <w:rPr>
                        <w:rFonts w:ascii="Arial" w:hAnsi="Arial"/>
                        <w:snapToGrid w:val="0"/>
                        <w:color w:val="000000"/>
                        <w:sz w:val="16"/>
                      </w:rPr>
                    </w:pPr>
                    <w:r>
                      <w:rPr>
                        <w:rFonts w:ascii="Arial" w:hAnsi="Arial"/>
                        <w:snapToGrid w:val="0"/>
                        <w:color w:val="000000"/>
                        <w:sz w:val="16"/>
                      </w:rPr>
                      <w:t>1 SQC/SPC</w:t>
                    </w:r>
                  </w:p>
                </w:txbxContent>
              </v:textbox>
            </v:rect>
            <v:rect id="_x0000_s1379" style="position:absolute;left:3464;top:2264;width:495;height:234;v-text-anchor:middle" fillcolor="#ffc" strokecolor="#ff5050" strokeweight="1pt">
              <v:fill opacity=".5"/>
              <v:textbox style="mso-next-textbox:#_x0000_s1379">
                <w:txbxContent>
                  <w:p w:rsidR="008E5EA2" w:rsidRDefault="008E5EA2" w:rsidP="00DB6ACC">
                    <w:pPr>
                      <w:jc w:val="center"/>
                      <w:rPr>
                        <w:rFonts w:ascii="Arial" w:hAnsi="Arial"/>
                        <w:snapToGrid w:val="0"/>
                        <w:color w:val="000000"/>
                        <w:sz w:val="16"/>
                      </w:rPr>
                    </w:pPr>
                    <w:r>
                      <w:rPr>
                        <w:rFonts w:ascii="Arial" w:hAnsi="Arial"/>
                        <w:snapToGrid w:val="0"/>
                        <w:color w:val="000000"/>
                        <w:sz w:val="16"/>
                      </w:rPr>
                      <w:t>2 Trouble</w:t>
                    </w:r>
                  </w:p>
                  <w:p w:rsidR="008E5EA2" w:rsidRDefault="008E5EA2" w:rsidP="00DB6ACC">
                    <w:pPr>
                      <w:jc w:val="center"/>
                      <w:rPr>
                        <w:rFonts w:ascii="Arial" w:hAnsi="Arial"/>
                        <w:snapToGrid w:val="0"/>
                        <w:color w:val="000000"/>
                        <w:sz w:val="16"/>
                      </w:rPr>
                    </w:pPr>
                    <w:r>
                      <w:rPr>
                        <w:rFonts w:ascii="Arial" w:hAnsi="Arial"/>
                        <w:snapToGrid w:val="0"/>
                        <w:color w:val="000000"/>
                        <w:sz w:val="16"/>
                      </w:rPr>
                      <w:t>Shooting</w:t>
                    </w:r>
                  </w:p>
                </w:txbxContent>
              </v:textbox>
            </v:rect>
            <v:rect id="_x0000_s1380" style="position:absolute;left:3464;top:2600;width:495;height:234;v-text-anchor:middle" fillcolor="#ffc" strokecolor="#ff5050" strokeweight="1pt">
              <v:fill opacity=".5"/>
              <v:textbox style="mso-next-textbox:#_x0000_s1380">
                <w:txbxContent>
                  <w:p w:rsidR="008E5EA2" w:rsidRDefault="008E5EA2" w:rsidP="00DB6ACC">
                    <w:pPr>
                      <w:jc w:val="center"/>
                      <w:rPr>
                        <w:rFonts w:ascii="Arial" w:hAnsi="Arial"/>
                        <w:snapToGrid w:val="0"/>
                        <w:color w:val="000000"/>
                        <w:sz w:val="16"/>
                      </w:rPr>
                    </w:pPr>
                    <w:r>
                      <w:rPr>
                        <w:rFonts w:ascii="Arial" w:hAnsi="Arial"/>
                        <w:snapToGrid w:val="0"/>
                        <w:color w:val="000000"/>
                        <w:sz w:val="16"/>
                      </w:rPr>
                      <w:t>3 Maintenance</w:t>
                    </w:r>
                  </w:p>
                </w:txbxContent>
              </v:textbox>
            </v:rect>
            <v:rect id="_x0000_s1381" style="position:absolute;left:746;top:125;width:706;height:1194;v-text-anchor:middle" filled="f" fillcolor="#b2b2b2" strokeweight="1pt">
              <v:textbox style="mso-next-textbox:#_x0000_s1381">
                <w:txbxContent>
                  <w:p w:rsidR="008E5EA2" w:rsidRDefault="008E5EA2" w:rsidP="00DB6ACC">
                    <w:pPr>
                      <w:rPr>
                        <w:rFonts w:ascii="Arial" w:hAnsi="Arial"/>
                        <w:b/>
                        <w:snapToGrid w:val="0"/>
                        <w:color w:val="000000"/>
                        <w:sz w:val="16"/>
                        <w:u w:val="single"/>
                      </w:rPr>
                    </w:pPr>
                  </w:p>
                  <w:p w:rsidR="008E5EA2" w:rsidRDefault="008E5EA2" w:rsidP="00DB6ACC">
                    <w:pPr>
                      <w:rPr>
                        <w:rFonts w:ascii="Arial" w:hAnsi="Arial"/>
                        <w:b/>
                        <w:snapToGrid w:val="0"/>
                        <w:color w:val="000000"/>
                        <w:sz w:val="16"/>
                        <w:u w:val="single"/>
                      </w:rPr>
                    </w:pPr>
                  </w:p>
                  <w:p w:rsidR="008E5EA2" w:rsidRDefault="008E5EA2" w:rsidP="00DB6ACC">
                    <w:pPr>
                      <w:rPr>
                        <w:rFonts w:ascii="Arial" w:hAnsi="Arial"/>
                        <w:b/>
                        <w:snapToGrid w:val="0"/>
                        <w:color w:val="000000"/>
                        <w:sz w:val="16"/>
                        <w:u w:val="single"/>
                      </w:rPr>
                    </w:pPr>
                  </w:p>
                </w:txbxContent>
              </v:textbox>
            </v:rect>
            <v:rect id="_x0000_s1382" style="position:absolute;left:1610;top:988;width:451;height:340;v-text-anchor:middle" fillcolor="#b2b2b2" strokecolor="#f99" strokeweight="1pt">
              <v:fill opacity=".5"/>
              <v:textbox style="mso-next-textbox:#_x0000_s1382">
                <w:txbxContent>
                  <w:p w:rsidR="008E5EA2" w:rsidRDefault="008E5EA2" w:rsidP="00DB6ACC">
                    <w:pPr>
                      <w:jc w:val="center"/>
                      <w:rPr>
                        <w:rFonts w:ascii="Arial" w:hAnsi="Arial"/>
                        <w:b/>
                        <w:snapToGrid w:val="0"/>
                        <w:color w:val="000000"/>
                        <w:sz w:val="16"/>
                      </w:rPr>
                    </w:pPr>
                    <w:r>
                      <w:rPr>
                        <w:rFonts w:ascii="Arial" w:hAnsi="Arial"/>
                        <w:b/>
                        <w:snapToGrid w:val="0"/>
                        <w:color w:val="000000"/>
                        <w:sz w:val="16"/>
                      </w:rPr>
                      <w:t>7</w:t>
                    </w:r>
                  </w:p>
                  <w:p w:rsidR="008E5EA2" w:rsidRDefault="008E5EA2" w:rsidP="00DB6ACC">
                    <w:pPr>
                      <w:jc w:val="center"/>
                      <w:rPr>
                        <w:rFonts w:ascii="Arial" w:hAnsi="Arial"/>
                        <w:b/>
                        <w:snapToGrid w:val="0"/>
                        <w:color w:val="000000"/>
                        <w:sz w:val="16"/>
                      </w:rPr>
                    </w:pPr>
                    <w:r>
                      <w:rPr>
                        <w:rFonts w:ascii="Arial" w:hAnsi="Arial"/>
                        <w:b/>
                        <w:snapToGrid w:val="0"/>
                        <w:color w:val="000000"/>
                        <w:sz w:val="16"/>
                      </w:rPr>
                      <w:t xml:space="preserve">System </w:t>
                    </w:r>
                  </w:p>
                </w:txbxContent>
              </v:textbox>
            </v:rect>
            <v:line id="_x0000_s1383" style="position:absolute;flip:x;v-text-anchor:middle" from="782,1649" to="1104,1650" strokecolor="#ff5050">
              <v:stroke endarrow="block" endarrowlength="short"/>
            </v:line>
            <v:line id="_x0000_s1384" style="position:absolute;v-text-anchor:middle" from="794,1716" to="1102,1716" strokecolor="#ff5050">
              <v:stroke endarrow="block" endarrowlength="short"/>
            </v:line>
            <v:line id="_x0000_s1385" style="position:absolute;flip:x;v-text-anchor:middle" from="3288,1695" to="3577,1696" strokecolor="#ff5050">
              <v:stroke endarrow="block" endarrowlength="short"/>
            </v:line>
            <v:line id="_x0000_s1386" style="position:absolute;flip:y;v-text-anchor:middle" from="1458,2336" to="1459,3640" strokecolor="#ff5050">
              <v:stroke endarrow="block" endarrowlength="short"/>
            </v:line>
            <v:line id="_x0000_s1387" style="position:absolute;v-text-anchor:middle" from="1753,2330" to="1754,2464" strokecolor="#ff5050">
              <v:stroke endarrow="block" endarrowlength="short"/>
            </v:line>
            <v:line id="_x0000_s1388" style="position:absolute;v-text-anchor:middle" from="1753,2698" to="1754,2885" strokecolor="#ff5050">
              <v:stroke endarrow="block" endarrowlength="short"/>
            </v:line>
            <v:line id="_x0000_s1389" style="position:absolute;v-text-anchor:middle" from="1753,3052" to="1754,3233" strokecolor="#ff5050">
              <v:stroke endarrow="block" endarrowlength="short"/>
            </v:line>
            <v:line id="_x0000_s1390" style="position:absolute;flip:y;v-text-anchor:middle" from="2074,2330" to="2074,3233" strokecolor="#ff5050">
              <v:stroke endarrow="block" endarrowlength="short"/>
            </v:line>
            <v:line id="_x0000_s1391" style="position:absolute;v-text-anchor:middle" from="3039,2330" to="3040,2449" strokecolor="#ff5050">
              <v:stroke endarrow="block" endarrowlength="short"/>
            </v:line>
            <v:line id="_x0000_s1392" style="position:absolute;v-text-anchor:middle" from="3039,2632" to="3040,2836" strokecolor="#ff5050">
              <v:stroke endarrow="block" endarrowlength="short"/>
            </v:line>
            <v:line id="_x0000_s1393" style="position:absolute;v-text-anchor:middle" from="3039,3004" to="3040,3185" strokecolor="#ff5050">
              <v:stroke endarrow="block" endarrowlength="short"/>
            </v:line>
            <v:line id="_x0000_s1394" style="position:absolute;v-text-anchor:middle" from="3039,3352" to="3040,3605" strokecolor="#ff5050">
              <v:stroke endarrow="block" endarrowlength="short"/>
            </v:line>
            <v:line id="_x0000_s1395" style="position:absolute;flip:y;v-text-anchor:middle" from="3329,2330" to="3330,3605" strokecolor="#ff5050">
              <v:stroke endarrow="block" endarrowlength="short"/>
            </v:line>
            <v:line id="_x0000_s1396" style="position:absolute;v-text-anchor:middle" from="2440,2363" to="2441,2476" strokecolor="#ff5050">
              <v:stroke endarrow="block" endarrowlength="short"/>
            </v:line>
            <v:rect id="_x0000_s1397" style="position:absolute;left:2140;top:3484;width:481;height:234;v-text-anchor:middle" fillcolor="#ffc" strokecolor="#ff5050" strokeweight="1pt">
              <v:fill opacity=".5"/>
              <v:textbox style="mso-next-textbox:#_x0000_s1397">
                <w:txbxContent>
                  <w:p w:rsidR="008E5EA2" w:rsidRDefault="008E5EA2" w:rsidP="00DB6ACC">
                    <w:pPr>
                      <w:jc w:val="center"/>
                      <w:rPr>
                        <w:rFonts w:ascii="Arial" w:hAnsi="Arial"/>
                        <w:snapToGrid w:val="0"/>
                        <w:color w:val="000000"/>
                        <w:sz w:val="16"/>
                      </w:rPr>
                    </w:pPr>
                    <w:r>
                      <w:rPr>
                        <w:rFonts w:ascii="Arial" w:hAnsi="Arial"/>
                        <w:snapToGrid w:val="0"/>
                        <w:color w:val="000000"/>
                        <w:sz w:val="16"/>
                      </w:rPr>
                      <w:t>5  Sales</w:t>
                    </w:r>
                  </w:p>
                  <w:p w:rsidR="008E5EA2" w:rsidRDefault="008E5EA2" w:rsidP="00DB6ACC">
                    <w:pPr>
                      <w:jc w:val="center"/>
                      <w:rPr>
                        <w:rFonts w:ascii="Arial" w:hAnsi="Arial"/>
                        <w:snapToGrid w:val="0"/>
                        <w:color w:val="000000"/>
                        <w:sz w:val="16"/>
                      </w:rPr>
                    </w:pPr>
                    <w:r>
                      <w:rPr>
                        <w:rFonts w:ascii="Arial" w:hAnsi="Arial"/>
                        <w:snapToGrid w:val="0"/>
                        <w:color w:val="000000"/>
                        <w:sz w:val="16"/>
                      </w:rPr>
                      <w:t>Monitoring</w:t>
                    </w:r>
                  </w:p>
                </w:txbxContent>
              </v:textbox>
            </v:rect>
            <v:shape id="_x0000_s1398" type="#_x0000_t202" style="position:absolute;left:2138;top:2475;width:483;height:207" fillcolor="#ffc" strokecolor="#ff5050" strokeweight="1pt">
              <v:fill opacity=".5"/>
              <v:textbox style="mso-next-textbox:#_x0000_s1398">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1 Customer Management</w:t>
                    </w:r>
                  </w:p>
                </w:txbxContent>
              </v:textbox>
            </v:shape>
            <v:rect id="_x0000_s1399" style="position:absolute;left:218;top:2621;width:480;height:164;v-text-anchor:middle" fillcolor="#ffc" strokecolor="#ff5050" strokeweight="1pt">
              <v:fill opacity=".5"/>
              <v:textbox style="mso-next-textbox:#_x0000_s1399">
                <w:txbxContent>
                  <w:p w:rsidR="008E5EA2" w:rsidRDefault="008E5EA2" w:rsidP="00DB6ACC">
                    <w:pPr>
                      <w:jc w:val="center"/>
                      <w:rPr>
                        <w:rFonts w:ascii="Arial" w:hAnsi="Arial"/>
                        <w:snapToGrid w:val="0"/>
                        <w:color w:val="000000"/>
                        <w:sz w:val="16"/>
                      </w:rPr>
                    </w:pPr>
                    <w:r>
                      <w:rPr>
                        <w:rFonts w:ascii="Arial" w:hAnsi="Arial"/>
                        <w:snapToGrid w:val="0"/>
                        <w:color w:val="000000"/>
                        <w:sz w:val="16"/>
                      </w:rPr>
                      <w:t>3 Payable</w:t>
                    </w:r>
                  </w:p>
                </w:txbxContent>
              </v:textbox>
            </v:rect>
            <v:line id="_x0000_s1400" style="position:absolute;flip:x y;v-text-anchor:middle" from="742,1898" to="742,3149" strokecolor="#ff5050">
              <v:stroke endarrow="block" endarrowlength="short"/>
            </v:line>
            <v:line id="_x0000_s1401" style="position:absolute;v-text-anchor:middle" from="1801,1761" to="1802,2004" strokecolor="#ff5050">
              <v:stroke endarrow="block" endarrowlength="short"/>
            </v:line>
            <v:line id="_x0000_s1402" style="position:absolute;flip:y;v-text-anchor:middle" from="1898,1769" to="1899,2004" strokecolor="#ff5050">
              <v:stroke endarrow="block" endarrowlength="short"/>
            </v:line>
            <v:line id="_x0000_s1403" style="position:absolute;v-text-anchor:middle" from="3044,1761" to="3045,2004" strokecolor="#ff5050">
              <v:stroke endarrow="block" endarrowlength="short"/>
            </v:line>
            <v:line id="_x0000_s1404" style="position:absolute;flip:y;v-text-anchor:middle" from="3123,1761" to="3124,1996" strokecolor="#ff5050">
              <v:stroke endarrow="block" endarrowlength="short"/>
            </v:line>
            <v:rect id="_x0000_s1405" style="position:absolute;left:1226;top:3992;width:2058;height:127" filled="f" fillcolor="#ffc" stroked="f" strokecolor="#ff5050">
              <v:fill opacity=".5"/>
              <v:textbox style="mso-next-textbox:#_x0000_s1405">
                <w:txbxContent>
                  <w:p w:rsidR="008E5EA2" w:rsidRDefault="008E5EA2" w:rsidP="00DB6ACC">
                    <w:pPr>
                      <w:jc w:val="center"/>
                      <w:rPr>
                        <w:rFonts w:ascii="Arial" w:hAnsi="Arial"/>
                        <w:b/>
                        <w:snapToGrid w:val="0"/>
                        <w:color w:val="000000"/>
                        <w:sz w:val="22"/>
                      </w:rPr>
                    </w:pPr>
                  </w:p>
                </w:txbxContent>
              </v:textbox>
            </v:rect>
            <v:line id="_x0000_s1406" style="position:absolute;flip:y;v-text-anchor:middle" from="1178,1328" to="1179,1462" strokecolor="#ff5050">
              <v:stroke endarrow="block" endarrowlength="short"/>
            </v:line>
            <v:line id="_x0000_s1407" style="position:absolute;v-text-anchor:middle" from="1976,1328" to="1977,1461" strokecolor="#ff5050">
              <v:stroke endarrow="block" endarrowlength="short"/>
            </v:line>
            <v:shape id="_x0000_s1408" type="#_x0000_t202" style="position:absolute;left:2140;top:916;width:565;height:280" fillcolor="#ffc" strokecolor="#ff5050" strokeweight="1pt">
              <v:fill opacity=".5"/>
              <v:textbox style="mso-next-textbox:#_x0000_s1408">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1 Project proposal &amp; management</w:t>
                    </w:r>
                  </w:p>
                </w:txbxContent>
              </v:textbox>
            </v:shape>
            <v:line id="_x0000_s1409" style="position:absolute;v-text-anchor:middle" from="1226,1755" to="1227,1998" strokecolor="#ff5050">
              <v:stroke endarrow="block" endarrowlength="short"/>
            </v:line>
            <v:line id="_x0000_s1410" style="position:absolute;flip:y;v-text-anchor:middle" from="1322,1755" to="1323,1990" strokecolor="#ff5050">
              <v:stroke endarrow="block" endarrowlength="short"/>
            </v:line>
            <v:rect id="_x0000_s1411" style="position:absolute;left:218;top:2881;width:480;height:164;v-text-anchor:middle" fillcolor="#ffc" strokecolor="#ff5050" strokeweight="1pt">
              <v:fill opacity=".5"/>
              <v:textbox style="mso-next-textbox:#_x0000_s1411">
                <w:txbxContent>
                  <w:p w:rsidR="008E5EA2" w:rsidRDefault="008E5EA2" w:rsidP="00DB6ACC">
                    <w:pPr>
                      <w:jc w:val="center"/>
                      <w:rPr>
                        <w:rFonts w:ascii="Arial" w:hAnsi="Arial"/>
                        <w:snapToGrid w:val="0"/>
                        <w:color w:val="000000"/>
                        <w:sz w:val="16"/>
                      </w:rPr>
                    </w:pPr>
                    <w:r>
                      <w:rPr>
                        <w:rFonts w:ascii="Arial" w:hAnsi="Arial"/>
                        <w:snapToGrid w:val="0"/>
                        <w:color w:val="000000"/>
                        <w:sz w:val="16"/>
                      </w:rPr>
                      <w:t>4 Receivable</w:t>
                    </w:r>
                  </w:p>
                </w:txbxContent>
              </v:textbox>
            </v:rect>
            <v:rect id="_x0000_s1412" style="position:absolute;left:218;top:3149;width:564;height:164;v-text-anchor:middle" fillcolor="#ffc" strokecolor="#ff5050" strokeweight="1pt">
              <v:fill opacity=".5"/>
              <v:textbox style="mso-next-textbox:#_x0000_s1412">
                <w:txbxContent>
                  <w:p w:rsidR="008E5EA2" w:rsidRDefault="008E5EA2" w:rsidP="00DB6ACC">
                    <w:pPr>
                      <w:jc w:val="center"/>
                      <w:rPr>
                        <w:rFonts w:ascii="Arial" w:hAnsi="Arial"/>
                        <w:snapToGrid w:val="0"/>
                        <w:color w:val="000000"/>
                        <w:sz w:val="16"/>
                      </w:rPr>
                    </w:pPr>
                    <w:r>
                      <w:rPr>
                        <w:rFonts w:ascii="Arial" w:hAnsi="Arial"/>
                        <w:snapToGrid w:val="0"/>
                        <w:color w:val="000000"/>
                        <w:sz w:val="16"/>
                      </w:rPr>
                      <w:t>5 Costing</w:t>
                    </w:r>
                  </w:p>
                </w:txbxContent>
              </v:textbox>
            </v:rect>
            <v:line id="_x0000_s1413" style="position:absolute;v-text-anchor:middle" from="506,1905" to="507,2034" strokecolor="#ff5050">
              <v:stroke endarrow="block" endarrowlength="short"/>
            </v:line>
            <v:line id="_x0000_s1414" style="position:absolute;v-text-anchor:middle" from="506,2209" to="507,2349" strokecolor="#ff5050">
              <v:stroke endarrow="block" endarrowlength="short"/>
            </v:line>
            <v:line id="_x0000_s1415" style="position:absolute;v-text-anchor:middle" from="506,2502" to="507,2617" strokecolor="#ff5050">
              <v:stroke endarrow="block" endarrowlength="short"/>
            </v:line>
            <v:line id="_x0000_s1416" style="position:absolute;v-text-anchor:middle" from="506,2785" to="507,2887" strokecolor="#ff5050">
              <v:stroke endarrow="block" endarrowlength="short"/>
            </v:line>
            <v:line id="_x0000_s1417" style="position:absolute;v-text-anchor:middle" from="506,3045" to="507,3149" strokecolor="#ff5050">
              <v:stroke endarrow="block" endarrowlength="short"/>
            </v:line>
            <v:line id="_x0000_s1418" style="position:absolute;v-text-anchor:middle" from="1104,2337" to="1105,2476" strokecolor="#ff5050">
              <v:stroke endarrow="block" endarrowlength="short"/>
            </v:line>
            <v:line id="_x0000_s1419" style="position:absolute;v-text-anchor:middle" from="1102,2698" to="1103,2811" strokecolor="#ff5050">
              <v:stroke endarrow="block" endarrowlength="short"/>
            </v:line>
            <v:line id="_x0000_s1420" style="position:absolute;v-text-anchor:middle" from="1102,2978" to="1103,3066" strokecolor="#ff5050">
              <v:stroke endarrow="block" endarrowlength="short"/>
            </v:line>
            <v:line id="_x0000_s1421" style="position:absolute;v-text-anchor:middle" from="1102,3238" to="1103,3340" strokecolor="#ff5050">
              <v:stroke endarrow="block" endarrowlength="short"/>
            </v:line>
            <v:line id="_x0000_s1422" style="position:absolute;v-text-anchor:middle" from="1102,3506" to="1103,3634" strokecolor="#ff5050">
              <v:stroke endarrow="block" endarrowlength="short"/>
            </v:line>
            <v:rect id="_x0000_s1423" style="position:absolute;left:3464;top:2978;width:564;height:392;v-text-anchor:middle" fillcolor="#ffc" strokecolor="#ff5050" strokeweight="1pt">
              <v:fill opacity=".5"/>
              <v:textbox style="mso-next-textbox:#_x0000_s1423">
                <w:txbxContent>
                  <w:p w:rsidR="008E5EA2" w:rsidRDefault="008E5EA2" w:rsidP="00DB6ACC">
                    <w:pPr>
                      <w:jc w:val="center"/>
                      <w:rPr>
                        <w:rFonts w:ascii="Arial" w:hAnsi="Arial"/>
                        <w:snapToGrid w:val="0"/>
                        <w:color w:val="000000"/>
                        <w:sz w:val="16"/>
                      </w:rPr>
                    </w:pPr>
                    <w:r>
                      <w:rPr>
                        <w:rFonts w:ascii="Arial" w:hAnsi="Arial"/>
                        <w:snapToGrid w:val="0"/>
                        <w:color w:val="000000"/>
                        <w:sz w:val="16"/>
                      </w:rPr>
                      <w:t xml:space="preserve"> 4 Business  </w:t>
                    </w:r>
                  </w:p>
                  <w:p w:rsidR="008E5EA2" w:rsidRDefault="008E5EA2" w:rsidP="00DB6ACC">
                    <w:pPr>
                      <w:jc w:val="center"/>
                      <w:rPr>
                        <w:rFonts w:ascii="Arial" w:hAnsi="Arial"/>
                        <w:snapToGrid w:val="0"/>
                        <w:color w:val="000000"/>
                        <w:sz w:val="16"/>
                      </w:rPr>
                    </w:pPr>
                    <w:r>
                      <w:rPr>
                        <w:rFonts w:ascii="Arial" w:hAnsi="Arial"/>
                        <w:snapToGrid w:val="0"/>
                        <w:color w:val="000000"/>
                        <w:sz w:val="16"/>
                      </w:rPr>
                      <w:t>Events</w:t>
                    </w:r>
                  </w:p>
                  <w:p w:rsidR="008E5EA2" w:rsidRDefault="008E5EA2" w:rsidP="00DB6ACC">
                    <w:pPr>
                      <w:jc w:val="center"/>
                      <w:rPr>
                        <w:rFonts w:ascii="Arial" w:hAnsi="Arial"/>
                        <w:snapToGrid w:val="0"/>
                        <w:color w:val="000000"/>
                        <w:sz w:val="16"/>
                      </w:rPr>
                    </w:pPr>
                    <w:r>
                      <w:rPr>
                        <w:rFonts w:ascii="Arial" w:hAnsi="Arial"/>
                        <w:snapToGrid w:val="0"/>
                        <w:color w:val="000000"/>
                        <w:sz w:val="16"/>
                      </w:rPr>
                      <w:t>Record</w:t>
                    </w:r>
                  </w:p>
                </w:txbxContent>
              </v:textbox>
            </v:rect>
            <v:line id="_x0000_s1424" style="position:absolute;v-text-anchor:middle" from="2440,2696" to="2441,2764" strokecolor="#ff5050">
              <v:stroke endarrow="block" endarrowlength="short"/>
            </v:line>
            <v:line id="_x0000_s1425" style="position:absolute;v-text-anchor:middle" from="506,3045" to="507,3149" strokecolor="#ff5050">
              <v:stroke endarrow="block" endarrowlength="short"/>
            </v:line>
            <v:line id="_x0000_s1426" style="position:absolute;v-text-anchor:middle" from="2440,2978" to="2441,3046" strokecolor="#ff5050">
              <v:stroke endarrow="block" endarrowlength="short"/>
            </v:line>
            <v:line id="_x0000_s1427" style="position:absolute;v-text-anchor:middle" from="2440,3195" to="2441,3263" strokecolor="#ff5050">
              <v:stroke endarrow="block" endarrowlength="short"/>
            </v:line>
            <v:line id="_x0000_s1428" style="position:absolute;v-text-anchor:middle" from="2440,3436" to="2441,3504" strokecolor="#ff5050">
              <v:stroke endarrow="block" endarrowlength="short"/>
            </v:line>
            <v:line id="_x0000_s1429" style="position:absolute;v-text-anchor:middle" from="2440,3729" to="2441,3797" strokecolor="#ff5050">
              <v:stroke endarrow="block" endarrowlength="short"/>
            </v:line>
            <v:line id="_x0000_s1430" style="position:absolute;flip:y;v-text-anchor:middle" from="2667,2345" to="2668,3797" strokecolor="#ff5050">
              <v:stroke endarrow="block" endarrowlength="short"/>
            </v:line>
            <v:line id="_x0000_s1431" style="position:absolute;flip:y;v-text-anchor:middle" from="4011,1878" to="4012,2978" strokecolor="#ff5050">
              <v:stroke endarrow="block" endarrowlength="short"/>
            </v:line>
            <v:line id="_x0000_s1432" style="position:absolute;v-text-anchor:middle" from="3675,1878" to="3676,1990" strokecolor="#ff5050">
              <v:stroke endarrow="block" endarrowlength="short"/>
            </v:line>
            <v:line id="_x0000_s1433" style="position:absolute;v-text-anchor:middle" from="3675,2158" to="3676,2264" strokecolor="#ff5050">
              <v:stroke endarrow="block" endarrowlength="short"/>
            </v:line>
            <v:line id="_x0000_s1434" style="position:absolute;v-text-anchor:middle" from="3675,2498" to="3676,2600" strokecolor="#ff5050">
              <v:stroke endarrow="block" endarrowlength="short"/>
            </v:line>
            <v:line id="_x0000_s1435" style="position:absolute;v-text-anchor:middle" from="3675,2834" to="3676,2961" strokecolor="#ff5050">
              <v:stroke endarrow="block" endarrowlength="short"/>
            </v:line>
            <v:shape id="_x0000_s1436" type="#_x0000_t202" style="position:absolute;left:2821;top:913;width:518;height:208" fillcolor="#ffc" strokecolor="#ff5050" strokeweight="1pt">
              <v:fill opacity=".5"/>
              <v:textbox style="mso-next-textbox:#_x0000_s1436">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2 Event Analysis</w:t>
                    </w:r>
                  </w:p>
                </w:txbxContent>
              </v:textbox>
            </v:shape>
            <v:shape id="_x0000_s1437" type="#_x0000_t202" style="position:absolute;left:3464;top:913;width:518;height:208" fillcolor="#ffc" strokecolor="#ff5050" strokeweight="1pt">
              <v:fill opacity=".5"/>
              <v:textbox style="mso-next-textbox:#_x0000_s1437">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3 Data Analysis</w:t>
                    </w:r>
                  </w:p>
                </w:txbxContent>
              </v:textbox>
            </v:shape>
            <v:shape id="_x0000_s1438" type="#_x0000_t202" style="position:absolute;left:3464;top:1233;width:518;height:207" fillcolor="#ffc" strokecolor="#ff5050" strokeweight="1pt">
              <v:fill opacity=".5"/>
              <v:textbox style="mso-next-textbox:#_x0000_s1438">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4 Operation Analysis</w:t>
                    </w:r>
                  </w:p>
                </w:txbxContent>
              </v:textbox>
            </v:shape>
            <v:shape id="_x0000_s1439" type="#_x0000_t202" style="position:absolute;left:2821;top:1227;width:518;height:135" fillcolor="#ffc" strokecolor="#ff5050" strokeweight="1pt">
              <v:fill opacity=".5"/>
              <v:textbox style="mso-next-textbox:#_x0000_s1439">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5 User Control</w:t>
                    </w:r>
                  </w:p>
                </w:txbxContent>
              </v:textbox>
            </v:shape>
            <v:shape id="_x0000_s1440" type="#_x0000_t202" style="position:absolute;left:2168;top:1233;width:561;height:135" fillcolor="#ffc" strokecolor="#ff5050" strokeweight="1pt">
              <v:fill opacity=".5"/>
              <v:textbox style="mso-next-textbox:#_x0000_s1440">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6 Administration</w:t>
                    </w:r>
                  </w:p>
                </w:txbxContent>
              </v:textbox>
            </v:shape>
            <v:line id="_x0000_s1441" style="position:absolute;v-text-anchor:middle" from="3675,1136" to="3676,1227" strokecolor="#ff5050">
              <v:stroke endarrow="block" endarrowlength="short"/>
            </v:line>
            <v:line id="_x0000_s1442" style="position:absolute;flip:y;v-text-anchor:middle" from="1897,1319" to="1898,1453" strokecolor="#ff5050">
              <v:stroke endarrow="block" endarrowlength="short"/>
            </v:line>
            <v:line id="_x0000_s1443" style="position:absolute;v-text-anchor:middle" from="1274,1339" to="1275,1472" strokecolor="#ff5050">
              <v:stroke endarrow="block" endarrowlength="short"/>
            </v:line>
            <v:line id="_x0000_s1444" style="position:absolute;flip:y;v-text-anchor:middle" from="2523,1755" to="2524,1990" strokecolor="#ff5050">
              <v:stroke endarrow="block" endarrowlength="short"/>
            </v:line>
            <v:line id="_x0000_s1445" style="position:absolute;v-text-anchor:middle" from="2441,1755" to="2442,1998" strokecolor="#ff5050">
              <v:stroke endarrow="block" endarrowlength="short"/>
            </v:line>
            <v:line id="_x0000_s1446" style="position:absolute;v-text-anchor:middle" from="3296,1645" to="3577,1645" strokecolor="red">
              <v:stroke endarrow="block" endarrowlength="short"/>
            </v:line>
            <v:line id="_x0000_s1447" style="position:absolute;v-text-anchor:middle" from="2061,1085" to="2140,1085" strokecolor="red">
              <v:stroke endarrow="block" endarrowlength="short"/>
            </v:line>
            <v:line id="_x0000_s1448" style="position:absolute;v-text-anchor:middle" from="2706,1085" to="2821,1085" strokecolor="red">
              <v:stroke endarrow="block" endarrowlength="short"/>
            </v:line>
            <v:line id="_x0000_s1449" style="position:absolute;v-text-anchor:middle" from="3339,1085" to="3464,1085" strokecolor="red">
              <v:stroke endarrow="block" endarrowlength="short"/>
            </v:line>
            <v:line id="_x0000_s1450" style="position:absolute;flip:x;v-text-anchor:middle" from="3339,1277" to="3464,1277" strokecolor="red">
              <v:stroke endarrow="block" endarrowlength="short"/>
            </v:line>
            <v:line id="_x0000_s1451" style="position:absolute;flip:x;v-text-anchor:middle" from="2729,1277" to="2821,1277" strokecolor="red">
              <v:stroke endarrow="block" endarrowlength="short"/>
            </v:line>
            <v:line id="_x0000_s1452" style="position:absolute;flip:x;v-text-anchor:middle" from="2061,1277" to="2168,1277" strokecolor="red">
              <v:stroke endarrow="block" endarrowlength="short"/>
            </v:line>
            <v:rect id="_x0000_s1453" style="position:absolute;left:1741;top:363;width:192;height:125;v-text-anchor:middle" fillcolor="#b2b2b2" strokecolor="#ff5050" strokeweight="1pt">
              <v:fill opacity=".5"/>
              <v:textbox style="mso-next-textbox:#_x0000_s1453">
                <w:txbxContent>
                  <w:p w:rsidR="008E5EA2" w:rsidRDefault="008E5EA2" w:rsidP="00DB6ACC">
                    <w:pPr>
                      <w:jc w:val="center"/>
                      <w:rPr>
                        <w:rFonts w:ascii="Arial" w:hAnsi="Arial"/>
                        <w:b/>
                        <w:snapToGrid w:val="0"/>
                        <w:color w:val="FFFFFF"/>
                        <w:sz w:val="16"/>
                        <w:u w:val="single"/>
                      </w:rPr>
                    </w:pPr>
                  </w:p>
                </w:txbxContent>
              </v:textbox>
            </v:rect>
            <v:rect id="_x0000_s1454" style="position:absolute;left:1740;top:671;width:193;height:111;v-text-anchor:middle" filled="f" fillcolor="#ffc" strokeweight="1pt">
              <v:fill opacity=".5"/>
              <v:textbox style="mso-next-textbox:#_x0000_s1454">
                <w:txbxContent>
                  <w:p w:rsidR="008E5EA2" w:rsidRDefault="008E5EA2" w:rsidP="00DB6ACC">
                    <w:pPr>
                      <w:jc w:val="center"/>
                      <w:rPr>
                        <w:rFonts w:ascii="Arial" w:hAnsi="Arial"/>
                        <w:b/>
                        <w:snapToGrid w:val="0"/>
                        <w:color w:val="FFFFFF"/>
                        <w:sz w:val="16"/>
                        <w:u w:val="single"/>
                      </w:rPr>
                    </w:pPr>
                  </w:p>
                </w:txbxContent>
              </v:textbox>
            </v:rect>
            <v:rect id="_x0000_s1455" style="position:absolute;left:1756;top:200;width:179;height:135;v-text-anchor:middle" fillcolor="#b2b2b2" strokeweight="2.25pt">
              <v:fill opacity=".5"/>
              <v:textbox style="mso-next-textbox:#_x0000_s1455">
                <w:txbxContent>
                  <w:p w:rsidR="008E5EA2" w:rsidRDefault="008E5EA2" w:rsidP="00DB6ACC">
                    <w:pPr>
                      <w:jc w:val="center"/>
                      <w:rPr>
                        <w:rFonts w:ascii="Arial" w:hAnsi="Arial"/>
                        <w:b/>
                        <w:snapToGrid w:val="0"/>
                        <w:color w:val="FFFFFF"/>
                        <w:sz w:val="16"/>
                        <w:u w:val="single"/>
                      </w:rPr>
                    </w:pPr>
                  </w:p>
                </w:txbxContent>
              </v:textbox>
            </v:rect>
            <v:rect id="_x0000_s1456" style="position:absolute;left:1741;top:507;width:192;height:142;v-text-anchor:middle" fillcolor="#ffc" strokecolor="#f99" strokeweight="1pt">
              <v:fill opacity=".5"/>
              <v:textbox style="mso-next-textbox:#_x0000_s1456">
                <w:txbxContent>
                  <w:p w:rsidR="008E5EA2" w:rsidRDefault="008E5EA2" w:rsidP="00DB6ACC">
                    <w:pPr>
                      <w:jc w:val="center"/>
                      <w:rPr>
                        <w:rFonts w:ascii="Arial" w:hAnsi="Arial"/>
                        <w:b/>
                        <w:snapToGrid w:val="0"/>
                        <w:color w:val="FFFFFF"/>
                        <w:sz w:val="16"/>
                        <w:u w:val="single"/>
                      </w:rPr>
                    </w:pPr>
                  </w:p>
                </w:txbxContent>
              </v:textbox>
            </v:rect>
            <v:shape id="_x0000_s1457" type="#_x0000_t202" style="position:absolute;left:1898;top:317;width:1225;height:200" filled="f" fillcolor="#0c9" stroked="f" strokecolor="red">
              <v:stroke endarrowlength="short"/>
              <v:textbox style="mso-next-textbox:#_x0000_s1457">
                <w:txbxContent>
                  <w:p w:rsidR="008E5EA2" w:rsidRDefault="008E5EA2" w:rsidP="00DB6ACC">
                    <w:pPr>
                      <w:rPr>
                        <w:rFonts w:ascii="Arial" w:hAnsi="Arial"/>
                        <w:snapToGrid w:val="0"/>
                        <w:color w:val="000000"/>
                        <w:sz w:val="16"/>
                      </w:rPr>
                    </w:pPr>
                    <w:r>
                      <w:rPr>
                        <w:rFonts w:ascii="Arial" w:hAnsi="Arial"/>
                        <w:snapToGrid w:val="0"/>
                        <w:color w:val="000000"/>
                        <w:sz w:val="16"/>
                      </w:rPr>
                      <w:t>First Level Module or Applications</w:t>
                    </w:r>
                  </w:p>
                  <w:p w:rsidR="008E5EA2" w:rsidRDefault="008E5EA2" w:rsidP="00DB6ACC">
                    <w:pPr>
                      <w:rPr>
                        <w:rFonts w:ascii="Arial" w:hAnsi="Arial"/>
                        <w:snapToGrid w:val="0"/>
                        <w:color w:val="000000"/>
                        <w:sz w:val="16"/>
                      </w:rPr>
                    </w:pPr>
                    <w:r>
                      <w:rPr>
                        <w:rFonts w:ascii="Arial" w:hAnsi="Arial"/>
                        <w:snapToGrid w:val="0"/>
                        <w:color w:val="000000"/>
                        <w:sz w:val="16"/>
                      </w:rPr>
                      <w:t>(Hierarchy-1 Events)</w:t>
                    </w:r>
                  </w:p>
                </w:txbxContent>
              </v:textbox>
            </v:shape>
            <v:shape id="_x0000_s1458" type="#_x0000_t202" style="position:absolute;left:1898;top:459;width:922;height:200" filled="f" fillcolor="#0c9" stroked="f" strokecolor="red">
              <v:stroke endarrowlength="short"/>
              <v:textbox style="mso-next-textbox:#_x0000_s1458">
                <w:txbxContent>
                  <w:p w:rsidR="008E5EA2" w:rsidRDefault="008E5EA2" w:rsidP="00DB6ACC">
                    <w:pPr>
                      <w:rPr>
                        <w:rFonts w:ascii="Arial" w:hAnsi="Arial"/>
                        <w:snapToGrid w:val="0"/>
                        <w:color w:val="000000"/>
                        <w:sz w:val="16"/>
                      </w:rPr>
                    </w:pPr>
                    <w:r>
                      <w:rPr>
                        <w:rFonts w:ascii="Arial" w:hAnsi="Arial"/>
                        <w:snapToGrid w:val="0"/>
                        <w:color w:val="000000"/>
                        <w:sz w:val="16"/>
                      </w:rPr>
                      <w:t>Modules</w:t>
                    </w:r>
                  </w:p>
                  <w:p w:rsidR="008E5EA2" w:rsidRDefault="008E5EA2" w:rsidP="00DB6ACC">
                    <w:pPr>
                      <w:rPr>
                        <w:rFonts w:ascii="Arial" w:hAnsi="Arial"/>
                        <w:snapToGrid w:val="0"/>
                        <w:color w:val="000000"/>
                        <w:sz w:val="16"/>
                      </w:rPr>
                    </w:pPr>
                    <w:r>
                      <w:rPr>
                        <w:rFonts w:ascii="Arial" w:hAnsi="Arial"/>
                        <w:snapToGrid w:val="0"/>
                        <w:color w:val="000000"/>
                        <w:sz w:val="16"/>
                      </w:rPr>
                      <w:t xml:space="preserve">(Hierarchy-2 events) </w:t>
                    </w:r>
                  </w:p>
                </w:txbxContent>
              </v:textbox>
            </v:shape>
            <v:shape id="_x0000_s1459" type="#_x0000_t202" style="position:absolute;left:1898;top:200;width:922;height:127" filled="f" fillcolor="#0c9" stroked="f" strokecolor="red">
              <v:stroke endarrowlength="short"/>
              <v:textbox style="mso-next-textbox:#_x0000_s1459">
                <w:txbxContent>
                  <w:p w:rsidR="008E5EA2" w:rsidRDefault="008E5EA2" w:rsidP="00DB6ACC">
                    <w:pPr>
                      <w:rPr>
                        <w:rFonts w:ascii="Arial" w:hAnsi="Arial"/>
                        <w:snapToGrid w:val="0"/>
                        <w:color w:val="000000"/>
                        <w:sz w:val="16"/>
                      </w:rPr>
                    </w:pPr>
                    <w:r>
                      <w:rPr>
                        <w:rFonts w:ascii="Arial" w:hAnsi="Arial"/>
                        <w:snapToGrid w:val="0"/>
                        <w:color w:val="000000"/>
                        <w:sz w:val="16"/>
                      </w:rPr>
                      <w:t>Integrated System</w:t>
                    </w:r>
                  </w:p>
                </w:txbxContent>
              </v:textbox>
            </v:shape>
            <v:shape id="_x0000_s1460" type="#_x0000_t202" style="position:absolute;left:1897;top:671;width:922;height:127" filled="f" fillcolor="#0c9" stroked="f" strokecolor="red">
              <v:stroke endarrowlength="short"/>
              <v:textbox style="mso-next-textbox:#_x0000_s1460">
                <w:txbxContent>
                  <w:p w:rsidR="008E5EA2" w:rsidRDefault="008E5EA2" w:rsidP="00DB6ACC">
                    <w:pPr>
                      <w:rPr>
                        <w:rFonts w:ascii="Arial" w:hAnsi="Arial"/>
                        <w:snapToGrid w:val="0"/>
                        <w:color w:val="000000"/>
                        <w:sz w:val="16"/>
                      </w:rPr>
                    </w:pPr>
                    <w:r>
                      <w:rPr>
                        <w:rFonts w:ascii="Arial" w:hAnsi="Arial"/>
                        <w:snapToGrid w:val="0"/>
                        <w:color w:val="000000"/>
                        <w:sz w:val="16"/>
                      </w:rPr>
                      <w:t>External Agents</w:t>
                    </w:r>
                  </w:p>
                </w:txbxContent>
              </v:textbox>
            </v:shape>
            <v:shape id="_x0000_s1461" type="#_x0000_t202" style="position:absolute;left:1706;top:95;width:384;height:127" filled="f" fillcolor="#0c9" stroked="f" strokecolor="red">
              <v:stroke endarrowlength="short"/>
              <v:textbox style="mso-next-textbox:#_x0000_s1461">
                <w:txbxContent>
                  <w:p w:rsidR="008E5EA2" w:rsidRDefault="008E5EA2" w:rsidP="00DB6ACC">
                    <w:pPr>
                      <w:rPr>
                        <w:rFonts w:ascii="Arial" w:hAnsi="Arial"/>
                        <w:snapToGrid w:val="0"/>
                        <w:color w:val="000000"/>
                        <w:sz w:val="16"/>
                      </w:rPr>
                    </w:pPr>
                    <w:r>
                      <w:rPr>
                        <w:rFonts w:ascii="Arial" w:hAnsi="Arial"/>
                        <w:snapToGrid w:val="0"/>
                        <w:color w:val="000000"/>
                        <w:sz w:val="16"/>
                      </w:rPr>
                      <w:t>Legend</w:t>
                    </w:r>
                  </w:p>
                </w:txbxContent>
              </v:textbox>
            </v:shape>
            <v:shape id="_x0000_s1462" type="#_x0000_t202" style="position:absolute;left:1724;top:782;width:2288;height:127" filled="f" fillcolor="#0c9" stroked="f" strokecolor="red">
              <v:stroke endarrowlength="short"/>
              <v:textbox style="mso-next-textbox:#_x0000_s1462">
                <w:txbxContent>
                  <w:p w:rsidR="008E5EA2" w:rsidRDefault="008E5EA2" w:rsidP="00DB6ACC">
                    <w:pPr>
                      <w:rPr>
                        <w:rFonts w:ascii="Arial" w:hAnsi="Arial"/>
                        <w:snapToGrid w:val="0"/>
                        <w:color w:val="000000"/>
                        <w:sz w:val="16"/>
                      </w:rPr>
                    </w:pPr>
                    <w:r>
                      <w:rPr>
                        <w:rFonts w:ascii="Arial" w:hAnsi="Arial"/>
                        <w:b/>
                        <w:snapToGrid w:val="0"/>
                        <w:color w:val="000000"/>
                        <w:sz w:val="16"/>
                      </w:rPr>
                      <w:t>1,2,3:</w:t>
                    </w:r>
                    <w:r>
                      <w:rPr>
                        <w:rFonts w:ascii="Arial" w:hAnsi="Arial"/>
                        <w:snapToGrid w:val="0"/>
                        <w:color w:val="000000"/>
                        <w:sz w:val="16"/>
                      </w:rPr>
                      <w:t xml:space="preserve">  Event numbers within another event</w:t>
                    </w:r>
                  </w:p>
                </w:txbxContent>
              </v:textbox>
            </v:shape>
            <v:rect id="_x0000_s1463" style="position:absolute;left:746;top:125;width:706;height:1111" filled="f" fillcolor="#0c9" stroked="f">
              <v:stroke endarrowwidth="narrow" endarrowlength="short"/>
              <v:textbox>
                <w:txbxContent>
                  <w:p w:rsidR="008E5EA2" w:rsidRDefault="008E5EA2" w:rsidP="00DB6ACC">
                    <w:pPr>
                      <w:spacing w:line="200" w:lineRule="atLeast"/>
                      <w:rPr>
                        <w:rFonts w:ascii="Arial" w:hAnsi="Arial"/>
                        <w:snapToGrid w:val="0"/>
                        <w:color w:val="000000"/>
                        <w:sz w:val="16"/>
                      </w:rPr>
                    </w:pPr>
                    <w:r>
                      <w:rPr>
                        <w:rFonts w:ascii="Arial" w:hAnsi="Arial"/>
                        <w:snapToGrid w:val="0"/>
                        <w:color w:val="000000"/>
                        <w:sz w:val="16"/>
                      </w:rPr>
                      <w:t>Operators</w:t>
                    </w:r>
                  </w:p>
                  <w:p w:rsidR="008E5EA2" w:rsidRDefault="008E5EA2" w:rsidP="00DB6ACC">
                    <w:pPr>
                      <w:spacing w:line="200" w:lineRule="atLeast"/>
                      <w:rPr>
                        <w:rFonts w:ascii="Arial" w:hAnsi="Arial"/>
                        <w:snapToGrid w:val="0"/>
                        <w:color w:val="000000"/>
                        <w:sz w:val="16"/>
                      </w:rPr>
                    </w:pPr>
                    <w:r>
                      <w:rPr>
                        <w:rFonts w:ascii="Arial" w:hAnsi="Arial"/>
                        <w:snapToGrid w:val="0"/>
                        <w:color w:val="000000"/>
                        <w:sz w:val="16"/>
                      </w:rPr>
                      <w:t>Managers</w:t>
                    </w:r>
                  </w:p>
                  <w:p w:rsidR="008E5EA2" w:rsidRDefault="008E5EA2" w:rsidP="00DB6ACC">
                    <w:pPr>
                      <w:spacing w:line="200" w:lineRule="atLeast"/>
                      <w:rPr>
                        <w:rFonts w:ascii="Arial" w:hAnsi="Arial"/>
                        <w:snapToGrid w:val="0"/>
                        <w:color w:val="000000"/>
                        <w:sz w:val="16"/>
                      </w:rPr>
                    </w:pPr>
                    <w:r>
                      <w:rPr>
                        <w:rFonts w:ascii="Arial" w:hAnsi="Arial"/>
                        <w:snapToGrid w:val="0"/>
                        <w:color w:val="000000"/>
                        <w:sz w:val="16"/>
                      </w:rPr>
                      <w:t>Suppliers</w:t>
                    </w:r>
                  </w:p>
                  <w:p w:rsidR="008E5EA2" w:rsidRDefault="008E5EA2" w:rsidP="00DB6ACC">
                    <w:pPr>
                      <w:spacing w:line="200" w:lineRule="atLeast"/>
                      <w:rPr>
                        <w:rFonts w:ascii="Arial" w:hAnsi="Arial"/>
                        <w:snapToGrid w:val="0"/>
                        <w:color w:val="000000"/>
                        <w:sz w:val="16"/>
                      </w:rPr>
                    </w:pPr>
                    <w:r>
                      <w:rPr>
                        <w:rFonts w:ascii="Arial" w:hAnsi="Arial"/>
                        <w:snapToGrid w:val="0"/>
                        <w:color w:val="000000"/>
                        <w:sz w:val="16"/>
                      </w:rPr>
                      <w:t>Customers</w:t>
                    </w:r>
                  </w:p>
                  <w:p w:rsidR="008E5EA2" w:rsidRDefault="008E5EA2" w:rsidP="00DB6ACC">
                    <w:pPr>
                      <w:spacing w:line="200" w:lineRule="atLeast"/>
                      <w:rPr>
                        <w:rFonts w:ascii="Arial" w:hAnsi="Arial"/>
                        <w:snapToGrid w:val="0"/>
                        <w:color w:val="000000"/>
                        <w:sz w:val="16"/>
                      </w:rPr>
                    </w:pPr>
                    <w:r>
                      <w:rPr>
                        <w:rFonts w:ascii="Arial" w:hAnsi="Arial"/>
                        <w:snapToGrid w:val="0"/>
                        <w:color w:val="000000"/>
                        <w:sz w:val="16"/>
                      </w:rPr>
                      <w:t>Service providers</w:t>
                    </w:r>
                  </w:p>
                  <w:p w:rsidR="008E5EA2" w:rsidRDefault="008E5EA2" w:rsidP="00DB6ACC">
                    <w:pPr>
                      <w:spacing w:line="200" w:lineRule="atLeast"/>
                      <w:rPr>
                        <w:rFonts w:ascii="Arial" w:hAnsi="Arial"/>
                        <w:snapToGrid w:val="0"/>
                        <w:color w:val="000000"/>
                        <w:sz w:val="16"/>
                      </w:rPr>
                    </w:pPr>
                    <w:r>
                      <w:rPr>
                        <w:rFonts w:ascii="Arial" w:hAnsi="Arial"/>
                        <w:snapToGrid w:val="0"/>
                        <w:color w:val="000000"/>
                        <w:sz w:val="16"/>
                      </w:rPr>
                      <w:t>Partners</w:t>
                    </w:r>
                  </w:p>
                  <w:p w:rsidR="008E5EA2" w:rsidRDefault="008E5EA2" w:rsidP="00DB6ACC">
                    <w:pPr>
                      <w:spacing w:line="200" w:lineRule="atLeast"/>
                      <w:rPr>
                        <w:rFonts w:ascii="Arial" w:hAnsi="Arial"/>
                        <w:snapToGrid w:val="0"/>
                        <w:color w:val="000000"/>
                        <w:sz w:val="16"/>
                      </w:rPr>
                    </w:pPr>
                    <w:r>
                      <w:rPr>
                        <w:rFonts w:ascii="Arial" w:hAnsi="Arial"/>
                        <w:snapToGrid w:val="0"/>
                        <w:color w:val="000000"/>
                        <w:sz w:val="16"/>
                      </w:rPr>
                      <w:t>Transporters</w:t>
                    </w:r>
                  </w:p>
                  <w:p w:rsidR="008E5EA2" w:rsidRDefault="008E5EA2" w:rsidP="00DB6ACC">
                    <w:pPr>
                      <w:spacing w:line="200" w:lineRule="atLeast"/>
                      <w:rPr>
                        <w:rFonts w:ascii="Arial" w:hAnsi="Arial"/>
                        <w:snapToGrid w:val="0"/>
                        <w:color w:val="000000"/>
                        <w:sz w:val="16"/>
                      </w:rPr>
                    </w:pPr>
                    <w:r>
                      <w:rPr>
                        <w:rFonts w:ascii="Arial" w:hAnsi="Arial"/>
                        <w:snapToGrid w:val="0"/>
                        <w:color w:val="000000"/>
                        <w:sz w:val="16"/>
                      </w:rPr>
                      <w:t>Dealers</w:t>
                    </w:r>
                  </w:p>
                  <w:p w:rsidR="008E5EA2" w:rsidRDefault="008E5EA2" w:rsidP="00DB6ACC">
                    <w:pPr>
                      <w:spacing w:line="200" w:lineRule="atLeast"/>
                      <w:rPr>
                        <w:rFonts w:ascii="Arial" w:hAnsi="Arial"/>
                        <w:snapToGrid w:val="0"/>
                        <w:color w:val="000000"/>
                        <w:sz w:val="16"/>
                      </w:rPr>
                    </w:pPr>
                    <w:r>
                      <w:rPr>
                        <w:rFonts w:ascii="Arial" w:hAnsi="Arial"/>
                        <w:snapToGrid w:val="0"/>
                        <w:color w:val="000000"/>
                        <w:sz w:val="16"/>
                      </w:rPr>
                      <w:t>Retailers</w:t>
                    </w:r>
                  </w:p>
                  <w:p w:rsidR="008E5EA2" w:rsidRDefault="008E5EA2" w:rsidP="00DB6ACC">
                    <w:pPr>
                      <w:spacing w:line="200" w:lineRule="atLeast"/>
                      <w:rPr>
                        <w:rFonts w:ascii="Arial" w:hAnsi="Arial"/>
                        <w:snapToGrid w:val="0"/>
                        <w:color w:val="000000"/>
                        <w:sz w:val="16"/>
                      </w:rPr>
                    </w:pPr>
                    <w:r>
                      <w:rPr>
                        <w:rFonts w:ascii="Arial" w:hAnsi="Arial"/>
                        <w:snapToGrid w:val="0"/>
                        <w:color w:val="000000"/>
                        <w:sz w:val="16"/>
                      </w:rPr>
                      <w:t>Agencies</w:t>
                    </w:r>
                  </w:p>
                  <w:p w:rsidR="008E5EA2" w:rsidRDefault="008E5EA2" w:rsidP="00DB6ACC">
                    <w:pPr>
                      <w:spacing w:line="200" w:lineRule="atLeast"/>
                      <w:rPr>
                        <w:rFonts w:ascii="Arial" w:hAnsi="Arial"/>
                        <w:snapToGrid w:val="0"/>
                        <w:color w:val="000000"/>
                        <w:sz w:val="16"/>
                      </w:rPr>
                    </w:pPr>
                    <w:r>
                      <w:rPr>
                        <w:rFonts w:ascii="Arial" w:hAnsi="Arial"/>
                        <w:snapToGrid w:val="0"/>
                        <w:color w:val="000000"/>
                        <w:sz w:val="16"/>
                      </w:rPr>
                      <w:t>Banks</w:t>
                    </w:r>
                  </w:p>
                  <w:p w:rsidR="008E5EA2" w:rsidRDefault="008E5EA2" w:rsidP="00DB6ACC">
                    <w:pPr>
                      <w:spacing w:line="200" w:lineRule="atLeast"/>
                      <w:rPr>
                        <w:rFonts w:ascii="Arial" w:hAnsi="Arial"/>
                        <w:snapToGrid w:val="0"/>
                        <w:color w:val="000000"/>
                        <w:sz w:val="16"/>
                      </w:rPr>
                    </w:pPr>
                    <w:r>
                      <w:rPr>
                        <w:rFonts w:ascii="Arial" w:hAnsi="Arial"/>
                        <w:snapToGrid w:val="0"/>
                        <w:color w:val="000000"/>
                        <w:sz w:val="16"/>
                      </w:rPr>
                      <w:t>Financial Institutions</w:t>
                    </w:r>
                  </w:p>
                  <w:p w:rsidR="008E5EA2" w:rsidRDefault="008E5EA2" w:rsidP="00DB6ACC">
                    <w:pPr>
                      <w:spacing w:line="200" w:lineRule="atLeast"/>
                      <w:rPr>
                        <w:rFonts w:ascii="Arial" w:hAnsi="Arial"/>
                        <w:snapToGrid w:val="0"/>
                        <w:color w:val="000000"/>
                        <w:sz w:val="16"/>
                      </w:rPr>
                    </w:pPr>
                    <w:r>
                      <w:rPr>
                        <w:rFonts w:ascii="Arial" w:hAnsi="Arial"/>
                        <w:snapToGrid w:val="0"/>
                        <w:color w:val="000000"/>
                        <w:sz w:val="16"/>
                      </w:rPr>
                      <w:t>Government officers</w:t>
                    </w:r>
                  </w:p>
                  <w:p w:rsidR="008E5EA2" w:rsidRDefault="008E5EA2" w:rsidP="00DB6ACC">
                    <w:pPr>
                      <w:spacing w:line="200" w:lineRule="atLeast"/>
                      <w:rPr>
                        <w:rFonts w:ascii="Arial" w:hAnsi="Arial"/>
                        <w:snapToGrid w:val="0"/>
                        <w:color w:val="000000"/>
                        <w:sz w:val="16"/>
                      </w:rPr>
                    </w:pPr>
                    <w:r>
                      <w:rPr>
                        <w:rFonts w:ascii="Arial" w:hAnsi="Arial"/>
                        <w:snapToGrid w:val="0"/>
                        <w:color w:val="000000"/>
                        <w:sz w:val="16"/>
                      </w:rPr>
                      <w:t>Equity holders</w:t>
                    </w:r>
                  </w:p>
                </w:txbxContent>
              </v:textbox>
            </v:rect>
          </v:group>
        </w:pict>
      </w:r>
    </w:p>
    <w:p w:rsidR="00DB6ACC" w:rsidRDefault="00DB6ACC" w:rsidP="00DB6ACC">
      <w:pPr>
        <w:spacing w:line="480" w:lineRule="auto"/>
        <w:jc w:val="both"/>
        <w:rPr>
          <w:rFonts w:ascii="Arial" w:hAnsi="Arial"/>
          <w:color w:val="000000"/>
          <w:sz w:val="22"/>
        </w:rPr>
      </w:pPr>
    </w:p>
    <w:p w:rsidR="00DB6ACC" w:rsidRDefault="00DB6ACC" w:rsidP="00DB6ACC">
      <w:pPr>
        <w:spacing w:line="480" w:lineRule="auto"/>
        <w:jc w:val="both"/>
        <w:rPr>
          <w:rFonts w:ascii="Arial" w:hAnsi="Arial"/>
          <w:color w:val="000000"/>
          <w:sz w:val="22"/>
        </w:rPr>
      </w:pPr>
    </w:p>
    <w:p w:rsidR="00DB6ACC" w:rsidRDefault="00DB6ACC" w:rsidP="00DB6ACC">
      <w:pPr>
        <w:spacing w:line="480" w:lineRule="auto"/>
        <w:jc w:val="both"/>
        <w:rPr>
          <w:rFonts w:ascii="Arial" w:hAnsi="Arial"/>
          <w:color w:val="000000"/>
          <w:sz w:val="22"/>
        </w:rPr>
      </w:pPr>
    </w:p>
    <w:p w:rsidR="00DB6ACC" w:rsidRDefault="00DB6ACC" w:rsidP="00DB6ACC">
      <w:pPr>
        <w:spacing w:line="480" w:lineRule="auto"/>
        <w:jc w:val="both"/>
        <w:rPr>
          <w:rFonts w:ascii="Arial" w:hAnsi="Arial"/>
          <w:color w:val="000000"/>
          <w:sz w:val="22"/>
        </w:rPr>
      </w:pPr>
    </w:p>
    <w:p w:rsidR="00DB6ACC" w:rsidRDefault="00DB6ACC" w:rsidP="00DB6ACC">
      <w:pPr>
        <w:spacing w:line="480" w:lineRule="auto"/>
        <w:jc w:val="both"/>
        <w:rPr>
          <w:rFonts w:ascii="Arial" w:hAnsi="Arial"/>
          <w:color w:val="000000"/>
          <w:sz w:val="22"/>
        </w:rPr>
      </w:pPr>
    </w:p>
    <w:p w:rsidR="00DB6ACC" w:rsidRDefault="00DB6ACC" w:rsidP="00DB6ACC">
      <w:pPr>
        <w:spacing w:line="480" w:lineRule="auto"/>
        <w:jc w:val="both"/>
        <w:rPr>
          <w:rFonts w:ascii="Arial" w:hAnsi="Arial"/>
          <w:color w:val="000000"/>
          <w:sz w:val="22"/>
        </w:rPr>
      </w:pPr>
    </w:p>
    <w:p w:rsidR="00DB6ACC" w:rsidRDefault="00DB6ACC" w:rsidP="00DB6ACC">
      <w:pPr>
        <w:spacing w:line="480" w:lineRule="auto"/>
        <w:jc w:val="both"/>
        <w:rPr>
          <w:rFonts w:ascii="Arial" w:hAnsi="Arial"/>
          <w:color w:val="000000"/>
          <w:sz w:val="22"/>
        </w:rPr>
      </w:pPr>
    </w:p>
    <w:p w:rsidR="00DB6ACC" w:rsidRDefault="00DB6ACC" w:rsidP="00DB6ACC">
      <w:pPr>
        <w:spacing w:line="480" w:lineRule="auto"/>
        <w:jc w:val="both"/>
        <w:rPr>
          <w:rFonts w:ascii="Arial" w:hAnsi="Arial"/>
          <w:color w:val="000000"/>
          <w:sz w:val="22"/>
        </w:rPr>
      </w:pPr>
    </w:p>
    <w:p w:rsidR="00DB6ACC" w:rsidRDefault="00DB6ACC" w:rsidP="00DB6ACC">
      <w:pPr>
        <w:spacing w:line="480" w:lineRule="auto"/>
        <w:jc w:val="both"/>
        <w:rPr>
          <w:rFonts w:ascii="Arial" w:hAnsi="Arial"/>
          <w:color w:val="000000"/>
          <w:sz w:val="22"/>
        </w:rPr>
      </w:pPr>
    </w:p>
    <w:p w:rsidR="00DB6ACC" w:rsidRDefault="00DB6ACC" w:rsidP="00DB6ACC">
      <w:pPr>
        <w:spacing w:line="480" w:lineRule="auto"/>
        <w:jc w:val="both"/>
        <w:rPr>
          <w:rFonts w:ascii="Arial" w:hAnsi="Arial"/>
          <w:color w:val="000000"/>
          <w:sz w:val="22"/>
        </w:rPr>
      </w:pPr>
    </w:p>
    <w:p w:rsidR="00DB6ACC" w:rsidRDefault="00DB6ACC" w:rsidP="00DB6ACC">
      <w:pPr>
        <w:spacing w:line="480" w:lineRule="auto"/>
        <w:jc w:val="both"/>
        <w:rPr>
          <w:rFonts w:ascii="Arial" w:hAnsi="Arial"/>
          <w:color w:val="000000"/>
          <w:sz w:val="22"/>
        </w:rPr>
      </w:pPr>
    </w:p>
    <w:p w:rsidR="00DB6ACC" w:rsidRDefault="00DB6ACC" w:rsidP="00DB6ACC">
      <w:pPr>
        <w:spacing w:line="480" w:lineRule="auto"/>
        <w:jc w:val="center"/>
        <w:rPr>
          <w:rFonts w:ascii="Arial" w:hAnsi="Arial"/>
          <w:color w:val="000000"/>
          <w:sz w:val="22"/>
        </w:rPr>
      </w:pPr>
    </w:p>
    <w:p w:rsidR="00DB6ACC" w:rsidRDefault="00DB6ACC" w:rsidP="00DB6ACC">
      <w:pPr>
        <w:spacing w:line="480" w:lineRule="auto"/>
        <w:jc w:val="center"/>
        <w:rPr>
          <w:rFonts w:ascii="Arial" w:hAnsi="Arial"/>
          <w:color w:val="000000"/>
          <w:sz w:val="22"/>
        </w:rPr>
      </w:pPr>
    </w:p>
    <w:p w:rsidR="00DB6ACC" w:rsidRDefault="00DB6ACC" w:rsidP="00DB6ACC">
      <w:pPr>
        <w:spacing w:line="480" w:lineRule="auto"/>
        <w:jc w:val="center"/>
        <w:rPr>
          <w:rFonts w:ascii="Arial" w:hAnsi="Arial"/>
          <w:color w:val="000000"/>
          <w:sz w:val="22"/>
        </w:rPr>
      </w:pPr>
    </w:p>
    <w:p w:rsidR="00DB6ACC" w:rsidRDefault="00DB6ACC" w:rsidP="00DB6ACC">
      <w:pPr>
        <w:spacing w:line="480" w:lineRule="auto"/>
        <w:jc w:val="center"/>
        <w:rPr>
          <w:rFonts w:ascii="Arial" w:hAnsi="Arial"/>
          <w:color w:val="000000"/>
          <w:sz w:val="22"/>
        </w:rPr>
      </w:pPr>
    </w:p>
    <w:p w:rsidR="00DB6ACC" w:rsidRDefault="00DB6ACC" w:rsidP="00DB6ACC">
      <w:pPr>
        <w:spacing w:line="480" w:lineRule="auto"/>
        <w:jc w:val="center"/>
        <w:rPr>
          <w:rFonts w:ascii="Arial" w:hAnsi="Arial"/>
          <w:color w:val="000000"/>
          <w:sz w:val="22"/>
        </w:rPr>
      </w:pPr>
    </w:p>
    <w:p w:rsidR="00DB6ACC" w:rsidRDefault="00DB6ACC" w:rsidP="00DB6ACC">
      <w:pPr>
        <w:spacing w:line="480" w:lineRule="auto"/>
        <w:jc w:val="center"/>
        <w:rPr>
          <w:rFonts w:ascii="Arial" w:hAnsi="Arial"/>
          <w:color w:val="000000"/>
          <w:sz w:val="22"/>
        </w:rPr>
      </w:pPr>
    </w:p>
    <w:p w:rsidR="00DB6ACC" w:rsidRDefault="00DB6ACC" w:rsidP="00DB6ACC">
      <w:pPr>
        <w:spacing w:line="480" w:lineRule="auto"/>
        <w:jc w:val="center"/>
        <w:rPr>
          <w:rFonts w:ascii="Arial" w:hAnsi="Arial"/>
          <w:color w:val="000000"/>
          <w:sz w:val="22"/>
        </w:rPr>
      </w:pPr>
    </w:p>
    <w:p w:rsidR="00DB6ACC" w:rsidRDefault="00DB6ACC" w:rsidP="00DB6ACC">
      <w:pPr>
        <w:spacing w:line="480" w:lineRule="auto"/>
        <w:jc w:val="center"/>
        <w:rPr>
          <w:rFonts w:ascii="Arial" w:hAnsi="Arial"/>
          <w:color w:val="000000"/>
          <w:sz w:val="22"/>
        </w:rPr>
      </w:pPr>
    </w:p>
    <w:p w:rsidR="00DB6ACC" w:rsidRDefault="00DB6ACC" w:rsidP="00DB6ACC">
      <w:pPr>
        <w:spacing w:line="480" w:lineRule="auto"/>
        <w:jc w:val="center"/>
        <w:rPr>
          <w:rFonts w:ascii="Arial" w:hAnsi="Arial"/>
          <w:color w:val="000000"/>
          <w:sz w:val="22"/>
        </w:rPr>
      </w:pPr>
    </w:p>
    <w:p w:rsidR="00DB6ACC" w:rsidRDefault="00DB6ACC" w:rsidP="00DB6ACC">
      <w:pPr>
        <w:spacing w:line="480" w:lineRule="auto"/>
        <w:jc w:val="center"/>
        <w:rPr>
          <w:rFonts w:ascii="Arial" w:hAnsi="Arial"/>
          <w:color w:val="000000"/>
          <w:sz w:val="22"/>
        </w:rPr>
      </w:pPr>
    </w:p>
    <w:p w:rsidR="00DB6ACC" w:rsidRDefault="00DB6ACC" w:rsidP="00DB6ACC">
      <w:pPr>
        <w:spacing w:line="480" w:lineRule="auto"/>
        <w:jc w:val="center"/>
        <w:rPr>
          <w:rFonts w:ascii="Arial" w:hAnsi="Arial"/>
          <w:color w:val="000000"/>
          <w:sz w:val="22"/>
        </w:rPr>
      </w:pPr>
    </w:p>
    <w:p w:rsidR="00DB6ACC" w:rsidRDefault="00DB6ACC" w:rsidP="00DB6ACC">
      <w:pPr>
        <w:spacing w:line="480" w:lineRule="auto"/>
        <w:jc w:val="center"/>
        <w:rPr>
          <w:rFonts w:ascii="Arial" w:hAnsi="Arial"/>
          <w:color w:val="000000"/>
          <w:sz w:val="22"/>
        </w:rPr>
      </w:pPr>
      <w:r>
        <w:rPr>
          <w:rFonts w:ascii="Arial" w:hAnsi="Arial"/>
          <w:snapToGrid w:val="0"/>
          <w:color w:val="000000"/>
          <w:sz w:val="22"/>
        </w:rPr>
        <w:t>Figure 5.3 System diagram</w:t>
      </w:r>
      <w:r>
        <w:rPr>
          <w:rFonts w:ascii="Arial" w:hAnsi="Arial"/>
          <w:color w:val="000000"/>
          <w:sz w:val="22"/>
        </w:rPr>
        <w:t xml:space="preserve"> </w:t>
      </w:r>
      <w:r>
        <w:rPr>
          <w:rFonts w:ascii="Arial" w:hAnsi="Arial"/>
          <w:color w:val="000000"/>
          <w:sz w:val="22"/>
        </w:rPr>
        <w:br w:type="page"/>
      </w:r>
      <w:r>
        <w:rPr>
          <w:rFonts w:ascii="Arial" w:hAnsi="Arial"/>
          <w:color w:val="000000"/>
          <w:sz w:val="22"/>
        </w:rPr>
        <w:lastRenderedPageBreak/>
        <w:t>Table 5.1 Event Notations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4"/>
      </w:tblGrid>
      <w:tr w:rsidR="00DB6ACC" w:rsidTr="003665F7">
        <w:tblPrEx>
          <w:tblCellMar>
            <w:top w:w="0" w:type="dxa"/>
            <w:bottom w:w="0" w:type="dxa"/>
          </w:tblCellMar>
        </w:tblPrEx>
        <w:tc>
          <w:tcPr>
            <w:tcW w:w="9924" w:type="dxa"/>
          </w:tcPr>
          <w:p w:rsidR="00DB6ACC" w:rsidRDefault="00DB6ACC" w:rsidP="003665F7">
            <w:pPr>
              <w:pStyle w:val="Header"/>
              <w:tabs>
                <w:tab w:val="clear" w:pos="4153"/>
                <w:tab w:val="clear" w:pos="8306"/>
              </w:tabs>
              <w:jc w:val="both"/>
              <w:rPr>
                <w:rFonts w:ascii="Arial" w:hAnsi="Arial"/>
                <w:color w:val="000000"/>
                <w:sz w:val="22"/>
              </w:rPr>
            </w:pPr>
            <w:r>
              <w:rPr>
                <w:rFonts w:ascii="Arial" w:hAnsi="Arial"/>
                <w:color w:val="000000"/>
                <w:sz w:val="22"/>
              </w:rPr>
              <w:br w:type="page"/>
            </w:r>
            <w:r>
              <w:rPr>
                <w:rFonts w:ascii="Arial" w:hAnsi="Arial"/>
                <w:b/>
                <w:color w:val="000000"/>
                <w:sz w:val="22"/>
              </w:rPr>
              <w:t>X</w:t>
            </w:r>
            <w:r>
              <w:rPr>
                <w:rFonts w:ascii="Arial" w:hAnsi="Arial"/>
                <w:color w:val="000000"/>
                <w:sz w:val="22"/>
              </w:rPr>
              <w:tab/>
            </w:r>
            <w:r>
              <w:rPr>
                <w:rFonts w:ascii="Arial" w:hAnsi="Arial"/>
                <w:color w:val="000000"/>
                <w:sz w:val="22"/>
              </w:rPr>
              <w:tab/>
              <w:t>Event number X of the current hierarchy</w:t>
            </w:r>
          </w:p>
        </w:tc>
      </w:tr>
      <w:tr w:rsidR="00DB6ACC" w:rsidTr="003665F7">
        <w:tblPrEx>
          <w:tblCellMar>
            <w:top w:w="0" w:type="dxa"/>
            <w:bottom w:w="0" w:type="dxa"/>
          </w:tblCellMar>
        </w:tblPrEx>
        <w:tc>
          <w:tcPr>
            <w:tcW w:w="9924" w:type="dxa"/>
          </w:tcPr>
          <w:p w:rsidR="00DB6ACC" w:rsidRDefault="00DB6ACC" w:rsidP="003665F7">
            <w:pPr>
              <w:pStyle w:val="Header"/>
              <w:tabs>
                <w:tab w:val="clear" w:pos="4153"/>
                <w:tab w:val="clear" w:pos="8306"/>
              </w:tabs>
              <w:jc w:val="both"/>
              <w:rPr>
                <w:rFonts w:ascii="Arial" w:hAnsi="Arial"/>
                <w:color w:val="000000"/>
                <w:sz w:val="22"/>
              </w:rPr>
            </w:pPr>
            <w:r>
              <w:rPr>
                <w:rFonts w:ascii="Arial" w:hAnsi="Arial"/>
                <w:b/>
                <w:color w:val="000000"/>
                <w:sz w:val="22"/>
              </w:rPr>
              <w:t>X.Y</w:t>
            </w:r>
            <w:r>
              <w:rPr>
                <w:rFonts w:ascii="Arial" w:hAnsi="Arial"/>
                <w:color w:val="000000"/>
                <w:sz w:val="22"/>
              </w:rPr>
              <w:t xml:space="preserve"> </w:t>
            </w:r>
            <w:r>
              <w:rPr>
                <w:rFonts w:ascii="Arial" w:hAnsi="Arial"/>
                <w:color w:val="000000"/>
                <w:sz w:val="22"/>
              </w:rPr>
              <w:tab/>
            </w:r>
            <w:r>
              <w:rPr>
                <w:rFonts w:ascii="Arial" w:hAnsi="Arial"/>
                <w:color w:val="000000"/>
                <w:sz w:val="22"/>
              </w:rPr>
              <w:tab/>
              <w:t>Event number Y which is child of event X</w:t>
            </w:r>
          </w:p>
        </w:tc>
      </w:tr>
      <w:tr w:rsidR="00DB6ACC" w:rsidTr="003665F7">
        <w:tblPrEx>
          <w:tblCellMar>
            <w:top w:w="0" w:type="dxa"/>
            <w:bottom w:w="0" w:type="dxa"/>
          </w:tblCellMar>
        </w:tblPrEx>
        <w:trPr>
          <w:trHeight w:val="570"/>
        </w:trPr>
        <w:tc>
          <w:tcPr>
            <w:tcW w:w="9924" w:type="dxa"/>
            <w:tcBorders>
              <w:bottom w:val="single" w:sz="4" w:space="0" w:color="auto"/>
            </w:tcBorders>
          </w:tcPr>
          <w:p w:rsidR="00DB6ACC" w:rsidRDefault="00DB6ACC" w:rsidP="003665F7">
            <w:pPr>
              <w:pStyle w:val="Header"/>
              <w:tabs>
                <w:tab w:val="clear" w:pos="4153"/>
                <w:tab w:val="clear" w:pos="8306"/>
              </w:tabs>
              <w:jc w:val="both"/>
              <w:rPr>
                <w:rFonts w:ascii="Arial" w:hAnsi="Arial"/>
                <w:color w:val="000000"/>
                <w:sz w:val="22"/>
              </w:rPr>
            </w:pPr>
            <w:r>
              <w:rPr>
                <w:rFonts w:ascii="Arial" w:hAnsi="Arial"/>
                <w:b/>
                <w:color w:val="000000"/>
                <w:sz w:val="22"/>
              </w:rPr>
              <w:t>X.Y.Z</w:t>
            </w:r>
            <w:r>
              <w:rPr>
                <w:rFonts w:ascii="Arial" w:hAnsi="Arial"/>
                <w:color w:val="000000"/>
                <w:sz w:val="22"/>
              </w:rPr>
              <w:tab/>
            </w:r>
            <w:r>
              <w:rPr>
                <w:rFonts w:ascii="Arial" w:hAnsi="Arial"/>
                <w:color w:val="000000"/>
                <w:sz w:val="22"/>
              </w:rPr>
              <w:tab/>
              <w:t>Event number Z, which is child of Y and Y is child of X. It is possible to extend this notation up to any level down the line.</w:t>
            </w:r>
          </w:p>
        </w:tc>
      </w:tr>
      <w:tr w:rsidR="00DB6ACC" w:rsidTr="003665F7">
        <w:tblPrEx>
          <w:tblCellMar>
            <w:top w:w="0" w:type="dxa"/>
            <w:bottom w:w="0" w:type="dxa"/>
          </w:tblCellMar>
        </w:tblPrEx>
        <w:tc>
          <w:tcPr>
            <w:tcW w:w="9924" w:type="dxa"/>
          </w:tcPr>
          <w:p w:rsidR="00DB6ACC" w:rsidRDefault="00DB6ACC" w:rsidP="003665F7">
            <w:pPr>
              <w:pStyle w:val="Header"/>
              <w:tabs>
                <w:tab w:val="clear" w:pos="4153"/>
                <w:tab w:val="clear" w:pos="8306"/>
              </w:tabs>
              <w:jc w:val="both"/>
              <w:rPr>
                <w:rFonts w:ascii="Arial" w:hAnsi="Arial"/>
                <w:color w:val="000000"/>
                <w:sz w:val="22"/>
              </w:rPr>
            </w:pPr>
            <w:r>
              <w:rPr>
                <w:rFonts w:ascii="Arial" w:hAnsi="Arial"/>
                <w:b/>
                <w:color w:val="000000"/>
                <w:sz w:val="22"/>
              </w:rPr>
              <w:t>X:Y</w:t>
            </w:r>
            <w:r>
              <w:rPr>
                <w:rFonts w:ascii="Arial" w:hAnsi="Arial"/>
                <w:color w:val="000000"/>
                <w:sz w:val="22"/>
              </w:rPr>
              <w:tab/>
              <w:t>Event number Y which is parent of X</w:t>
            </w:r>
          </w:p>
        </w:tc>
      </w:tr>
      <w:tr w:rsidR="00DB6ACC" w:rsidTr="003665F7">
        <w:tblPrEx>
          <w:tblCellMar>
            <w:top w:w="0" w:type="dxa"/>
            <w:bottom w:w="0" w:type="dxa"/>
          </w:tblCellMar>
        </w:tblPrEx>
        <w:trPr>
          <w:trHeight w:val="570"/>
        </w:trPr>
        <w:tc>
          <w:tcPr>
            <w:tcW w:w="9924" w:type="dxa"/>
            <w:tcBorders>
              <w:bottom w:val="single" w:sz="4" w:space="0" w:color="auto"/>
            </w:tcBorders>
          </w:tcPr>
          <w:p w:rsidR="00DB6ACC" w:rsidRDefault="00DB6ACC" w:rsidP="003665F7">
            <w:pPr>
              <w:pStyle w:val="Header"/>
              <w:jc w:val="both"/>
              <w:rPr>
                <w:rFonts w:ascii="Arial" w:hAnsi="Arial"/>
                <w:color w:val="000000"/>
                <w:sz w:val="22"/>
              </w:rPr>
            </w:pPr>
            <w:r>
              <w:rPr>
                <w:rFonts w:ascii="Arial" w:hAnsi="Arial"/>
                <w:b/>
                <w:color w:val="000000"/>
                <w:sz w:val="22"/>
              </w:rPr>
              <w:t>X:Y:Z</w:t>
            </w:r>
            <w:r>
              <w:rPr>
                <w:rFonts w:ascii="Arial" w:hAnsi="Arial"/>
                <w:color w:val="000000"/>
                <w:sz w:val="22"/>
              </w:rPr>
              <w:t xml:space="preserve">   </w:t>
            </w:r>
            <w:r>
              <w:rPr>
                <w:rFonts w:ascii="Arial" w:hAnsi="Arial"/>
                <w:color w:val="000000"/>
                <w:sz w:val="22"/>
              </w:rPr>
              <w:tab/>
              <w:t>Event number Z which is parent of Y and Y is parent of X and so on. It is possible to extend this notation up to any level up the line.</w:t>
            </w:r>
          </w:p>
        </w:tc>
      </w:tr>
      <w:tr w:rsidR="00DB6ACC" w:rsidTr="003665F7">
        <w:tblPrEx>
          <w:tblCellMar>
            <w:top w:w="0" w:type="dxa"/>
            <w:bottom w:w="0" w:type="dxa"/>
          </w:tblCellMar>
        </w:tblPrEx>
        <w:tc>
          <w:tcPr>
            <w:tcW w:w="9924" w:type="dxa"/>
          </w:tcPr>
          <w:p w:rsidR="00DB6ACC" w:rsidRDefault="00DB6ACC" w:rsidP="003665F7">
            <w:pPr>
              <w:pStyle w:val="Header"/>
              <w:tabs>
                <w:tab w:val="clear" w:pos="4153"/>
                <w:tab w:val="clear" w:pos="8306"/>
              </w:tabs>
              <w:jc w:val="both"/>
              <w:rPr>
                <w:rFonts w:ascii="Arial" w:hAnsi="Arial"/>
                <w:color w:val="000000"/>
                <w:sz w:val="22"/>
              </w:rPr>
            </w:pPr>
            <w:r>
              <w:rPr>
                <w:rFonts w:ascii="Arial" w:hAnsi="Arial"/>
                <w:b/>
                <w:color w:val="000000"/>
                <w:sz w:val="22"/>
              </w:rPr>
              <w:t>X:Y’</w:t>
            </w:r>
            <w:r>
              <w:rPr>
                <w:rFonts w:ascii="Arial" w:hAnsi="Arial"/>
                <w:b/>
                <w:color w:val="000000"/>
                <w:sz w:val="22"/>
              </w:rPr>
              <w:tab/>
            </w:r>
            <w:r>
              <w:rPr>
                <w:rFonts w:ascii="Arial" w:hAnsi="Arial"/>
                <w:color w:val="000000"/>
                <w:sz w:val="22"/>
              </w:rPr>
              <w:t>Event number Y which lies in one hierarchy up of the X</w:t>
            </w:r>
          </w:p>
        </w:tc>
      </w:tr>
      <w:tr w:rsidR="00DB6ACC" w:rsidTr="003665F7">
        <w:tblPrEx>
          <w:tblCellMar>
            <w:top w:w="0" w:type="dxa"/>
            <w:bottom w:w="0" w:type="dxa"/>
          </w:tblCellMar>
        </w:tblPrEx>
        <w:tc>
          <w:tcPr>
            <w:tcW w:w="9924" w:type="dxa"/>
          </w:tcPr>
          <w:p w:rsidR="00DB6ACC" w:rsidRDefault="00DB6ACC" w:rsidP="003665F7">
            <w:pPr>
              <w:pStyle w:val="Header"/>
              <w:tabs>
                <w:tab w:val="clear" w:pos="4153"/>
                <w:tab w:val="clear" w:pos="8306"/>
              </w:tabs>
              <w:jc w:val="both"/>
              <w:rPr>
                <w:rFonts w:ascii="Arial" w:hAnsi="Arial"/>
                <w:color w:val="000000"/>
                <w:sz w:val="22"/>
              </w:rPr>
            </w:pPr>
            <w:r>
              <w:rPr>
                <w:rFonts w:ascii="Arial" w:hAnsi="Arial"/>
                <w:b/>
                <w:color w:val="000000"/>
                <w:sz w:val="22"/>
              </w:rPr>
              <w:t>X:Y:Z’</w:t>
            </w:r>
            <w:r>
              <w:rPr>
                <w:rFonts w:ascii="Arial" w:hAnsi="Arial"/>
                <w:b/>
                <w:color w:val="000000"/>
                <w:sz w:val="22"/>
              </w:rPr>
              <w:tab/>
            </w:r>
            <w:r>
              <w:rPr>
                <w:rFonts w:ascii="Arial" w:hAnsi="Arial"/>
                <w:color w:val="000000"/>
                <w:sz w:val="22"/>
              </w:rPr>
              <w:t xml:space="preserve">Event number Z which one up of Y and Y is one up of X and so on . It is possible                         to extend this notation up to any level up the line. </w:t>
            </w:r>
          </w:p>
        </w:tc>
      </w:tr>
      <w:tr w:rsidR="00DB6ACC" w:rsidTr="003665F7">
        <w:tblPrEx>
          <w:tblCellMar>
            <w:top w:w="0" w:type="dxa"/>
            <w:bottom w:w="0" w:type="dxa"/>
          </w:tblCellMar>
        </w:tblPrEx>
        <w:tc>
          <w:tcPr>
            <w:tcW w:w="9924" w:type="dxa"/>
          </w:tcPr>
          <w:p w:rsidR="00DB6ACC" w:rsidRDefault="00DB6ACC" w:rsidP="003665F7">
            <w:pPr>
              <w:pStyle w:val="Header"/>
              <w:tabs>
                <w:tab w:val="clear" w:pos="4153"/>
                <w:tab w:val="clear" w:pos="8306"/>
              </w:tabs>
              <w:jc w:val="both"/>
              <w:rPr>
                <w:rFonts w:ascii="Arial" w:hAnsi="Arial"/>
                <w:b/>
                <w:color w:val="000000"/>
                <w:sz w:val="22"/>
              </w:rPr>
            </w:pPr>
            <w:r>
              <w:rPr>
                <w:rFonts w:ascii="Arial" w:hAnsi="Arial"/>
                <w:b/>
                <w:color w:val="000000"/>
                <w:sz w:val="22"/>
              </w:rPr>
              <w:t xml:space="preserve">                                    In all above cases X is current event. </w:t>
            </w:r>
          </w:p>
        </w:tc>
      </w:tr>
      <w:tr w:rsidR="00DB6ACC" w:rsidTr="003665F7">
        <w:tblPrEx>
          <w:tblCellMar>
            <w:top w:w="0" w:type="dxa"/>
            <w:bottom w:w="0" w:type="dxa"/>
          </w:tblCellMar>
        </w:tblPrEx>
        <w:tc>
          <w:tcPr>
            <w:tcW w:w="9924" w:type="dxa"/>
          </w:tcPr>
          <w:p w:rsidR="00DB6ACC" w:rsidRDefault="00DB6ACC" w:rsidP="003665F7">
            <w:pPr>
              <w:pStyle w:val="Header"/>
              <w:tabs>
                <w:tab w:val="clear" w:pos="4153"/>
                <w:tab w:val="clear" w:pos="8306"/>
              </w:tabs>
              <w:jc w:val="both"/>
              <w:rPr>
                <w:rFonts w:ascii="Arial" w:hAnsi="Arial"/>
                <w:color w:val="000000"/>
                <w:sz w:val="22"/>
              </w:rPr>
            </w:pPr>
            <w:r>
              <w:rPr>
                <w:rFonts w:ascii="Arial" w:hAnsi="Arial"/>
                <w:b/>
                <w:color w:val="000000"/>
                <w:sz w:val="22"/>
              </w:rPr>
              <w:t xml:space="preserve">A </w:t>
            </w:r>
            <w:r>
              <w:rPr>
                <w:rFonts w:ascii="Arial" w:hAnsi="Arial"/>
                <w:color w:val="000000"/>
                <w:sz w:val="22"/>
              </w:rPr>
              <w:t xml:space="preserve">Absolute hierarchy of event can always be mentioned if required by giving subscript  For example 1.2A means it is an event having identification 2 in second hierarchy and is child of event 1 of the first hierarchy. While 1.2 means child event 2 of the event 1 of current hierarchy. </w:t>
            </w:r>
          </w:p>
        </w:tc>
      </w:tr>
      <w:tr w:rsidR="00DB6ACC" w:rsidTr="003665F7">
        <w:tblPrEx>
          <w:tblCellMar>
            <w:top w:w="0" w:type="dxa"/>
            <w:bottom w:w="0" w:type="dxa"/>
          </w:tblCellMar>
        </w:tblPrEx>
        <w:tc>
          <w:tcPr>
            <w:tcW w:w="9924" w:type="dxa"/>
          </w:tcPr>
          <w:p w:rsidR="00DB6ACC" w:rsidRDefault="00DB6ACC" w:rsidP="003665F7">
            <w:pPr>
              <w:pStyle w:val="Header"/>
              <w:tabs>
                <w:tab w:val="clear" w:pos="4153"/>
                <w:tab w:val="clear" w:pos="8306"/>
              </w:tabs>
              <w:jc w:val="both"/>
              <w:rPr>
                <w:rFonts w:ascii="Arial" w:hAnsi="Arial"/>
                <w:color w:val="000000"/>
                <w:sz w:val="22"/>
              </w:rPr>
            </w:pPr>
            <w:r>
              <w:rPr>
                <w:rFonts w:ascii="Arial" w:hAnsi="Arial"/>
                <w:b/>
                <w:color w:val="000000"/>
                <w:sz w:val="22"/>
              </w:rPr>
              <w:t>E(I1,I2,I3,.)</w:t>
            </w:r>
            <w:r>
              <w:rPr>
                <w:rFonts w:ascii="Arial" w:hAnsi="Arial"/>
                <w:color w:val="000000"/>
                <w:sz w:val="22"/>
              </w:rPr>
              <w:t xml:space="preserve"> Shows happening of any single event from the list of events. E(1,2,3) means that  for any cycle of operations, out of events 1,2 and 3, only one event takes  Place. That is events 1,2 and 3 are mutually exclusive.</w:t>
            </w:r>
          </w:p>
        </w:tc>
      </w:tr>
      <w:tr w:rsidR="00DB6ACC" w:rsidTr="003665F7">
        <w:tblPrEx>
          <w:tblCellMar>
            <w:top w:w="0" w:type="dxa"/>
            <w:bottom w:w="0" w:type="dxa"/>
          </w:tblCellMar>
        </w:tblPrEx>
        <w:tc>
          <w:tcPr>
            <w:tcW w:w="9924" w:type="dxa"/>
          </w:tcPr>
          <w:p w:rsidR="00DB6ACC" w:rsidRDefault="00DB6ACC" w:rsidP="003665F7">
            <w:pPr>
              <w:pStyle w:val="Header"/>
              <w:tabs>
                <w:tab w:val="clear" w:pos="4153"/>
                <w:tab w:val="clear" w:pos="8306"/>
              </w:tabs>
              <w:jc w:val="both"/>
              <w:rPr>
                <w:rFonts w:ascii="Arial" w:hAnsi="Arial"/>
                <w:color w:val="000000"/>
                <w:sz w:val="22"/>
              </w:rPr>
            </w:pPr>
            <w:r>
              <w:rPr>
                <w:rFonts w:ascii="Arial" w:hAnsi="Arial"/>
                <w:b/>
                <w:color w:val="000000"/>
                <w:sz w:val="22"/>
              </w:rPr>
              <w:t xml:space="preserve">M(I) </w:t>
            </w:r>
            <w:r>
              <w:rPr>
                <w:rFonts w:ascii="Arial" w:hAnsi="Arial"/>
                <w:color w:val="000000"/>
                <w:sz w:val="22"/>
              </w:rPr>
              <w:t xml:space="preserve">To show dependence of existence. If M(1) is written in the event box having                          event number 5, it means that event 5 in Mandatory only when event 1 has taken place. Otherwise it does not take place. If there are two prior events, which need  execution of this event at later stage then M(1), M(3)   could be written to denote that the  current event-5  is Mandatory if event 1 occurs or event 2 occurs or both  of them occur. </w:t>
            </w:r>
          </w:p>
        </w:tc>
      </w:tr>
      <w:tr w:rsidR="00DB6ACC" w:rsidTr="003665F7">
        <w:tblPrEx>
          <w:tblCellMar>
            <w:top w:w="0" w:type="dxa"/>
            <w:bottom w:w="0" w:type="dxa"/>
          </w:tblCellMar>
        </w:tblPrEx>
        <w:tc>
          <w:tcPr>
            <w:tcW w:w="9924" w:type="dxa"/>
          </w:tcPr>
          <w:p w:rsidR="00DB6ACC" w:rsidRDefault="00DB6ACC" w:rsidP="003665F7">
            <w:pPr>
              <w:pStyle w:val="Header"/>
              <w:tabs>
                <w:tab w:val="clear" w:pos="4153"/>
                <w:tab w:val="clear" w:pos="8306"/>
              </w:tabs>
              <w:jc w:val="both"/>
              <w:rPr>
                <w:rFonts w:ascii="Arial" w:hAnsi="Arial"/>
                <w:color w:val="000000"/>
                <w:sz w:val="22"/>
              </w:rPr>
            </w:pPr>
            <w:r>
              <w:rPr>
                <w:rFonts w:ascii="Arial" w:hAnsi="Arial"/>
                <w:b/>
                <w:color w:val="000000"/>
                <w:sz w:val="22"/>
              </w:rPr>
              <w:t>M(I1,I2,I3,...)</w:t>
            </w:r>
            <w:r>
              <w:rPr>
                <w:rFonts w:ascii="Arial" w:hAnsi="Arial"/>
                <w:color w:val="000000"/>
                <w:sz w:val="22"/>
              </w:rPr>
              <w:t xml:space="preserve">    M(1,3) would mean same as M(1), M(2)</w:t>
            </w:r>
          </w:p>
        </w:tc>
      </w:tr>
      <w:tr w:rsidR="00DB6ACC" w:rsidTr="003665F7">
        <w:tblPrEx>
          <w:tblCellMar>
            <w:top w:w="0" w:type="dxa"/>
            <w:bottom w:w="0" w:type="dxa"/>
          </w:tblCellMar>
        </w:tblPrEx>
        <w:tc>
          <w:tcPr>
            <w:tcW w:w="9924" w:type="dxa"/>
          </w:tcPr>
          <w:p w:rsidR="00DB6ACC" w:rsidRDefault="00DB6ACC" w:rsidP="003665F7">
            <w:pPr>
              <w:pStyle w:val="Header"/>
              <w:tabs>
                <w:tab w:val="clear" w:pos="4153"/>
                <w:tab w:val="clear" w:pos="8306"/>
              </w:tabs>
              <w:jc w:val="both"/>
              <w:rPr>
                <w:rFonts w:ascii="Arial" w:hAnsi="Arial"/>
                <w:color w:val="000000"/>
                <w:sz w:val="22"/>
              </w:rPr>
            </w:pPr>
            <w:r>
              <w:rPr>
                <w:rFonts w:ascii="Arial" w:hAnsi="Arial"/>
                <w:b/>
                <w:color w:val="000000"/>
                <w:sz w:val="22"/>
              </w:rPr>
              <w:t>S(I)</w:t>
            </w:r>
            <w:r>
              <w:rPr>
                <w:rFonts w:ascii="Arial" w:hAnsi="Arial"/>
                <w:color w:val="000000"/>
                <w:sz w:val="22"/>
              </w:rPr>
              <w:t xml:space="preserve"> S is used as a stop signal on the current event. S(1) means next event in the   System is not possible until event 1 has taken place. The notation M(1) means current event-5 is mandatory if event 1 has taken place while notation  S(1) denotes that in order that event next to 5 to happen, event 1 must have happened. S(1),S(2) tells that system does not proceed to the next event unless event 1 and event 2 have taken place.</w:t>
            </w:r>
          </w:p>
        </w:tc>
      </w:tr>
      <w:tr w:rsidR="00DB6ACC" w:rsidTr="003665F7">
        <w:tblPrEx>
          <w:tblCellMar>
            <w:top w:w="0" w:type="dxa"/>
            <w:bottom w:w="0" w:type="dxa"/>
          </w:tblCellMar>
        </w:tblPrEx>
        <w:tc>
          <w:tcPr>
            <w:tcW w:w="9924" w:type="dxa"/>
          </w:tcPr>
          <w:p w:rsidR="00DB6ACC" w:rsidRDefault="00DB6ACC" w:rsidP="003665F7">
            <w:pPr>
              <w:pStyle w:val="Header"/>
              <w:tabs>
                <w:tab w:val="clear" w:pos="4153"/>
                <w:tab w:val="clear" w:pos="8306"/>
              </w:tabs>
              <w:jc w:val="both"/>
              <w:rPr>
                <w:rFonts w:ascii="Arial" w:hAnsi="Arial"/>
                <w:color w:val="000000"/>
                <w:sz w:val="22"/>
              </w:rPr>
            </w:pPr>
            <w:r>
              <w:rPr>
                <w:rFonts w:ascii="Arial" w:hAnsi="Arial"/>
                <w:b/>
                <w:color w:val="000000"/>
                <w:sz w:val="22"/>
              </w:rPr>
              <w:t>S(I1,I2,I3,...)</w:t>
            </w:r>
            <w:r>
              <w:rPr>
                <w:rFonts w:ascii="Arial" w:hAnsi="Arial"/>
                <w:color w:val="000000"/>
                <w:sz w:val="22"/>
              </w:rPr>
              <w:t xml:space="preserve">   S(1,2) would mean same as S(1), S(2). </w:t>
            </w:r>
          </w:p>
        </w:tc>
      </w:tr>
      <w:tr w:rsidR="00DB6ACC" w:rsidTr="003665F7">
        <w:tblPrEx>
          <w:tblCellMar>
            <w:top w:w="0" w:type="dxa"/>
            <w:bottom w:w="0" w:type="dxa"/>
          </w:tblCellMar>
        </w:tblPrEx>
        <w:tc>
          <w:tcPr>
            <w:tcW w:w="9924" w:type="dxa"/>
          </w:tcPr>
          <w:p w:rsidR="00DB6ACC" w:rsidRDefault="00DB6ACC" w:rsidP="003665F7">
            <w:pPr>
              <w:pStyle w:val="Header"/>
              <w:tabs>
                <w:tab w:val="clear" w:pos="4153"/>
                <w:tab w:val="clear" w:pos="8306"/>
              </w:tabs>
              <w:jc w:val="both"/>
              <w:rPr>
                <w:rFonts w:ascii="Arial" w:hAnsi="Arial"/>
                <w:color w:val="000000"/>
                <w:sz w:val="22"/>
              </w:rPr>
            </w:pPr>
            <w:r>
              <w:rPr>
                <w:rFonts w:ascii="Arial" w:hAnsi="Arial"/>
                <w:b/>
                <w:color w:val="000000"/>
                <w:sz w:val="22"/>
              </w:rPr>
              <w:t>N(I)</w:t>
            </w:r>
            <w:r>
              <w:rPr>
                <w:rFonts w:ascii="Arial" w:hAnsi="Arial"/>
                <w:color w:val="000000"/>
                <w:sz w:val="22"/>
              </w:rPr>
              <w:t xml:space="preserve"> To show non-existence of an event. If N(1) is written is the event box having event                        Number 5, it means that event 5 is bypassed (or not required) if event 1 has happened. If there are two prior events, which do not need execution of this event at later stage then N(1), N(3)   could be written to denote that the current event is not required if event 1 occurs or event 2 occurs or both of them occur. </w:t>
            </w:r>
          </w:p>
        </w:tc>
      </w:tr>
      <w:tr w:rsidR="00DB6ACC" w:rsidTr="003665F7">
        <w:tblPrEx>
          <w:tblCellMar>
            <w:top w:w="0" w:type="dxa"/>
            <w:bottom w:w="0" w:type="dxa"/>
          </w:tblCellMar>
        </w:tblPrEx>
        <w:tc>
          <w:tcPr>
            <w:tcW w:w="9924" w:type="dxa"/>
          </w:tcPr>
          <w:p w:rsidR="00DB6ACC" w:rsidRDefault="00DB6ACC" w:rsidP="003665F7">
            <w:pPr>
              <w:pStyle w:val="Header"/>
              <w:tabs>
                <w:tab w:val="clear" w:pos="4153"/>
                <w:tab w:val="clear" w:pos="8306"/>
              </w:tabs>
              <w:jc w:val="both"/>
              <w:rPr>
                <w:rFonts w:ascii="Arial" w:hAnsi="Arial"/>
                <w:color w:val="000000"/>
                <w:sz w:val="22"/>
              </w:rPr>
            </w:pPr>
            <w:r>
              <w:rPr>
                <w:rFonts w:ascii="Arial" w:hAnsi="Arial"/>
                <w:color w:val="000000"/>
                <w:sz w:val="22"/>
              </w:rPr>
              <w:t xml:space="preserve"> </w:t>
            </w:r>
            <w:r>
              <w:rPr>
                <w:rFonts w:ascii="Arial" w:hAnsi="Arial"/>
                <w:b/>
                <w:color w:val="000000"/>
                <w:sz w:val="22"/>
              </w:rPr>
              <w:t>N(I1,I2,I3,...)</w:t>
            </w:r>
            <w:r>
              <w:rPr>
                <w:rFonts w:ascii="Arial" w:hAnsi="Arial"/>
                <w:color w:val="000000"/>
                <w:sz w:val="22"/>
              </w:rPr>
              <w:t xml:space="preserve">  N(1,2) is same as N(1), N(2)</w:t>
            </w:r>
          </w:p>
        </w:tc>
      </w:tr>
      <w:tr w:rsidR="00DB6ACC" w:rsidTr="003665F7">
        <w:tblPrEx>
          <w:tblCellMar>
            <w:top w:w="0" w:type="dxa"/>
            <w:bottom w:w="0" w:type="dxa"/>
          </w:tblCellMar>
        </w:tblPrEx>
        <w:tc>
          <w:tcPr>
            <w:tcW w:w="9924" w:type="dxa"/>
          </w:tcPr>
          <w:p w:rsidR="00DB6ACC" w:rsidRDefault="00DB6ACC" w:rsidP="003665F7">
            <w:pPr>
              <w:pStyle w:val="Header"/>
              <w:tabs>
                <w:tab w:val="clear" w:pos="4153"/>
                <w:tab w:val="clear" w:pos="8306"/>
              </w:tabs>
              <w:jc w:val="both"/>
              <w:rPr>
                <w:rFonts w:ascii="Arial" w:hAnsi="Arial"/>
                <w:color w:val="000000"/>
                <w:sz w:val="22"/>
              </w:rPr>
            </w:pPr>
            <w:r>
              <w:rPr>
                <w:rFonts w:ascii="Arial" w:hAnsi="Arial"/>
                <w:b/>
                <w:color w:val="000000"/>
                <w:sz w:val="22"/>
              </w:rPr>
              <w:t>M(NI)</w:t>
            </w:r>
            <w:r>
              <w:rPr>
                <w:rFonts w:ascii="Arial" w:hAnsi="Arial"/>
                <w:color w:val="000000"/>
                <w:sz w:val="22"/>
              </w:rPr>
              <w:t xml:space="preserve">  </w:t>
            </w:r>
            <w:r>
              <w:rPr>
                <w:rFonts w:ascii="Arial" w:hAnsi="Arial"/>
                <w:color w:val="000000"/>
                <w:sz w:val="22"/>
              </w:rPr>
              <w:tab/>
              <w:t>To denote that Current event is mandatory if event I does not occur.  N(NI) would                          mean that current event is not required if I does not occur.  (Combination of M and N)</w:t>
            </w:r>
          </w:p>
        </w:tc>
      </w:tr>
      <w:tr w:rsidR="00DB6ACC" w:rsidTr="003665F7">
        <w:tblPrEx>
          <w:tblCellMar>
            <w:top w:w="0" w:type="dxa"/>
            <w:bottom w:w="0" w:type="dxa"/>
          </w:tblCellMar>
        </w:tblPrEx>
        <w:tc>
          <w:tcPr>
            <w:tcW w:w="9924" w:type="dxa"/>
          </w:tcPr>
          <w:p w:rsidR="00DB6ACC" w:rsidRDefault="00DB6ACC" w:rsidP="003665F7">
            <w:pPr>
              <w:pStyle w:val="Header"/>
              <w:tabs>
                <w:tab w:val="clear" w:pos="4153"/>
                <w:tab w:val="clear" w:pos="8306"/>
              </w:tabs>
              <w:jc w:val="both"/>
              <w:rPr>
                <w:rFonts w:ascii="Arial" w:hAnsi="Arial"/>
                <w:color w:val="000000"/>
                <w:sz w:val="22"/>
              </w:rPr>
            </w:pPr>
            <w:r>
              <w:rPr>
                <w:rFonts w:ascii="Arial" w:hAnsi="Arial"/>
                <w:b/>
                <w:color w:val="000000"/>
                <w:sz w:val="22"/>
              </w:rPr>
              <w:t>G(I1-I2)</w:t>
            </w:r>
            <w:r>
              <w:rPr>
                <w:rFonts w:ascii="Arial" w:hAnsi="Arial"/>
                <w:color w:val="000000"/>
                <w:sz w:val="22"/>
              </w:rPr>
              <w:t xml:space="preserve"> G is used to give transfer signal after completion of current event. G(1-10) means                        After current event 5, instead of going to next event  go to event 10 if 1 has taken place. G(1-10), G(2-10) would mean go to event 10 if 1 has taken place or 2 has  taken place or both of them have taken place. G(1-10,2-10) would mean the same as G(1-10), G(2-10).  </w:t>
            </w:r>
          </w:p>
        </w:tc>
      </w:tr>
      <w:tr w:rsidR="00DB6ACC" w:rsidTr="003665F7">
        <w:tblPrEx>
          <w:tblCellMar>
            <w:top w:w="0" w:type="dxa"/>
            <w:bottom w:w="0" w:type="dxa"/>
          </w:tblCellMar>
        </w:tblPrEx>
        <w:tc>
          <w:tcPr>
            <w:tcW w:w="9924" w:type="dxa"/>
          </w:tcPr>
          <w:p w:rsidR="00DB6ACC" w:rsidRDefault="00DB6ACC" w:rsidP="003665F7">
            <w:pPr>
              <w:pStyle w:val="Header"/>
              <w:tabs>
                <w:tab w:val="clear" w:pos="4153"/>
                <w:tab w:val="clear" w:pos="8306"/>
              </w:tabs>
              <w:jc w:val="both"/>
              <w:rPr>
                <w:rFonts w:ascii="Arial" w:hAnsi="Arial"/>
                <w:color w:val="000000"/>
                <w:sz w:val="22"/>
              </w:rPr>
            </w:pPr>
            <w:r>
              <w:rPr>
                <w:rFonts w:ascii="Arial" w:hAnsi="Arial"/>
                <w:b/>
                <w:color w:val="000000"/>
                <w:sz w:val="22"/>
              </w:rPr>
              <w:t>G(I1,I2-I3)</w:t>
            </w:r>
            <w:r>
              <w:rPr>
                <w:rFonts w:ascii="Arial" w:hAnsi="Arial"/>
                <w:color w:val="000000"/>
                <w:sz w:val="22"/>
              </w:rPr>
              <w:t xml:space="preserve"> G(1,2-10) means go event 10 after current event only if event 1 and 2 both have                         taken place..</w:t>
            </w:r>
          </w:p>
        </w:tc>
      </w:tr>
      <w:tr w:rsidR="00DB6ACC" w:rsidTr="003665F7">
        <w:tblPrEx>
          <w:tblCellMar>
            <w:top w:w="0" w:type="dxa"/>
            <w:bottom w:w="0" w:type="dxa"/>
          </w:tblCellMar>
        </w:tblPrEx>
        <w:tc>
          <w:tcPr>
            <w:tcW w:w="9924" w:type="dxa"/>
          </w:tcPr>
          <w:p w:rsidR="00DB6ACC" w:rsidRDefault="00DB6ACC" w:rsidP="003665F7">
            <w:pPr>
              <w:pStyle w:val="Header"/>
              <w:tabs>
                <w:tab w:val="clear" w:pos="4153"/>
                <w:tab w:val="clear" w:pos="8306"/>
              </w:tabs>
              <w:jc w:val="both"/>
              <w:rPr>
                <w:rFonts w:ascii="Arial" w:hAnsi="Arial"/>
                <w:color w:val="000000"/>
                <w:sz w:val="22"/>
              </w:rPr>
            </w:pPr>
            <w:r>
              <w:rPr>
                <w:rFonts w:ascii="Arial" w:hAnsi="Arial"/>
                <w:b/>
                <w:color w:val="000000"/>
                <w:sz w:val="22"/>
              </w:rPr>
              <w:t>F(I1-I2)</w:t>
            </w:r>
            <w:r>
              <w:rPr>
                <w:rFonts w:ascii="Arial" w:hAnsi="Arial"/>
                <w:color w:val="000000"/>
                <w:sz w:val="22"/>
              </w:rPr>
              <w:t xml:space="preserve"> F is used to denote flow or transfer signal depending on incoming event. It says                         that is control to this event is transferred from event I1 then proceed to event I2. F(1-10) means after current event 5, instead of going to next event  go to event 10  if current event is taken up after event 1. F(1-10), F(2-10) would mean go to event 10 if current event has taken place after event 1 or event 2.  F(1-10,2-10) would mean the same as F(1-10), F(2-10).  </w:t>
            </w:r>
          </w:p>
        </w:tc>
      </w:tr>
    </w:tbl>
    <w:p w:rsidR="00DB6ACC" w:rsidRDefault="00DB6ACC" w:rsidP="00DB6ACC">
      <w:pPr>
        <w:spacing w:line="480" w:lineRule="auto"/>
        <w:jc w:val="both"/>
        <w:rPr>
          <w:rFonts w:ascii="Arial" w:hAnsi="Arial"/>
          <w:color w:val="000000"/>
          <w:sz w:val="22"/>
        </w:rPr>
      </w:pPr>
    </w:p>
    <w:p w:rsidR="00DB6ACC" w:rsidRDefault="00DB6ACC" w:rsidP="00DB6ACC">
      <w:pPr>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ind w:firstLine="720"/>
        <w:jc w:val="both"/>
        <w:rPr>
          <w:rFonts w:ascii="Arial" w:hAnsi="Arial"/>
          <w:color w:val="000000"/>
          <w:sz w:val="22"/>
        </w:rPr>
      </w:pPr>
      <w:r>
        <w:rPr>
          <w:rFonts w:ascii="Arial" w:hAnsi="Arial"/>
          <w:noProof/>
          <w:color w:val="000000"/>
          <w:sz w:val="22"/>
        </w:rPr>
        <w:pict>
          <v:group id="_x0000_s1279" style="position:absolute;left:0;text-align:left;margin-left:43.25pt;margin-top:9.6pt;width:334.2pt;height:197.8pt;z-index:251620864" coordorigin="2785,12323" coordsize="6684,3956" o:allowincell="f">
            <v:shape id="_x0000_s1280" type="#_x0000_t75" style="position:absolute;left:2785;top:12323;width:6684;height:3683;v-text-anchor:middle" o:bwpure="highContrast" o:bwnormal="highContrast" fillcolor="#618ffd" strokeweight="1pt">
              <v:fill o:detectmouseclick="t"/>
              <v:imagedata r:id="rId11" o:title=""/>
              <v:shadow color="#919191"/>
              <o:lock v:ext="edit" aspectratio="f"/>
            </v:shape>
            <v:shape id="_x0000_s1281" style="position:absolute;left:5760;top:13264;width:915;height:2985" coordsize="840,2985" path="m,l,630r,690l840,1695,795,2985e" filled="f">
              <v:path arrowok="t"/>
            </v:shape>
            <v:shape id="_x0000_s1282" style="position:absolute;left:5865;top:13294;width:1905;height:2985" coordsize="1830,2955" path="m,l,1170r,90l1800,1680r30,1275e" filled="f">
              <v:path arrowok="t"/>
            </v:shape>
            <v:shape id="_x0000_s1283" style="position:absolute;left:4560;top:13264;width:1695;height:2970" coordsize="1695,2970" path="m990,l,360,405,1365r1290,360l1605,2400r15,570e" filled="f">
              <v:path arrowok="t"/>
            </v:shape>
          </v:group>
          <o:OLEObject Type="Embed" ProgID="OrgPlusWOPX.4" ShapeID="_x0000_s1280" DrawAspect="Content" ObjectID="_1618233656" r:id="rId12"/>
        </w:pict>
      </w:r>
    </w:p>
    <w:p w:rsidR="00DB6ACC" w:rsidRDefault="00DB6ACC" w:rsidP="00DB6ACC">
      <w:pPr>
        <w:pStyle w:val="Header"/>
        <w:tabs>
          <w:tab w:val="clear" w:pos="4153"/>
          <w:tab w:val="clear" w:pos="8306"/>
        </w:tabs>
        <w:spacing w:line="480" w:lineRule="auto"/>
        <w:ind w:firstLine="720"/>
        <w:jc w:val="both"/>
        <w:rPr>
          <w:rFonts w:ascii="Arial" w:hAnsi="Arial"/>
          <w:color w:val="000000"/>
          <w:sz w:val="22"/>
        </w:rPr>
      </w:pPr>
    </w:p>
    <w:p w:rsidR="00DB6ACC" w:rsidRDefault="00DB6ACC" w:rsidP="00DB6ACC">
      <w:pPr>
        <w:pStyle w:val="Header"/>
        <w:tabs>
          <w:tab w:val="clear" w:pos="4153"/>
          <w:tab w:val="clear" w:pos="8306"/>
        </w:tabs>
        <w:spacing w:line="480" w:lineRule="auto"/>
        <w:ind w:firstLine="720"/>
        <w:jc w:val="both"/>
        <w:rPr>
          <w:rFonts w:ascii="Arial" w:hAnsi="Arial"/>
          <w:color w:val="000000"/>
          <w:sz w:val="22"/>
        </w:rPr>
      </w:pPr>
    </w:p>
    <w:p w:rsidR="00DB6ACC" w:rsidRDefault="00DB6ACC" w:rsidP="00DB6ACC">
      <w:pPr>
        <w:pStyle w:val="Header"/>
        <w:tabs>
          <w:tab w:val="clear" w:pos="4153"/>
          <w:tab w:val="clear" w:pos="8306"/>
        </w:tabs>
        <w:spacing w:line="480" w:lineRule="auto"/>
        <w:ind w:firstLine="720"/>
        <w:jc w:val="both"/>
        <w:rPr>
          <w:rFonts w:ascii="Arial" w:hAnsi="Arial"/>
          <w:color w:val="000000"/>
          <w:sz w:val="22"/>
        </w:rPr>
      </w:pPr>
    </w:p>
    <w:p w:rsidR="00DB6ACC" w:rsidRDefault="00DB6ACC" w:rsidP="00DB6ACC">
      <w:pPr>
        <w:pStyle w:val="Header"/>
        <w:tabs>
          <w:tab w:val="clear" w:pos="4153"/>
          <w:tab w:val="clear" w:pos="8306"/>
        </w:tabs>
        <w:spacing w:line="480" w:lineRule="auto"/>
        <w:ind w:firstLine="720"/>
        <w:jc w:val="both"/>
        <w:rPr>
          <w:rFonts w:ascii="Arial" w:hAnsi="Arial"/>
          <w:color w:val="000000"/>
          <w:sz w:val="22"/>
        </w:rPr>
      </w:pPr>
    </w:p>
    <w:p w:rsidR="00DB6ACC" w:rsidRDefault="00DB6ACC" w:rsidP="00DB6ACC">
      <w:pPr>
        <w:pStyle w:val="Header"/>
        <w:tabs>
          <w:tab w:val="clear" w:pos="4153"/>
          <w:tab w:val="clear" w:pos="8306"/>
        </w:tabs>
        <w:spacing w:line="480" w:lineRule="auto"/>
        <w:ind w:firstLine="720"/>
        <w:jc w:val="both"/>
        <w:rPr>
          <w:rFonts w:ascii="Arial" w:hAnsi="Arial"/>
          <w:color w:val="000000"/>
          <w:sz w:val="22"/>
        </w:rPr>
      </w:pPr>
    </w:p>
    <w:p w:rsidR="00DB6ACC" w:rsidRDefault="00DB6ACC" w:rsidP="00DB6ACC">
      <w:pPr>
        <w:pStyle w:val="Header"/>
        <w:tabs>
          <w:tab w:val="clear" w:pos="4153"/>
          <w:tab w:val="clear" w:pos="8306"/>
        </w:tabs>
        <w:spacing w:line="480" w:lineRule="auto"/>
        <w:ind w:firstLine="720"/>
        <w:jc w:val="both"/>
        <w:rPr>
          <w:rFonts w:ascii="Arial" w:hAnsi="Arial"/>
          <w:color w:val="000000"/>
          <w:sz w:val="22"/>
        </w:rPr>
      </w:pPr>
    </w:p>
    <w:p w:rsidR="00DB6ACC" w:rsidRDefault="00DB6ACC" w:rsidP="00DB6ACC">
      <w:pPr>
        <w:pStyle w:val="Header"/>
        <w:tabs>
          <w:tab w:val="clear" w:pos="4153"/>
          <w:tab w:val="clear" w:pos="8306"/>
        </w:tabs>
        <w:spacing w:line="480" w:lineRule="auto"/>
        <w:ind w:firstLine="720"/>
        <w:jc w:val="both"/>
        <w:rPr>
          <w:rFonts w:ascii="Arial" w:hAnsi="Arial"/>
          <w:color w:val="000000"/>
          <w:sz w:val="22"/>
        </w:rPr>
      </w:pPr>
    </w:p>
    <w:p w:rsidR="00DB6ACC" w:rsidRDefault="00DB6ACC" w:rsidP="00DB6ACC">
      <w:pPr>
        <w:pStyle w:val="Header"/>
        <w:tabs>
          <w:tab w:val="clear" w:pos="4153"/>
          <w:tab w:val="clear" w:pos="8306"/>
        </w:tabs>
        <w:spacing w:line="480" w:lineRule="auto"/>
        <w:ind w:left="2880"/>
        <w:jc w:val="both"/>
        <w:rPr>
          <w:rFonts w:ascii="Arial" w:hAnsi="Arial"/>
          <w:color w:val="000000"/>
          <w:sz w:val="22"/>
        </w:rPr>
      </w:pPr>
      <w:r>
        <w:rPr>
          <w:rFonts w:ascii="Arial" w:hAnsi="Arial"/>
          <w:color w:val="000000"/>
          <w:sz w:val="22"/>
        </w:rPr>
        <w:t xml:space="preserve">     Place id   1      2                 3                                             </w:t>
      </w:r>
    </w:p>
    <w:p w:rsidR="00DB6ACC" w:rsidRDefault="00DB6ACC" w:rsidP="00DB6ACC">
      <w:pPr>
        <w:pStyle w:val="Header"/>
        <w:tabs>
          <w:tab w:val="clear" w:pos="4153"/>
          <w:tab w:val="clear" w:pos="8306"/>
        </w:tabs>
        <w:spacing w:line="480" w:lineRule="auto"/>
        <w:ind w:left="2160" w:firstLine="720"/>
        <w:jc w:val="both"/>
        <w:rPr>
          <w:rFonts w:ascii="Arial" w:hAnsi="Arial"/>
          <w:color w:val="000000"/>
          <w:sz w:val="22"/>
        </w:rPr>
      </w:pPr>
      <w:r>
        <w:rPr>
          <w:rFonts w:ascii="Arial" w:hAnsi="Arial"/>
          <w:color w:val="000000"/>
          <w:sz w:val="22"/>
        </w:rPr>
        <w:t xml:space="preserve">     Figure 5.4 Client organization</w:t>
      </w:r>
    </w:p>
    <w:p w:rsidR="00DB6ACC" w:rsidRDefault="00DB6ACC" w:rsidP="00DB6ACC">
      <w:pPr>
        <w:pStyle w:val="Header"/>
        <w:tabs>
          <w:tab w:val="clear" w:pos="4153"/>
          <w:tab w:val="clear" w:pos="8306"/>
        </w:tabs>
        <w:spacing w:line="480" w:lineRule="auto"/>
        <w:ind w:firstLine="720"/>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r>
        <w:rPr>
          <w:rFonts w:ascii="Arial" w:hAnsi="Arial"/>
          <w:b/>
          <w:color w:val="000000"/>
          <w:sz w:val="22"/>
        </w:rPr>
        <w:t>5.4.2 Detailed event analysis</w:t>
      </w:r>
    </w:p>
    <w:p w:rsidR="00DB6ACC" w:rsidRDefault="00DB6ACC" w:rsidP="00227AB3">
      <w:pPr>
        <w:numPr>
          <w:ilvl w:val="0"/>
          <w:numId w:val="98"/>
        </w:numPr>
        <w:spacing w:line="480" w:lineRule="auto"/>
        <w:jc w:val="both"/>
        <w:rPr>
          <w:rFonts w:ascii="Arial" w:hAnsi="Arial"/>
          <w:snapToGrid w:val="0"/>
          <w:color w:val="000000"/>
          <w:sz w:val="22"/>
        </w:rPr>
      </w:pPr>
      <w:r>
        <w:rPr>
          <w:rFonts w:ascii="Arial" w:hAnsi="Arial"/>
          <w:snapToGrid w:val="0"/>
          <w:color w:val="000000"/>
          <w:sz w:val="22"/>
        </w:rPr>
        <w:t xml:space="preserve">Check if any document is associated with the </w:t>
      </w:r>
      <w:r>
        <w:rPr>
          <w:rFonts w:ascii="Arial" w:hAnsi="Arial"/>
          <w:b/>
          <w:snapToGrid w:val="0"/>
          <w:color w:val="000000"/>
          <w:sz w:val="22"/>
        </w:rPr>
        <w:t>event</w:t>
      </w:r>
      <w:r>
        <w:rPr>
          <w:rFonts w:ascii="Arial" w:hAnsi="Arial"/>
          <w:snapToGrid w:val="0"/>
          <w:color w:val="000000"/>
          <w:sz w:val="22"/>
        </w:rPr>
        <w:t xml:space="preserve">. </w:t>
      </w:r>
    </w:p>
    <w:p w:rsidR="00DB6ACC" w:rsidRDefault="00DB6ACC" w:rsidP="00227AB3">
      <w:pPr>
        <w:numPr>
          <w:ilvl w:val="0"/>
          <w:numId w:val="98"/>
        </w:numPr>
        <w:spacing w:line="480" w:lineRule="auto"/>
        <w:jc w:val="both"/>
        <w:rPr>
          <w:rFonts w:ascii="Arial" w:hAnsi="Arial"/>
          <w:snapToGrid w:val="0"/>
          <w:color w:val="000000"/>
          <w:sz w:val="22"/>
        </w:rPr>
      </w:pPr>
      <w:r>
        <w:rPr>
          <w:rFonts w:ascii="Arial" w:hAnsi="Arial"/>
          <w:snapToGrid w:val="0"/>
          <w:color w:val="000000"/>
          <w:sz w:val="22"/>
        </w:rPr>
        <w:t xml:space="preserve">Finalize the </w:t>
      </w:r>
      <w:r>
        <w:rPr>
          <w:rFonts w:ascii="Arial" w:hAnsi="Arial"/>
          <w:b/>
          <w:snapToGrid w:val="0"/>
          <w:color w:val="000000"/>
          <w:sz w:val="22"/>
        </w:rPr>
        <w:t xml:space="preserve">information groups </w:t>
      </w:r>
      <w:r>
        <w:rPr>
          <w:rFonts w:ascii="Arial" w:hAnsi="Arial"/>
          <w:snapToGrid w:val="0"/>
          <w:color w:val="000000"/>
          <w:sz w:val="22"/>
        </w:rPr>
        <w:t>that the event would contain.</w:t>
      </w:r>
    </w:p>
    <w:p w:rsidR="00DB6ACC" w:rsidRDefault="00DB6ACC" w:rsidP="00227AB3">
      <w:pPr>
        <w:numPr>
          <w:ilvl w:val="0"/>
          <w:numId w:val="98"/>
        </w:numPr>
        <w:spacing w:line="480" w:lineRule="auto"/>
        <w:jc w:val="both"/>
        <w:rPr>
          <w:rFonts w:ascii="Arial" w:hAnsi="Arial"/>
          <w:snapToGrid w:val="0"/>
          <w:color w:val="000000"/>
          <w:sz w:val="22"/>
        </w:rPr>
      </w:pPr>
      <w:r>
        <w:rPr>
          <w:rFonts w:ascii="Arial" w:hAnsi="Arial"/>
          <w:snapToGrid w:val="0"/>
          <w:color w:val="000000"/>
          <w:sz w:val="22"/>
        </w:rPr>
        <w:t xml:space="preserve">Give suitable headings to </w:t>
      </w:r>
      <w:r>
        <w:rPr>
          <w:rFonts w:ascii="Arial" w:hAnsi="Arial"/>
          <w:b/>
          <w:snapToGrid w:val="0"/>
          <w:color w:val="000000"/>
          <w:sz w:val="22"/>
        </w:rPr>
        <w:t>information groups and elements of this information group.</w:t>
      </w:r>
      <w:r>
        <w:rPr>
          <w:rFonts w:ascii="Arial" w:hAnsi="Arial"/>
          <w:snapToGrid w:val="0"/>
          <w:color w:val="000000"/>
          <w:sz w:val="22"/>
        </w:rPr>
        <w:t xml:space="preserve"> </w:t>
      </w:r>
    </w:p>
    <w:p w:rsidR="00DB6ACC" w:rsidRDefault="00DB6ACC" w:rsidP="00227AB3">
      <w:pPr>
        <w:numPr>
          <w:ilvl w:val="0"/>
          <w:numId w:val="98"/>
        </w:numPr>
        <w:spacing w:line="480" w:lineRule="auto"/>
        <w:jc w:val="both"/>
        <w:rPr>
          <w:rFonts w:ascii="Arial" w:hAnsi="Arial"/>
          <w:snapToGrid w:val="0"/>
          <w:color w:val="000000"/>
          <w:sz w:val="22"/>
        </w:rPr>
      </w:pPr>
      <w:r>
        <w:rPr>
          <w:rFonts w:ascii="Arial" w:hAnsi="Arial"/>
          <w:snapToGrid w:val="0"/>
          <w:color w:val="000000"/>
          <w:sz w:val="22"/>
        </w:rPr>
        <w:t xml:space="preserve">Assign the </w:t>
      </w:r>
      <w:r>
        <w:rPr>
          <w:rFonts w:ascii="Arial" w:hAnsi="Arial"/>
          <w:b/>
          <w:snapToGrid w:val="0"/>
          <w:color w:val="000000"/>
          <w:sz w:val="22"/>
        </w:rPr>
        <w:t xml:space="preserve">structure name </w:t>
      </w:r>
      <w:r>
        <w:rPr>
          <w:rFonts w:ascii="Arial" w:hAnsi="Arial"/>
          <w:snapToGrid w:val="0"/>
          <w:color w:val="000000"/>
          <w:sz w:val="22"/>
        </w:rPr>
        <w:t>to this information group which would store the group elements in the computer.</w:t>
      </w:r>
    </w:p>
    <w:p w:rsidR="00DB6ACC" w:rsidRDefault="00DB6ACC" w:rsidP="00227AB3">
      <w:pPr>
        <w:numPr>
          <w:ilvl w:val="0"/>
          <w:numId w:val="98"/>
        </w:numPr>
        <w:spacing w:line="480" w:lineRule="auto"/>
        <w:jc w:val="both"/>
        <w:rPr>
          <w:rFonts w:ascii="Arial" w:hAnsi="Arial"/>
          <w:snapToGrid w:val="0"/>
          <w:color w:val="000000"/>
          <w:sz w:val="22"/>
        </w:rPr>
      </w:pPr>
      <w:r>
        <w:rPr>
          <w:rFonts w:ascii="Arial" w:hAnsi="Arial"/>
          <w:snapToGrid w:val="0"/>
          <w:color w:val="000000"/>
          <w:sz w:val="22"/>
        </w:rPr>
        <w:t>Decide the</w:t>
      </w:r>
      <w:r>
        <w:rPr>
          <w:rFonts w:ascii="Arial" w:hAnsi="Arial"/>
          <w:b/>
          <w:snapToGrid w:val="0"/>
          <w:color w:val="000000"/>
          <w:sz w:val="22"/>
        </w:rPr>
        <w:t xml:space="preserve"> hierarchy of the information groups</w:t>
      </w:r>
      <w:r>
        <w:rPr>
          <w:rFonts w:ascii="Arial" w:hAnsi="Arial"/>
          <w:snapToGrid w:val="0"/>
          <w:color w:val="000000"/>
          <w:sz w:val="22"/>
        </w:rPr>
        <w:t xml:space="preserve"> which means to see that if any information group (</w:t>
      </w:r>
      <w:r>
        <w:rPr>
          <w:rFonts w:ascii="Arial" w:hAnsi="Arial"/>
          <w:b/>
          <w:snapToGrid w:val="0"/>
          <w:color w:val="000000"/>
          <w:sz w:val="22"/>
        </w:rPr>
        <w:t>child information group</w:t>
      </w:r>
      <w:r>
        <w:rPr>
          <w:rFonts w:ascii="Arial" w:hAnsi="Arial"/>
          <w:snapToGrid w:val="0"/>
          <w:color w:val="000000"/>
          <w:sz w:val="22"/>
        </w:rPr>
        <w:t>) gives details necessary for  some other information group in the event (</w:t>
      </w:r>
      <w:r>
        <w:rPr>
          <w:rFonts w:ascii="Arial" w:hAnsi="Arial"/>
          <w:b/>
          <w:snapToGrid w:val="0"/>
          <w:color w:val="000000"/>
          <w:sz w:val="22"/>
        </w:rPr>
        <w:t>parent information group</w:t>
      </w:r>
      <w:r>
        <w:rPr>
          <w:rFonts w:ascii="Arial" w:hAnsi="Arial"/>
          <w:snapToGrid w:val="0"/>
          <w:color w:val="000000"/>
          <w:sz w:val="22"/>
        </w:rPr>
        <w:t>).</w:t>
      </w:r>
    </w:p>
    <w:p w:rsidR="00DB6ACC" w:rsidRDefault="00DB6ACC" w:rsidP="00227AB3">
      <w:pPr>
        <w:numPr>
          <w:ilvl w:val="0"/>
          <w:numId w:val="98"/>
        </w:numPr>
        <w:spacing w:line="480" w:lineRule="auto"/>
        <w:jc w:val="both"/>
        <w:rPr>
          <w:rFonts w:ascii="Arial" w:hAnsi="Arial"/>
          <w:snapToGrid w:val="0"/>
          <w:color w:val="000000"/>
          <w:sz w:val="22"/>
        </w:rPr>
      </w:pPr>
      <w:r>
        <w:rPr>
          <w:rFonts w:ascii="Arial" w:hAnsi="Arial"/>
          <w:b/>
          <w:snapToGrid w:val="0"/>
          <w:color w:val="000000"/>
          <w:sz w:val="22"/>
        </w:rPr>
        <w:t xml:space="preserve">Header structure </w:t>
      </w:r>
      <w:r>
        <w:rPr>
          <w:rFonts w:ascii="Arial" w:hAnsi="Arial"/>
          <w:snapToGrid w:val="0"/>
          <w:color w:val="000000"/>
          <w:sz w:val="22"/>
        </w:rPr>
        <w:t xml:space="preserve">is the structure name of the parent information group. </w:t>
      </w:r>
    </w:p>
    <w:p w:rsidR="00DB6ACC" w:rsidRDefault="00DB6ACC" w:rsidP="00227AB3">
      <w:pPr>
        <w:pStyle w:val="Header"/>
        <w:numPr>
          <w:ilvl w:val="0"/>
          <w:numId w:val="98"/>
        </w:numPr>
        <w:tabs>
          <w:tab w:val="clear" w:pos="4153"/>
          <w:tab w:val="clear" w:pos="8306"/>
        </w:tabs>
        <w:spacing w:line="480" w:lineRule="auto"/>
        <w:jc w:val="both"/>
        <w:rPr>
          <w:rFonts w:ascii="Arial" w:hAnsi="Arial"/>
          <w:color w:val="000000"/>
          <w:sz w:val="22"/>
        </w:rPr>
      </w:pPr>
      <w:r>
        <w:rPr>
          <w:rFonts w:ascii="Arial" w:hAnsi="Arial"/>
          <w:snapToGrid w:val="0"/>
          <w:color w:val="000000"/>
          <w:sz w:val="22"/>
        </w:rPr>
        <w:t xml:space="preserve">Ensure that  all the elements of the information group would carry </w:t>
      </w:r>
      <w:r>
        <w:rPr>
          <w:rFonts w:ascii="Arial" w:hAnsi="Arial"/>
          <w:b/>
          <w:snapToGrid w:val="0"/>
          <w:color w:val="000000"/>
          <w:sz w:val="22"/>
        </w:rPr>
        <w:t xml:space="preserve">values that can be different </w:t>
      </w:r>
      <w:r>
        <w:rPr>
          <w:rFonts w:ascii="Arial" w:hAnsi="Arial"/>
          <w:snapToGrid w:val="0"/>
          <w:color w:val="000000"/>
          <w:sz w:val="22"/>
        </w:rPr>
        <w:t xml:space="preserve">when repeated more than once for the given contents of the all </w:t>
      </w:r>
      <w:r>
        <w:rPr>
          <w:rFonts w:ascii="Arial" w:hAnsi="Arial"/>
          <w:snapToGrid w:val="0"/>
          <w:color w:val="000000"/>
          <w:sz w:val="22"/>
        </w:rPr>
        <w:lastRenderedPageBreak/>
        <w:t>higher level information groups in the hierarchy if such parent groups are present or otherwise</w:t>
      </w: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r>
        <w:rPr>
          <w:rFonts w:ascii="Arial" w:hAnsi="Arial"/>
          <w:b/>
          <w:color w:val="000000"/>
          <w:sz w:val="22"/>
        </w:rPr>
        <w:t>5.4.3 Event storage</w:t>
      </w:r>
    </w:p>
    <w:p w:rsidR="00DB6ACC" w:rsidRDefault="00DB6ACC" w:rsidP="00227AB3">
      <w:pPr>
        <w:numPr>
          <w:ilvl w:val="0"/>
          <w:numId w:val="99"/>
        </w:numPr>
        <w:spacing w:line="480" w:lineRule="auto"/>
        <w:jc w:val="both"/>
        <w:rPr>
          <w:rFonts w:ascii="Arial" w:hAnsi="Arial"/>
          <w:snapToGrid w:val="0"/>
          <w:color w:val="000000"/>
          <w:sz w:val="22"/>
        </w:rPr>
      </w:pPr>
      <w:r>
        <w:rPr>
          <w:rFonts w:ascii="Arial" w:hAnsi="Arial"/>
          <w:snapToGrid w:val="0"/>
          <w:color w:val="000000"/>
          <w:sz w:val="22"/>
        </w:rPr>
        <w:t xml:space="preserve">Decide how many times during a day or a month or a year a new </w:t>
      </w:r>
      <w:r>
        <w:rPr>
          <w:rFonts w:ascii="Arial" w:hAnsi="Arial"/>
          <w:b/>
          <w:snapToGrid w:val="0"/>
          <w:color w:val="000000"/>
          <w:sz w:val="22"/>
        </w:rPr>
        <w:t xml:space="preserve">record </w:t>
      </w:r>
      <w:r>
        <w:rPr>
          <w:rFonts w:ascii="Arial" w:hAnsi="Arial"/>
          <w:snapToGrid w:val="0"/>
          <w:color w:val="000000"/>
          <w:sz w:val="22"/>
        </w:rPr>
        <w:t xml:space="preserve">would be  created in the information group. This gives the </w:t>
      </w:r>
      <w:r>
        <w:rPr>
          <w:rFonts w:ascii="Arial" w:hAnsi="Arial"/>
          <w:b/>
          <w:snapToGrid w:val="0"/>
          <w:color w:val="000000"/>
          <w:sz w:val="22"/>
        </w:rPr>
        <w:t xml:space="preserve">Frequency </w:t>
      </w:r>
      <w:r>
        <w:rPr>
          <w:rFonts w:ascii="Arial" w:hAnsi="Arial"/>
          <w:snapToGrid w:val="0"/>
          <w:color w:val="000000"/>
          <w:sz w:val="22"/>
        </w:rPr>
        <w:t>of the event.</w:t>
      </w:r>
    </w:p>
    <w:p w:rsidR="00DB6ACC" w:rsidRDefault="00DB6ACC" w:rsidP="00227AB3">
      <w:pPr>
        <w:numPr>
          <w:ilvl w:val="0"/>
          <w:numId w:val="99"/>
        </w:numPr>
        <w:spacing w:line="480" w:lineRule="auto"/>
        <w:jc w:val="both"/>
        <w:rPr>
          <w:rFonts w:ascii="Arial" w:hAnsi="Arial"/>
          <w:snapToGrid w:val="0"/>
          <w:color w:val="000000"/>
          <w:sz w:val="22"/>
        </w:rPr>
      </w:pPr>
      <w:r>
        <w:rPr>
          <w:rFonts w:ascii="Arial" w:hAnsi="Arial"/>
          <w:snapToGrid w:val="0"/>
          <w:color w:val="000000"/>
          <w:sz w:val="22"/>
        </w:rPr>
        <w:t xml:space="preserve">Finalize the duration for which the event information is necessary to be kept on computer’s hard-disk. This gives the </w:t>
      </w:r>
      <w:r>
        <w:rPr>
          <w:rFonts w:ascii="Arial" w:hAnsi="Arial"/>
          <w:b/>
          <w:snapToGrid w:val="0"/>
          <w:color w:val="000000"/>
          <w:sz w:val="22"/>
        </w:rPr>
        <w:t xml:space="preserve">retention period </w:t>
      </w:r>
      <w:r>
        <w:rPr>
          <w:rFonts w:ascii="Arial" w:hAnsi="Arial"/>
          <w:snapToGrid w:val="0"/>
          <w:color w:val="000000"/>
          <w:sz w:val="22"/>
        </w:rPr>
        <w:t xml:space="preserve">for the event. After this duration the specific event information records would  be removed from the hard-disk and put on tape or floppies. Space requirements or </w:t>
      </w:r>
      <w:r>
        <w:rPr>
          <w:rFonts w:ascii="Arial" w:hAnsi="Arial"/>
          <w:b/>
          <w:snapToGrid w:val="0"/>
          <w:color w:val="000000"/>
          <w:sz w:val="22"/>
        </w:rPr>
        <w:t xml:space="preserve">volume </w:t>
      </w:r>
      <w:r>
        <w:rPr>
          <w:rFonts w:ascii="Arial" w:hAnsi="Arial"/>
          <w:snapToGrid w:val="0"/>
          <w:color w:val="000000"/>
          <w:sz w:val="22"/>
        </w:rPr>
        <w:t>of event can be determined from retention period and event frequency.</w:t>
      </w:r>
    </w:p>
    <w:p w:rsidR="00DB6ACC" w:rsidRDefault="00DB6ACC" w:rsidP="00DB6ACC">
      <w:pPr>
        <w:spacing w:line="480" w:lineRule="auto"/>
        <w:jc w:val="both"/>
        <w:rPr>
          <w:rFonts w:ascii="Arial" w:hAnsi="Arial"/>
          <w:snapToGrid w:val="0"/>
          <w:color w:val="000000"/>
          <w:sz w:val="22"/>
        </w:rPr>
      </w:pPr>
    </w:p>
    <w:p w:rsidR="00DB6ACC" w:rsidRDefault="00DB6ACC" w:rsidP="00DB6ACC">
      <w:pPr>
        <w:spacing w:line="480" w:lineRule="auto"/>
        <w:jc w:val="both"/>
        <w:rPr>
          <w:rFonts w:ascii="Arial" w:hAnsi="Arial"/>
          <w:snapToGrid w:val="0"/>
          <w:color w:val="000000"/>
          <w:sz w:val="22"/>
        </w:rPr>
      </w:pPr>
      <w:r>
        <w:rPr>
          <w:rFonts w:ascii="Arial" w:hAnsi="Arial"/>
          <w:b/>
          <w:color w:val="000000"/>
          <w:sz w:val="22"/>
        </w:rPr>
        <w:t>5.4.4 Event relation</w:t>
      </w:r>
    </w:p>
    <w:p w:rsidR="00DB6ACC" w:rsidRDefault="00DB6ACC" w:rsidP="00227AB3">
      <w:pPr>
        <w:numPr>
          <w:ilvl w:val="0"/>
          <w:numId w:val="100"/>
        </w:numPr>
        <w:tabs>
          <w:tab w:val="clear" w:pos="360"/>
          <w:tab w:val="num" w:pos="420"/>
        </w:tabs>
        <w:spacing w:line="480" w:lineRule="auto"/>
        <w:ind w:left="420"/>
        <w:jc w:val="both"/>
        <w:rPr>
          <w:rFonts w:ascii="Arial" w:hAnsi="Arial"/>
          <w:snapToGrid w:val="0"/>
          <w:color w:val="000000"/>
          <w:sz w:val="22"/>
        </w:rPr>
      </w:pPr>
      <w:r>
        <w:rPr>
          <w:rFonts w:ascii="Arial" w:hAnsi="Arial"/>
          <w:snapToGrid w:val="0"/>
          <w:color w:val="000000"/>
          <w:sz w:val="22"/>
        </w:rPr>
        <w:t>Decide which event (</w:t>
      </w:r>
      <w:r>
        <w:rPr>
          <w:rFonts w:ascii="Arial" w:hAnsi="Arial"/>
          <w:b/>
          <w:snapToGrid w:val="0"/>
          <w:color w:val="000000"/>
          <w:sz w:val="22"/>
        </w:rPr>
        <w:t>Base Event</w:t>
      </w:r>
      <w:r>
        <w:rPr>
          <w:rFonts w:ascii="Arial" w:hAnsi="Arial"/>
          <w:snapToGrid w:val="0"/>
          <w:color w:val="000000"/>
          <w:sz w:val="22"/>
        </w:rPr>
        <w:t>) needs the reference of other event (</w:t>
      </w:r>
      <w:r>
        <w:rPr>
          <w:rFonts w:ascii="Arial" w:hAnsi="Arial"/>
          <w:b/>
          <w:snapToGrid w:val="0"/>
          <w:color w:val="000000"/>
          <w:sz w:val="22"/>
        </w:rPr>
        <w:t>Related Event</w:t>
      </w:r>
      <w:r>
        <w:rPr>
          <w:rFonts w:ascii="Arial" w:hAnsi="Arial"/>
          <w:snapToGrid w:val="0"/>
          <w:color w:val="000000"/>
          <w:sz w:val="22"/>
        </w:rPr>
        <w:t xml:space="preserve">) of the same module or of the different module and whether this reference is essential. </w:t>
      </w:r>
    </w:p>
    <w:p w:rsidR="00DB6ACC" w:rsidRDefault="00DB6ACC" w:rsidP="00227AB3">
      <w:pPr>
        <w:numPr>
          <w:ilvl w:val="0"/>
          <w:numId w:val="101"/>
        </w:numPr>
        <w:spacing w:line="480" w:lineRule="auto"/>
        <w:jc w:val="both"/>
        <w:rPr>
          <w:rFonts w:ascii="Arial" w:hAnsi="Arial"/>
          <w:b/>
          <w:snapToGrid w:val="0"/>
          <w:color w:val="000000"/>
          <w:sz w:val="22"/>
        </w:rPr>
      </w:pPr>
      <w:r>
        <w:rPr>
          <w:rFonts w:ascii="Arial" w:hAnsi="Arial"/>
          <w:snapToGrid w:val="0"/>
          <w:color w:val="000000"/>
          <w:sz w:val="22"/>
        </w:rPr>
        <w:t>Finalize the relationship .</w:t>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r>
        <w:rPr>
          <w:rFonts w:ascii="Arial" w:hAnsi="Arial"/>
          <w:b/>
          <w:snapToGrid w:val="0"/>
          <w:color w:val="000000"/>
          <w:sz w:val="22"/>
        </w:rPr>
        <w:tab/>
      </w:r>
      <w:r>
        <w:rPr>
          <w:rFonts w:ascii="Arial" w:hAnsi="Arial"/>
          <w:b/>
          <w:sz w:val="22"/>
        </w:rPr>
        <w:t>Relationship</w:t>
      </w:r>
    </w:p>
    <w:p w:rsidR="00DB6ACC" w:rsidRDefault="00DB6ACC" w:rsidP="00DB6ACC">
      <w:pPr>
        <w:spacing w:line="480" w:lineRule="auto"/>
        <w:ind w:left="540" w:hanging="540"/>
        <w:jc w:val="both"/>
        <w:rPr>
          <w:rFonts w:ascii="Arial" w:hAnsi="Arial"/>
          <w:b/>
          <w:snapToGrid w:val="0"/>
          <w:color w:val="000000"/>
          <w:sz w:val="22"/>
        </w:rPr>
      </w:pPr>
      <w:r>
        <w:rPr>
          <w:rFonts w:ascii="Arial" w:hAnsi="Arial"/>
          <w:b/>
          <w:snapToGrid w:val="0"/>
          <w:color w:val="000000"/>
          <w:sz w:val="22"/>
        </w:rPr>
        <w:tab/>
      </w:r>
      <w:r>
        <w:rPr>
          <w:rFonts w:ascii="Arial" w:hAnsi="Arial"/>
          <w:b/>
          <w:snapToGrid w:val="0"/>
          <w:color w:val="000000"/>
          <w:sz w:val="22"/>
        </w:rPr>
        <w:tab/>
      </w:r>
      <w:r>
        <w:rPr>
          <w:rFonts w:ascii="Arial" w:hAnsi="Arial"/>
          <w:b/>
          <w:snapToGrid w:val="0"/>
          <w:color w:val="000000"/>
          <w:sz w:val="22"/>
        </w:rPr>
        <w:tab/>
      </w:r>
      <w:r>
        <w:rPr>
          <w:rFonts w:ascii="Arial" w:hAnsi="Arial"/>
          <w:b/>
          <w:snapToGrid w:val="0"/>
          <w:color w:val="000000"/>
          <w:sz w:val="22"/>
        </w:rPr>
        <w:tab/>
      </w:r>
      <w:r>
        <w:rPr>
          <w:rFonts w:ascii="Arial" w:hAnsi="Arial"/>
          <w:b/>
          <w:snapToGrid w:val="0"/>
          <w:color w:val="000000"/>
          <w:sz w:val="22"/>
        </w:rPr>
        <w:tab/>
      </w:r>
      <w:r>
        <w:rPr>
          <w:rFonts w:ascii="Arial" w:hAnsi="Arial"/>
          <w:b/>
          <w:snapToGrid w:val="0"/>
          <w:color w:val="000000"/>
          <w:sz w:val="22"/>
        </w:rPr>
        <w:tab/>
      </w:r>
      <w:r>
        <w:rPr>
          <w:rFonts w:ascii="Arial" w:hAnsi="Arial"/>
          <w:b/>
          <w:snapToGrid w:val="0"/>
          <w:color w:val="000000"/>
          <w:sz w:val="22"/>
        </w:rPr>
        <w:tab/>
      </w:r>
      <w:r>
        <w:rPr>
          <w:rFonts w:ascii="Arial" w:hAnsi="Arial"/>
          <w:b/>
          <w:snapToGrid w:val="0"/>
          <w:color w:val="000000"/>
          <w:sz w:val="22"/>
        </w:rPr>
        <w:tab/>
        <w:t xml:space="preserve">Base </w:t>
      </w:r>
      <w:r>
        <w:rPr>
          <w:rFonts w:ascii="Arial" w:hAnsi="Arial"/>
          <w:b/>
          <w:snapToGrid w:val="0"/>
          <w:color w:val="000000"/>
          <w:sz w:val="22"/>
        </w:rPr>
        <w:tab/>
        <w:t>Related</w:t>
      </w:r>
    </w:p>
    <w:p w:rsidR="00DB6ACC" w:rsidRDefault="00DB6ACC" w:rsidP="00DB6ACC">
      <w:pPr>
        <w:spacing w:line="480" w:lineRule="auto"/>
        <w:ind w:left="540" w:hanging="540"/>
        <w:jc w:val="both"/>
        <w:rPr>
          <w:rFonts w:ascii="Arial" w:hAnsi="Arial"/>
          <w:b/>
          <w:snapToGrid w:val="0"/>
          <w:color w:val="000000"/>
          <w:sz w:val="22"/>
        </w:rPr>
      </w:pPr>
      <w:r>
        <w:rPr>
          <w:rFonts w:ascii="Arial" w:hAnsi="Arial"/>
          <w:b/>
          <w:snapToGrid w:val="0"/>
          <w:color w:val="000000"/>
          <w:sz w:val="22"/>
        </w:rPr>
        <w:tab/>
      </w:r>
      <w:r>
        <w:rPr>
          <w:rFonts w:ascii="Arial" w:hAnsi="Arial"/>
          <w:b/>
          <w:snapToGrid w:val="0"/>
          <w:color w:val="000000"/>
          <w:sz w:val="22"/>
        </w:rPr>
        <w:tab/>
      </w:r>
      <w:r>
        <w:rPr>
          <w:rFonts w:ascii="Arial" w:hAnsi="Arial"/>
          <w:b/>
          <w:snapToGrid w:val="0"/>
          <w:color w:val="000000"/>
          <w:sz w:val="22"/>
        </w:rPr>
        <w:tab/>
      </w:r>
      <w:r>
        <w:rPr>
          <w:rFonts w:ascii="Arial" w:hAnsi="Arial"/>
          <w:b/>
          <w:snapToGrid w:val="0"/>
          <w:color w:val="000000"/>
          <w:sz w:val="22"/>
        </w:rPr>
        <w:tab/>
      </w:r>
      <w:r>
        <w:rPr>
          <w:rFonts w:ascii="Arial" w:hAnsi="Arial"/>
          <w:b/>
          <w:snapToGrid w:val="0"/>
          <w:color w:val="000000"/>
          <w:sz w:val="22"/>
        </w:rPr>
        <w:tab/>
      </w:r>
      <w:r>
        <w:rPr>
          <w:rFonts w:ascii="Arial" w:hAnsi="Arial"/>
          <w:b/>
          <w:snapToGrid w:val="0"/>
          <w:color w:val="000000"/>
          <w:sz w:val="22"/>
        </w:rPr>
        <w:tab/>
      </w:r>
      <w:r>
        <w:rPr>
          <w:rFonts w:ascii="Arial" w:hAnsi="Arial"/>
          <w:b/>
          <w:snapToGrid w:val="0"/>
          <w:color w:val="000000"/>
          <w:sz w:val="22"/>
        </w:rPr>
        <w:tab/>
      </w:r>
      <w:r>
        <w:rPr>
          <w:rFonts w:ascii="Arial" w:hAnsi="Arial"/>
          <w:b/>
          <w:snapToGrid w:val="0"/>
          <w:color w:val="000000"/>
          <w:sz w:val="22"/>
        </w:rPr>
        <w:tab/>
        <w:t>Event</w:t>
      </w:r>
      <w:r>
        <w:rPr>
          <w:rFonts w:ascii="Arial" w:hAnsi="Arial"/>
          <w:b/>
          <w:snapToGrid w:val="0"/>
          <w:color w:val="000000"/>
          <w:sz w:val="22"/>
        </w:rPr>
        <w:tab/>
        <w:t>Event</w:t>
      </w:r>
    </w:p>
    <w:p w:rsidR="00DB6ACC" w:rsidRDefault="00DB6ACC" w:rsidP="00DB6ACC">
      <w:pPr>
        <w:pStyle w:val="Heading3"/>
        <w:spacing w:line="480" w:lineRule="auto"/>
        <w:jc w:val="both"/>
        <w:rPr>
          <w:rFonts w:ascii="Arial" w:hAnsi="Arial"/>
          <w:sz w:val="22"/>
        </w:rPr>
      </w:pPr>
      <w:r>
        <w:rPr>
          <w:rFonts w:ascii="Arial" w:hAnsi="Arial"/>
          <w:noProof/>
          <w:sz w:val="22"/>
        </w:rPr>
        <w:pict>
          <v:line id="_x0000_s1274" style="position:absolute;left:0;text-align:left;z-index:251615744" from="210.75pt,7pt" to="245.25pt,7pt" o:allowincell="f">
            <v:stroke endarrow="block"/>
          </v:line>
        </w:pict>
      </w:r>
      <w:r>
        <w:rPr>
          <w:rFonts w:ascii="Arial" w:hAnsi="Arial"/>
          <w:sz w:val="22"/>
        </w:rPr>
        <w:t>One base event information record</w:t>
      </w:r>
      <w:r>
        <w:rPr>
          <w:rFonts w:ascii="Arial" w:hAnsi="Arial"/>
          <w:sz w:val="22"/>
        </w:rPr>
        <w:tab/>
        <w:t xml:space="preserve"> </w:t>
      </w:r>
      <w:r>
        <w:rPr>
          <w:rFonts w:ascii="Arial" w:hAnsi="Arial"/>
          <w:sz w:val="22"/>
        </w:rPr>
        <w:tab/>
      </w:r>
      <w:r>
        <w:rPr>
          <w:rFonts w:ascii="Arial" w:hAnsi="Arial"/>
          <w:sz w:val="22"/>
        </w:rPr>
        <w:tab/>
        <w:t>one</w:t>
      </w:r>
      <w:r>
        <w:rPr>
          <w:rFonts w:ascii="Arial" w:hAnsi="Arial"/>
          <w:sz w:val="22"/>
        </w:rPr>
        <w:tab/>
        <w:t>one</w:t>
      </w:r>
    </w:p>
    <w:p w:rsidR="00DB6ACC" w:rsidRDefault="00DB6ACC" w:rsidP="00DB6ACC">
      <w:pPr>
        <w:spacing w:line="480" w:lineRule="auto"/>
        <w:ind w:left="540" w:hanging="540"/>
        <w:jc w:val="both"/>
        <w:rPr>
          <w:rFonts w:ascii="Arial" w:hAnsi="Arial"/>
          <w:snapToGrid w:val="0"/>
          <w:color w:val="000000"/>
          <w:sz w:val="22"/>
        </w:rPr>
      </w:pPr>
      <w:r>
        <w:rPr>
          <w:rFonts w:ascii="Arial" w:hAnsi="Arial"/>
          <w:snapToGrid w:val="0"/>
          <w:color w:val="000000"/>
          <w:sz w:val="22"/>
        </w:rPr>
        <w:t xml:space="preserve">is referred by one related event record. </w:t>
      </w:r>
      <w:r>
        <w:rPr>
          <w:rFonts w:ascii="Arial" w:hAnsi="Arial"/>
          <w:snapToGrid w:val="0"/>
          <w:color w:val="000000"/>
          <w:sz w:val="22"/>
        </w:rPr>
        <w:tab/>
      </w:r>
    </w:p>
    <w:p w:rsidR="00DB6ACC" w:rsidRDefault="00DB6ACC" w:rsidP="00DB6ACC">
      <w:pPr>
        <w:spacing w:line="480" w:lineRule="auto"/>
        <w:ind w:left="540" w:hanging="540"/>
        <w:jc w:val="both"/>
        <w:rPr>
          <w:rFonts w:ascii="Arial" w:hAnsi="Arial"/>
          <w:snapToGrid w:val="0"/>
          <w:color w:val="000000"/>
          <w:sz w:val="22"/>
        </w:rPr>
      </w:pPr>
      <w:r>
        <w:rPr>
          <w:rFonts w:ascii="Arial" w:hAnsi="Arial"/>
          <w:noProof/>
          <w:color w:val="000000"/>
          <w:sz w:val="22"/>
        </w:rPr>
        <w:pict>
          <v:line id="_x0000_s1276" style="position:absolute;left:0;text-align:left;z-index:251617792" from="205.25pt,6.4pt" to="239.75pt,6.4pt" o:allowincell="f">
            <v:stroke endarrow="block"/>
          </v:line>
        </w:pict>
      </w:r>
      <w:r>
        <w:rPr>
          <w:rFonts w:ascii="Arial" w:hAnsi="Arial"/>
          <w:snapToGrid w:val="0"/>
          <w:color w:val="000000"/>
          <w:sz w:val="22"/>
        </w:rPr>
        <w:t xml:space="preserve">One base event information record </w:t>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t>one</w:t>
      </w:r>
      <w:r>
        <w:rPr>
          <w:rFonts w:ascii="Arial" w:hAnsi="Arial"/>
          <w:snapToGrid w:val="0"/>
          <w:color w:val="000000"/>
          <w:sz w:val="22"/>
        </w:rPr>
        <w:tab/>
        <w:t>many</w:t>
      </w:r>
    </w:p>
    <w:p w:rsidR="00DB6ACC" w:rsidRDefault="00DB6ACC" w:rsidP="00DB6ACC">
      <w:pPr>
        <w:spacing w:line="480" w:lineRule="auto"/>
        <w:ind w:left="540" w:hanging="540"/>
        <w:jc w:val="both"/>
        <w:rPr>
          <w:rFonts w:ascii="Arial" w:hAnsi="Arial"/>
          <w:snapToGrid w:val="0"/>
          <w:color w:val="000000"/>
          <w:sz w:val="22"/>
        </w:rPr>
      </w:pPr>
      <w:r>
        <w:rPr>
          <w:rFonts w:ascii="Arial" w:hAnsi="Arial"/>
          <w:snapToGrid w:val="0"/>
          <w:color w:val="000000"/>
          <w:sz w:val="22"/>
        </w:rPr>
        <w:t>is referred by many related event records.</w:t>
      </w:r>
      <w:r>
        <w:rPr>
          <w:rFonts w:ascii="Arial" w:hAnsi="Arial"/>
          <w:snapToGrid w:val="0"/>
          <w:color w:val="000000"/>
          <w:sz w:val="22"/>
        </w:rPr>
        <w:tab/>
      </w:r>
    </w:p>
    <w:p w:rsidR="00DB6ACC" w:rsidRDefault="00DB6ACC" w:rsidP="00DB6ACC">
      <w:pPr>
        <w:spacing w:line="480" w:lineRule="auto"/>
        <w:ind w:left="540" w:hanging="540"/>
        <w:jc w:val="both"/>
        <w:rPr>
          <w:rFonts w:ascii="Arial" w:hAnsi="Arial"/>
          <w:snapToGrid w:val="0"/>
          <w:color w:val="000000"/>
          <w:sz w:val="22"/>
        </w:rPr>
      </w:pPr>
      <w:r>
        <w:rPr>
          <w:rFonts w:ascii="Arial" w:hAnsi="Arial"/>
          <w:noProof/>
          <w:color w:val="000000"/>
          <w:sz w:val="22"/>
        </w:rPr>
        <w:pict>
          <v:line id="_x0000_s1275" style="position:absolute;left:0;text-align:left;z-index:251616768" from="210.25pt,8.05pt" to="244.75pt,8.05pt" o:allowincell="f">
            <v:stroke endarrow="block"/>
          </v:line>
        </w:pict>
      </w:r>
      <w:r>
        <w:rPr>
          <w:rFonts w:ascii="Arial" w:hAnsi="Arial"/>
          <w:snapToGrid w:val="0"/>
          <w:color w:val="000000"/>
          <w:sz w:val="22"/>
        </w:rPr>
        <w:t xml:space="preserve">Many base event information records </w:t>
      </w:r>
      <w:r>
        <w:rPr>
          <w:rFonts w:ascii="Arial" w:hAnsi="Arial"/>
          <w:snapToGrid w:val="0"/>
          <w:color w:val="000000"/>
          <w:sz w:val="22"/>
        </w:rPr>
        <w:tab/>
      </w:r>
      <w:r>
        <w:rPr>
          <w:rFonts w:ascii="Arial" w:hAnsi="Arial"/>
          <w:snapToGrid w:val="0"/>
          <w:color w:val="000000"/>
          <w:sz w:val="22"/>
        </w:rPr>
        <w:tab/>
        <w:t>many</w:t>
      </w:r>
      <w:r>
        <w:rPr>
          <w:rFonts w:ascii="Arial" w:hAnsi="Arial"/>
          <w:snapToGrid w:val="0"/>
          <w:color w:val="000000"/>
          <w:sz w:val="22"/>
        </w:rPr>
        <w:tab/>
        <w:t>one</w:t>
      </w:r>
    </w:p>
    <w:p w:rsidR="00DB6ACC" w:rsidRDefault="00DB6ACC" w:rsidP="00DB6ACC">
      <w:pPr>
        <w:spacing w:line="480" w:lineRule="auto"/>
        <w:ind w:left="540" w:hanging="540"/>
        <w:jc w:val="both"/>
        <w:rPr>
          <w:rFonts w:ascii="Arial" w:hAnsi="Arial"/>
          <w:snapToGrid w:val="0"/>
          <w:color w:val="000000"/>
          <w:sz w:val="22"/>
        </w:rPr>
      </w:pPr>
      <w:r>
        <w:rPr>
          <w:rFonts w:ascii="Arial" w:hAnsi="Arial"/>
          <w:snapToGrid w:val="0"/>
          <w:color w:val="000000"/>
          <w:sz w:val="22"/>
        </w:rPr>
        <w:t>are referred by one related event record.</w:t>
      </w:r>
    </w:p>
    <w:p w:rsidR="00DB6ACC" w:rsidRDefault="00DB6ACC" w:rsidP="00DB6ACC">
      <w:pPr>
        <w:pStyle w:val="Heading3"/>
        <w:spacing w:line="480" w:lineRule="auto"/>
        <w:jc w:val="both"/>
        <w:rPr>
          <w:rFonts w:ascii="Arial" w:hAnsi="Arial"/>
          <w:sz w:val="22"/>
        </w:rPr>
      </w:pPr>
      <w:r>
        <w:rPr>
          <w:rFonts w:ascii="Arial" w:hAnsi="Arial"/>
          <w:noProof/>
          <w:sz w:val="22"/>
        </w:rPr>
        <w:lastRenderedPageBreak/>
        <w:pict>
          <v:line id="_x0000_s1277" style="position:absolute;left:0;text-align:left;z-index:251618816" from="210pt,7.75pt" to="244.5pt,7.75pt" o:allowincell="f">
            <v:stroke endarrow="block"/>
          </v:line>
        </w:pict>
      </w:r>
      <w:r>
        <w:rPr>
          <w:rFonts w:ascii="Arial" w:hAnsi="Arial"/>
          <w:sz w:val="22"/>
        </w:rPr>
        <w:t>Many base event information records</w:t>
      </w:r>
      <w:r>
        <w:rPr>
          <w:rFonts w:ascii="Arial" w:hAnsi="Arial"/>
          <w:sz w:val="22"/>
        </w:rPr>
        <w:tab/>
      </w:r>
      <w:r>
        <w:rPr>
          <w:rFonts w:ascii="Arial" w:hAnsi="Arial"/>
          <w:sz w:val="22"/>
        </w:rPr>
        <w:tab/>
        <w:t>many</w:t>
      </w:r>
      <w:r>
        <w:rPr>
          <w:rFonts w:ascii="Arial" w:hAnsi="Arial"/>
          <w:sz w:val="22"/>
        </w:rPr>
        <w:tab/>
        <w:t>many</w:t>
      </w:r>
    </w:p>
    <w:p w:rsidR="00DB6ACC" w:rsidRDefault="00DB6ACC" w:rsidP="00DB6ACC">
      <w:pPr>
        <w:spacing w:line="480" w:lineRule="auto"/>
        <w:ind w:left="540" w:hanging="540"/>
        <w:jc w:val="both"/>
        <w:rPr>
          <w:rFonts w:ascii="Arial" w:hAnsi="Arial"/>
          <w:snapToGrid w:val="0"/>
          <w:color w:val="000000"/>
          <w:sz w:val="22"/>
        </w:rPr>
      </w:pPr>
      <w:r>
        <w:rPr>
          <w:rFonts w:ascii="Arial" w:hAnsi="Arial"/>
          <w:snapToGrid w:val="0"/>
          <w:color w:val="000000"/>
          <w:sz w:val="22"/>
        </w:rPr>
        <w:t>are referred by many related event records.</w:t>
      </w:r>
    </w:p>
    <w:p w:rsidR="00DB6ACC" w:rsidRDefault="00DB6ACC" w:rsidP="00DB6ACC">
      <w:pPr>
        <w:spacing w:line="480" w:lineRule="auto"/>
        <w:jc w:val="both"/>
        <w:rPr>
          <w:rFonts w:ascii="Arial" w:hAnsi="Arial"/>
          <w:snapToGrid w:val="0"/>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r>
        <w:rPr>
          <w:rFonts w:ascii="Arial" w:hAnsi="Arial"/>
          <w:b/>
          <w:color w:val="000000"/>
          <w:sz w:val="22"/>
        </w:rPr>
        <w:t>5.4.5 Database formation</w:t>
      </w:r>
    </w:p>
    <w:p w:rsidR="00DB6ACC" w:rsidRDefault="00DB6ACC" w:rsidP="00227AB3">
      <w:pPr>
        <w:numPr>
          <w:ilvl w:val="0"/>
          <w:numId w:val="102"/>
        </w:numPr>
        <w:spacing w:line="480" w:lineRule="auto"/>
        <w:jc w:val="both"/>
        <w:rPr>
          <w:rFonts w:ascii="Arial" w:hAnsi="Arial"/>
          <w:snapToGrid w:val="0"/>
          <w:color w:val="000000"/>
          <w:sz w:val="22"/>
        </w:rPr>
      </w:pPr>
      <w:r>
        <w:rPr>
          <w:rFonts w:ascii="Arial" w:hAnsi="Arial"/>
          <w:snapToGrid w:val="0"/>
          <w:color w:val="000000"/>
          <w:sz w:val="22"/>
        </w:rPr>
        <w:t xml:space="preserve">Review </w:t>
      </w:r>
      <w:r>
        <w:rPr>
          <w:rFonts w:ascii="Arial" w:hAnsi="Arial"/>
          <w:b/>
          <w:snapToGrid w:val="0"/>
          <w:color w:val="000000"/>
          <w:sz w:val="22"/>
        </w:rPr>
        <w:t xml:space="preserve">Structure Names (Transaction Structures) </w:t>
      </w:r>
      <w:r>
        <w:rPr>
          <w:rFonts w:ascii="Arial" w:hAnsi="Arial"/>
          <w:snapToGrid w:val="0"/>
          <w:color w:val="000000"/>
          <w:sz w:val="22"/>
        </w:rPr>
        <w:t>defined in Event Analysis.</w:t>
      </w:r>
    </w:p>
    <w:p w:rsidR="00DB6ACC" w:rsidRDefault="00DB6ACC" w:rsidP="00227AB3">
      <w:pPr>
        <w:numPr>
          <w:ilvl w:val="0"/>
          <w:numId w:val="102"/>
        </w:numPr>
        <w:spacing w:line="480" w:lineRule="auto"/>
        <w:jc w:val="both"/>
        <w:rPr>
          <w:rFonts w:ascii="Arial" w:hAnsi="Arial"/>
          <w:snapToGrid w:val="0"/>
          <w:color w:val="000000"/>
          <w:sz w:val="22"/>
        </w:rPr>
      </w:pPr>
      <w:r>
        <w:rPr>
          <w:rFonts w:ascii="Arial" w:hAnsi="Arial"/>
          <w:snapToGrid w:val="0"/>
          <w:color w:val="000000"/>
          <w:sz w:val="22"/>
        </w:rPr>
        <w:t xml:space="preserve">From the possible contents of an information element decide the </w:t>
      </w:r>
      <w:r>
        <w:rPr>
          <w:rFonts w:ascii="Arial" w:hAnsi="Arial"/>
          <w:b/>
          <w:snapToGrid w:val="0"/>
          <w:color w:val="000000"/>
          <w:sz w:val="22"/>
        </w:rPr>
        <w:t xml:space="preserve">Field </w:t>
      </w:r>
      <w:r>
        <w:rPr>
          <w:rFonts w:ascii="Arial" w:hAnsi="Arial"/>
          <w:snapToGrid w:val="0"/>
          <w:color w:val="000000"/>
          <w:sz w:val="22"/>
        </w:rPr>
        <w:t xml:space="preserve">for this element. </w:t>
      </w:r>
      <w:r>
        <w:rPr>
          <w:rFonts w:ascii="Arial" w:hAnsi="Arial"/>
          <w:b/>
          <w:snapToGrid w:val="0"/>
          <w:color w:val="000000"/>
          <w:sz w:val="22"/>
        </w:rPr>
        <w:t xml:space="preserve">Field Definition </w:t>
      </w:r>
      <w:r>
        <w:rPr>
          <w:rFonts w:ascii="Arial" w:hAnsi="Arial"/>
          <w:snapToGrid w:val="0"/>
          <w:color w:val="000000"/>
          <w:sz w:val="22"/>
        </w:rPr>
        <w:t xml:space="preserve">would include length, type and description of the field. It is advisable to keep field definition </w:t>
      </w:r>
      <w:r>
        <w:rPr>
          <w:rFonts w:ascii="Arial" w:hAnsi="Arial"/>
          <w:b/>
          <w:snapToGrid w:val="0"/>
          <w:color w:val="000000"/>
          <w:sz w:val="22"/>
        </w:rPr>
        <w:t>Unique</w:t>
      </w:r>
      <w:r>
        <w:rPr>
          <w:rFonts w:ascii="Arial" w:hAnsi="Arial"/>
          <w:snapToGrid w:val="0"/>
          <w:color w:val="000000"/>
          <w:sz w:val="22"/>
        </w:rPr>
        <w:t xml:space="preserve"> throughout the system. Field is mandatory if this element always has information to store for every record. Description can be used for automated help messages.</w:t>
      </w:r>
    </w:p>
    <w:p w:rsidR="00DB6ACC" w:rsidRDefault="00DB6ACC" w:rsidP="00227AB3">
      <w:pPr>
        <w:numPr>
          <w:ilvl w:val="0"/>
          <w:numId w:val="102"/>
        </w:numPr>
        <w:spacing w:line="480" w:lineRule="auto"/>
        <w:jc w:val="both"/>
        <w:rPr>
          <w:rFonts w:ascii="Arial" w:hAnsi="Arial"/>
          <w:snapToGrid w:val="0"/>
          <w:color w:val="000000"/>
          <w:sz w:val="22"/>
        </w:rPr>
      </w:pPr>
      <w:r>
        <w:rPr>
          <w:rFonts w:ascii="Arial" w:hAnsi="Arial"/>
          <w:snapToGrid w:val="0"/>
          <w:color w:val="000000"/>
          <w:sz w:val="22"/>
        </w:rPr>
        <w:t>If the field is very long and there is a possibility of its repeating many times, one might go for a separate structure (</w:t>
      </w:r>
      <w:r>
        <w:rPr>
          <w:rFonts w:ascii="Arial" w:hAnsi="Arial"/>
          <w:b/>
          <w:snapToGrid w:val="0"/>
          <w:color w:val="000000"/>
          <w:sz w:val="22"/>
        </w:rPr>
        <w:t>Reference Or Master Or Support Information Structure</w:t>
      </w:r>
      <w:r>
        <w:rPr>
          <w:rFonts w:ascii="Arial" w:hAnsi="Arial"/>
          <w:snapToGrid w:val="0"/>
          <w:color w:val="000000"/>
          <w:sz w:val="22"/>
        </w:rPr>
        <w:t xml:space="preserve">) containing its identification, description and other relevant details. This separate structure would be useful to store the information related to this field. Store the identification of this information element in the current structure. All such identifications are called </w:t>
      </w:r>
      <w:r>
        <w:rPr>
          <w:rFonts w:ascii="Arial" w:hAnsi="Arial"/>
          <w:b/>
          <w:snapToGrid w:val="0"/>
          <w:color w:val="000000"/>
          <w:sz w:val="22"/>
        </w:rPr>
        <w:t>Foreign Keys</w:t>
      </w:r>
      <w:r>
        <w:rPr>
          <w:rFonts w:ascii="Arial" w:hAnsi="Arial"/>
          <w:snapToGrid w:val="0"/>
          <w:color w:val="000000"/>
          <w:sz w:val="22"/>
        </w:rPr>
        <w:t>.</w:t>
      </w:r>
    </w:p>
    <w:p w:rsidR="00DB6ACC" w:rsidRDefault="00DB6ACC" w:rsidP="00227AB3">
      <w:pPr>
        <w:numPr>
          <w:ilvl w:val="0"/>
          <w:numId w:val="102"/>
        </w:numPr>
        <w:spacing w:line="480" w:lineRule="auto"/>
        <w:jc w:val="both"/>
        <w:rPr>
          <w:rFonts w:ascii="Arial" w:hAnsi="Arial"/>
          <w:snapToGrid w:val="0"/>
          <w:color w:val="000000"/>
          <w:sz w:val="22"/>
        </w:rPr>
      </w:pPr>
      <w:r>
        <w:rPr>
          <w:rFonts w:ascii="Arial" w:hAnsi="Arial"/>
          <w:snapToGrid w:val="0"/>
          <w:color w:val="000000"/>
          <w:sz w:val="22"/>
        </w:rPr>
        <w:t xml:space="preserve">Decide on </w:t>
      </w:r>
      <w:r>
        <w:rPr>
          <w:rFonts w:ascii="Arial" w:hAnsi="Arial"/>
          <w:b/>
          <w:snapToGrid w:val="0"/>
          <w:color w:val="000000"/>
          <w:sz w:val="22"/>
        </w:rPr>
        <w:t xml:space="preserve">Field Or Group Of Fields </w:t>
      </w:r>
      <w:r>
        <w:rPr>
          <w:rFonts w:ascii="Arial" w:hAnsi="Arial"/>
          <w:snapToGrid w:val="0"/>
          <w:color w:val="000000"/>
          <w:sz w:val="22"/>
        </w:rPr>
        <w:t xml:space="preserve">which would distinguish one record of the structure from rest of the records. This is </w:t>
      </w:r>
      <w:r>
        <w:rPr>
          <w:rFonts w:ascii="Arial" w:hAnsi="Arial"/>
          <w:b/>
          <w:snapToGrid w:val="0"/>
          <w:color w:val="000000"/>
          <w:sz w:val="22"/>
        </w:rPr>
        <w:t xml:space="preserve">Primary Key </w:t>
      </w:r>
      <w:r>
        <w:rPr>
          <w:rFonts w:ascii="Arial" w:hAnsi="Arial"/>
          <w:snapToGrid w:val="0"/>
          <w:color w:val="000000"/>
          <w:sz w:val="22"/>
        </w:rPr>
        <w:t>for the structure. It is always unique.</w:t>
      </w:r>
    </w:p>
    <w:p w:rsidR="00DB6ACC" w:rsidRDefault="00DB6ACC" w:rsidP="00227AB3">
      <w:pPr>
        <w:numPr>
          <w:ilvl w:val="0"/>
          <w:numId w:val="102"/>
        </w:numPr>
        <w:spacing w:line="480" w:lineRule="auto"/>
        <w:jc w:val="both"/>
        <w:rPr>
          <w:rFonts w:ascii="Arial" w:hAnsi="Arial"/>
          <w:snapToGrid w:val="0"/>
          <w:color w:val="000000"/>
          <w:sz w:val="22"/>
        </w:rPr>
      </w:pPr>
      <w:r>
        <w:rPr>
          <w:rFonts w:ascii="Arial" w:hAnsi="Arial"/>
          <w:snapToGrid w:val="0"/>
          <w:color w:val="000000"/>
          <w:sz w:val="22"/>
        </w:rPr>
        <w:t>Decide if</w:t>
      </w:r>
      <w:r>
        <w:rPr>
          <w:rFonts w:ascii="Arial" w:hAnsi="Arial"/>
          <w:b/>
          <w:snapToGrid w:val="0"/>
          <w:color w:val="000000"/>
          <w:sz w:val="22"/>
        </w:rPr>
        <w:t xml:space="preserve"> Index </w:t>
      </w:r>
      <w:r>
        <w:rPr>
          <w:rFonts w:ascii="Arial" w:hAnsi="Arial"/>
          <w:snapToGrid w:val="0"/>
          <w:color w:val="000000"/>
          <w:sz w:val="22"/>
        </w:rPr>
        <w:t xml:space="preserve">would be created for the primary key. Assign some name to it. </w:t>
      </w:r>
    </w:p>
    <w:p w:rsidR="00DB6ACC" w:rsidRDefault="00DB6ACC" w:rsidP="00227AB3">
      <w:pPr>
        <w:numPr>
          <w:ilvl w:val="0"/>
          <w:numId w:val="103"/>
        </w:numPr>
        <w:spacing w:line="480" w:lineRule="auto"/>
        <w:jc w:val="both"/>
        <w:rPr>
          <w:rFonts w:ascii="Arial" w:hAnsi="Arial"/>
          <w:snapToGrid w:val="0"/>
          <w:color w:val="000000"/>
          <w:sz w:val="22"/>
        </w:rPr>
      </w:pPr>
      <w:r>
        <w:rPr>
          <w:rFonts w:ascii="Arial" w:hAnsi="Arial"/>
          <w:snapToGrid w:val="0"/>
          <w:color w:val="000000"/>
          <w:sz w:val="22"/>
        </w:rPr>
        <w:t xml:space="preserve">From </w:t>
      </w:r>
      <w:r>
        <w:rPr>
          <w:rFonts w:ascii="Arial" w:hAnsi="Arial"/>
          <w:b/>
          <w:snapToGrid w:val="0"/>
          <w:color w:val="000000"/>
          <w:sz w:val="22"/>
        </w:rPr>
        <w:t xml:space="preserve">Event Relationships </w:t>
      </w:r>
      <w:r>
        <w:rPr>
          <w:rFonts w:ascii="Arial" w:hAnsi="Arial"/>
          <w:snapToGrid w:val="0"/>
          <w:color w:val="000000"/>
          <w:sz w:val="22"/>
        </w:rPr>
        <w:t xml:space="preserve">information decide which structures would be referenced by the structure under consideration. Add necessary </w:t>
      </w:r>
      <w:r>
        <w:rPr>
          <w:rFonts w:ascii="Arial" w:hAnsi="Arial"/>
          <w:b/>
          <w:snapToGrid w:val="0"/>
          <w:color w:val="000000"/>
          <w:sz w:val="22"/>
        </w:rPr>
        <w:t>Foreign</w:t>
      </w:r>
      <w:r>
        <w:rPr>
          <w:rFonts w:ascii="Arial" w:hAnsi="Arial"/>
          <w:snapToGrid w:val="0"/>
          <w:color w:val="000000"/>
          <w:sz w:val="22"/>
        </w:rPr>
        <w:t xml:space="preserve"> </w:t>
      </w:r>
      <w:r>
        <w:rPr>
          <w:rFonts w:ascii="Arial" w:hAnsi="Arial"/>
          <w:b/>
          <w:snapToGrid w:val="0"/>
          <w:color w:val="000000"/>
          <w:sz w:val="22"/>
        </w:rPr>
        <w:t>Keys</w:t>
      </w:r>
      <w:r>
        <w:rPr>
          <w:rFonts w:ascii="Arial" w:hAnsi="Arial"/>
          <w:snapToGrid w:val="0"/>
          <w:color w:val="000000"/>
          <w:sz w:val="22"/>
        </w:rPr>
        <w:t xml:space="preserve"> to it.  If  the reference is essential the Foreign key representing referred structure is </w:t>
      </w:r>
      <w:r>
        <w:rPr>
          <w:rFonts w:ascii="Arial" w:hAnsi="Arial"/>
          <w:b/>
          <w:snapToGrid w:val="0"/>
          <w:color w:val="000000"/>
          <w:sz w:val="22"/>
        </w:rPr>
        <w:t>Mandatory</w:t>
      </w:r>
      <w:r>
        <w:rPr>
          <w:rFonts w:ascii="Arial" w:hAnsi="Arial"/>
          <w:snapToGrid w:val="0"/>
          <w:color w:val="000000"/>
          <w:sz w:val="22"/>
        </w:rPr>
        <w:t xml:space="preserve"> in the structure under consideration.</w:t>
      </w:r>
    </w:p>
    <w:p w:rsidR="00DB6ACC" w:rsidRDefault="00DB6ACC" w:rsidP="00227AB3">
      <w:pPr>
        <w:numPr>
          <w:ilvl w:val="0"/>
          <w:numId w:val="103"/>
        </w:numPr>
        <w:spacing w:line="480" w:lineRule="auto"/>
        <w:jc w:val="both"/>
        <w:rPr>
          <w:rFonts w:ascii="Arial" w:hAnsi="Arial"/>
          <w:snapToGrid w:val="0"/>
          <w:color w:val="000000"/>
          <w:sz w:val="22"/>
        </w:rPr>
      </w:pPr>
      <w:r>
        <w:rPr>
          <w:rFonts w:ascii="Arial" w:hAnsi="Arial"/>
          <w:snapToGrid w:val="0"/>
          <w:color w:val="000000"/>
          <w:sz w:val="22"/>
        </w:rPr>
        <w:t xml:space="preserve">There is a possibility that some field or group of fields other than primary key has unique contents for each record. These are </w:t>
      </w:r>
      <w:r>
        <w:rPr>
          <w:rFonts w:ascii="Arial" w:hAnsi="Arial"/>
          <w:b/>
          <w:snapToGrid w:val="0"/>
          <w:color w:val="000000"/>
          <w:sz w:val="22"/>
        </w:rPr>
        <w:t xml:space="preserve">Unique Keys </w:t>
      </w:r>
      <w:r>
        <w:rPr>
          <w:rFonts w:ascii="Arial" w:hAnsi="Arial"/>
          <w:snapToGrid w:val="0"/>
          <w:color w:val="000000"/>
          <w:sz w:val="22"/>
        </w:rPr>
        <w:t>for this structure. Usually indexes are needed for unique keys.</w:t>
      </w:r>
    </w:p>
    <w:p w:rsidR="00DB6ACC" w:rsidRDefault="00DB6ACC" w:rsidP="00227AB3">
      <w:pPr>
        <w:numPr>
          <w:ilvl w:val="0"/>
          <w:numId w:val="103"/>
        </w:numPr>
        <w:spacing w:line="480" w:lineRule="auto"/>
        <w:jc w:val="both"/>
        <w:rPr>
          <w:rFonts w:ascii="Arial" w:hAnsi="Arial"/>
          <w:snapToGrid w:val="0"/>
          <w:color w:val="000000"/>
          <w:sz w:val="22"/>
        </w:rPr>
      </w:pPr>
      <w:r>
        <w:rPr>
          <w:rFonts w:ascii="Arial" w:hAnsi="Arial"/>
          <w:snapToGrid w:val="0"/>
          <w:color w:val="000000"/>
          <w:sz w:val="22"/>
        </w:rPr>
        <w:lastRenderedPageBreak/>
        <w:t xml:space="preserve">One might want to do summarization of the structure information for a field or a group of fields other than unique keys and primary key. For such requirement, one would decide </w:t>
      </w:r>
      <w:r>
        <w:rPr>
          <w:rFonts w:ascii="Arial" w:hAnsi="Arial"/>
          <w:b/>
          <w:snapToGrid w:val="0"/>
          <w:color w:val="000000"/>
          <w:sz w:val="22"/>
        </w:rPr>
        <w:t>Non-Unique Keys</w:t>
      </w:r>
      <w:r>
        <w:rPr>
          <w:rFonts w:ascii="Arial" w:hAnsi="Arial"/>
          <w:snapToGrid w:val="0"/>
          <w:color w:val="000000"/>
          <w:sz w:val="22"/>
        </w:rPr>
        <w:t>. They are so named because many records can have same contents for these keys.</w:t>
      </w:r>
    </w:p>
    <w:p w:rsidR="00DB6ACC" w:rsidRDefault="00DB6ACC" w:rsidP="00227AB3">
      <w:pPr>
        <w:numPr>
          <w:ilvl w:val="0"/>
          <w:numId w:val="103"/>
        </w:numPr>
        <w:spacing w:line="480" w:lineRule="auto"/>
        <w:jc w:val="both"/>
        <w:rPr>
          <w:rFonts w:ascii="Arial" w:hAnsi="Arial"/>
          <w:snapToGrid w:val="0"/>
          <w:color w:val="000000"/>
          <w:sz w:val="22"/>
        </w:rPr>
      </w:pPr>
      <w:r>
        <w:rPr>
          <w:rFonts w:ascii="Arial" w:hAnsi="Arial"/>
          <w:b/>
          <w:snapToGrid w:val="0"/>
          <w:color w:val="000000"/>
          <w:sz w:val="22"/>
        </w:rPr>
        <w:t xml:space="preserve">Search Key </w:t>
      </w:r>
      <w:r>
        <w:rPr>
          <w:rFonts w:ascii="Arial" w:hAnsi="Arial"/>
          <w:snapToGrid w:val="0"/>
          <w:color w:val="000000"/>
          <w:sz w:val="22"/>
        </w:rPr>
        <w:t>is the key, which is used to search the required records from the structure. It can be unique or non-unique.</w:t>
      </w:r>
    </w:p>
    <w:p w:rsidR="00DB6ACC" w:rsidRDefault="00DB6ACC" w:rsidP="00227AB3">
      <w:pPr>
        <w:numPr>
          <w:ilvl w:val="0"/>
          <w:numId w:val="103"/>
        </w:numPr>
        <w:spacing w:line="480" w:lineRule="auto"/>
        <w:jc w:val="both"/>
        <w:rPr>
          <w:rFonts w:ascii="Arial" w:hAnsi="Arial"/>
          <w:snapToGrid w:val="0"/>
          <w:color w:val="000000"/>
          <w:sz w:val="22"/>
        </w:rPr>
      </w:pPr>
      <w:r>
        <w:rPr>
          <w:rFonts w:ascii="Arial" w:hAnsi="Arial"/>
          <w:snapToGrid w:val="0"/>
          <w:color w:val="000000"/>
          <w:sz w:val="22"/>
        </w:rPr>
        <w:t xml:space="preserve">When one needs field for a structure, which is already defined while finalizing some other structure, and if it serves some different purpose, the information specific to the structure should be recorded after creating the program. </w:t>
      </w:r>
      <w:r>
        <w:rPr>
          <w:rFonts w:ascii="Arial" w:hAnsi="Arial"/>
          <w:b/>
          <w:snapToGrid w:val="0"/>
          <w:color w:val="000000"/>
          <w:sz w:val="22"/>
        </w:rPr>
        <w:t>Field or Data Dictionary</w:t>
      </w:r>
      <w:r>
        <w:rPr>
          <w:rFonts w:ascii="Arial" w:hAnsi="Arial"/>
          <w:snapToGrid w:val="0"/>
          <w:color w:val="000000"/>
          <w:sz w:val="22"/>
        </w:rPr>
        <w:t xml:space="preserve"> will give the general purpose for which this field is used in the system.</w:t>
      </w:r>
    </w:p>
    <w:p w:rsidR="00DB6ACC" w:rsidRDefault="00DB6ACC" w:rsidP="00227AB3">
      <w:pPr>
        <w:numPr>
          <w:ilvl w:val="0"/>
          <w:numId w:val="104"/>
        </w:numPr>
        <w:spacing w:line="480" w:lineRule="auto"/>
        <w:jc w:val="both"/>
        <w:rPr>
          <w:rFonts w:ascii="Arial" w:hAnsi="Arial"/>
          <w:snapToGrid w:val="0"/>
          <w:color w:val="000000"/>
          <w:sz w:val="22"/>
        </w:rPr>
      </w:pPr>
      <w:r>
        <w:rPr>
          <w:rFonts w:ascii="Arial" w:hAnsi="Arial"/>
          <w:snapToGrid w:val="0"/>
          <w:color w:val="000000"/>
          <w:sz w:val="22"/>
        </w:rPr>
        <w:t xml:space="preserve">It is advisable not to have </w:t>
      </w:r>
      <w:r>
        <w:rPr>
          <w:rFonts w:ascii="Arial" w:hAnsi="Arial"/>
          <w:b/>
          <w:snapToGrid w:val="0"/>
          <w:color w:val="000000"/>
          <w:sz w:val="22"/>
        </w:rPr>
        <w:t>Same Structure For Child And Parent Information Groups</w:t>
      </w:r>
      <w:r>
        <w:rPr>
          <w:rFonts w:ascii="Arial" w:hAnsi="Arial"/>
          <w:snapToGrid w:val="0"/>
          <w:color w:val="000000"/>
          <w:sz w:val="22"/>
        </w:rPr>
        <w:t>.</w:t>
      </w:r>
    </w:p>
    <w:p w:rsidR="00DB6ACC" w:rsidRDefault="00DB6ACC" w:rsidP="00227AB3">
      <w:pPr>
        <w:numPr>
          <w:ilvl w:val="0"/>
          <w:numId w:val="104"/>
        </w:numPr>
        <w:spacing w:line="480" w:lineRule="auto"/>
        <w:jc w:val="both"/>
        <w:rPr>
          <w:rFonts w:ascii="Arial" w:hAnsi="Arial"/>
          <w:snapToGrid w:val="0"/>
          <w:color w:val="000000"/>
          <w:sz w:val="22"/>
        </w:rPr>
      </w:pPr>
      <w:r>
        <w:rPr>
          <w:rFonts w:ascii="Arial" w:hAnsi="Arial"/>
          <w:snapToGrid w:val="0"/>
          <w:color w:val="000000"/>
          <w:sz w:val="22"/>
        </w:rPr>
        <w:t xml:space="preserve">After Finalizing of all the structures and fields in the system, it would be a good exercise to check whether all information groups with their elements are given a </w:t>
      </w:r>
      <w:r>
        <w:rPr>
          <w:rFonts w:ascii="Arial" w:hAnsi="Arial"/>
          <w:b/>
          <w:snapToGrid w:val="0"/>
          <w:color w:val="000000"/>
          <w:sz w:val="22"/>
        </w:rPr>
        <w:t>Representation</w:t>
      </w:r>
      <w:r>
        <w:rPr>
          <w:rFonts w:ascii="Arial" w:hAnsi="Arial"/>
          <w:snapToGrid w:val="0"/>
          <w:color w:val="000000"/>
          <w:sz w:val="22"/>
        </w:rPr>
        <w:t xml:space="preserve"> in the system.</w:t>
      </w:r>
    </w:p>
    <w:p w:rsidR="00DB6ACC" w:rsidRDefault="00DB6ACC" w:rsidP="00227AB3">
      <w:pPr>
        <w:numPr>
          <w:ilvl w:val="0"/>
          <w:numId w:val="104"/>
        </w:numPr>
        <w:spacing w:line="480" w:lineRule="auto"/>
        <w:jc w:val="both"/>
        <w:rPr>
          <w:rFonts w:ascii="Arial" w:hAnsi="Arial"/>
          <w:snapToGrid w:val="0"/>
          <w:color w:val="000000"/>
          <w:sz w:val="22"/>
        </w:rPr>
      </w:pPr>
      <w:r>
        <w:rPr>
          <w:rFonts w:ascii="Arial" w:hAnsi="Arial"/>
          <w:snapToGrid w:val="0"/>
          <w:color w:val="000000"/>
          <w:sz w:val="22"/>
        </w:rPr>
        <w:t xml:space="preserve">One should record the different branches, which need different series for the given structure. If series are further dependent on contents of some field of the structure, it should be recorded. This way of telling the system regarding the number of </w:t>
      </w:r>
      <w:r>
        <w:rPr>
          <w:rFonts w:ascii="Arial" w:hAnsi="Arial"/>
          <w:b/>
          <w:snapToGrid w:val="0"/>
          <w:color w:val="000000"/>
          <w:sz w:val="22"/>
        </w:rPr>
        <w:t xml:space="preserve">Sequences </w:t>
      </w:r>
      <w:r>
        <w:rPr>
          <w:rFonts w:ascii="Arial" w:hAnsi="Arial"/>
          <w:snapToGrid w:val="0"/>
          <w:color w:val="000000"/>
          <w:sz w:val="22"/>
        </w:rPr>
        <w:t>that</w:t>
      </w:r>
      <w:r>
        <w:rPr>
          <w:rFonts w:ascii="Arial" w:hAnsi="Arial"/>
          <w:b/>
          <w:snapToGrid w:val="0"/>
          <w:color w:val="000000"/>
          <w:sz w:val="22"/>
        </w:rPr>
        <w:t xml:space="preserve"> </w:t>
      </w:r>
      <w:r>
        <w:rPr>
          <w:rFonts w:ascii="Arial" w:hAnsi="Arial"/>
          <w:snapToGrid w:val="0"/>
          <w:color w:val="000000"/>
          <w:sz w:val="22"/>
        </w:rPr>
        <w:t>are required for the given structure.</w:t>
      </w:r>
    </w:p>
    <w:p w:rsidR="00DB6ACC" w:rsidRDefault="00DB6ACC" w:rsidP="00227AB3">
      <w:pPr>
        <w:numPr>
          <w:ilvl w:val="0"/>
          <w:numId w:val="105"/>
        </w:numPr>
        <w:spacing w:line="480" w:lineRule="auto"/>
        <w:jc w:val="both"/>
        <w:rPr>
          <w:rFonts w:ascii="Arial" w:hAnsi="Arial"/>
          <w:snapToGrid w:val="0"/>
          <w:color w:val="000000"/>
          <w:sz w:val="22"/>
        </w:rPr>
      </w:pPr>
      <w:r>
        <w:rPr>
          <w:rFonts w:ascii="Arial" w:hAnsi="Arial"/>
          <w:snapToGrid w:val="0"/>
          <w:color w:val="000000"/>
          <w:sz w:val="22"/>
        </w:rPr>
        <w:t xml:space="preserve">At this point, it is necessary to decide which locations of the establishment would be dealing with which modules and structures. This will specify </w:t>
      </w:r>
      <w:r>
        <w:rPr>
          <w:rFonts w:ascii="Arial" w:hAnsi="Arial"/>
          <w:b/>
          <w:snapToGrid w:val="0"/>
          <w:color w:val="000000"/>
          <w:sz w:val="22"/>
        </w:rPr>
        <w:t xml:space="preserve">Operating Data Requirements </w:t>
      </w:r>
      <w:r>
        <w:rPr>
          <w:rFonts w:ascii="Arial" w:hAnsi="Arial"/>
          <w:snapToGrid w:val="0"/>
          <w:color w:val="000000"/>
          <w:sz w:val="22"/>
        </w:rPr>
        <w:t>for one branch of establishment. While deciding operating data requirements one should specify</w:t>
      </w:r>
    </w:p>
    <w:p w:rsidR="00DB6ACC" w:rsidRDefault="00DB6ACC" w:rsidP="00227AB3">
      <w:pPr>
        <w:numPr>
          <w:ilvl w:val="0"/>
          <w:numId w:val="105"/>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Whether new record can be created in the structure at this branch.</w:t>
      </w:r>
    </w:p>
    <w:p w:rsidR="00DB6ACC" w:rsidRDefault="00DB6ACC" w:rsidP="00227AB3">
      <w:pPr>
        <w:numPr>
          <w:ilvl w:val="0"/>
          <w:numId w:val="105"/>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Which fields can contain the information while creating new record?</w:t>
      </w:r>
    </w:p>
    <w:p w:rsidR="00DB6ACC" w:rsidRDefault="00DB6ACC" w:rsidP="00227AB3">
      <w:pPr>
        <w:numPr>
          <w:ilvl w:val="0"/>
          <w:numId w:val="105"/>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lastRenderedPageBreak/>
        <w:t>If record is already created, whether the contents of the existing fields can be updated.</w:t>
      </w:r>
    </w:p>
    <w:p w:rsidR="00DB6ACC" w:rsidRDefault="00DB6ACC" w:rsidP="00227AB3">
      <w:pPr>
        <w:numPr>
          <w:ilvl w:val="0"/>
          <w:numId w:val="105"/>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Can this record be removed from the structure at this branch?</w:t>
      </w:r>
    </w:p>
    <w:p w:rsidR="00DB6ACC" w:rsidRDefault="00DB6ACC" w:rsidP="00227AB3">
      <w:pPr>
        <w:numPr>
          <w:ilvl w:val="0"/>
          <w:numId w:val="105"/>
        </w:numPr>
        <w:spacing w:line="480" w:lineRule="auto"/>
        <w:jc w:val="both"/>
        <w:rPr>
          <w:rFonts w:ascii="Arial" w:hAnsi="Arial"/>
          <w:snapToGrid w:val="0"/>
          <w:color w:val="000000"/>
          <w:sz w:val="22"/>
        </w:rPr>
      </w:pPr>
      <w:r>
        <w:rPr>
          <w:rFonts w:ascii="Arial" w:hAnsi="Arial"/>
          <w:b/>
          <w:snapToGrid w:val="0"/>
          <w:color w:val="000000"/>
          <w:sz w:val="22"/>
        </w:rPr>
        <w:t xml:space="preserve">Data Reconciliation Requirements </w:t>
      </w:r>
      <w:r>
        <w:rPr>
          <w:rFonts w:ascii="Arial" w:hAnsi="Arial"/>
          <w:snapToGrid w:val="0"/>
          <w:color w:val="000000"/>
          <w:sz w:val="22"/>
        </w:rPr>
        <w:t>will specify the other branches, which will have access to the fields, which are accessed by the branch under consideration.</w:t>
      </w:r>
    </w:p>
    <w:p w:rsidR="00DB6ACC" w:rsidRDefault="00DB6ACC" w:rsidP="00227AB3">
      <w:pPr>
        <w:numPr>
          <w:ilvl w:val="0"/>
          <w:numId w:val="105"/>
        </w:numPr>
        <w:spacing w:line="480" w:lineRule="auto"/>
        <w:jc w:val="both"/>
        <w:rPr>
          <w:rFonts w:ascii="Arial" w:hAnsi="Arial"/>
          <w:color w:val="000000"/>
          <w:sz w:val="22"/>
        </w:rPr>
      </w:pPr>
      <w:r>
        <w:rPr>
          <w:rFonts w:ascii="Arial" w:hAnsi="Arial"/>
          <w:b/>
          <w:snapToGrid w:val="0"/>
          <w:color w:val="000000"/>
          <w:sz w:val="22"/>
        </w:rPr>
        <w:t xml:space="preserve">Data Base Procedures </w:t>
      </w:r>
      <w:r>
        <w:rPr>
          <w:rFonts w:ascii="Arial" w:hAnsi="Arial"/>
          <w:snapToGrid w:val="0"/>
          <w:color w:val="000000"/>
          <w:sz w:val="22"/>
        </w:rPr>
        <w:t xml:space="preserve">will outline all the operations - which are independent of programs - to be performed while adding, changing, viewing or removing </w:t>
      </w:r>
      <w:r>
        <w:rPr>
          <w:rFonts w:ascii="Arial" w:hAnsi="Arial"/>
          <w:color w:val="000000"/>
          <w:sz w:val="22"/>
        </w:rPr>
        <w:t>the record from the structure. It can include changes in its own contents and Changes in contents of other structures</w:t>
      </w:r>
    </w:p>
    <w:p w:rsidR="00DB6ACC" w:rsidRDefault="00DB6ACC" w:rsidP="00DB6ACC">
      <w:pPr>
        <w:pStyle w:val="Header"/>
        <w:tabs>
          <w:tab w:val="clear" w:pos="4153"/>
          <w:tab w:val="clear" w:pos="8306"/>
        </w:tabs>
        <w:spacing w:line="480" w:lineRule="auto"/>
        <w:ind w:left="540" w:hanging="60"/>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r>
        <w:rPr>
          <w:rFonts w:ascii="Arial" w:hAnsi="Arial"/>
          <w:b/>
          <w:color w:val="000000"/>
          <w:sz w:val="22"/>
        </w:rPr>
        <w:t>5.5 Construction of an interaction diagram (ID)</w:t>
      </w:r>
    </w:p>
    <w:p w:rsidR="00DB6ACC" w:rsidRDefault="00DB6ACC" w:rsidP="00DB6ACC">
      <w:pPr>
        <w:pStyle w:val="BodyTextIndent"/>
        <w:spacing w:line="480" w:lineRule="auto"/>
        <w:ind w:left="0"/>
        <w:jc w:val="both"/>
        <w:rPr>
          <w:rFonts w:ascii="Arial" w:hAnsi="Arial"/>
          <w:color w:val="000000"/>
          <w:sz w:val="22"/>
        </w:rPr>
      </w:pPr>
      <w:r>
        <w:rPr>
          <w:rFonts w:ascii="Arial" w:hAnsi="Arial"/>
          <w:color w:val="000000"/>
          <w:sz w:val="22"/>
        </w:rPr>
        <w:t xml:space="preserve">From the event data analysis and collection, events interacting with other events, would be found out. ID explains the relationship between events of different applications or modules. Arrow indicates direction of information flow. Arrows can be numbered so that the sequence of flow is known. An arrow can be referred to by “ID name.arrow number” or by “ID numner. Arrow number”. Boxes within the application tell about the events whose data elements are transferred.  All flows are related to application mentioned at the center. The number of the first level IDs is equal to number of the application areas in the system. They differ from standard data flow diagrams. Arrows indicate that the information of a specific event is required at some other application in the system. It is possible to club one or more events together in a group unlike data flow diagrams in which two processes can not be described in the same process box. ID also tells the application in which the events are originated. That is ID defines the primary responsibility of supplying raw data for the event.  Details of contents of event are available in the system. Only those events are listed which form a part of the flow. It is a convenient way of representing system as events can be listed either at arrowhead or at arrow tail. This makes representation clearer </w:t>
      </w:r>
      <w:r>
        <w:rPr>
          <w:rFonts w:ascii="Arial" w:hAnsi="Arial"/>
          <w:color w:val="000000"/>
          <w:sz w:val="22"/>
        </w:rPr>
        <w:lastRenderedPageBreak/>
        <w:t>and less cluttered. IDs are simple to construct, easy to understand and more informative. Detailed flows are worked out at later stage of design. A screen will be provided for designer to list data elements, tables, keys, values passed, values received etc. See figure 5.5 for ID constructed for a module for production function.</w:t>
      </w:r>
    </w:p>
    <w:p w:rsidR="00DB6ACC" w:rsidRDefault="00DB6ACC" w:rsidP="00DB6ACC">
      <w:pPr>
        <w:pStyle w:val="Header"/>
        <w:tabs>
          <w:tab w:val="clear" w:pos="4153"/>
          <w:tab w:val="clear" w:pos="8306"/>
        </w:tabs>
        <w:spacing w:line="480" w:lineRule="auto"/>
        <w:ind w:firstLine="720"/>
        <w:jc w:val="both"/>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r>
        <w:rPr>
          <w:rFonts w:ascii="Arial" w:hAnsi="Arial"/>
          <w:noProof/>
          <w:color w:val="000000"/>
          <w:sz w:val="22"/>
        </w:rPr>
        <w:pict>
          <v:group id="_x0000_s1464" style="position:absolute;left:0;text-align:left;margin-left:13.75pt;margin-top:-22.85pt;width:475.5pt;height:257.45pt;z-index:251624960" coordorigin="662,315" coordsize="3804,2060" o:allowincell="f">
            <v:rect id="_x0000_s1465" style="position:absolute;left:754;top:1783;width:1079;height:592;v-text-anchor:middle" filled="f" fillcolor="#ffc" strokeweight="1pt">
              <v:textbox>
                <w:txbxContent>
                  <w:p w:rsidR="008E5EA2" w:rsidRDefault="008E5EA2" w:rsidP="00DB6ACC">
                    <w:pPr>
                      <w:jc w:val="center"/>
                      <w:rPr>
                        <w:rFonts w:ascii="Arial" w:hAnsi="Arial"/>
                        <w:snapToGrid w:val="0"/>
                        <w:color w:val="000000"/>
                        <w:sz w:val="16"/>
                      </w:rPr>
                    </w:pPr>
                  </w:p>
                </w:txbxContent>
              </v:textbox>
            </v:rect>
            <v:shape id="_x0000_s1466" type="#_x0000_t202" style="position:absolute;left:805;top:1877;width:970;height:451" filled="f" fillcolor="#ffc" strokecolor="#ff5050" strokeweight="1pt">
              <v:textbox>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Organization details</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Other Details</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Operational  Information</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Securities</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User&amp;system Manual</w:t>
                    </w:r>
                  </w:p>
                </w:txbxContent>
              </v:textbox>
            </v:shape>
            <v:rect id="_x0000_s1467" style="position:absolute;left:3415;top:1073;width:865;height:284;v-text-anchor:middle" filled="f" fillcolor="#ffc" strokeweight="1pt">
              <v:textbox>
                <w:txbxContent>
                  <w:p w:rsidR="008E5EA2" w:rsidRDefault="008E5EA2" w:rsidP="00DB6ACC">
                    <w:pPr>
                      <w:jc w:val="center"/>
                      <w:rPr>
                        <w:rFonts w:ascii="Arial" w:hAnsi="Arial"/>
                        <w:snapToGrid w:val="0"/>
                        <w:color w:val="000000"/>
                        <w:sz w:val="16"/>
                      </w:rPr>
                    </w:pPr>
                  </w:p>
                </w:txbxContent>
              </v:textbox>
            </v:rect>
            <v:rect id="_x0000_s1468" style="position:absolute;left:662;top:576;width:928;height:474;v-text-anchor:middle" filled="f" fillcolor="#ffc" strokeweight="1pt">
              <v:textbox>
                <w:txbxContent>
                  <w:p w:rsidR="008E5EA2" w:rsidRDefault="008E5EA2" w:rsidP="00DB6ACC">
                    <w:pPr>
                      <w:jc w:val="center"/>
                      <w:rPr>
                        <w:rFonts w:ascii="Arial" w:hAnsi="Arial"/>
                        <w:snapToGrid w:val="0"/>
                        <w:color w:val="000000"/>
                        <w:sz w:val="16"/>
                      </w:rPr>
                    </w:pPr>
                  </w:p>
                </w:txbxContent>
              </v:textbox>
            </v:rect>
            <v:shape id="_x0000_s1469" type="#_x0000_t202" style="position:absolute;left:692;top:670;width:867;height:374" filled="f" fillcolor="#ffc" strokecolor="#ff5050" strokeweight="1pt">
              <v:textbox>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Items</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Stocks</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Subcontract information</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Issues</w:t>
                    </w:r>
                  </w:p>
                </w:txbxContent>
              </v:textbox>
            </v:shape>
            <v:rect id="_x0000_s1470" style="position:absolute;left:662;top:1121;width:828;height:615;v-text-anchor:middle" filled="f" fillcolor="#ffc" strokeweight="1pt">
              <v:textbox>
                <w:txbxContent>
                  <w:p w:rsidR="008E5EA2" w:rsidRDefault="008E5EA2" w:rsidP="00DB6ACC">
                    <w:pPr>
                      <w:jc w:val="center"/>
                      <w:rPr>
                        <w:rFonts w:ascii="Arial" w:hAnsi="Arial"/>
                        <w:snapToGrid w:val="0"/>
                        <w:color w:val="000000"/>
                        <w:sz w:val="16"/>
                      </w:rPr>
                    </w:pPr>
                  </w:p>
                </w:txbxContent>
              </v:textbox>
            </v:rect>
            <v:shape id="_x0000_s1471" type="#_x0000_t202" style="position:absolute;left:817;top:1097;width:587;height:135" filled="f" fillcolor="#ffc" stroked="f" strokeweight="1pt">
              <v:textbox>
                <w:txbxContent>
                  <w:p w:rsidR="008E5EA2" w:rsidRDefault="008E5EA2" w:rsidP="00DB6ACC">
                    <w:pPr>
                      <w:rPr>
                        <w:rFonts w:ascii="Arial" w:hAnsi="Arial"/>
                        <w:b/>
                        <w:snapToGrid w:val="0"/>
                        <w:color w:val="000000"/>
                        <w:sz w:val="16"/>
                        <w:lang w:val="en-US"/>
                      </w:rPr>
                    </w:pPr>
                    <w:r>
                      <w:rPr>
                        <w:rFonts w:ascii="Arial" w:hAnsi="Arial"/>
                        <w:b/>
                        <w:snapToGrid w:val="0"/>
                        <w:color w:val="000000"/>
                        <w:sz w:val="16"/>
                        <w:lang w:val="en-US"/>
                      </w:rPr>
                      <w:t>Manpower</w:t>
                    </w:r>
                  </w:p>
                </w:txbxContent>
              </v:textbox>
            </v:shape>
            <v:rect id="_x0000_s1472" style="position:absolute;left:3198;top:1522;width:1091;height:853;v-text-anchor:middle" filled="f" fillcolor="#ffc" strokeweight="1pt">
              <v:textbox>
                <w:txbxContent>
                  <w:p w:rsidR="008E5EA2" w:rsidRDefault="008E5EA2" w:rsidP="00DB6ACC">
                    <w:pPr>
                      <w:jc w:val="center"/>
                      <w:rPr>
                        <w:rFonts w:ascii="Arial" w:hAnsi="Arial"/>
                        <w:snapToGrid w:val="0"/>
                        <w:color w:val="000000"/>
                        <w:sz w:val="16"/>
                      </w:rPr>
                    </w:pPr>
                  </w:p>
                </w:txbxContent>
              </v:textbox>
            </v:rect>
            <v:shape id="_x0000_s1473" type="#_x0000_t202" style="position:absolute;left:3540;top:1499;width:834;height:135" filled="f" fillcolor="#ffc" stroked="f" strokeweight="1pt">
              <v:textbox>
                <w:txbxContent>
                  <w:p w:rsidR="008E5EA2" w:rsidRDefault="008E5EA2" w:rsidP="00DB6ACC">
                    <w:pPr>
                      <w:rPr>
                        <w:rFonts w:ascii="Arial" w:hAnsi="Arial"/>
                        <w:snapToGrid w:val="0"/>
                        <w:color w:val="000000"/>
                        <w:sz w:val="16"/>
                        <w:lang w:val="en-US"/>
                      </w:rPr>
                    </w:pPr>
                    <w:r>
                      <w:rPr>
                        <w:rFonts w:ascii="Arial" w:hAnsi="Arial"/>
                        <w:b/>
                        <w:snapToGrid w:val="0"/>
                        <w:color w:val="000000"/>
                        <w:sz w:val="16"/>
                        <w:lang w:val="en-US"/>
                      </w:rPr>
                      <w:t>Quality Control</w:t>
                    </w:r>
                  </w:p>
                </w:txbxContent>
              </v:textbox>
            </v:shape>
            <v:rect id="_x0000_s1474" style="position:absolute;left:1919;top:908;width:1063;height:1017;v-text-anchor:middle" filled="f" fillcolor="#ffc" strokeweight="1pt">
              <v:textbox>
                <w:txbxContent>
                  <w:p w:rsidR="008E5EA2" w:rsidRDefault="008E5EA2" w:rsidP="00DB6ACC">
                    <w:pPr>
                      <w:jc w:val="center"/>
                      <w:rPr>
                        <w:rFonts w:ascii="Arial" w:hAnsi="Arial"/>
                        <w:snapToGrid w:val="0"/>
                        <w:color w:val="000000"/>
                        <w:sz w:val="16"/>
                      </w:rPr>
                    </w:pPr>
                  </w:p>
                </w:txbxContent>
              </v:textbox>
            </v:rect>
            <v:shape id="_x0000_s1475" type="#_x0000_t202" style="position:absolute;left:2022;top:954;width:1021;height:135" filled="f" fillcolor="#ffc" stroked="f" strokeweight="1pt">
              <v:textbox>
                <w:txbxContent>
                  <w:p w:rsidR="008E5EA2" w:rsidRDefault="008E5EA2" w:rsidP="00DB6ACC">
                    <w:pPr>
                      <w:rPr>
                        <w:rFonts w:ascii="Arial" w:hAnsi="Arial"/>
                        <w:b/>
                        <w:snapToGrid w:val="0"/>
                        <w:color w:val="000000"/>
                        <w:sz w:val="16"/>
                        <w:lang w:val="en-US"/>
                      </w:rPr>
                    </w:pPr>
                    <w:r>
                      <w:rPr>
                        <w:rFonts w:ascii="Arial" w:hAnsi="Arial"/>
                        <w:b/>
                        <w:snapToGrid w:val="0"/>
                        <w:color w:val="000000"/>
                        <w:sz w:val="16"/>
                        <w:lang w:val="en-US"/>
                      </w:rPr>
                      <w:t>Production</w:t>
                    </w:r>
                  </w:p>
                </w:txbxContent>
              </v:textbox>
            </v:shape>
            <v:shape id="_x0000_s1476" type="#_x0000_t202" style="position:absolute;left:3290;top:1759;width:942;height:297" filled="f" fillcolor="#ffc" strokecolor="#ff5050" strokeweight="1pt">
              <v:textbox>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Inspection Note</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Rework Orders</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Test results</w:t>
                    </w:r>
                  </w:p>
                </w:txbxContent>
              </v:textbox>
            </v:shape>
            <v:rect id="_x0000_s1477" style="position:absolute;left:1976;top:1476;width:880;height:141" filled="f" fillcolor="#ffc" strokecolor="#ff5050">
              <v:textbox>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Efficiency reports</w:t>
                    </w:r>
                  </w:p>
                </w:txbxContent>
              </v:textbox>
            </v:rect>
            <v:shape id="_x0000_s1478" type="#_x0000_t202" style="position:absolute;left:2022;top:1189;width:805;height:143" filled="f" fillcolor="#ffc" strokecolor="#ff5050" strokeweight="1pt">
              <v:textbox>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Material Plan</w:t>
                    </w:r>
                  </w:p>
                </w:txbxContent>
              </v:textbox>
            </v:shape>
            <v:rect id="_x0000_s1479" style="position:absolute;left:1700;top:316;width:927;height:355;v-text-anchor:middle" filled="f" fillcolor="#ffc" strokeweight="1pt">
              <v:textbox>
                <w:txbxContent>
                  <w:p w:rsidR="008E5EA2" w:rsidRDefault="008E5EA2" w:rsidP="00DB6ACC">
                    <w:pPr>
                      <w:jc w:val="center"/>
                      <w:rPr>
                        <w:rFonts w:ascii="Arial" w:hAnsi="Arial"/>
                        <w:snapToGrid w:val="0"/>
                        <w:color w:val="000000"/>
                        <w:sz w:val="16"/>
                      </w:rPr>
                    </w:pPr>
                  </w:p>
                </w:txbxContent>
              </v:textbox>
            </v:rect>
            <v:rect id="_x0000_s1480" style="position:absolute;left:1761;top:409;width:805;height:238;v-text-anchor:middle" filled="f" fillcolor="#ffc" strokecolor="#ff5050"/>
            <v:shape id="_x0000_s1481" type="#_x0000_t202" style="position:absolute;left:1761;top:410;width:928;height:289" filled="f" fillcolor="#ffc" stroked="f" strokecolor="#ff5050" strokeweight="1pt">
              <v:textbox>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Product Structures</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Machines database</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Problems</w:t>
                    </w:r>
                  </w:p>
                </w:txbxContent>
              </v:textbox>
            </v:shape>
            <v:rect id="_x0000_s1482" style="position:absolute;left:3167;top:340;width:928;height:402;v-text-anchor:middle" filled="f" fillcolor="#ffc" strokeweight="1pt">
              <v:textbox>
                <w:txbxContent>
                  <w:p w:rsidR="008E5EA2" w:rsidRDefault="008E5EA2" w:rsidP="00DB6ACC">
                    <w:pPr>
                      <w:jc w:val="center"/>
                      <w:rPr>
                        <w:rFonts w:ascii="Arial" w:hAnsi="Arial"/>
                        <w:snapToGrid w:val="0"/>
                        <w:color w:val="000000"/>
                        <w:sz w:val="16"/>
                      </w:rPr>
                    </w:pPr>
                  </w:p>
                </w:txbxContent>
              </v:textbox>
            </v:rect>
            <v:shape id="_x0000_s1483" type="#_x0000_t202" style="position:absolute;left:3260;top:464;width:714;height:220" filled="f" fillcolor="#ffc" strokecolor="#ff5050" strokeweight="1pt">
              <v:textbox>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Product Orders</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Targets</w:t>
                    </w:r>
                  </w:p>
                </w:txbxContent>
              </v:textbox>
            </v:shape>
            <v:shape id="_x0000_s1484" type="#_x0000_t202" style="position:absolute;left:688;top:1191;width:774;height:528" filled="f" fillcolor="#ffc" strokecolor="#ff5050" strokeweight="1pt">
              <v:textbox>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Labour</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Organization</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Allocation letter</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Appointment letter</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Training schedule</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Training report</w:t>
                    </w:r>
                  </w:p>
                </w:txbxContent>
              </v:textbox>
            </v:shape>
            <v:shape id="_x0000_s1485" type="#_x0000_t202" style="position:absolute;left:2022;top:1047;width:805;height:143" filled="f" fillcolor="#ffc" strokecolor="#ff5050" strokeweight="1pt">
              <v:textbox>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Capacity Plan</w:t>
                    </w:r>
                  </w:p>
                </w:txbxContent>
              </v:textbox>
            </v:shape>
            <v:rect id="_x0000_s1486" style="position:absolute;left:2022;top:1334;width:805;height:141" filled="f" fillcolor="#ffc" strokecolor="#ff5050">
              <v:textbox>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Production Note</w:t>
                    </w:r>
                  </w:p>
                </w:txbxContent>
              </v:textbox>
            </v:rect>
            <v:rect id="_x0000_s1487" style="position:absolute;left:724;top:581;width:395;height:135;v-text-anchor:top-baseline" filled="f" fillcolor="#ffc" stroked="f">
              <v:textbox>
                <w:txbxContent>
                  <w:p w:rsidR="008E5EA2" w:rsidRDefault="008E5EA2" w:rsidP="00DB6ACC">
                    <w:pPr>
                      <w:rPr>
                        <w:rFonts w:ascii="Arial" w:hAnsi="Arial"/>
                        <w:snapToGrid w:val="0"/>
                        <w:color w:val="000000"/>
                        <w:sz w:val="16"/>
                        <w:lang w:val="en-US"/>
                      </w:rPr>
                    </w:pPr>
                    <w:r>
                      <w:rPr>
                        <w:rFonts w:ascii="Arial" w:hAnsi="Arial"/>
                        <w:b/>
                        <w:snapToGrid w:val="0"/>
                        <w:color w:val="000000"/>
                        <w:sz w:val="16"/>
                        <w:lang w:val="en-US"/>
                      </w:rPr>
                      <w:t>Materials</w:t>
                    </w:r>
                  </w:p>
                </w:txbxContent>
              </v:textbox>
            </v:rect>
            <v:shape id="_x0000_s1488" type="#_x0000_t202" style="position:absolute;left:3290;top:1593;width:913;height:143" filled="f" fillcolor="#ffc" strokecolor="#ff5050" strokeweight="1pt">
              <v:textbox>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Maintenance Plan</w:t>
                    </w:r>
                  </w:p>
                </w:txbxContent>
              </v:textbox>
            </v:shape>
            <v:line id="_x0000_s1489" style="position:absolute;flip:x;v-text-anchor:middle" from="2889,553" to="3260,908" strokecolor="#ff5050">
              <v:stroke endarrow="block"/>
            </v:line>
            <v:line id="_x0000_s1490" style="position:absolute;v-text-anchor:middle" from="2177,647" to="2549,908" strokecolor="#ff5050">
              <v:stroke endarrow="block"/>
            </v:line>
            <v:rect id="_x0000_s1491" style="position:absolute;left:3476;top:1155;width:649;height:177;v-text-anchor:middle" filled="f" fillcolor="#ffc" strokecolor="#ff5050"/>
            <v:line id="_x0000_s1492" style="position:absolute;flip:x;v-text-anchor:middle" from="2982,1239" to="3476,1404" strokecolor="#ff5050">
              <v:stroke endarrow="block"/>
            </v:line>
            <v:line id="_x0000_s1493" style="position:absolute;flip:x y;v-text-anchor:middle" from="2982,1476" to="3290,1665" strokecolor="#ff5050">
              <v:stroke endarrow="block"/>
            </v:line>
            <v:line id="_x0000_s1494" style="position:absolute;v-text-anchor:middle" from="1547,1002" to="1919,1239" strokecolor="#ff5050">
              <v:stroke endarrow="block"/>
            </v:line>
            <v:line id="_x0000_s1495" style="position:absolute;v-text-anchor:middle" from="1462,1546" to="1919,1665" strokecolor="#ff5050">
              <v:stroke endarrow="block"/>
            </v:line>
            <v:line id="_x0000_s1496" style="position:absolute;flip:x y;v-text-anchor:middle" from="2975,1712" to="3290,1901" strokecolor="#ff5050">
              <v:stroke endarrow="block"/>
            </v:line>
            <v:line id="_x0000_s1497" style="position:absolute;v-text-anchor:middle" from="2827,1121" to="3290,1522" strokecolor="#33c">
              <v:stroke endarrow="block"/>
            </v:line>
            <v:line id="_x0000_s1498" style="position:absolute;flip:x y;v-text-anchor:middle" from="1576,884" to="2022,1239" strokecolor="#33c">
              <v:stroke endarrow="block"/>
            </v:line>
            <v:line id="_x0000_s1499" style="position:absolute;flip:y;v-text-anchor:middle" from="2827,1168" to="3415,1263" strokecolor="#33c">
              <v:stroke endarrow="block"/>
            </v:line>
            <v:line id="_x0000_s1500" style="position:absolute;flip:x y;v-text-anchor:middle" from="2085,671" to="2672,1050" strokecolor="#33c">
              <v:stroke endarrow="block"/>
            </v:line>
            <v:line id="_x0000_s1501" style="position:absolute;flip:y;v-text-anchor:middle" from="2827,742" to="3374,1404" strokecolor="#33c">
              <v:stroke endarrow="block"/>
            </v:line>
            <v:line id="_x0000_s1502" style="position:absolute;flip:y;v-text-anchor:middle" from="2827,1215" to="3415,1404" strokecolor="#33c">
              <v:stroke endarrow="block"/>
            </v:line>
            <v:line id="_x0000_s1503" style="position:absolute;flip:x y;v-text-anchor:middle" from="1806,671" to="2005,1476" strokecolor="#33c">
              <v:stroke endarrow="block"/>
            </v:line>
            <v:line id="_x0000_s1504" style="position:absolute;flip:y;v-text-anchor:middle" from="2827,742" to="3204,1050" strokecolor="#33c">
              <v:stroke endarrow="block"/>
            </v:line>
            <v:line id="_x0000_s1505" style="position:absolute;v-text-anchor:middle" from="2827,1404" to="3204,1783" strokecolor="#33c">
              <v:stroke endarrow="block"/>
            </v:line>
            <v:line id="_x0000_s1506" style="position:absolute;flip:x y;v-text-anchor:middle" from="1490,1050" to="2022,1381" strokecolor="#33c">
              <v:stroke endarrow="block"/>
            </v:line>
            <v:shape id="_x0000_s1507" type="#_x0000_t202" style="position:absolute;left:3290;top:2078;width:968;height:297" filled="f" fillcolor="#ffc" strokecolor="#ff5050" strokeweight="1pt">
              <v:textbox>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Quality Policy</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Tests</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Trouble shooting advice</w:t>
                    </w:r>
                  </w:p>
                </w:txbxContent>
              </v:textbox>
            </v:shape>
            <v:rect id="_x0000_s1508" style="position:absolute;left:3373;top:352;width:285;height:135;v-text-anchor:top-baseline" filled="f" fillcolor="#ffc" stroked="f">
              <v:textbox>
                <w:txbxContent>
                  <w:p w:rsidR="008E5EA2" w:rsidRDefault="008E5EA2" w:rsidP="00DB6ACC">
                    <w:pPr>
                      <w:rPr>
                        <w:rFonts w:ascii="Arial" w:hAnsi="Arial"/>
                        <w:snapToGrid w:val="0"/>
                        <w:color w:val="000000"/>
                        <w:sz w:val="16"/>
                        <w:lang w:val="en-US"/>
                      </w:rPr>
                    </w:pPr>
                    <w:r>
                      <w:rPr>
                        <w:rFonts w:ascii="Arial" w:hAnsi="Arial"/>
                        <w:b/>
                        <w:snapToGrid w:val="0"/>
                        <w:color w:val="000000"/>
                        <w:sz w:val="16"/>
                        <w:lang w:val="en-US"/>
                      </w:rPr>
                      <w:t>Sales</w:t>
                    </w:r>
                  </w:p>
                </w:txbxContent>
              </v:textbox>
            </v:rect>
            <v:rect id="_x0000_s1509" style="position:absolute;left:2033;top:1618;width:835;height:141" filled="f" fillcolor="#ffc" strokecolor="#ff5050">
              <v:textbox>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Problems</w:t>
                    </w:r>
                  </w:p>
                </w:txbxContent>
              </v:textbox>
            </v:rect>
            <v:line id="_x0000_s1510" style="position:absolute;v-text-anchor:middle" from="2861,1712" to="3204,1973" strokecolor="#33c">
              <v:stroke endarrow="block"/>
            </v:line>
            <v:line id="_x0000_s1511" style="position:absolute;flip:x y;v-text-anchor:middle" from="2975,1925" to="3290,2162" strokecolor="red">
              <v:stroke endarrow="block"/>
            </v:line>
            <v:rect id="_x0000_s1512" style="position:absolute;left:862;top:1771;width:345;height:135;v-text-anchor:top-baseline" filled="f" fillcolor="#ffc" stroked="f">
              <v:textbox>
                <w:txbxContent>
                  <w:p w:rsidR="008E5EA2" w:rsidRDefault="008E5EA2" w:rsidP="00DB6ACC">
                    <w:pPr>
                      <w:rPr>
                        <w:rFonts w:ascii="Arial" w:hAnsi="Arial"/>
                        <w:b/>
                        <w:snapToGrid w:val="0"/>
                        <w:color w:val="000000"/>
                        <w:sz w:val="16"/>
                        <w:lang w:val="en-US"/>
                      </w:rPr>
                    </w:pPr>
                    <w:r>
                      <w:rPr>
                        <w:rFonts w:ascii="Arial" w:hAnsi="Arial"/>
                        <w:b/>
                        <w:snapToGrid w:val="0"/>
                        <w:color w:val="000000"/>
                        <w:sz w:val="16"/>
                        <w:lang w:val="en-US"/>
                      </w:rPr>
                      <w:t>System</w:t>
                    </w:r>
                  </w:p>
                </w:txbxContent>
              </v:textbox>
            </v:rect>
            <v:line id="_x0000_s1513" style="position:absolute;flip:y;v-text-anchor:middle" from="1775,1925" to="2147,2114" strokecolor="#ff5050">
              <v:stroke endarrow="block"/>
            </v:line>
            <v:rect id="_x0000_s1514" style="position:absolute;left:1947;top:1759;width:942;height:141" filled="f" fillcolor="#ffc" strokecolor="#ff5050">
              <v:textbox>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Manpower Requirement</w:t>
                    </w:r>
                  </w:p>
                </w:txbxContent>
              </v:textbox>
            </v:rect>
            <v:line id="_x0000_s1515" style="position:absolute;flip:x y;v-text-anchor:middle" from="1490,1617" to="1947,1807" strokecolor="#33c">
              <v:stroke endarrow="block"/>
            </v:line>
            <v:shape id="_x0000_s1516" type="#_x0000_t202" style="position:absolute;left:662;top:316;width:971;height:220" filled="f" fillcolor="#ffc" strokecolor="white" strokeweight="1pt">
              <v:textbox>
                <w:txbxContent>
                  <w:p w:rsidR="008E5EA2" w:rsidRDefault="008E5EA2" w:rsidP="00DB6ACC">
                    <w:pPr>
                      <w:rPr>
                        <w:rFonts w:ascii="Arial" w:hAnsi="Arial"/>
                        <w:b/>
                        <w:snapToGrid w:val="0"/>
                        <w:color w:val="000000"/>
                        <w:sz w:val="16"/>
                        <w:lang w:val="en-US"/>
                      </w:rPr>
                    </w:pPr>
                    <w:r>
                      <w:rPr>
                        <w:rFonts w:ascii="Arial" w:hAnsi="Arial"/>
                        <w:b/>
                        <w:snapToGrid w:val="0"/>
                        <w:color w:val="000000"/>
                        <w:sz w:val="16"/>
                        <w:lang w:val="en-US"/>
                      </w:rPr>
                      <w:t>Interaction Diagram</w:t>
                    </w:r>
                  </w:p>
                  <w:p w:rsidR="008E5EA2" w:rsidRDefault="008E5EA2" w:rsidP="00DB6ACC">
                    <w:pPr>
                      <w:rPr>
                        <w:rFonts w:ascii="Arial" w:hAnsi="Arial"/>
                        <w:b/>
                        <w:snapToGrid w:val="0"/>
                        <w:color w:val="000000"/>
                        <w:sz w:val="16"/>
                        <w:lang w:val="en-US"/>
                      </w:rPr>
                    </w:pPr>
                    <w:r>
                      <w:rPr>
                        <w:rFonts w:ascii="Arial" w:hAnsi="Arial"/>
                        <w:b/>
                        <w:snapToGrid w:val="0"/>
                        <w:color w:val="000000"/>
                        <w:sz w:val="16"/>
                        <w:lang w:val="en-US"/>
                      </w:rPr>
                      <w:t>PRODUCTION</w:t>
                    </w:r>
                  </w:p>
                </w:txbxContent>
              </v:textbox>
            </v:shape>
            <v:shape id="_x0000_s1517" type="#_x0000_t202" style="position:absolute;left:3507;top:1073;width:959;height:289" filled="f" fillcolor="#ffc" stroked="f" strokeweight="1pt">
              <v:textbox>
                <w:txbxContent>
                  <w:p w:rsidR="008E5EA2" w:rsidRDefault="008E5EA2" w:rsidP="00DB6ACC">
                    <w:pPr>
                      <w:rPr>
                        <w:rFonts w:ascii="Arial" w:hAnsi="Arial"/>
                        <w:snapToGrid w:val="0"/>
                        <w:color w:val="000000"/>
                        <w:sz w:val="16"/>
                        <w:lang w:val="en-US"/>
                      </w:rPr>
                    </w:pPr>
                    <w:r>
                      <w:rPr>
                        <w:rFonts w:ascii="Arial" w:hAnsi="Arial"/>
                        <w:b/>
                        <w:snapToGrid w:val="0"/>
                        <w:color w:val="000000"/>
                        <w:sz w:val="16"/>
                        <w:lang w:val="en-US"/>
                      </w:rPr>
                      <w:t>Finance</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Budget</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Costing</w:t>
                    </w:r>
                  </w:p>
                </w:txbxContent>
              </v:textbox>
            </v:shape>
            <v:rect id="_x0000_s1518" style="position:absolute;left:1900;top:315;width:295;height:135;v-text-anchor:top-baseline" filled="f" fillcolor="#ffc" stroked="f">
              <v:textbox>
                <w:txbxContent>
                  <w:p w:rsidR="008E5EA2" w:rsidRDefault="008E5EA2" w:rsidP="00DB6ACC">
                    <w:pPr>
                      <w:rPr>
                        <w:rFonts w:ascii="Arial" w:hAnsi="Arial"/>
                        <w:snapToGrid w:val="0"/>
                        <w:color w:val="000000"/>
                        <w:sz w:val="16"/>
                        <w:lang w:val="en-US"/>
                      </w:rPr>
                    </w:pPr>
                    <w:r>
                      <w:rPr>
                        <w:rFonts w:ascii="Arial" w:hAnsi="Arial"/>
                        <w:b/>
                        <w:snapToGrid w:val="0"/>
                        <w:color w:val="000000"/>
                        <w:sz w:val="16"/>
                        <w:lang w:val="en-US"/>
                      </w:rPr>
                      <w:t>Users</w:t>
                    </w:r>
                  </w:p>
                </w:txbxContent>
              </v:textbox>
            </v:rect>
          </v:group>
        </w:pict>
      </w: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r>
        <w:rPr>
          <w:rFonts w:ascii="Arial" w:hAnsi="Arial"/>
          <w:color w:val="000000"/>
          <w:sz w:val="22"/>
        </w:rPr>
        <w:t xml:space="preserve">                                Figure 5.5 Interaction diagram for the production module</w:t>
      </w: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r>
        <w:rPr>
          <w:rFonts w:ascii="Arial" w:hAnsi="Arial"/>
          <w:b/>
          <w:color w:val="000000"/>
          <w:sz w:val="22"/>
        </w:rPr>
        <w:t>5.6 Operations analysis</w:t>
      </w:r>
    </w:p>
    <w:p w:rsidR="00DB6ACC" w:rsidRDefault="00DB6ACC" w:rsidP="00DB6ACC">
      <w:pPr>
        <w:pStyle w:val="Header"/>
        <w:tabs>
          <w:tab w:val="clear" w:pos="4153"/>
          <w:tab w:val="clear" w:pos="8306"/>
        </w:tabs>
        <w:spacing w:line="480" w:lineRule="auto"/>
        <w:jc w:val="both"/>
        <w:rPr>
          <w:rFonts w:ascii="Arial" w:hAnsi="Arial"/>
          <w:b/>
          <w:color w:val="000000"/>
          <w:sz w:val="22"/>
        </w:rPr>
      </w:pPr>
      <w:r>
        <w:rPr>
          <w:rFonts w:ascii="Arial" w:hAnsi="Arial"/>
          <w:color w:val="000000"/>
          <w:sz w:val="22"/>
        </w:rPr>
        <w:t>Operation analysis includes determinations of system users, delegation of responsibilities for data entry, report generation</w:t>
      </w:r>
      <w:r>
        <w:rPr>
          <w:rFonts w:ascii="Arial" w:hAnsi="Arial"/>
          <w:b/>
          <w:color w:val="000000"/>
          <w:sz w:val="22"/>
        </w:rPr>
        <w:t xml:space="preserve"> </w:t>
      </w:r>
      <w:r>
        <w:rPr>
          <w:rFonts w:ascii="Arial" w:hAnsi="Arial"/>
          <w:color w:val="000000"/>
          <w:sz w:val="22"/>
        </w:rPr>
        <w:t xml:space="preserve">and system administration. It also consists of regulating access through security provisions. Error handling procedures with on line help should be provided to operations so that they are not stuck up while doing operations on the system. The proposed system takes care of access securities automatically once they are defined in designing stage. Operation analysis </w:t>
      </w:r>
      <w:r>
        <w:rPr>
          <w:rFonts w:ascii="Arial" w:hAnsi="Arial"/>
          <w:color w:val="000000"/>
          <w:sz w:val="22"/>
        </w:rPr>
        <w:lastRenderedPageBreak/>
        <w:t>lays out procedures for back up, restore, user registration, audit trail and disaster recovery plan.</w:t>
      </w: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r>
        <w:rPr>
          <w:rFonts w:ascii="Arial" w:hAnsi="Arial"/>
          <w:b/>
          <w:color w:val="000000"/>
          <w:sz w:val="22"/>
        </w:rPr>
        <w:t>5.6.1 Programs</w:t>
      </w:r>
    </w:p>
    <w:p w:rsidR="00DB6ACC" w:rsidRDefault="00DB6ACC" w:rsidP="00DB6ACC">
      <w:pPr>
        <w:numPr>
          <w:ilvl w:val="0"/>
          <w:numId w:val="27"/>
        </w:numPr>
        <w:spacing w:line="480" w:lineRule="auto"/>
        <w:ind w:left="540" w:hanging="540"/>
        <w:jc w:val="both"/>
        <w:rPr>
          <w:rFonts w:ascii="Arial" w:hAnsi="Arial"/>
          <w:snapToGrid w:val="0"/>
          <w:color w:val="000000"/>
          <w:sz w:val="22"/>
        </w:rPr>
      </w:pPr>
      <w:r>
        <w:rPr>
          <w:rFonts w:ascii="Arial" w:hAnsi="Arial"/>
          <w:snapToGrid w:val="0"/>
          <w:color w:val="000000"/>
          <w:sz w:val="22"/>
        </w:rPr>
        <w:t xml:space="preserve">Outline context information, program flows and field flow. </w:t>
      </w:r>
    </w:p>
    <w:p w:rsidR="00DB6ACC" w:rsidRDefault="00DB6ACC" w:rsidP="00227AB3">
      <w:pPr>
        <w:numPr>
          <w:ilvl w:val="0"/>
          <w:numId w:val="94"/>
        </w:numPr>
        <w:spacing w:line="480" w:lineRule="auto"/>
        <w:ind w:left="1170" w:hanging="450"/>
        <w:jc w:val="both"/>
        <w:rPr>
          <w:rFonts w:ascii="Arial" w:hAnsi="Arial"/>
          <w:snapToGrid w:val="0"/>
          <w:color w:val="000000"/>
          <w:sz w:val="22"/>
        </w:rPr>
      </w:pPr>
      <w:r>
        <w:rPr>
          <w:rFonts w:ascii="Arial" w:hAnsi="Arial"/>
          <w:snapToGrid w:val="0"/>
          <w:color w:val="000000"/>
          <w:sz w:val="22"/>
        </w:rPr>
        <w:t>Context information: Persons, departments, companies, other systems that interact with the system to give input to the system, accept output from the system or both.</w:t>
      </w:r>
    </w:p>
    <w:p w:rsidR="00DB6ACC" w:rsidRDefault="00DB6ACC" w:rsidP="00227AB3">
      <w:pPr>
        <w:numPr>
          <w:ilvl w:val="0"/>
          <w:numId w:val="94"/>
        </w:numPr>
        <w:spacing w:line="480" w:lineRule="auto"/>
        <w:ind w:left="1170" w:hanging="450"/>
        <w:jc w:val="both"/>
        <w:rPr>
          <w:rFonts w:ascii="Arial" w:hAnsi="Arial"/>
          <w:snapToGrid w:val="0"/>
          <w:color w:val="000000"/>
          <w:sz w:val="22"/>
        </w:rPr>
      </w:pPr>
      <w:r>
        <w:rPr>
          <w:rFonts w:ascii="Arial" w:hAnsi="Arial"/>
          <w:snapToGrid w:val="0"/>
          <w:color w:val="000000"/>
          <w:sz w:val="22"/>
        </w:rPr>
        <w:t>Program flows: Structure names and fields which the program reads from hard disk, offline storage, keyboard, through network or writes to screen, printer, storage devices etc.</w:t>
      </w:r>
    </w:p>
    <w:p w:rsidR="00DB6ACC" w:rsidRDefault="00DB6ACC" w:rsidP="00227AB3">
      <w:pPr>
        <w:numPr>
          <w:ilvl w:val="0"/>
          <w:numId w:val="94"/>
        </w:numPr>
        <w:spacing w:line="480" w:lineRule="auto"/>
        <w:ind w:left="1170" w:hanging="450"/>
        <w:jc w:val="both"/>
        <w:rPr>
          <w:rFonts w:ascii="Arial" w:hAnsi="Arial"/>
          <w:snapToGrid w:val="0"/>
          <w:color w:val="000000"/>
          <w:sz w:val="22"/>
        </w:rPr>
      </w:pPr>
      <w:r>
        <w:rPr>
          <w:rFonts w:ascii="Arial" w:hAnsi="Arial"/>
          <w:snapToGrid w:val="0"/>
          <w:color w:val="000000"/>
          <w:sz w:val="22"/>
        </w:rPr>
        <w:t xml:space="preserve">Field flows: Part of the screen flow associated with the field. </w:t>
      </w:r>
    </w:p>
    <w:p w:rsidR="00DB6ACC" w:rsidRDefault="00DB6ACC" w:rsidP="00DB6ACC">
      <w:pPr>
        <w:numPr>
          <w:ilvl w:val="0"/>
          <w:numId w:val="27"/>
        </w:numPr>
        <w:spacing w:line="480" w:lineRule="auto"/>
        <w:ind w:left="540" w:hanging="540"/>
        <w:jc w:val="both"/>
        <w:rPr>
          <w:rFonts w:ascii="Arial" w:hAnsi="Arial"/>
          <w:snapToGrid w:val="0"/>
          <w:color w:val="000000"/>
          <w:sz w:val="22"/>
        </w:rPr>
      </w:pPr>
      <w:r>
        <w:rPr>
          <w:rFonts w:ascii="Arial" w:hAnsi="Arial"/>
          <w:snapToGrid w:val="0"/>
          <w:color w:val="000000"/>
          <w:sz w:val="22"/>
        </w:rPr>
        <w:t>Arrive at pre-requisit programs from event records via data structures.</w:t>
      </w:r>
    </w:p>
    <w:p w:rsidR="00DB6ACC" w:rsidRDefault="00DB6ACC" w:rsidP="00DB6ACC">
      <w:pPr>
        <w:numPr>
          <w:ilvl w:val="0"/>
          <w:numId w:val="27"/>
        </w:numPr>
        <w:spacing w:line="480" w:lineRule="auto"/>
        <w:ind w:left="540" w:hanging="540"/>
        <w:jc w:val="both"/>
        <w:rPr>
          <w:rFonts w:ascii="Arial" w:hAnsi="Arial"/>
          <w:snapToGrid w:val="0"/>
          <w:color w:val="000000"/>
          <w:sz w:val="22"/>
        </w:rPr>
      </w:pPr>
      <w:r>
        <w:rPr>
          <w:rFonts w:ascii="Arial" w:hAnsi="Arial"/>
          <w:snapToGrid w:val="0"/>
          <w:color w:val="000000"/>
          <w:sz w:val="22"/>
        </w:rPr>
        <w:t xml:space="preserve">Look for the operations, which could be same for many programs and put them as a separate program known as Common Procedure. </w:t>
      </w:r>
    </w:p>
    <w:p w:rsidR="00DB6ACC" w:rsidRDefault="00DB6ACC" w:rsidP="00DB6ACC">
      <w:pPr>
        <w:numPr>
          <w:ilvl w:val="0"/>
          <w:numId w:val="27"/>
        </w:numPr>
        <w:spacing w:line="480" w:lineRule="auto"/>
        <w:ind w:left="540" w:hanging="540"/>
        <w:jc w:val="both"/>
        <w:rPr>
          <w:rFonts w:ascii="Arial" w:hAnsi="Arial"/>
          <w:snapToGrid w:val="0"/>
          <w:color w:val="000000"/>
          <w:sz w:val="22"/>
        </w:rPr>
      </w:pPr>
      <w:r>
        <w:rPr>
          <w:rFonts w:ascii="Arial" w:hAnsi="Arial"/>
          <w:snapToGrid w:val="0"/>
          <w:color w:val="000000"/>
          <w:sz w:val="22"/>
        </w:rPr>
        <w:t xml:space="preserve">Adopt the following method to write program logic     </w:t>
      </w:r>
    </w:p>
    <w:p w:rsidR="00DB6ACC" w:rsidRDefault="00DB6ACC" w:rsidP="00227AB3">
      <w:pPr>
        <w:numPr>
          <w:ilvl w:val="0"/>
          <w:numId w:val="94"/>
        </w:numPr>
        <w:spacing w:line="480" w:lineRule="auto"/>
        <w:ind w:left="1170" w:hanging="450"/>
        <w:jc w:val="both"/>
        <w:rPr>
          <w:rFonts w:ascii="Arial" w:hAnsi="Arial"/>
          <w:snapToGrid w:val="0"/>
          <w:color w:val="000000"/>
          <w:sz w:val="22"/>
        </w:rPr>
      </w:pPr>
      <w:r>
        <w:rPr>
          <w:rFonts w:ascii="Arial" w:hAnsi="Arial"/>
          <w:snapToGrid w:val="0"/>
          <w:color w:val="000000"/>
          <w:sz w:val="22"/>
        </w:rPr>
        <w:t>Decide sequence of fields, their base structures and help messages.</w:t>
      </w:r>
    </w:p>
    <w:p w:rsidR="00DB6ACC" w:rsidRDefault="00DB6ACC" w:rsidP="00227AB3">
      <w:pPr>
        <w:numPr>
          <w:ilvl w:val="0"/>
          <w:numId w:val="94"/>
        </w:numPr>
        <w:spacing w:line="480" w:lineRule="auto"/>
        <w:ind w:left="1170" w:hanging="450"/>
        <w:jc w:val="both"/>
        <w:rPr>
          <w:rFonts w:ascii="Arial" w:hAnsi="Arial"/>
          <w:snapToGrid w:val="0"/>
          <w:color w:val="000000"/>
          <w:sz w:val="22"/>
        </w:rPr>
      </w:pPr>
      <w:r>
        <w:rPr>
          <w:rFonts w:ascii="Arial" w:hAnsi="Arial"/>
          <w:snapToGrid w:val="0"/>
          <w:color w:val="000000"/>
          <w:sz w:val="22"/>
        </w:rPr>
        <w:t>Structures and fields which will be altered through the program.</w:t>
      </w:r>
    </w:p>
    <w:p w:rsidR="00DB6ACC" w:rsidRDefault="00DB6ACC" w:rsidP="00227AB3">
      <w:pPr>
        <w:numPr>
          <w:ilvl w:val="0"/>
          <w:numId w:val="94"/>
        </w:numPr>
        <w:spacing w:line="480" w:lineRule="auto"/>
        <w:ind w:left="1170" w:hanging="450"/>
        <w:jc w:val="both"/>
        <w:rPr>
          <w:rFonts w:ascii="Arial" w:hAnsi="Arial"/>
          <w:snapToGrid w:val="0"/>
          <w:color w:val="000000"/>
          <w:sz w:val="22"/>
        </w:rPr>
      </w:pPr>
      <w:r>
        <w:rPr>
          <w:rFonts w:ascii="Arial" w:hAnsi="Arial"/>
          <w:snapToGrid w:val="0"/>
          <w:color w:val="000000"/>
          <w:sz w:val="22"/>
        </w:rPr>
        <w:t>Structures referred and fields retrieved from referred structures.</w:t>
      </w:r>
    </w:p>
    <w:p w:rsidR="00DB6ACC" w:rsidRDefault="00DB6ACC" w:rsidP="00227AB3">
      <w:pPr>
        <w:numPr>
          <w:ilvl w:val="0"/>
          <w:numId w:val="94"/>
        </w:numPr>
        <w:spacing w:line="480" w:lineRule="auto"/>
        <w:ind w:left="1170" w:hanging="450"/>
        <w:jc w:val="both"/>
        <w:rPr>
          <w:rFonts w:ascii="Arial" w:hAnsi="Arial"/>
          <w:snapToGrid w:val="0"/>
          <w:color w:val="000000"/>
          <w:sz w:val="22"/>
        </w:rPr>
      </w:pPr>
      <w:r>
        <w:rPr>
          <w:rFonts w:ascii="Arial" w:hAnsi="Arial"/>
          <w:snapToGrid w:val="0"/>
          <w:color w:val="000000"/>
          <w:sz w:val="22"/>
        </w:rPr>
        <w:t>Field value checks for range, contents, default values.</w:t>
      </w:r>
    </w:p>
    <w:p w:rsidR="00DB6ACC" w:rsidRDefault="00DB6ACC" w:rsidP="00227AB3">
      <w:pPr>
        <w:numPr>
          <w:ilvl w:val="0"/>
          <w:numId w:val="94"/>
        </w:numPr>
        <w:spacing w:line="480" w:lineRule="auto"/>
        <w:ind w:left="1170" w:hanging="450"/>
        <w:jc w:val="both"/>
        <w:rPr>
          <w:rFonts w:ascii="Arial" w:hAnsi="Arial"/>
          <w:snapToGrid w:val="0"/>
          <w:color w:val="000000"/>
          <w:sz w:val="22"/>
        </w:rPr>
      </w:pPr>
      <w:r>
        <w:rPr>
          <w:rFonts w:ascii="Arial" w:hAnsi="Arial"/>
          <w:snapToGrid w:val="0"/>
          <w:color w:val="000000"/>
          <w:sz w:val="22"/>
        </w:rPr>
        <w:t>Before field operations: Conditional computations.</w:t>
      </w:r>
    </w:p>
    <w:p w:rsidR="00DB6ACC" w:rsidRDefault="00DB6ACC" w:rsidP="00227AB3">
      <w:pPr>
        <w:numPr>
          <w:ilvl w:val="0"/>
          <w:numId w:val="94"/>
        </w:numPr>
        <w:spacing w:line="480" w:lineRule="auto"/>
        <w:ind w:left="1170" w:hanging="450"/>
        <w:jc w:val="both"/>
        <w:rPr>
          <w:rFonts w:ascii="Arial" w:hAnsi="Arial"/>
          <w:snapToGrid w:val="0"/>
          <w:color w:val="000000"/>
          <w:sz w:val="22"/>
        </w:rPr>
      </w:pPr>
      <w:r>
        <w:rPr>
          <w:rFonts w:ascii="Arial" w:hAnsi="Arial"/>
          <w:snapToGrid w:val="0"/>
          <w:color w:val="000000"/>
          <w:sz w:val="22"/>
        </w:rPr>
        <w:t>After field operations: Conditional computations.</w:t>
      </w:r>
    </w:p>
    <w:p w:rsidR="00DB6ACC" w:rsidRDefault="00DB6ACC" w:rsidP="00227AB3">
      <w:pPr>
        <w:numPr>
          <w:ilvl w:val="0"/>
          <w:numId w:val="94"/>
        </w:numPr>
        <w:spacing w:line="480" w:lineRule="auto"/>
        <w:ind w:left="1170" w:hanging="450"/>
        <w:jc w:val="both"/>
        <w:rPr>
          <w:rFonts w:ascii="Arial" w:hAnsi="Arial"/>
          <w:snapToGrid w:val="0"/>
          <w:color w:val="000000"/>
          <w:sz w:val="22"/>
        </w:rPr>
      </w:pPr>
      <w:r>
        <w:rPr>
          <w:rFonts w:ascii="Arial" w:hAnsi="Arial"/>
          <w:snapToGrid w:val="0"/>
          <w:color w:val="000000"/>
          <w:sz w:val="22"/>
        </w:rPr>
        <w:t xml:space="preserve">Loop: At which field does it begin? At which field does it end? In which condition  program should enter into the loop or skip the loop? Or should the loop be executed only on user’s request or only once in the program? In which condition program should come out of loop?  </w:t>
      </w:r>
    </w:p>
    <w:p w:rsidR="00DB6ACC" w:rsidRDefault="00DB6ACC" w:rsidP="00227AB3">
      <w:pPr>
        <w:numPr>
          <w:ilvl w:val="0"/>
          <w:numId w:val="94"/>
        </w:numPr>
        <w:spacing w:line="480" w:lineRule="auto"/>
        <w:ind w:left="1170" w:hanging="450"/>
        <w:jc w:val="both"/>
        <w:rPr>
          <w:rFonts w:ascii="Arial" w:hAnsi="Arial"/>
          <w:snapToGrid w:val="0"/>
          <w:color w:val="000000"/>
          <w:sz w:val="22"/>
        </w:rPr>
      </w:pPr>
      <w:r>
        <w:rPr>
          <w:rFonts w:ascii="Arial" w:hAnsi="Arial"/>
          <w:snapToGrid w:val="0"/>
          <w:color w:val="000000"/>
          <w:sz w:val="22"/>
        </w:rPr>
        <w:lastRenderedPageBreak/>
        <w:t>Control transfers: Which field control should be transfered from?  Which field control should be transfered to? On which condition? Should control be sent back to sending field after executing operations at receiving field?</w:t>
      </w:r>
    </w:p>
    <w:p w:rsidR="00DB6ACC" w:rsidRDefault="00DB6ACC" w:rsidP="00227AB3">
      <w:pPr>
        <w:numPr>
          <w:ilvl w:val="0"/>
          <w:numId w:val="94"/>
        </w:numPr>
        <w:spacing w:line="480" w:lineRule="auto"/>
        <w:ind w:left="1170" w:hanging="450"/>
        <w:jc w:val="both"/>
        <w:rPr>
          <w:rFonts w:ascii="Arial" w:hAnsi="Arial"/>
          <w:snapToGrid w:val="0"/>
          <w:color w:val="000000"/>
          <w:sz w:val="22"/>
        </w:rPr>
      </w:pPr>
      <w:r>
        <w:rPr>
          <w:rFonts w:ascii="Arial" w:hAnsi="Arial"/>
          <w:snapToGrid w:val="0"/>
          <w:color w:val="000000"/>
          <w:sz w:val="22"/>
        </w:rPr>
        <w:t>Programs to be executed before and after this program.</w:t>
      </w:r>
    </w:p>
    <w:p w:rsidR="00DB6ACC" w:rsidRDefault="00DB6ACC" w:rsidP="00DB6ACC">
      <w:pPr>
        <w:spacing w:line="480" w:lineRule="auto"/>
        <w:jc w:val="both"/>
        <w:rPr>
          <w:rFonts w:ascii="Arial" w:hAnsi="Arial"/>
          <w:snapToGrid w:val="0"/>
          <w:color w:val="000000"/>
          <w:sz w:val="22"/>
        </w:rPr>
      </w:pPr>
    </w:p>
    <w:p w:rsidR="00DB6ACC" w:rsidRDefault="00DB6ACC" w:rsidP="00DB6ACC">
      <w:pPr>
        <w:spacing w:line="480" w:lineRule="auto"/>
        <w:jc w:val="both"/>
        <w:rPr>
          <w:rFonts w:ascii="Arial" w:hAnsi="Arial"/>
          <w:b/>
          <w:snapToGrid w:val="0"/>
          <w:color w:val="000000"/>
          <w:sz w:val="22"/>
        </w:rPr>
      </w:pPr>
      <w:r>
        <w:rPr>
          <w:rFonts w:ascii="Arial" w:hAnsi="Arial"/>
          <w:b/>
          <w:snapToGrid w:val="0"/>
          <w:color w:val="000000"/>
          <w:sz w:val="22"/>
        </w:rPr>
        <w:t>5.6.2 Error handling</w:t>
      </w:r>
    </w:p>
    <w:p w:rsidR="00DB6ACC" w:rsidRDefault="00DB6ACC" w:rsidP="00227AB3">
      <w:pPr>
        <w:numPr>
          <w:ilvl w:val="0"/>
          <w:numId w:val="106"/>
        </w:numPr>
        <w:spacing w:line="480" w:lineRule="auto"/>
        <w:jc w:val="both"/>
        <w:rPr>
          <w:rFonts w:ascii="Arial" w:hAnsi="Arial"/>
          <w:snapToGrid w:val="0"/>
          <w:color w:val="000000"/>
          <w:sz w:val="22"/>
        </w:rPr>
      </w:pPr>
      <w:r>
        <w:rPr>
          <w:rFonts w:ascii="Arial" w:hAnsi="Arial"/>
          <w:snapToGrid w:val="0"/>
          <w:color w:val="000000"/>
          <w:sz w:val="22"/>
        </w:rPr>
        <w:t>List out all possible errors.</w:t>
      </w:r>
    </w:p>
    <w:p w:rsidR="00DB6ACC" w:rsidRDefault="00DB6ACC" w:rsidP="00227AB3">
      <w:pPr>
        <w:numPr>
          <w:ilvl w:val="0"/>
          <w:numId w:val="106"/>
        </w:numPr>
        <w:spacing w:line="480" w:lineRule="auto"/>
        <w:jc w:val="both"/>
        <w:rPr>
          <w:rFonts w:ascii="Arial" w:hAnsi="Arial"/>
          <w:snapToGrid w:val="0"/>
          <w:color w:val="000000"/>
          <w:sz w:val="22"/>
        </w:rPr>
      </w:pPr>
      <w:r>
        <w:rPr>
          <w:rFonts w:ascii="Arial" w:hAnsi="Arial"/>
          <w:snapToGrid w:val="0"/>
          <w:color w:val="000000"/>
          <w:sz w:val="22"/>
        </w:rPr>
        <w:t>List out all possible actions.</w:t>
      </w:r>
    </w:p>
    <w:p w:rsidR="00DB6ACC" w:rsidRDefault="00DB6ACC" w:rsidP="00227AB3">
      <w:pPr>
        <w:numPr>
          <w:ilvl w:val="0"/>
          <w:numId w:val="106"/>
        </w:numPr>
        <w:spacing w:line="480" w:lineRule="auto"/>
        <w:jc w:val="both"/>
        <w:rPr>
          <w:rFonts w:ascii="Arial" w:hAnsi="Arial"/>
          <w:snapToGrid w:val="0"/>
          <w:color w:val="000000"/>
          <w:sz w:val="22"/>
        </w:rPr>
      </w:pPr>
      <w:r>
        <w:rPr>
          <w:rFonts w:ascii="Arial" w:hAnsi="Arial"/>
          <w:snapToGrid w:val="0"/>
          <w:color w:val="000000"/>
          <w:sz w:val="22"/>
        </w:rPr>
        <w:t>Link errors and actions to specific structures and specific field in the structure.</w:t>
      </w:r>
    </w:p>
    <w:p w:rsidR="00DB6ACC" w:rsidRDefault="00DB6ACC" w:rsidP="00227AB3">
      <w:pPr>
        <w:numPr>
          <w:ilvl w:val="0"/>
          <w:numId w:val="106"/>
        </w:numPr>
        <w:spacing w:line="480" w:lineRule="auto"/>
        <w:jc w:val="both"/>
        <w:rPr>
          <w:rFonts w:ascii="Arial" w:hAnsi="Arial"/>
          <w:snapToGrid w:val="0"/>
          <w:color w:val="000000"/>
          <w:sz w:val="22"/>
        </w:rPr>
      </w:pPr>
      <w:r>
        <w:rPr>
          <w:rFonts w:ascii="Arial" w:hAnsi="Arial"/>
          <w:snapToGrid w:val="0"/>
          <w:color w:val="000000"/>
          <w:sz w:val="22"/>
        </w:rPr>
        <w:t>Link all errors and actions to specific program and specific field in the program.</w:t>
      </w:r>
    </w:p>
    <w:p w:rsidR="00DB6ACC" w:rsidRDefault="00DB6ACC" w:rsidP="00227AB3">
      <w:pPr>
        <w:pStyle w:val="Header"/>
        <w:numPr>
          <w:ilvl w:val="0"/>
          <w:numId w:val="106"/>
        </w:numPr>
        <w:tabs>
          <w:tab w:val="clear" w:pos="4153"/>
          <w:tab w:val="clear" w:pos="8306"/>
        </w:tabs>
        <w:spacing w:line="480" w:lineRule="auto"/>
        <w:jc w:val="both"/>
        <w:rPr>
          <w:rFonts w:ascii="Arial" w:hAnsi="Arial"/>
          <w:color w:val="000000"/>
          <w:sz w:val="22"/>
        </w:rPr>
      </w:pPr>
      <w:r>
        <w:rPr>
          <w:rFonts w:ascii="Arial" w:hAnsi="Arial"/>
          <w:snapToGrid w:val="0"/>
          <w:color w:val="000000"/>
          <w:sz w:val="22"/>
        </w:rPr>
        <w:t>Device a general help program for the system.</w:t>
      </w: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r>
        <w:rPr>
          <w:rFonts w:ascii="Arial" w:hAnsi="Arial"/>
          <w:b/>
          <w:color w:val="000000"/>
          <w:sz w:val="22"/>
        </w:rPr>
        <w:t>5.6.3 Security provisions</w:t>
      </w:r>
    </w:p>
    <w:p w:rsidR="00DB6ACC" w:rsidRDefault="00DB6ACC" w:rsidP="00DB6ACC">
      <w:pPr>
        <w:numPr>
          <w:ilvl w:val="0"/>
          <w:numId w:val="27"/>
        </w:numPr>
        <w:spacing w:line="480" w:lineRule="auto"/>
        <w:ind w:left="540" w:hanging="540"/>
        <w:jc w:val="both"/>
        <w:rPr>
          <w:rFonts w:ascii="Arial" w:hAnsi="Arial"/>
          <w:snapToGrid w:val="0"/>
          <w:color w:val="000000"/>
          <w:sz w:val="22"/>
        </w:rPr>
      </w:pPr>
      <w:r>
        <w:rPr>
          <w:rFonts w:ascii="Arial" w:hAnsi="Arial"/>
          <w:snapToGrid w:val="0"/>
          <w:color w:val="000000"/>
          <w:sz w:val="22"/>
        </w:rPr>
        <w:t>Decide exact locations where data can be accessed.</w:t>
      </w:r>
    </w:p>
    <w:p w:rsidR="00DB6ACC" w:rsidRDefault="00DB6ACC" w:rsidP="00DB6ACC">
      <w:pPr>
        <w:numPr>
          <w:ilvl w:val="0"/>
          <w:numId w:val="27"/>
        </w:numPr>
        <w:spacing w:line="480" w:lineRule="auto"/>
        <w:ind w:left="540" w:hanging="540"/>
        <w:jc w:val="both"/>
        <w:rPr>
          <w:rFonts w:ascii="Arial" w:hAnsi="Arial"/>
          <w:snapToGrid w:val="0"/>
          <w:color w:val="000000"/>
          <w:sz w:val="22"/>
        </w:rPr>
      </w:pPr>
      <w:r>
        <w:rPr>
          <w:rFonts w:ascii="Arial" w:hAnsi="Arial"/>
          <w:snapToGrid w:val="0"/>
          <w:color w:val="000000"/>
          <w:sz w:val="22"/>
        </w:rPr>
        <w:t>Decide all individual users of the system.</w:t>
      </w:r>
    </w:p>
    <w:p w:rsidR="00DB6ACC" w:rsidRDefault="00DB6ACC" w:rsidP="00DB6ACC">
      <w:pPr>
        <w:numPr>
          <w:ilvl w:val="0"/>
          <w:numId w:val="27"/>
        </w:numPr>
        <w:spacing w:line="480" w:lineRule="auto"/>
        <w:ind w:left="540" w:hanging="540"/>
        <w:jc w:val="both"/>
        <w:rPr>
          <w:rFonts w:ascii="Arial" w:hAnsi="Arial"/>
          <w:snapToGrid w:val="0"/>
          <w:color w:val="000000"/>
          <w:sz w:val="22"/>
        </w:rPr>
      </w:pPr>
      <w:r>
        <w:rPr>
          <w:rFonts w:ascii="Arial" w:hAnsi="Arial"/>
          <w:snapToGrid w:val="0"/>
          <w:color w:val="000000"/>
          <w:sz w:val="22"/>
        </w:rPr>
        <w:t xml:space="preserve">Decide structures and fields accessible to every user with access conditions . </w:t>
      </w:r>
    </w:p>
    <w:p w:rsidR="00DB6ACC" w:rsidRDefault="00DB6ACC" w:rsidP="00DB6ACC">
      <w:pPr>
        <w:numPr>
          <w:ilvl w:val="0"/>
          <w:numId w:val="27"/>
        </w:numPr>
        <w:spacing w:line="480" w:lineRule="auto"/>
        <w:ind w:left="540" w:hanging="540"/>
        <w:jc w:val="both"/>
        <w:rPr>
          <w:rFonts w:ascii="Arial" w:hAnsi="Arial"/>
          <w:snapToGrid w:val="0"/>
          <w:color w:val="000000"/>
          <w:sz w:val="22"/>
        </w:rPr>
      </w:pPr>
      <w:r>
        <w:rPr>
          <w:rFonts w:ascii="Arial" w:hAnsi="Arial"/>
          <w:snapToGrid w:val="0"/>
          <w:color w:val="000000"/>
          <w:sz w:val="22"/>
        </w:rPr>
        <w:t>Decide branch of organization structure whose records would be accessible to specific user with the range of records for specific duration.</w:t>
      </w: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r>
        <w:rPr>
          <w:rFonts w:ascii="Arial" w:hAnsi="Arial"/>
          <w:b/>
          <w:color w:val="000000"/>
          <w:sz w:val="22"/>
        </w:rPr>
        <w:t>5.6.4 Administration</w:t>
      </w:r>
    </w:p>
    <w:p w:rsidR="00DB6ACC" w:rsidRDefault="00DB6ACC" w:rsidP="00227AB3">
      <w:pPr>
        <w:numPr>
          <w:ilvl w:val="0"/>
          <w:numId w:val="107"/>
        </w:numPr>
        <w:spacing w:line="480" w:lineRule="auto"/>
        <w:jc w:val="both"/>
        <w:rPr>
          <w:rFonts w:ascii="Arial" w:hAnsi="Arial"/>
          <w:snapToGrid w:val="0"/>
          <w:color w:val="000000"/>
          <w:sz w:val="22"/>
        </w:rPr>
      </w:pPr>
      <w:r>
        <w:rPr>
          <w:rFonts w:ascii="Arial" w:hAnsi="Arial"/>
          <w:snapToGrid w:val="0"/>
          <w:color w:val="000000"/>
          <w:sz w:val="22"/>
        </w:rPr>
        <w:t>Decide backup procedure.</w:t>
      </w:r>
    </w:p>
    <w:p w:rsidR="00DB6ACC" w:rsidRDefault="00DB6ACC" w:rsidP="00227AB3">
      <w:pPr>
        <w:numPr>
          <w:ilvl w:val="0"/>
          <w:numId w:val="107"/>
        </w:numPr>
        <w:spacing w:line="480" w:lineRule="auto"/>
        <w:jc w:val="both"/>
        <w:rPr>
          <w:rFonts w:ascii="Arial" w:hAnsi="Arial"/>
          <w:snapToGrid w:val="0"/>
          <w:color w:val="000000"/>
          <w:sz w:val="22"/>
        </w:rPr>
      </w:pPr>
      <w:r>
        <w:rPr>
          <w:rFonts w:ascii="Arial" w:hAnsi="Arial"/>
          <w:snapToGrid w:val="0"/>
          <w:color w:val="000000"/>
          <w:sz w:val="22"/>
        </w:rPr>
        <w:t>Decide restore procedure.</w:t>
      </w:r>
    </w:p>
    <w:p w:rsidR="00DB6ACC" w:rsidRDefault="00DB6ACC" w:rsidP="00227AB3">
      <w:pPr>
        <w:numPr>
          <w:ilvl w:val="0"/>
          <w:numId w:val="107"/>
        </w:numPr>
        <w:spacing w:line="480" w:lineRule="auto"/>
        <w:jc w:val="both"/>
        <w:rPr>
          <w:rFonts w:ascii="Arial" w:hAnsi="Arial"/>
          <w:snapToGrid w:val="0"/>
          <w:color w:val="000000"/>
          <w:sz w:val="22"/>
        </w:rPr>
      </w:pPr>
      <w:r>
        <w:rPr>
          <w:rFonts w:ascii="Arial" w:hAnsi="Arial"/>
          <w:snapToGrid w:val="0"/>
          <w:color w:val="000000"/>
          <w:sz w:val="22"/>
        </w:rPr>
        <w:t>Decide system audit trail procedure.</w:t>
      </w:r>
    </w:p>
    <w:p w:rsidR="00DB6ACC" w:rsidRDefault="00DB6ACC" w:rsidP="00227AB3">
      <w:pPr>
        <w:pStyle w:val="Heading5"/>
        <w:keepNext/>
        <w:numPr>
          <w:ilvl w:val="0"/>
          <w:numId w:val="107"/>
        </w:numPr>
        <w:spacing w:before="0" w:after="0" w:line="480" w:lineRule="auto"/>
        <w:jc w:val="both"/>
        <w:rPr>
          <w:rFonts w:ascii="Arial" w:hAnsi="Arial"/>
          <w:b w:val="0"/>
          <w:sz w:val="22"/>
        </w:rPr>
      </w:pPr>
      <w:r>
        <w:rPr>
          <w:rFonts w:ascii="Arial" w:hAnsi="Arial"/>
          <w:b w:val="0"/>
          <w:sz w:val="22"/>
        </w:rPr>
        <w:t>Decide user priorities</w:t>
      </w: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r>
        <w:rPr>
          <w:rFonts w:ascii="Arial" w:hAnsi="Arial"/>
          <w:b/>
          <w:color w:val="000000"/>
          <w:sz w:val="22"/>
          <w:lang w:val="en-US"/>
        </w:rPr>
        <w:lastRenderedPageBreak/>
        <w:t>5.7 Advantages of proposed tools</w:t>
      </w:r>
    </w:p>
    <w:p w:rsidR="00DB6ACC" w:rsidRDefault="00DB6ACC" w:rsidP="00227AB3">
      <w:pPr>
        <w:pStyle w:val="BodyTextIndent3"/>
        <w:numPr>
          <w:ilvl w:val="0"/>
          <w:numId w:val="114"/>
        </w:numPr>
        <w:spacing w:after="0" w:line="480" w:lineRule="auto"/>
        <w:jc w:val="both"/>
        <w:rPr>
          <w:rFonts w:ascii="Arial" w:hAnsi="Arial"/>
          <w:color w:val="000000"/>
          <w:sz w:val="22"/>
        </w:rPr>
      </w:pPr>
      <w:r>
        <w:rPr>
          <w:rFonts w:ascii="Arial" w:hAnsi="Arial"/>
          <w:color w:val="000000"/>
          <w:sz w:val="22"/>
        </w:rPr>
        <w:t>Whole module can be viewed at a glance.</w:t>
      </w:r>
    </w:p>
    <w:p w:rsidR="00DB6ACC" w:rsidRDefault="00DB6ACC" w:rsidP="00227AB3">
      <w:pPr>
        <w:pStyle w:val="BodyTextIndent3"/>
        <w:numPr>
          <w:ilvl w:val="0"/>
          <w:numId w:val="114"/>
        </w:numPr>
        <w:spacing w:after="0" w:line="480" w:lineRule="auto"/>
        <w:jc w:val="both"/>
        <w:rPr>
          <w:rFonts w:ascii="Arial" w:hAnsi="Arial"/>
          <w:color w:val="000000"/>
          <w:sz w:val="22"/>
        </w:rPr>
      </w:pPr>
      <w:r>
        <w:rPr>
          <w:rFonts w:ascii="Arial" w:hAnsi="Arial"/>
          <w:color w:val="000000"/>
          <w:sz w:val="22"/>
        </w:rPr>
        <w:t>Divisions within the modules are known.</w:t>
      </w:r>
    </w:p>
    <w:p w:rsidR="00DB6ACC" w:rsidRDefault="00DB6ACC" w:rsidP="00227AB3">
      <w:pPr>
        <w:pStyle w:val="BodyTextIndent3"/>
        <w:numPr>
          <w:ilvl w:val="0"/>
          <w:numId w:val="114"/>
        </w:numPr>
        <w:spacing w:after="0" w:line="480" w:lineRule="auto"/>
        <w:jc w:val="both"/>
        <w:rPr>
          <w:rFonts w:ascii="Arial" w:hAnsi="Arial"/>
          <w:color w:val="000000"/>
          <w:sz w:val="22"/>
        </w:rPr>
      </w:pPr>
      <w:r>
        <w:rPr>
          <w:rFonts w:ascii="Arial" w:hAnsi="Arial"/>
          <w:color w:val="000000"/>
          <w:sz w:val="22"/>
        </w:rPr>
        <w:t>Sequence of operation within the module and sub module is known.</w:t>
      </w:r>
    </w:p>
    <w:p w:rsidR="00DB6ACC" w:rsidRDefault="00DB6ACC" w:rsidP="00227AB3">
      <w:pPr>
        <w:pStyle w:val="BodyTextIndent3"/>
        <w:numPr>
          <w:ilvl w:val="0"/>
          <w:numId w:val="114"/>
        </w:numPr>
        <w:spacing w:after="0" w:line="480" w:lineRule="auto"/>
        <w:jc w:val="both"/>
        <w:rPr>
          <w:rFonts w:ascii="Arial" w:hAnsi="Arial"/>
          <w:color w:val="000000"/>
          <w:sz w:val="22"/>
        </w:rPr>
      </w:pPr>
      <w:r>
        <w:rPr>
          <w:rFonts w:ascii="Arial" w:hAnsi="Arial"/>
          <w:color w:val="000000"/>
          <w:sz w:val="22"/>
        </w:rPr>
        <w:t>Events, which are to be recorded prior to entries in the module, are known with their respective modules.</w:t>
      </w:r>
    </w:p>
    <w:p w:rsidR="00DB6ACC" w:rsidRDefault="00DB6ACC" w:rsidP="00227AB3">
      <w:pPr>
        <w:pStyle w:val="BodyTextIndent3"/>
        <w:numPr>
          <w:ilvl w:val="0"/>
          <w:numId w:val="114"/>
        </w:numPr>
        <w:spacing w:after="0" w:line="480" w:lineRule="auto"/>
        <w:jc w:val="both"/>
        <w:rPr>
          <w:rFonts w:ascii="Arial" w:hAnsi="Arial"/>
          <w:color w:val="000000"/>
          <w:sz w:val="22"/>
        </w:rPr>
      </w:pPr>
      <w:r>
        <w:rPr>
          <w:rFonts w:ascii="Arial" w:hAnsi="Arial"/>
          <w:color w:val="000000"/>
          <w:sz w:val="22"/>
        </w:rPr>
        <w:t>Logical flow of information within the module is known.</w:t>
      </w:r>
    </w:p>
    <w:p w:rsidR="00DB6ACC" w:rsidRDefault="00DB6ACC" w:rsidP="00227AB3">
      <w:pPr>
        <w:pStyle w:val="BodyTextIndent3"/>
        <w:numPr>
          <w:ilvl w:val="0"/>
          <w:numId w:val="114"/>
        </w:numPr>
        <w:spacing w:after="0" w:line="480" w:lineRule="auto"/>
        <w:jc w:val="both"/>
        <w:rPr>
          <w:rFonts w:ascii="Arial" w:hAnsi="Arial"/>
          <w:color w:val="000000"/>
          <w:sz w:val="22"/>
        </w:rPr>
      </w:pPr>
      <w:r>
        <w:rPr>
          <w:rFonts w:ascii="Arial" w:hAnsi="Arial"/>
          <w:color w:val="000000"/>
          <w:sz w:val="22"/>
        </w:rPr>
        <w:t xml:space="preserve">Logical flaws in the system can be detected at higher level of abstraction. </w:t>
      </w:r>
    </w:p>
    <w:p w:rsidR="00DB6ACC" w:rsidRDefault="00DB6ACC" w:rsidP="00227AB3">
      <w:pPr>
        <w:pStyle w:val="BodyTextIndent3"/>
        <w:numPr>
          <w:ilvl w:val="0"/>
          <w:numId w:val="114"/>
        </w:numPr>
        <w:spacing w:after="0" w:line="480" w:lineRule="auto"/>
        <w:jc w:val="both"/>
        <w:rPr>
          <w:rFonts w:ascii="Arial" w:hAnsi="Arial"/>
          <w:color w:val="000000"/>
          <w:sz w:val="22"/>
        </w:rPr>
      </w:pPr>
      <w:r>
        <w:rPr>
          <w:rFonts w:ascii="Arial" w:hAnsi="Arial"/>
          <w:color w:val="000000"/>
          <w:sz w:val="22"/>
        </w:rPr>
        <w:t xml:space="preserve">Events can de defined as mandatory and optional, which helps in deciding nature of references to these events through other events. </w:t>
      </w:r>
    </w:p>
    <w:p w:rsidR="00DB6ACC" w:rsidRDefault="00DB6ACC" w:rsidP="00DB6ACC">
      <w:pPr>
        <w:pStyle w:val="BodyTextIndent3"/>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r>
        <w:rPr>
          <w:rFonts w:ascii="Arial" w:hAnsi="Arial"/>
          <w:b/>
          <w:color w:val="000000"/>
          <w:sz w:val="22"/>
          <w:lang w:val="en-US"/>
        </w:rPr>
        <w:t>5.8 Framework for the analysis of business processes and information systems</w:t>
      </w:r>
    </w:p>
    <w:p w:rsidR="00DB6ACC" w:rsidRDefault="00DB6ACC" w:rsidP="00DB6ACC">
      <w:pPr>
        <w:pStyle w:val="Title"/>
        <w:spacing w:line="480" w:lineRule="auto"/>
        <w:jc w:val="both"/>
        <w:rPr>
          <w:rFonts w:ascii="Arial" w:hAnsi="Arial"/>
          <w:sz w:val="22"/>
        </w:rPr>
      </w:pPr>
      <w:r>
        <w:rPr>
          <w:rFonts w:ascii="Arial" w:hAnsi="Arial"/>
          <w:color w:val="000000"/>
          <w:sz w:val="22"/>
        </w:rPr>
        <w:t>5.8.1 Introduction</w:t>
      </w:r>
    </w:p>
    <w:p w:rsidR="00DB6ACC" w:rsidRDefault="00DB6ACC" w:rsidP="00DB6ACC">
      <w:pPr>
        <w:pStyle w:val="Title"/>
        <w:spacing w:line="480" w:lineRule="auto"/>
        <w:jc w:val="both"/>
        <w:rPr>
          <w:rFonts w:ascii="Arial" w:hAnsi="Arial"/>
          <w:b/>
          <w:color w:val="000000"/>
          <w:sz w:val="22"/>
        </w:rPr>
      </w:pPr>
      <w:r>
        <w:rPr>
          <w:rFonts w:ascii="Arial" w:hAnsi="Arial"/>
          <w:b/>
          <w:color w:val="000000"/>
          <w:sz w:val="22"/>
        </w:rPr>
        <w:t>This section is focused on analyzing the complete business environment with the help of information technology. It takes into account various interactions between different business processes while conducting exercise of business analysis. It also provides a framework based on ED to record logical flow and other relevant details, which can be used for design of information system coupled with business analysis. Each event can be analyzed for requirement of data, operations and resources. Interactions between various forces, events, modules, applications can be shown through ID. In addition, driving forces for business restructuring and their contents are also listed. Suggested EDs are useful for intelligent information system design. This methodology can also be used to develop a system for system design. Refer to section 2.3 for detailed discussion on business analysis.</w:t>
      </w:r>
    </w:p>
    <w:p w:rsidR="00DB6ACC" w:rsidRDefault="00DB6ACC" w:rsidP="00DB6ACC">
      <w:pPr>
        <w:pStyle w:val="Title"/>
        <w:spacing w:line="480" w:lineRule="auto"/>
        <w:jc w:val="both"/>
        <w:rPr>
          <w:rFonts w:ascii="Arial" w:hAnsi="Arial"/>
          <w:b/>
          <w:color w:val="000000"/>
          <w:sz w:val="22"/>
        </w:rPr>
      </w:pPr>
    </w:p>
    <w:p w:rsidR="00DB6ACC" w:rsidRDefault="00DB6ACC" w:rsidP="00DB6ACC">
      <w:pPr>
        <w:spacing w:line="480" w:lineRule="auto"/>
        <w:jc w:val="both"/>
        <w:rPr>
          <w:rFonts w:ascii="Arial" w:hAnsi="Arial"/>
          <w:color w:val="000000"/>
          <w:sz w:val="22"/>
        </w:rPr>
      </w:pPr>
      <w:r>
        <w:rPr>
          <w:rFonts w:ascii="Arial" w:hAnsi="Arial"/>
          <w:color w:val="000000"/>
          <w:sz w:val="22"/>
        </w:rPr>
        <w:lastRenderedPageBreak/>
        <w:t>It has been recognized that for the successful implementation of Integrated Information Management Solution, corresponding changes in the business practices should take precedence</w:t>
      </w:r>
      <w:r>
        <w:rPr>
          <w:rFonts w:ascii="Arial" w:hAnsi="Arial"/>
          <w:b/>
          <w:color w:val="000000"/>
          <w:sz w:val="22"/>
        </w:rPr>
        <w:t xml:space="preserve">. </w:t>
      </w:r>
      <w:r>
        <w:rPr>
          <w:rFonts w:ascii="Arial" w:hAnsi="Arial"/>
          <w:color w:val="000000"/>
          <w:sz w:val="22"/>
        </w:rPr>
        <w:t xml:space="preserve">Schneider (1999) state that consultants believe that evolutionary change in business from ERP will not occur until organizations begin to reorganize their businesses around processes, which means pitching the old organization chart and starting anew. Business analysis is different from systems analysis and therefore existing IS tools can not be effectively used for business analysis. Business restructuring has been revisiting industrial environment in different forms like Business Process Reengineering (BPR), Total Quality Management (TQM), Supply Chain Management (SCM), Enterprise Resource Planning (ERP) and so on. All these theories need support from comprehensive information system to tackle the related issues. Process redesign is the essence of quality improvement programs or supply chain management exercise. Similarly other techniques, like ERP, are also based on process changes for better management of business. As one will notice TQM, SCM, ERP too try to analyze all business process to retain the existing customer base and to improve the market share by offering better quality product at reduced costs. These techniques focus on improving product quality by maintaining quality raw material inputs, controlling the processes through statistical methods and arriving at optimum process sequence. SCM takes care of quality through process variability, and of market through demand variability while TQM takes care of supplier through different quality checks on supplier which include delivery time and supplier’s flexibility while customer care is taken through customer relationship management to meet customer expectation through continuous design change. ERP software needs to have added capability to support TQM or SCM or BPR. Product cycle includes many process related different business areas from marketing, administration and production to raw material procurement. Highly competitive atmosphere made it imperative to look into problems of suppliers as well. The advent of communication revolution made it possible to link different </w:t>
      </w:r>
      <w:r>
        <w:rPr>
          <w:rFonts w:ascii="Arial" w:hAnsi="Arial"/>
          <w:color w:val="000000"/>
          <w:sz w:val="22"/>
        </w:rPr>
        <w:lastRenderedPageBreak/>
        <w:t>organizations to each other through electronic data transfer facility. In this context, business restructuring needs to take into account all the factors that can affect business performance. It is also necessary to have a common platform to judge the overall effect of different forces on the ultimate business performance. Such platform should take care of conflicting requirements of different forces, if any, to arrive at standard business practices.  The scope of this section is limited to propose a methodology based on Event Related Open Systems (EROS) principles for business analysis with the objective to propose a common platform for information systems analysis and design, and business analysis.</w:t>
      </w:r>
    </w:p>
    <w:p w:rsidR="00DB6ACC" w:rsidRDefault="00DB6ACC" w:rsidP="00DB6ACC">
      <w:pPr>
        <w:pStyle w:val="Title"/>
        <w:spacing w:line="480" w:lineRule="auto"/>
        <w:jc w:val="both"/>
        <w:rPr>
          <w:rFonts w:ascii="Arial" w:hAnsi="Arial"/>
          <w:b/>
          <w:color w:val="000000"/>
          <w:sz w:val="22"/>
        </w:rPr>
      </w:pPr>
    </w:p>
    <w:p w:rsidR="00DB6ACC" w:rsidRDefault="00DB6ACC" w:rsidP="00DB6ACC">
      <w:pPr>
        <w:spacing w:line="480" w:lineRule="auto"/>
        <w:jc w:val="both"/>
        <w:rPr>
          <w:rFonts w:ascii="Arial" w:hAnsi="Arial"/>
          <w:b/>
          <w:color w:val="000000"/>
          <w:sz w:val="22"/>
        </w:rPr>
      </w:pPr>
      <w:r>
        <w:rPr>
          <w:rFonts w:ascii="Arial" w:hAnsi="Arial"/>
          <w:b/>
          <w:color w:val="000000"/>
          <w:sz w:val="22"/>
        </w:rPr>
        <w:t>5.8.2 Motivation</w:t>
      </w:r>
    </w:p>
    <w:p w:rsidR="00DB6ACC" w:rsidRDefault="00DB6ACC" w:rsidP="00DB6ACC">
      <w:pPr>
        <w:spacing w:line="480" w:lineRule="auto"/>
        <w:jc w:val="both"/>
        <w:rPr>
          <w:rFonts w:ascii="Arial" w:hAnsi="Arial"/>
          <w:color w:val="000000"/>
          <w:sz w:val="22"/>
        </w:rPr>
      </w:pPr>
      <w:r>
        <w:rPr>
          <w:rFonts w:ascii="Arial" w:hAnsi="Arial"/>
          <w:color w:val="000000"/>
          <w:sz w:val="22"/>
        </w:rPr>
        <w:t xml:space="preserve">Literature review, reported in chapter 2, points out the deficiencies of the existing methodologies. The solution proposed by Valiris and Glykas (1999), to overcome these deficiencies is again a complex one, which is based on object oriented methodology. Object orientation requires object perspective in addition to three perspectives namely, data perspective, process perspective and network perspective. In addition, roles, responsibilities and cultural and human management issues need separate treatment. Exact procedure of building model is not described at length nor sufficient light is thrown on modelling tools used for this purpose. It is also not very clear how the proposed model (ARMA) is going to overcome deficiencies of existing methodologies. The conceptual modelling tools described so far in the literature need assistance from each other to arrive at complete business model, which is different from information system model. Not a single tool is capable of analysing all aspects of business. The EROS methodology proposed through this thesis allows for analysis of the business and at the same time has capability of providing necessary abstraction, which is essential for information systems. Although data model is required to analyse entity relationship and event relationship, it is not done in isolation as it is done with other structural views. A need was also felt to </w:t>
      </w:r>
      <w:r>
        <w:rPr>
          <w:rFonts w:ascii="Arial" w:hAnsi="Arial"/>
          <w:color w:val="000000"/>
          <w:sz w:val="22"/>
        </w:rPr>
        <w:lastRenderedPageBreak/>
        <w:t>divide organisation-balancing forces further with each having singular characteristics. The attempt is to provide a methodology, which is simple and at the same time comprehensive enough to take into account all the four views   - data, structural, behavioural and management theoretic.  Software can be made available to assist the whole exercise.</w:t>
      </w:r>
    </w:p>
    <w:p w:rsidR="00DB6ACC" w:rsidRDefault="00DB6ACC" w:rsidP="00DB6ACC">
      <w:pPr>
        <w:pStyle w:val="Title"/>
        <w:spacing w:line="480" w:lineRule="auto"/>
        <w:jc w:val="both"/>
        <w:rPr>
          <w:rFonts w:ascii="Arial" w:hAnsi="Arial"/>
          <w:color w:val="000000"/>
          <w:sz w:val="22"/>
        </w:rPr>
      </w:pPr>
    </w:p>
    <w:p w:rsidR="00DB6ACC" w:rsidRDefault="00DB6ACC" w:rsidP="00DB6ACC">
      <w:pPr>
        <w:pStyle w:val="Title"/>
        <w:spacing w:line="480" w:lineRule="auto"/>
        <w:jc w:val="both"/>
        <w:rPr>
          <w:rFonts w:ascii="Arial" w:hAnsi="Arial"/>
          <w:color w:val="000000"/>
          <w:sz w:val="22"/>
        </w:rPr>
      </w:pPr>
    </w:p>
    <w:p w:rsidR="00DB6ACC" w:rsidRDefault="00DB6ACC" w:rsidP="00DB6ACC">
      <w:pPr>
        <w:pStyle w:val="Title"/>
        <w:spacing w:line="480" w:lineRule="auto"/>
        <w:jc w:val="both"/>
        <w:rPr>
          <w:rFonts w:ascii="Arial" w:hAnsi="Arial"/>
          <w:color w:val="000000"/>
          <w:sz w:val="22"/>
        </w:rPr>
      </w:pPr>
      <w:r>
        <w:rPr>
          <w:rFonts w:ascii="Arial" w:hAnsi="Arial"/>
          <w:color w:val="000000"/>
          <w:sz w:val="22"/>
        </w:rPr>
        <w:t>5.8.3 General description</w:t>
      </w:r>
    </w:p>
    <w:p w:rsidR="00DB6ACC" w:rsidRDefault="00DB6ACC" w:rsidP="00DB6ACC">
      <w:pPr>
        <w:pStyle w:val="Title"/>
        <w:spacing w:line="480" w:lineRule="auto"/>
        <w:jc w:val="both"/>
        <w:rPr>
          <w:rFonts w:ascii="Arial" w:hAnsi="Arial"/>
          <w:b/>
          <w:color w:val="000000"/>
          <w:sz w:val="22"/>
        </w:rPr>
      </w:pPr>
      <w:r>
        <w:rPr>
          <w:rFonts w:ascii="Arial" w:hAnsi="Arial"/>
          <w:b/>
          <w:color w:val="000000"/>
          <w:sz w:val="22"/>
        </w:rPr>
        <w:t xml:space="preserve">The proposed model considers nine business analysis drivers – Market, Product, Finance, Technology, Process, Work Force, Culture, Environment and Project. All these business forces interact with each other directly or indirectly and they are all connected through an information system. Each factor has its own sphere of operation, which is included within the large business sphere. Business sphere decides the boundaries of business operation. Information travels to and from one sphere to another in the form of data elements and changes the values of basic data elements that decide behavior of individual sphere and therefore behavior of business sphere.  </w:t>
      </w:r>
    </w:p>
    <w:p w:rsidR="00DB6ACC" w:rsidRDefault="00DB6ACC" w:rsidP="00DB6ACC">
      <w:pPr>
        <w:pStyle w:val="Title"/>
        <w:spacing w:line="480" w:lineRule="auto"/>
        <w:jc w:val="both"/>
        <w:rPr>
          <w:rFonts w:ascii="Arial" w:hAnsi="Arial"/>
          <w:b/>
          <w:color w:val="000000"/>
          <w:sz w:val="22"/>
        </w:rPr>
      </w:pPr>
      <w:r>
        <w:rPr>
          <w:rFonts w:ascii="Arial" w:hAnsi="Arial"/>
          <w:b/>
          <w:color w:val="000000"/>
          <w:sz w:val="22"/>
        </w:rPr>
        <w:t xml:space="preserve">Figure 5.6 shows conceptual model for various driving forces involved in business analysis. Figure 5.7 depict the broad sequence of analysis that can be followed while conducting business analysis exercise. </w:t>
      </w:r>
    </w:p>
    <w:p w:rsidR="00DB6ACC" w:rsidRDefault="00DB6ACC" w:rsidP="00DB6ACC">
      <w:pPr>
        <w:pStyle w:val="Title"/>
        <w:spacing w:line="480" w:lineRule="auto"/>
        <w:jc w:val="both"/>
        <w:rPr>
          <w:rFonts w:ascii="Arial" w:hAnsi="Arial"/>
          <w:sz w:val="22"/>
        </w:rPr>
      </w:pPr>
      <w:r>
        <w:rPr>
          <w:rFonts w:ascii="Arial" w:hAnsi="Arial"/>
          <w:noProof/>
          <w:sz w:val="22"/>
        </w:rPr>
        <w:pict>
          <v:group id="_x0000_s1519" style="position:absolute;left:0;text-align:left;margin-left:18pt;margin-top:6.05pt;width:405pt;height:251.35pt;z-index:251625984" coordorigin="720,928" coordsize="3240,2011" o:allowincell="f">
            <v:group id="_x0000_s1520" style="position:absolute;left:720;top:928;width:3240;height:2011" coordorigin="720,1728" coordsize="2928,2011">
              <v:shape id="_x0000_s1521" type="#_x0000_t202" style="position:absolute;left:3120;top:2496;width:528;height:135" filled="f" fillcolor="#0c9" stroked="f">
                <v:textbox>
                  <w:txbxContent>
                    <w:p w:rsidR="008E5EA2" w:rsidRDefault="008E5EA2" w:rsidP="00DB6ACC">
                      <w:pPr>
                        <w:rPr>
                          <w:rFonts w:ascii="Arial" w:hAnsi="Arial"/>
                          <w:snapToGrid w:val="0"/>
                          <w:color w:val="000000"/>
                          <w:sz w:val="48"/>
                        </w:rPr>
                      </w:pPr>
                      <w:r>
                        <w:rPr>
                          <w:rFonts w:ascii="Arial" w:hAnsi="Arial"/>
                          <w:snapToGrid w:val="0"/>
                          <w:color w:val="000000"/>
                          <w:sz w:val="16"/>
                        </w:rPr>
                        <w:t>Ecology</w:t>
                      </w:r>
                    </w:p>
                  </w:txbxContent>
                </v:textbox>
              </v:shape>
              <v:shape id="_x0000_s1522" type="#_x0000_t202" style="position:absolute;left:2078;top:3585;width:1273;height:154" filled="f" fillcolor="#0c9" stroked="f">
                <v:textbox style="mso-next-textbox:#_x0000_s1522">
                  <w:txbxContent>
                    <w:p w:rsidR="008E5EA2" w:rsidRDefault="008E5EA2" w:rsidP="00DB6ACC">
                      <w:pPr>
                        <w:rPr>
                          <w:rFonts w:ascii="Arial" w:hAnsi="Arial"/>
                          <w:b/>
                          <w:snapToGrid w:val="0"/>
                          <w:color w:val="000000"/>
                        </w:rPr>
                      </w:pPr>
                    </w:p>
                  </w:txbxContent>
                </v:textbox>
              </v:shape>
              <v:oval id="_x0000_s1523" style="position:absolute;left:2251;top:2419;width:536;height:411;v-text-anchor:middle" filled="f" fillcolor="#1b0ec2" stroked="f">
                <v:textbox style="mso-next-textbox:#_x0000_s1523">
                  <w:txbxContent>
                    <w:p w:rsidR="008E5EA2" w:rsidRDefault="008E5EA2" w:rsidP="00DB6ACC">
                      <w:pPr>
                        <w:jc w:val="center"/>
                        <w:rPr>
                          <w:rFonts w:ascii="Arial" w:hAnsi="Arial"/>
                          <w:snapToGrid w:val="0"/>
                          <w:color w:val="000000"/>
                        </w:rPr>
                      </w:pPr>
                    </w:p>
                  </w:txbxContent>
                </v:textbox>
              </v:oval>
              <v:oval id="_x0000_s1524" style="position:absolute;left:1488;top:1728;width:1968;height:1824;v-text-anchor:middle" filled="f" fillcolor="#0c9"/>
              <v:shape id="_x0000_s1525" type="#_x0000_t202" style="position:absolute;left:2064;top:3264;width:624;height:135" filled="f" fillcolor="#0c9" stroked="f">
                <v:textbox>
                  <w:txbxContent>
                    <w:p w:rsidR="008E5EA2" w:rsidRDefault="008E5EA2" w:rsidP="00DB6ACC">
                      <w:pPr>
                        <w:rPr>
                          <w:rFonts w:ascii="Arial" w:hAnsi="Arial"/>
                          <w:snapToGrid w:val="0"/>
                          <w:color w:val="000000"/>
                          <w:sz w:val="16"/>
                        </w:rPr>
                      </w:pPr>
                      <w:r>
                        <w:rPr>
                          <w:rFonts w:ascii="Arial" w:hAnsi="Arial"/>
                          <w:snapToGrid w:val="0"/>
                          <w:color w:val="000000"/>
                          <w:sz w:val="16"/>
                        </w:rPr>
                        <w:t>Process</w:t>
                      </w:r>
                    </w:p>
                  </w:txbxContent>
                </v:textbox>
              </v:shape>
              <v:shape id="_x0000_s1526" type="#_x0000_t202" style="position:absolute;left:1584;top:2928;width:624;height:135" filled="f" fillcolor="#0c9" stroked="f">
                <v:textbox>
                  <w:txbxContent>
                    <w:p w:rsidR="008E5EA2" w:rsidRDefault="008E5EA2" w:rsidP="00DB6ACC">
                      <w:pPr>
                        <w:rPr>
                          <w:rFonts w:ascii="Arial" w:hAnsi="Arial"/>
                          <w:snapToGrid w:val="0"/>
                          <w:color w:val="000000"/>
                          <w:sz w:val="16"/>
                        </w:rPr>
                      </w:pPr>
                      <w:r>
                        <w:rPr>
                          <w:rFonts w:ascii="Arial" w:hAnsi="Arial"/>
                          <w:snapToGrid w:val="0"/>
                          <w:color w:val="000000"/>
                          <w:sz w:val="16"/>
                        </w:rPr>
                        <w:t>Technology</w:t>
                      </w:r>
                    </w:p>
                  </w:txbxContent>
                </v:textbox>
              </v:shape>
              <v:shape id="_x0000_s1527" type="#_x0000_t202" style="position:absolute;left:2544;top:3264;width:528;height:135" filled="f" fillcolor="#0c9" stroked="f">
                <v:textbox>
                  <w:txbxContent>
                    <w:p w:rsidR="008E5EA2" w:rsidRDefault="008E5EA2" w:rsidP="00DB6ACC">
                      <w:pPr>
                        <w:rPr>
                          <w:rFonts w:ascii="Arial" w:hAnsi="Arial"/>
                          <w:snapToGrid w:val="0"/>
                          <w:color w:val="000000"/>
                          <w:sz w:val="48"/>
                        </w:rPr>
                      </w:pPr>
                      <w:r>
                        <w:rPr>
                          <w:rFonts w:ascii="Arial" w:hAnsi="Arial"/>
                          <w:snapToGrid w:val="0"/>
                          <w:color w:val="000000"/>
                          <w:sz w:val="16"/>
                        </w:rPr>
                        <w:t>Work Force</w:t>
                      </w:r>
                    </w:p>
                  </w:txbxContent>
                </v:textbox>
              </v:shape>
              <v:shape id="_x0000_s1528" type="#_x0000_t202" style="position:absolute;left:2832;top:2016;width:528;height:135" filled="f" fillcolor="#0c9" stroked="f">
                <v:textbox>
                  <w:txbxContent>
                    <w:p w:rsidR="008E5EA2" w:rsidRDefault="008E5EA2" w:rsidP="00DB6ACC">
                      <w:pPr>
                        <w:rPr>
                          <w:rFonts w:ascii="Arial" w:hAnsi="Arial"/>
                          <w:snapToGrid w:val="0"/>
                          <w:color w:val="000000"/>
                          <w:sz w:val="48"/>
                        </w:rPr>
                      </w:pPr>
                      <w:r>
                        <w:rPr>
                          <w:rFonts w:ascii="Arial" w:hAnsi="Arial"/>
                          <w:snapToGrid w:val="0"/>
                          <w:color w:val="000000"/>
                          <w:sz w:val="16"/>
                        </w:rPr>
                        <w:t>Project</w:t>
                      </w:r>
                    </w:p>
                  </w:txbxContent>
                </v:textbox>
              </v:shape>
              <v:shape id="_x0000_s1529" type="#_x0000_t202" style="position:absolute;left:1488;top:2496;width:528;height:135" filled="f" fillcolor="#0c9" stroked="f">
                <v:textbox>
                  <w:txbxContent>
                    <w:p w:rsidR="008E5EA2" w:rsidRDefault="008E5EA2" w:rsidP="00DB6ACC">
                      <w:pPr>
                        <w:rPr>
                          <w:rFonts w:ascii="Arial" w:hAnsi="Arial"/>
                          <w:snapToGrid w:val="0"/>
                          <w:color w:val="000000"/>
                          <w:sz w:val="48"/>
                        </w:rPr>
                      </w:pPr>
                      <w:r>
                        <w:rPr>
                          <w:rFonts w:ascii="Arial" w:hAnsi="Arial"/>
                          <w:snapToGrid w:val="0"/>
                          <w:color w:val="000000"/>
                          <w:sz w:val="16"/>
                        </w:rPr>
                        <w:t>Finance</w:t>
                      </w:r>
                    </w:p>
                  </w:txbxContent>
                </v:textbox>
              </v:shape>
              <v:oval id="_x0000_s1530" style="position:absolute;left:2160;top:2352;width:624;height:576;v-text-anchor:middle" fillcolor="#eaeaea">
                <v:textbox>
                  <w:txbxContent>
                    <w:p w:rsidR="008E5EA2" w:rsidRDefault="008E5EA2" w:rsidP="00DB6ACC">
                      <w:pPr>
                        <w:jc w:val="center"/>
                        <w:rPr>
                          <w:rFonts w:ascii="Arial" w:hAnsi="Arial"/>
                          <w:snapToGrid w:val="0"/>
                          <w:color w:val="000000"/>
                          <w:sz w:val="48"/>
                        </w:rPr>
                      </w:pPr>
                    </w:p>
                  </w:txbxContent>
                </v:textbox>
              </v:oval>
              <v:oval id="_x0000_s1531" style="position:absolute;left:1776;top:1920;width:336;height:336;v-text-anchor:middle" filled="f" fillcolor="#0c9"/>
              <v:shape id="_x0000_s1532" type="#_x0000_t202" style="position:absolute;left:1776;top:2016;width:528;height:135" filled="f" fillcolor="#0c9" stroked="f">
                <v:textbox>
                  <w:txbxContent>
                    <w:p w:rsidR="008E5EA2" w:rsidRDefault="008E5EA2" w:rsidP="00DB6ACC">
                      <w:pPr>
                        <w:rPr>
                          <w:rFonts w:ascii="Arial" w:hAnsi="Arial"/>
                          <w:snapToGrid w:val="0"/>
                          <w:color w:val="000000"/>
                          <w:sz w:val="48"/>
                        </w:rPr>
                      </w:pPr>
                      <w:r>
                        <w:rPr>
                          <w:rFonts w:ascii="Arial" w:hAnsi="Arial"/>
                          <w:snapToGrid w:val="0"/>
                          <w:color w:val="000000"/>
                          <w:sz w:val="16"/>
                        </w:rPr>
                        <w:t>Product</w:t>
                      </w:r>
                    </w:p>
                  </w:txbxContent>
                </v:textbox>
              </v:shape>
              <v:oval id="_x0000_s1533" style="position:absolute;left:2256;top:1728;width:336;height:336;v-text-anchor:middle" filled="f" fillcolor="#0c9"/>
              <v:shape id="_x0000_s1534" type="#_x0000_t202" style="position:absolute;left:2256;top:1824;width:528;height:135" filled="f" fillcolor="#0c9" stroked="f">
                <v:textbox>
                  <w:txbxContent>
                    <w:p w:rsidR="008E5EA2" w:rsidRDefault="008E5EA2" w:rsidP="00DB6ACC">
                      <w:pPr>
                        <w:rPr>
                          <w:rFonts w:ascii="Arial" w:hAnsi="Arial"/>
                          <w:snapToGrid w:val="0"/>
                          <w:color w:val="000000"/>
                          <w:sz w:val="48"/>
                        </w:rPr>
                      </w:pPr>
                      <w:r>
                        <w:rPr>
                          <w:rFonts w:ascii="Arial" w:hAnsi="Arial"/>
                          <w:snapToGrid w:val="0"/>
                          <w:color w:val="000000"/>
                          <w:sz w:val="16"/>
                        </w:rPr>
                        <w:t>Market</w:t>
                      </w:r>
                    </w:p>
                  </w:txbxContent>
                </v:textbox>
              </v:shape>
              <v:oval id="_x0000_s1535" style="position:absolute;left:2832;top:1920;width:336;height:336;v-text-anchor:middle" filled="f" fillcolor="#0c9"/>
              <v:oval id="_x0000_s1536" style="position:absolute;left:3120;top:2400;width:336;height:336;v-text-anchor:middle" filled="f" fillcolor="#0c9"/>
              <v:oval id="_x0000_s1537" style="position:absolute;left:2976;top:2880;width:336;height:336;v-text-anchor:middle" filled="f" fillcolor="#0c9"/>
              <v:shape id="_x0000_s1538" type="#_x0000_t202" style="position:absolute;left:2928;top:2928;width:576;height:212" filled="f" fillcolor="#0c9" stroked="f">
                <v:textbox>
                  <w:txbxContent>
                    <w:p w:rsidR="008E5EA2" w:rsidRDefault="008E5EA2" w:rsidP="00DB6ACC">
                      <w:pPr>
                        <w:rPr>
                          <w:rFonts w:ascii="Arial" w:hAnsi="Arial"/>
                          <w:snapToGrid w:val="0"/>
                          <w:color w:val="000000"/>
                          <w:sz w:val="16"/>
                        </w:rPr>
                      </w:pPr>
                      <w:r>
                        <w:rPr>
                          <w:rFonts w:ascii="Arial" w:hAnsi="Arial"/>
                          <w:snapToGrid w:val="0"/>
                          <w:color w:val="000000"/>
                          <w:sz w:val="16"/>
                        </w:rPr>
                        <w:t>Organisation</w:t>
                      </w:r>
                    </w:p>
                    <w:p w:rsidR="008E5EA2" w:rsidRDefault="008E5EA2" w:rsidP="00DB6ACC">
                      <w:pPr>
                        <w:rPr>
                          <w:rFonts w:ascii="Arial" w:hAnsi="Arial"/>
                          <w:snapToGrid w:val="0"/>
                          <w:color w:val="000000"/>
                          <w:sz w:val="16"/>
                        </w:rPr>
                      </w:pPr>
                      <w:r>
                        <w:rPr>
                          <w:rFonts w:ascii="Arial" w:hAnsi="Arial"/>
                          <w:snapToGrid w:val="0"/>
                          <w:color w:val="000000"/>
                          <w:sz w:val="16"/>
                        </w:rPr>
                        <w:t xml:space="preserve">    Culture</w:t>
                      </w:r>
                    </w:p>
                  </w:txbxContent>
                </v:textbox>
              </v:shape>
              <v:oval id="_x0000_s1539" style="position:absolute;left:2592;top:3168;width:336;height:336;v-text-anchor:middle" filled="f" fillcolor="#0c9"/>
              <v:oval id="_x0000_s1540" style="position:absolute;left:1488;top:2400;width:336;height:336;v-text-anchor:middle" filled="f" fillcolor="#0c9"/>
              <v:oval id="_x0000_s1541" style="position:absolute;left:1632;top:2880;width:336;height:336;v-text-anchor:middle" filled="f" fillcolor="#0c9"/>
              <v:oval id="_x0000_s1542" style="position:absolute;left:2064;top:3168;width:336;height:336;v-text-anchor:middle" filled="f" fillcolor="#0c9"/>
              <v:line id="_x0000_s1543" style="position:absolute;flip:y;v-text-anchor:middle" from="1392,2928" to="1536,3120">
                <v:stroke endarrow="block" endarrowwidth="narrow"/>
              </v:line>
              <v:shape id="_x0000_s1544" type="#_x0000_t202" style="position:absolute;left:720;top:2208;width:624;height:289" filled="f" fillcolor="#0c9" stroked="f">
                <v:textbox>
                  <w:txbxContent>
                    <w:p w:rsidR="008E5EA2" w:rsidRDefault="008E5EA2" w:rsidP="00DB6ACC">
                      <w:pPr>
                        <w:rPr>
                          <w:rFonts w:ascii="Arial" w:hAnsi="Arial"/>
                          <w:snapToGrid w:val="0"/>
                          <w:color w:val="000000"/>
                          <w:sz w:val="16"/>
                        </w:rPr>
                      </w:pPr>
                      <w:r>
                        <w:rPr>
                          <w:rFonts w:ascii="Arial" w:hAnsi="Arial"/>
                          <w:snapToGrid w:val="0"/>
                          <w:color w:val="000000"/>
                          <w:sz w:val="16"/>
                        </w:rPr>
                        <w:t>Individual Limits which cannot be crossed</w:t>
                      </w:r>
                    </w:p>
                  </w:txbxContent>
                </v:textbox>
              </v:shape>
              <v:shape id="_x0000_s1545" type="#_x0000_t202" style="position:absolute;left:768;top:3024;width:624;height:295" filled="f" fillcolor="#0c9">
                <v:textbox>
                  <w:txbxContent>
                    <w:p w:rsidR="008E5EA2" w:rsidRDefault="008E5EA2" w:rsidP="00DB6ACC">
                      <w:pPr>
                        <w:rPr>
                          <w:rFonts w:ascii="Arial" w:hAnsi="Arial"/>
                          <w:snapToGrid w:val="0"/>
                          <w:color w:val="000000"/>
                          <w:sz w:val="16"/>
                        </w:rPr>
                      </w:pPr>
                      <w:r>
                        <w:rPr>
                          <w:rFonts w:ascii="Arial" w:hAnsi="Arial"/>
                          <w:snapToGrid w:val="0"/>
                          <w:color w:val="000000"/>
                          <w:sz w:val="16"/>
                        </w:rPr>
                        <w:t>Limits for Integrated Business Environment</w:t>
                      </w:r>
                    </w:p>
                  </w:txbxContent>
                </v:textbox>
              </v:shape>
              <v:rect id="_x0000_s1546" style="position:absolute;left:720;top:2160;width:624;height:336;v-text-anchor:middle" filled="f" fillcolor="#0c9"/>
              <v:line id="_x0000_s1547" style="position:absolute;v-text-anchor:middle" from="1344,2256" to="1632,2400">
                <v:stroke endarrow="block" endarrowwidth="narrow"/>
              </v:line>
              <v:line id="_x0000_s1548" style="position:absolute;v-text-anchor:middle" from="1824,2591" to="2208,2592">
                <v:stroke startarrow="block" startarrowwidth="narrow" endarrow="block" endarrowwidth="narrow"/>
              </v:line>
              <v:line id="_x0000_s1549" style="position:absolute;v-text-anchor:middle" from="2062,2208" to="2304,2448">
                <v:stroke startarrow="block" startarrowwidth="narrow" endarrow="block" endarrowwidth="narrow"/>
              </v:line>
              <v:line id="_x0000_s1550" style="position:absolute;rotation:2678939fd;v-text-anchor:middle" from="2335,2104" to="2528,2346">
                <v:stroke startarrow="block" startarrowwidth="narrow" endarrow="block" endarrowwidth="narrow"/>
              </v:line>
              <v:line id="_x0000_s1551" style="position:absolute;flip:y;v-text-anchor:middle" from="1920,2784" to="2256,2976">
                <v:stroke startarrow="block" startarrowwidth="narrow" endarrow="block" endarrowwidth="narrow"/>
              </v:line>
              <v:line id="_x0000_s1552" style="position:absolute;flip:y;v-text-anchor:middle" from="2256,2880" to="2400,3168">
                <v:stroke startarrow="block" startarrowwidth="narrow" endarrow="block" endarrowwidth="narrow"/>
              </v:line>
              <v:line id="_x0000_s1553" style="position:absolute;flip:x y;v-text-anchor:middle" from="2544,2880" to="2736,3168">
                <v:stroke startarrow="block" startarrowwidth="narrow" endarrow="block" endarrowwidth="narrow"/>
              </v:line>
              <v:line id="_x0000_s1554" style="position:absolute;flip:x y;v-text-anchor:middle" from="2688,2784" to="3024,2976">
                <v:stroke startarrow="block" startarrowwidth="narrow" endarrow="block" endarrowwidth="narrow"/>
              </v:line>
              <v:line id="_x0000_s1555" style="position:absolute;flip:x;v-text-anchor:middle" from="2736,2544" to="3120,2592">
                <v:stroke startarrow="block" startarrowwidth="narrow" endarrow="block" endarrowwidth="narrow"/>
              </v:line>
              <v:line id="_x0000_s1556" style="position:absolute;flip:x;v-text-anchor:middle" from="2640,2208" to="2880,2448">
                <v:stroke startarrow="block" startarrowwidth="narrow" endarrow="block" endarrowwidth="narrow"/>
              </v:line>
            </v:group>
            <v:shape id="_x0000_s1557" type="#_x0000_t202" style="position:absolute;left:2484;top:1696;width:366;height:325" filled="f" stroked="f">
              <v:textbox style="mso-next-textbox:#_x0000_s1557">
                <w:txbxContent>
                  <w:p w:rsidR="008E5EA2" w:rsidRDefault="008E5EA2" w:rsidP="00DB6ACC">
                    <w:pPr>
                      <w:jc w:val="center"/>
                      <w:rPr>
                        <w:b/>
                        <w:snapToGrid w:val="0"/>
                        <w:color w:val="000000"/>
                        <w:sz w:val="48"/>
                      </w:rPr>
                    </w:pPr>
                    <w:r>
                      <w:rPr>
                        <w:b/>
                        <w:snapToGrid w:val="0"/>
                        <w:color w:val="000000"/>
                        <w:sz w:val="48"/>
                      </w:rPr>
                      <w:t>IT</w:t>
                    </w:r>
                  </w:p>
                </w:txbxContent>
              </v:textbox>
            </v:shape>
          </v:group>
        </w:pict>
      </w:r>
    </w:p>
    <w:p w:rsidR="00DB6ACC" w:rsidRDefault="00DB6ACC" w:rsidP="00DB6ACC">
      <w:pPr>
        <w:pStyle w:val="Title"/>
        <w:spacing w:line="480" w:lineRule="auto"/>
        <w:jc w:val="both"/>
        <w:rPr>
          <w:rFonts w:ascii="Arial" w:hAnsi="Arial"/>
          <w:sz w:val="22"/>
        </w:rPr>
      </w:pPr>
    </w:p>
    <w:p w:rsidR="00DB6ACC" w:rsidRDefault="00DB6ACC" w:rsidP="00DB6ACC">
      <w:pPr>
        <w:pStyle w:val="Title"/>
        <w:spacing w:line="480" w:lineRule="auto"/>
        <w:jc w:val="both"/>
        <w:rPr>
          <w:rFonts w:ascii="Arial" w:hAnsi="Arial"/>
          <w:sz w:val="22"/>
        </w:rPr>
      </w:pPr>
    </w:p>
    <w:p w:rsidR="00DB6ACC" w:rsidRDefault="00DB6ACC" w:rsidP="00DB6ACC">
      <w:pPr>
        <w:pStyle w:val="Title"/>
        <w:spacing w:line="480" w:lineRule="auto"/>
        <w:jc w:val="both"/>
        <w:rPr>
          <w:rFonts w:ascii="Arial" w:hAnsi="Arial"/>
          <w:sz w:val="22"/>
        </w:rPr>
      </w:pPr>
    </w:p>
    <w:p w:rsidR="00DB6ACC" w:rsidRDefault="00DB6ACC" w:rsidP="00DB6ACC">
      <w:pPr>
        <w:pStyle w:val="Title"/>
        <w:spacing w:line="480" w:lineRule="auto"/>
        <w:jc w:val="both"/>
        <w:rPr>
          <w:rFonts w:ascii="Arial" w:hAnsi="Arial"/>
          <w:sz w:val="22"/>
        </w:rPr>
      </w:pPr>
    </w:p>
    <w:p w:rsidR="00DB6ACC" w:rsidRDefault="00DB6ACC" w:rsidP="00DB6ACC">
      <w:pPr>
        <w:pStyle w:val="Title"/>
        <w:spacing w:line="480" w:lineRule="auto"/>
        <w:jc w:val="both"/>
        <w:rPr>
          <w:rFonts w:ascii="Arial" w:hAnsi="Arial"/>
          <w:sz w:val="22"/>
        </w:rPr>
      </w:pPr>
    </w:p>
    <w:p w:rsidR="00DB6ACC" w:rsidRDefault="00DB6ACC" w:rsidP="00DB6ACC">
      <w:pPr>
        <w:pStyle w:val="Title"/>
        <w:spacing w:line="480" w:lineRule="auto"/>
        <w:jc w:val="both"/>
        <w:rPr>
          <w:rFonts w:ascii="Arial" w:hAnsi="Arial"/>
          <w:sz w:val="22"/>
        </w:rPr>
      </w:pPr>
    </w:p>
    <w:p w:rsidR="00DB6ACC" w:rsidRDefault="00DB6ACC" w:rsidP="00DB6ACC">
      <w:pPr>
        <w:pStyle w:val="Title"/>
        <w:spacing w:line="480" w:lineRule="auto"/>
        <w:jc w:val="both"/>
        <w:rPr>
          <w:rFonts w:ascii="Arial" w:hAnsi="Arial"/>
          <w:sz w:val="22"/>
        </w:rPr>
      </w:pPr>
    </w:p>
    <w:p w:rsidR="00DB6ACC" w:rsidRDefault="00DB6ACC" w:rsidP="00DB6ACC">
      <w:pPr>
        <w:pStyle w:val="Title"/>
        <w:spacing w:line="480" w:lineRule="auto"/>
        <w:jc w:val="both"/>
        <w:rPr>
          <w:rFonts w:ascii="Arial" w:hAnsi="Arial"/>
          <w:sz w:val="22"/>
        </w:rPr>
      </w:pPr>
    </w:p>
    <w:p w:rsidR="00DB6ACC" w:rsidRDefault="00DB6ACC" w:rsidP="00DB6ACC">
      <w:pPr>
        <w:pStyle w:val="Title"/>
        <w:spacing w:line="480" w:lineRule="auto"/>
        <w:jc w:val="both"/>
        <w:rPr>
          <w:rFonts w:ascii="Arial" w:hAnsi="Arial"/>
          <w:sz w:val="22"/>
        </w:rPr>
      </w:pPr>
    </w:p>
    <w:p w:rsidR="00DB6ACC" w:rsidRDefault="00DB6ACC" w:rsidP="00DB6ACC">
      <w:pPr>
        <w:pStyle w:val="Title"/>
        <w:spacing w:line="480" w:lineRule="auto"/>
        <w:jc w:val="both"/>
        <w:rPr>
          <w:rFonts w:ascii="Arial" w:hAnsi="Arial"/>
          <w:color w:val="000000"/>
          <w:sz w:val="22"/>
        </w:rPr>
      </w:pPr>
    </w:p>
    <w:p w:rsidR="00DB6ACC" w:rsidRDefault="00DB6ACC" w:rsidP="00DB6ACC">
      <w:pPr>
        <w:pStyle w:val="Title"/>
        <w:spacing w:line="480" w:lineRule="auto"/>
        <w:rPr>
          <w:rFonts w:ascii="Arial" w:hAnsi="Arial"/>
          <w:sz w:val="22"/>
        </w:rPr>
      </w:pPr>
      <w:r>
        <w:rPr>
          <w:rFonts w:ascii="Arial" w:hAnsi="Arial"/>
          <w:b/>
          <w:color w:val="000000"/>
          <w:sz w:val="22"/>
        </w:rPr>
        <w:t xml:space="preserve">                           Figure 5.6 Business process analysis</w:t>
      </w:r>
    </w:p>
    <w:p w:rsidR="00DB6ACC" w:rsidRDefault="00DB6ACC" w:rsidP="00DB6ACC">
      <w:pPr>
        <w:pStyle w:val="Title"/>
        <w:spacing w:line="480" w:lineRule="auto"/>
        <w:jc w:val="both"/>
        <w:rPr>
          <w:rFonts w:ascii="Arial" w:hAnsi="Arial"/>
          <w:sz w:val="22"/>
        </w:rPr>
      </w:pPr>
    </w:p>
    <w:p w:rsidR="00DB6ACC" w:rsidRDefault="00DB6ACC" w:rsidP="00DB6ACC">
      <w:pPr>
        <w:pStyle w:val="Title"/>
        <w:spacing w:line="480" w:lineRule="auto"/>
        <w:jc w:val="both"/>
        <w:rPr>
          <w:rFonts w:ascii="Arial" w:hAnsi="Arial"/>
          <w:sz w:val="22"/>
        </w:rPr>
      </w:pPr>
    </w:p>
    <w:p w:rsidR="00DB6ACC" w:rsidRDefault="00DB6ACC" w:rsidP="00DB6ACC">
      <w:pPr>
        <w:pStyle w:val="Title"/>
        <w:spacing w:line="480" w:lineRule="auto"/>
        <w:jc w:val="both"/>
        <w:rPr>
          <w:rFonts w:ascii="Arial" w:hAnsi="Arial"/>
          <w:sz w:val="22"/>
        </w:rPr>
      </w:pPr>
    </w:p>
    <w:p w:rsidR="00DB6ACC" w:rsidRDefault="00DB6ACC" w:rsidP="00DB6ACC">
      <w:pPr>
        <w:pStyle w:val="Title"/>
        <w:spacing w:line="480" w:lineRule="auto"/>
        <w:jc w:val="both"/>
        <w:rPr>
          <w:rFonts w:ascii="Arial" w:hAnsi="Arial"/>
          <w:sz w:val="22"/>
        </w:rPr>
      </w:pPr>
      <w:r>
        <w:rPr>
          <w:rFonts w:ascii="Arial" w:hAnsi="Arial"/>
          <w:noProof/>
          <w:sz w:val="22"/>
        </w:rPr>
        <w:pict>
          <v:group id="_x0000_s1558" style="position:absolute;left:0;text-align:left;margin-left:54pt;margin-top:14.4pt;width:309.25pt;height:215.5pt;z-index:251627008" coordorigin="192,144" coordsize="3024,2472" o:allowincell="f">
            <v:group id="_x0000_s1559" style="position:absolute;left:192;top:144;width:3024;height:2208" coordorigin="480,192" coordsize="5040,4032">
              <v:rect id="_x0000_s1560" style="position:absolute;left:480;top:192;width:5040;height:720;v-text-anchor:middle" filled="f" fillcolor="#33c">
                <v:textbox>
                  <w:txbxContent>
                    <w:p w:rsidR="008E5EA2" w:rsidRDefault="008E5EA2" w:rsidP="00DB6ACC">
                      <w:pPr>
                        <w:jc w:val="center"/>
                        <w:rPr>
                          <w:rFonts w:ascii="Arial" w:hAnsi="Arial"/>
                          <w:snapToGrid w:val="0"/>
                          <w:color w:val="0000FF"/>
                          <w:lang w:val="en-US"/>
                        </w:rPr>
                      </w:pPr>
                      <w:r>
                        <w:rPr>
                          <w:rFonts w:ascii="Arial" w:hAnsi="Arial"/>
                          <w:snapToGrid w:val="0"/>
                          <w:color w:val="0000FF"/>
                          <w:lang w:val="en-US"/>
                        </w:rPr>
                        <w:t>Business Processes Analysis</w:t>
                      </w:r>
                    </w:p>
                  </w:txbxContent>
                </v:textbox>
              </v:rect>
              <v:rect id="_x0000_s1561" style="position:absolute;left:2304;top:3504;width:1392;height:720;v-text-anchor:middle" filled="f" fillcolor="#33c">
                <v:textbox>
                  <w:txbxContent>
                    <w:p w:rsidR="008E5EA2" w:rsidRDefault="008E5EA2" w:rsidP="00DB6ACC">
                      <w:pPr>
                        <w:jc w:val="center"/>
                        <w:rPr>
                          <w:rFonts w:ascii="Arial" w:hAnsi="Arial"/>
                          <w:snapToGrid w:val="0"/>
                          <w:color w:val="0000FF"/>
                        </w:rPr>
                      </w:pPr>
                      <w:r>
                        <w:rPr>
                          <w:rFonts w:ascii="Arial" w:hAnsi="Arial"/>
                          <w:snapToGrid w:val="0"/>
                          <w:color w:val="0000FF"/>
                        </w:rPr>
                        <w:t>Environment</w:t>
                      </w:r>
                    </w:p>
                    <w:p w:rsidR="008E5EA2" w:rsidRDefault="008E5EA2" w:rsidP="00DB6ACC">
                      <w:pPr>
                        <w:jc w:val="center"/>
                        <w:rPr>
                          <w:rFonts w:ascii="Arial" w:hAnsi="Arial"/>
                          <w:snapToGrid w:val="0"/>
                          <w:color w:val="0000FF"/>
                        </w:rPr>
                      </w:pPr>
                      <w:r>
                        <w:rPr>
                          <w:rFonts w:ascii="Arial" w:hAnsi="Arial"/>
                          <w:snapToGrid w:val="0"/>
                          <w:color w:val="0000FF"/>
                        </w:rPr>
                        <w:t>(8,M)</w:t>
                      </w:r>
                    </w:p>
                  </w:txbxContent>
                </v:textbox>
              </v:rect>
              <v:rect id="_x0000_s1562" style="position:absolute;left:2304;top:2448;width:1392;height:720;v-text-anchor:middle" filled="f" fillcolor="#33c">
                <v:textbox>
                  <w:txbxContent>
                    <w:p w:rsidR="008E5EA2" w:rsidRDefault="008E5EA2" w:rsidP="00DB6ACC">
                      <w:pPr>
                        <w:jc w:val="center"/>
                        <w:rPr>
                          <w:rFonts w:ascii="Arial" w:hAnsi="Arial"/>
                          <w:snapToGrid w:val="0"/>
                          <w:color w:val="0000FF"/>
                        </w:rPr>
                      </w:pPr>
                      <w:r>
                        <w:rPr>
                          <w:rFonts w:ascii="Arial" w:hAnsi="Arial"/>
                          <w:snapToGrid w:val="0"/>
                          <w:color w:val="0000FF"/>
                        </w:rPr>
                        <w:t>Technology</w:t>
                      </w:r>
                    </w:p>
                    <w:p w:rsidR="008E5EA2" w:rsidRDefault="008E5EA2" w:rsidP="00DB6ACC">
                      <w:pPr>
                        <w:jc w:val="center"/>
                        <w:rPr>
                          <w:rFonts w:ascii="Arial" w:hAnsi="Arial"/>
                          <w:snapToGrid w:val="0"/>
                          <w:color w:val="0000FF"/>
                        </w:rPr>
                      </w:pPr>
                      <w:r>
                        <w:rPr>
                          <w:rFonts w:ascii="Arial" w:hAnsi="Arial"/>
                          <w:snapToGrid w:val="0"/>
                          <w:color w:val="0000FF"/>
                        </w:rPr>
                        <w:t>(5,M)</w:t>
                      </w:r>
                    </w:p>
                  </w:txbxContent>
                </v:textbox>
              </v:rect>
              <v:rect id="_x0000_s1563" style="position:absolute;left:2256;top:1344;width:1392;height:720;v-text-anchor:middle" filled="f" fillcolor="#33c">
                <v:textbox>
                  <w:txbxContent>
                    <w:p w:rsidR="008E5EA2" w:rsidRDefault="008E5EA2" w:rsidP="00DB6ACC">
                      <w:pPr>
                        <w:jc w:val="center"/>
                        <w:rPr>
                          <w:rFonts w:ascii="Arial" w:hAnsi="Arial"/>
                          <w:snapToGrid w:val="0"/>
                          <w:color w:val="0000FF"/>
                        </w:rPr>
                      </w:pPr>
                      <w:r>
                        <w:rPr>
                          <w:rFonts w:ascii="Arial" w:hAnsi="Arial"/>
                          <w:snapToGrid w:val="0"/>
                          <w:color w:val="0000FF"/>
                        </w:rPr>
                        <w:t>Products</w:t>
                      </w:r>
                    </w:p>
                    <w:p w:rsidR="008E5EA2" w:rsidRDefault="008E5EA2" w:rsidP="00DB6ACC">
                      <w:pPr>
                        <w:jc w:val="center"/>
                        <w:rPr>
                          <w:rFonts w:ascii="Arial" w:hAnsi="Arial"/>
                          <w:snapToGrid w:val="0"/>
                          <w:color w:val="0000FF"/>
                        </w:rPr>
                      </w:pPr>
                      <w:r>
                        <w:rPr>
                          <w:rFonts w:ascii="Arial" w:hAnsi="Arial"/>
                          <w:snapToGrid w:val="0"/>
                          <w:color w:val="0000FF"/>
                        </w:rPr>
                        <w:t>(2,M)</w:t>
                      </w:r>
                    </w:p>
                  </w:txbxContent>
                </v:textbox>
              </v:rect>
              <v:rect id="_x0000_s1564" style="position:absolute;left:3984;top:3504;width:1392;height:720;v-text-anchor:middle" filled="f" fillcolor="#33c">
                <v:textbox>
                  <w:txbxContent>
                    <w:p w:rsidR="008E5EA2" w:rsidRDefault="008E5EA2" w:rsidP="00DB6ACC">
                      <w:pPr>
                        <w:jc w:val="center"/>
                        <w:rPr>
                          <w:rFonts w:ascii="Arial" w:hAnsi="Arial"/>
                          <w:snapToGrid w:val="0"/>
                          <w:color w:val="0000FF"/>
                        </w:rPr>
                      </w:pPr>
                      <w:r>
                        <w:rPr>
                          <w:rFonts w:ascii="Arial" w:hAnsi="Arial"/>
                          <w:snapToGrid w:val="0"/>
                          <w:color w:val="0000FF"/>
                        </w:rPr>
                        <w:t>Projects</w:t>
                      </w:r>
                    </w:p>
                    <w:p w:rsidR="008E5EA2" w:rsidRDefault="008E5EA2" w:rsidP="00DB6ACC">
                      <w:pPr>
                        <w:jc w:val="center"/>
                        <w:rPr>
                          <w:rFonts w:ascii="Arial" w:hAnsi="Arial"/>
                          <w:snapToGrid w:val="0"/>
                          <w:color w:val="0000FF"/>
                        </w:rPr>
                      </w:pPr>
                      <w:r>
                        <w:rPr>
                          <w:rFonts w:ascii="Arial" w:hAnsi="Arial"/>
                          <w:snapToGrid w:val="0"/>
                          <w:color w:val="0000FF"/>
                        </w:rPr>
                        <w:t>(9,M)</w:t>
                      </w:r>
                    </w:p>
                  </w:txbxContent>
                </v:textbox>
              </v:rect>
              <v:rect id="_x0000_s1565" style="position:absolute;left:3984;top:2448;width:1392;height:720;v-text-anchor:middle" filled="f" fillcolor="#33c">
                <v:textbox>
                  <w:txbxContent>
                    <w:p w:rsidR="008E5EA2" w:rsidRDefault="008E5EA2" w:rsidP="00DB6ACC">
                      <w:pPr>
                        <w:jc w:val="center"/>
                        <w:rPr>
                          <w:rFonts w:ascii="Arial" w:hAnsi="Arial"/>
                          <w:snapToGrid w:val="0"/>
                          <w:color w:val="0000FF"/>
                        </w:rPr>
                      </w:pPr>
                      <w:r>
                        <w:rPr>
                          <w:rFonts w:ascii="Arial" w:hAnsi="Arial"/>
                          <w:snapToGrid w:val="0"/>
                          <w:color w:val="0000FF"/>
                        </w:rPr>
                        <w:t>Process</w:t>
                      </w:r>
                    </w:p>
                    <w:p w:rsidR="008E5EA2" w:rsidRDefault="008E5EA2" w:rsidP="00DB6ACC">
                      <w:pPr>
                        <w:jc w:val="center"/>
                        <w:rPr>
                          <w:rFonts w:ascii="Arial" w:hAnsi="Arial"/>
                          <w:snapToGrid w:val="0"/>
                          <w:color w:val="0000FF"/>
                        </w:rPr>
                      </w:pPr>
                      <w:r>
                        <w:rPr>
                          <w:rFonts w:ascii="Arial" w:hAnsi="Arial"/>
                          <w:snapToGrid w:val="0"/>
                          <w:color w:val="0000FF"/>
                        </w:rPr>
                        <w:t>(4,M)</w:t>
                      </w:r>
                    </w:p>
                  </w:txbxContent>
                </v:textbox>
              </v:rect>
              <v:rect id="_x0000_s1566" style="position:absolute;left:3936;top:1344;width:1392;height:720;v-text-anchor:middle" filled="f" fillcolor="#33c">
                <v:textbox>
                  <w:txbxContent>
                    <w:p w:rsidR="008E5EA2" w:rsidRDefault="008E5EA2" w:rsidP="00DB6ACC">
                      <w:pPr>
                        <w:jc w:val="center"/>
                        <w:rPr>
                          <w:rFonts w:ascii="Arial" w:hAnsi="Arial"/>
                          <w:snapToGrid w:val="0"/>
                          <w:color w:val="0000FF"/>
                        </w:rPr>
                      </w:pPr>
                      <w:r>
                        <w:rPr>
                          <w:rFonts w:ascii="Arial" w:hAnsi="Arial"/>
                          <w:snapToGrid w:val="0"/>
                          <w:color w:val="0000FF"/>
                        </w:rPr>
                        <w:t>Finance</w:t>
                      </w:r>
                    </w:p>
                    <w:p w:rsidR="008E5EA2" w:rsidRDefault="008E5EA2" w:rsidP="00DB6ACC">
                      <w:pPr>
                        <w:jc w:val="center"/>
                        <w:rPr>
                          <w:rFonts w:ascii="Arial" w:hAnsi="Arial"/>
                          <w:snapToGrid w:val="0"/>
                          <w:color w:val="0000FF"/>
                        </w:rPr>
                      </w:pPr>
                      <w:r>
                        <w:rPr>
                          <w:rFonts w:ascii="Arial" w:hAnsi="Arial"/>
                          <w:snapToGrid w:val="0"/>
                          <w:color w:val="0000FF"/>
                        </w:rPr>
                        <w:t>(3,M)</w:t>
                      </w:r>
                    </w:p>
                  </w:txbxContent>
                </v:textbox>
              </v:rect>
              <v:rect id="_x0000_s1567" style="position:absolute;left:576;top:3504;width:1392;height:720;v-text-anchor:middle" filled="f" fillcolor="#33c">
                <v:textbox>
                  <w:txbxContent>
                    <w:p w:rsidR="008E5EA2" w:rsidRDefault="008E5EA2" w:rsidP="00DB6ACC">
                      <w:pPr>
                        <w:jc w:val="center"/>
                        <w:rPr>
                          <w:rFonts w:ascii="Arial" w:hAnsi="Arial"/>
                          <w:snapToGrid w:val="0"/>
                          <w:color w:val="0000FF"/>
                        </w:rPr>
                      </w:pPr>
                      <w:r>
                        <w:rPr>
                          <w:rFonts w:ascii="Arial" w:hAnsi="Arial"/>
                          <w:snapToGrid w:val="0"/>
                          <w:color w:val="0000FF"/>
                        </w:rPr>
                        <w:t>Culture</w:t>
                      </w:r>
                    </w:p>
                    <w:p w:rsidR="008E5EA2" w:rsidRDefault="008E5EA2" w:rsidP="00DB6ACC">
                      <w:pPr>
                        <w:jc w:val="center"/>
                        <w:rPr>
                          <w:rFonts w:ascii="Arial" w:hAnsi="Arial"/>
                          <w:snapToGrid w:val="0"/>
                          <w:color w:val="0000FF"/>
                        </w:rPr>
                      </w:pPr>
                      <w:r>
                        <w:rPr>
                          <w:rFonts w:ascii="Arial" w:hAnsi="Arial"/>
                          <w:snapToGrid w:val="0"/>
                          <w:color w:val="0000FF"/>
                        </w:rPr>
                        <w:t>(7,M)</w:t>
                      </w:r>
                    </w:p>
                  </w:txbxContent>
                </v:textbox>
              </v:rect>
              <v:rect id="_x0000_s1568" style="position:absolute;left:576;top:2448;width:1392;height:720;v-text-anchor:middle" filled="f" fillcolor="#33c">
                <v:textbox>
                  <w:txbxContent>
                    <w:p w:rsidR="008E5EA2" w:rsidRDefault="008E5EA2" w:rsidP="00DB6ACC">
                      <w:pPr>
                        <w:jc w:val="center"/>
                        <w:rPr>
                          <w:rFonts w:ascii="Arial" w:hAnsi="Arial"/>
                          <w:snapToGrid w:val="0"/>
                          <w:color w:val="0000FF"/>
                        </w:rPr>
                      </w:pPr>
                      <w:r>
                        <w:rPr>
                          <w:rFonts w:ascii="Arial" w:hAnsi="Arial"/>
                          <w:snapToGrid w:val="0"/>
                          <w:color w:val="0000FF"/>
                        </w:rPr>
                        <w:t>Work Force</w:t>
                      </w:r>
                    </w:p>
                    <w:p w:rsidR="008E5EA2" w:rsidRDefault="008E5EA2" w:rsidP="00DB6ACC">
                      <w:pPr>
                        <w:jc w:val="center"/>
                        <w:rPr>
                          <w:rFonts w:ascii="Arial" w:hAnsi="Arial"/>
                          <w:snapToGrid w:val="0"/>
                          <w:color w:val="0000FF"/>
                        </w:rPr>
                      </w:pPr>
                      <w:r>
                        <w:rPr>
                          <w:rFonts w:ascii="Arial" w:hAnsi="Arial"/>
                          <w:snapToGrid w:val="0"/>
                          <w:color w:val="0000FF"/>
                        </w:rPr>
                        <w:t>(6,M)</w:t>
                      </w:r>
                    </w:p>
                  </w:txbxContent>
                </v:textbox>
              </v:rect>
              <v:rect id="_x0000_s1569" style="position:absolute;left:528;top:1344;width:1392;height:720;v-text-anchor:middle" filled="f" fillcolor="#33c">
                <v:textbox>
                  <w:txbxContent>
                    <w:p w:rsidR="008E5EA2" w:rsidRDefault="008E5EA2" w:rsidP="00DB6ACC">
                      <w:pPr>
                        <w:jc w:val="center"/>
                        <w:rPr>
                          <w:rFonts w:ascii="Arial" w:hAnsi="Arial"/>
                          <w:snapToGrid w:val="0"/>
                          <w:color w:val="0000FF"/>
                        </w:rPr>
                      </w:pPr>
                      <w:r>
                        <w:rPr>
                          <w:rFonts w:ascii="Arial" w:hAnsi="Arial"/>
                          <w:snapToGrid w:val="0"/>
                          <w:color w:val="0000FF"/>
                        </w:rPr>
                        <w:t>Markets</w:t>
                      </w:r>
                    </w:p>
                    <w:p w:rsidR="008E5EA2" w:rsidRDefault="008E5EA2" w:rsidP="00DB6ACC">
                      <w:pPr>
                        <w:jc w:val="center"/>
                        <w:rPr>
                          <w:rFonts w:ascii="Arial" w:hAnsi="Arial"/>
                          <w:snapToGrid w:val="0"/>
                          <w:color w:val="0000FF"/>
                        </w:rPr>
                      </w:pPr>
                      <w:r>
                        <w:rPr>
                          <w:rFonts w:ascii="Arial" w:hAnsi="Arial"/>
                          <w:snapToGrid w:val="0"/>
                          <w:color w:val="0000FF"/>
                        </w:rPr>
                        <w:t>(1,M)</w:t>
                      </w:r>
                    </w:p>
                  </w:txbxContent>
                </v:textbox>
              </v:rect>
              <v:line id="_x0000_s1570" style="position:absolute;v-text-anchor:middle" from="1200,912" to="1200,1344">
                <v:stroke endarrow="block"/>
              </v:line>
              <v:line id="_x0000_s1571" style="position:absolute;v-text-anchor:middle" from="1920,1728" to="2256,1728">
                <v:stroke endarrow="block"/>
              </v:line>
              <v:line id="_x0000_s1572" style="position:absolute;v-text-anchor:middle" from="3648,1728" to="3936,1728">
                <v:stroke endarrow="block"/>
              </v:line>
              <v:line id="_x0000_s1573" style="position:absolute;v-text-anchor:middle" from="4608,2064" to="4608,2448">
                <v:stroke endarrow="block"/>
              </v:line>
              <v:line id="_x0000_s1574" style="position:absolute;flip:x;v-text-anchor:middle" from="3696,2832" to="3984,2832">
                <v:stroke endarrow="block"/>
              </v:line>
              <v:line id="_x0000_s1575" style="position:absolute;flip:x;v-text-anchor:middle" from="1968,2832" to="2304,2832">
                <v:stroke endarrow="block"/>
              </v:line>
              <v:line id="_x0000_s1576" style="position:absolute;v-text-anchor:middle" from="1200,3168" to="1200,3504">
                <v:stroke endarrow="block"/>
              </v:line>
              <v:line id="_x0000_s1577" style="position:absolute;v-text-anchor:middle" from="1968,3888" to="2304,3888">
                <v:stroke endarrow="block"/>
              </v:line>
              <v:line id="_x0000_s1578" style="position:absolute;v-text-anchor:middle" from="3696,3936" to="3984,3936">
                <v:stroke endarrow="block"/>
              </v:line>
              <v:line id="_x0000_s1579" style="position:absolute;v-text-anchor:middle" from="5376,3888" to="5472,3888"/>
              <v:line id="_x0000_s1580" style="position:absolute;flip:y;v-text-anchor:middle" from="5472,912" to="5472,3888">
                <v:stroke endarrow="block"/>
              </v:line>
            </v:group>
            <v:shape id="_x0000_s1581" type="#_x0000_t202" style="position:absolute;left:1009;top:2395;width:141;height:221;v-text-anchor:top-baseline" filled="f" fillcolor="#0c9" stroked="f">
              <v:textbox>
                <w:txbxContent>
                  <w:p w:rsidR="008E5EA2" w:rsidRDefault="008E5EA2" w:rsidP="00DB6ACC">
                    <w:pPr>
                      <w:rPr>
                        <w:rFonts w:ascii="Arial" w:hAnsi="Arial"/>
                        <w:snapToGrid w:val="0"/>
                        <w:color w:val="0000FF"/>
                      </w:rPr>
                    </w:pPr>
                  </w:p>
                </w:txbxContent>
              </v:textbox>
            </v:shape>
          </v:group>
        </w:pict>
      </w:r>
    </w:p>
    <w:p w:rsidR="00DB6ACC" w:rsidRDefault="00DB6ACC" w:rsidP="00DB6ACC">
      <w:pPr>
        <w:pStyle w:val="Title"/>
        <w:spacing w:line="480" w:lineRule="auto"/>
        <w:jc w:val="both"/>
        <w:rPr>
          <w:rFonts w:ascii="Arial" w:hAnsi="Arial"/>
          <w:sz w:val="22"/>
        </w:rPr>
      </w:pPr>
    </w:p>
    <w:p w:rsidR="00DB6ACC" w:rsidRDefault="00DB6ACC" w:rsidP="00DB6ACC">
      <w:pPr>
        <w:pStyle w:val="Title"/>
        <w:spacing w:line="480" w:lineRule="auto"/>
        <w:jc w:val="both"/>
        <w:rPr>
          <w:rFonts w:ascii="Arial" w:hAnsi="Arial"/>
          <w:sz w:val="22"/>
        </w:rPr>
      </w:pPr>
    </w:p>
    <w:p w:rsidR="00DB6ACC" w:rsidRDefault="00DB6ACC" w:rsidP="00DB6ACC">
      <w:pPr>
        <w:pStyle w:val="Title"/>
        <w:spacing w:line="480" w:lineRule="auto"/>
        <w:jc w:val="both"/>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DB6ACC" w:rsidRDefault="00DB6ACC" w:rsidP="00DB6ACC">
      <w:pPr>
        <w:pStyle w:val="Title"/>
        <w:spacing w:line="480" w:lineRule="auto"/>
        <w:jc w:val="both"/>
        <w:rPr>
          <w:rFonts w:ascii="Arial" w:hAnsi="Arial"/>
          <w:sz w:val="22"/>
        </w:rPr>
      </w:pPr>
    </w:p>
    <w:p w:rsidR="00DB6ACC" w:rsidRDefault="00DB6ACC" w:rsidP="00DB6ACC">
      <w:pPr>
        <w:pStyle w:val="Title"/>
        <w:spacing w:line="480" w:lineRule="auto"/>
        <w:jc w:val="both"/>
        <w:rPr>
          <w:rFonts w:ascii="Arial" w:hAnsi="Arial"/>
          <w:sz w:val="22"/>
        </w:rPr>
      </w:pPr>
    </w:p>
    <w:p w:rsidR="00DB6ACC" w:rsidRDefault="00DB6ACC" w:rsidP="00DB6ACC">
      <w:pPr>
        <w:pStyle w:val="Title"/>
        <w:spacing w:line="480" w:lineRule="auto"/>
        <w:jc w:val="both"/>
        <w:rPr>
          <w:rFonts w:ascii="Arial" w:hAnsi="Arial"/>
          <w:sz w:val="22"/>
        </w:rPr>
      </w:pPr>
    </w:p>
    <w:p w:rsidR="00DB6ACC" w:rsidRDefault="00DB6ACC" w:rsidP="00DB6ACC">
      <w:pPr>
        <w:pStyle w:val="Title"/>
        <w:spacing w:line="480" w:lineRule="auto"/>
        <w:jc w:val="both"/>
        <w:rPr>
          <w:rFonts w:ascii="Arial" w:hAnsi="Arial"/>
          <w:sz w:val="22"/>
        </w:rPr>
      </w:pPr>
    </w:p>
    <w:p w:rsidR="00DB6ACC" w:rsidRDefault="00DB6ACC" w:rsidP="00DB6ACC">
      <w:pPr>
        <w:pStyle w:val="Title"/>
        <w:spacing w:line="480" w:lineRule="auto"/>
        <w:jc w:val="both"/>
        <w:rPr>
          <w:rFonts w:ascii="Arial" w:hAnsi="Arial"/>
          <w:sz w:val="22"/>
        </w:rPr>
      </w:pPr>
    </w:p>
    <w:p w:rsidR="00DB6ACC" w:rsidRDefault="00DB6ACC" w:rsidP="00DB6ACC">
      <w:pPr>
        <w:pStyle w:val="Title"/>
        <w:spacing w:line="480" w:lineRule="auto"/>
        <w:rPr>
          <w:rFonts w:ascii="Arial" w:hAnsi="Arial"/>
          <w:b/>
          <w:color w:val="000000"/>
          <w:sz w:val="22"/>
        </w:rPr>
      </w:pPr>
      <w:r>
        <w:rPr>
          <w:rFonts w:ascii="Arial" w:hAnsi="Arial"/>
          <w:b/>
          <w:color w:val="000000"/>
          <w:sz w:val="22"/>
        </w:rPr>
        <w:t>Figure 5.7 Sequence of analysis</w:t>
      </w:r>
    </w:p>
    <w:p w:rsidR="00DB6ACC" w:rsidRDefault="00DB6ACC" w:rsidP="00DB6ACC">
      <w:pPr>
        <w:pStyle w:val="Title"/>
        <w:spacing w:line="480" w:lineRule="auto"/>
        <w:rPr>
          <w:rFonts w:ascii="Arial" w:hAnsi="Arial"/>
          <w:color w:val="000000"/>
          <w:sz w:val="22"/>
        </w:rPr>
      </w:pPr>
    </w:p>
    <w:p w:rsidR="00DB6ACC" w:rsidRDefault="00DB6ACC" w:rsidP="00DB6ACC">
      <w:pPr>
        <w:pStyle w:val="Title"/>
        <w:spacing w:line="480" w:lineRule="auto"/>
        <w:jc w:val="both"/>
        <w:rPr>
          <w:rFonts w:ascii="Arial" w:hAnsi="Arial"/>
          <w:sz w:val="22"/>
        </w:rPr>
      </w:pPr>
      <w:r>
        <w:rPr>
          <w:rFonts w:ascii="Arial" w:hAnsi="Arial"/>
          <w:color w:val="000000"/>
          <w:sz w:val="22"/>
        </w:rPr>
        <w:t xml:space="preserve">5.8.4 Driving forces for business analysis  </w:t>
      </w:r>
    </w:p>
    <w:p w:rsidR="00DB6ACC" w:rsidRDefault="00DB6ACC" w:rsidP="00DB6ACC">
      <w:pPr>
        <w:pStyle w:val="BodyTextIndent"/>
        <w:tabs>
          <w:tab w:val="left" w:pos="426"/>
        </w:tabs>
        <w:spacing w:line="480" w:lineRule="auto"/>
        <w:ind w:left="0"/>
        <w:jc w:val="both"/>
        <w:rPr>
          <w:rFonts w:ascii="Arial" w:hAnsi="Arial"/>
          <w:color w:val="000000"/>
          <w:sz w:val="22"/>
        </w:rPr>
      </w:pPr>
      <w:r>
        <w:rPr>
          <w:rFonts w:ascii="Arial" w:hAnsi="Arial"/>
          <w:color w:val="000000"/>
          <w:sz w:val="22"/>
        </w:rPr>
        <w:t>On the background given in the literature review, nine driving forces for business process reengineering, which are visualized, are discussed below.</w:t>
      </w:r>
    </w:p>
    <w:p w:rsidR="00DB6ACC" w:rsidRDefault="00DB6ACC" w:rsidP="00DB6ACC">
      <w:pPr>
        <w:spacing w:line="480" w:lineRule="auto"/>
        <w:jc w:val="both"/>
        <w:rPr>
          <w:rFonts w:ascii="Arial" w:hAnsi="Arial"/>
          <w:b/>
          <w:color w:val="000000"/>
          <w:sz w:val="22"/>
          <w:lang w:val="en-US"/>
        </w:rPr>
      </w:pPr>
    </w:p>
    <w:p w:rsidR="00DB6ACC" w:rsidRDefault="00DB6ACC" w:rsidP="00DB6ACC">
      <w:pPr>
        <w:spacing w:line="480" w:lineRule="auto"/>
        <w:jc w:val="both"/>
        <w:rPr>
          <w:rFonts w:ascii="Arial" w:hAnsi="Arial"/>
          <w:b/>
          <w:color w:val="000000"/>
          <w:sz w:val="22"/>
          <w:lang w:val="en-US"/>
        </w:rPr>
      </w:pPr>
      <w:r>
        <w:rPr>
          <w:rFonts w:ascii="Arial" w:hAnsi="Arial"/>
          <w:b/>
          <w:color w:val="000000"/>
          <w:sz w:val="22"/>
          <w:lang w:val="en-US"/>
        </w:rPr>
        <w:t>i.  Markets</w:t>
      </w:r>
    </w:p>
    <w:p w:rsidR="00DB6ACC" w:rsidRDefault="00DB6ACC" w:rsidP="00DB6ACC">
      <w:pPr>
        <w:pStyle w:val="BodyText"/>
        <w:spacing w:line="480" w:lineRule="auto"/>
        <w:rPr>
          <w:color w:val="000000"/>
        </w:rPr>
      </w:pPr>
      <w:r>
        <w:rPr>
          <w:color w:val="000000"/>
        </w:rPr>
        <w:t xml:space="preserve">Today’s world is world of competition. Company can survive only if it can satisfy its customers by meeting their expectations on cost, quality and delivery of the product. Any business that does not incorporate this vital force in business strategy will die out some day or other. Business must be market oriented. Company should produce </w:t>
      </w:r>
      <w:r>
        <w:rPr>
          <w:color w:val="000000"/>
        </w:rPr>
        <w:lastRenderedPageBreak/>
        <w:t>what market demands rather than try to sell what it produces. Company should also consider marketing and advertising strategies, which are necessary to promote the product. A continuous feedback from markets is essential to know market trends and to include them in product design.</w:t>
      </w:r>
    </w:p>
    <w:p w:rsidR="00DB6ACC" w:rsidRDefault="00DB6ACC" w:rsidP="00DB6ACC">
      <w:pPr>
        <w:spacing w:line="480" w:lineRule="auto"/>
        <w:jc w:val="both"/>
        <w:rPr>
          <w:rFonts w:ascii="Arial" w:hAnsi="Arial"/>
          <w:b/>
          <w:color w:val="000000"/>
          <w:sz w:val="22"/>
          <w:lang w:val="en-US"/>
        </w:rPr>
      </w:pPr>
    </w:p>
    <w:p w:rsidR="00DB6ACC" w:rsidRDefault="00DB6ACC" w:rsidP="00DB6ACC">
      <w:pPr>
        <w:spacing w:line="480" w:lineRule="auto"/>
        <w:jc w:val="both"/>
        <w:rPr>
          <w:rFonts w:ascii="Arial" w:hAnsi="Arial"/>
          <w:b/>
          <w:color w:val="000000"/>
          <w:sz w:val="22"/>
          <w:lang w:val="en-US"/>
        </w:rPr>
      </w:pPr>
      <w:r>
        <w:rPr>
          <w:rFonts w:ascii="Arial" w:hAnsi="Arial"/>
          <w:b/>
          <w:color w:val="000000"/>
          <w:sz w:val="22"/>
          <w:lang w:val="en-US"/>
        </w:rPr>
        <w:t xml:space="preserve">ii.  Product </w:t>
      </w:r>
    </w:p>
    <w:p w:rsidR="00DB6ACC" w:rsidRDefault="00DB6ACC" w:rsidP="00DB6ACC">
      <w:pPr>
        <w:spacing w:line="480" w:lineRule="auto"/>
        <w:jc w:val="both"/>
        <w:rPr>
          <w:rFonts w:ascii="Arial" w:hAnsi="Arial"/>
          <w:color w:val="000000"/>
          <w:sz w:val="22"/>
          <w:lang w:val="en-US"/>
        </w:rPr>
      </w:pPr>
      <w:r>
        <w:rPr>
          <w:rFonts w:ascii="Arial" w:hAnsi="Arial"/>
          <w:color w:val="000000"/>
          <w:sz w:val="22"/>
          <w:lang w:val="en-US"/>
        </w:rPr>
        <w:t>Calculation of product resource requirements along with ensuring product attributes within specified control limits is yet another force that decides product sales. In order to produce products according to conformance to the standards, efficient resource planning system and quality management systems are extremely important. Unless these requirements are taken into account while designing business processes, company would find it difficult to push its product into the market.</w:t>
      </w:r>
    </w:p>
    <w:p w:rsidR="00DB6ACC" w:rsidRDefault="00DB6ACC" w:rsidP="00DB6ACC">
      <w:pPr>
        <w:spacing w:line="480" w:lineRule="auto"/>
        <w:jc w:val="both"/>
        <w:rPr>
          <w:rFonts w:ascii="Arial" w:hAnsi="Arial"/>
          <w:b/>
          <w:color w:val="000000"/>
          <w:sz w:val="22"/>
          <w:lang w:val="en-US"/>
        </w:rPr>
      </w:pPr>
    </w:p>
    <w:p w:rsidR="00DB6ACC" w:rsidRDefault="00DB6ACC" w:rsidP="00DB6ACC">
      <w:pPr>
        <w:spacing w:line="480" w:lineRule="auto"/>
        <w:jc w:val="both"/>
        <w:rPr>
          <w:rFonts w:ascii="Arial" w:hAnsi="Arial"/>
          <w:b/>
          <w:color w:val="000000"/>
          <w:sz w:val="22"/>
          <w:lang w:val="en-US"/>
        </w:rPr>
      </w:pPr>
      <w:r>
        <w:rPr>
          <w:rFonts w:ascii="Arial" w:hAnsi="Arial"/>
          <w:b/>
          <w:color w:val="000000"/>
          <w:sz w:val="22"/>
          <w:lang w:val="en-US"/>
        </w:rPr>
        <w:t xml:space="preserve">iii.  Finance </w:t>
      </w:r>
    </w:p>
    <w:p w:rsidR="00DB6ACC" w:rsidRDefault="00DB6ACC" w:rsidP="00DB6ACC">
      <w:pPr>
        <w:spacing w:line="480" w:lineRule="auto"/>
        <w:jc w:val="both"/>
        <w:rPr>
          <w:rFonts w:ascii="Arial" w:hAnsi="Arial"/>
          <w:color w:val="000000"/>
          <w:sz w:val="22"/>
          <w:lang w:val="en-US"/>
        </w:rPr>
      </w:pPr>
      <w:r>
        <w:rPr>
          <w:rFonts w:ascii="Arial" w:hAnsi="Arial"/>
          <w:color w:val="000000"/>
          <w:sz w:val="22"/>
          <w:lang w:val="en-US"/>
        </w:rPr>
        <w:t>Business improvements can be achieved only if initial investment needs and ongoing expenses of business analysis and improvement are met. Financial constraints must be well known to conduct any business improvement exercise.</w:t>
      </w:r>
    </w:p>
    <w:p w:rsidR="00DB6ACC" w:rsidRDefault="00DB6ACC" w:rsidP="00DB6ACC">
      <w:pPr>
        <w:spacing w:line="480" w:lineRule="auto"/>
        <w:jc w:val="both"/>
        <w:rPr>
          <w:rFonts w:ascii="Arial" w:hAnsi="Arial"/>
          <w:b/>
          <w:color w:val="000000"/>
          <w:sz w:val="22"/>
          <w:lang w:val="en-US"/>
        </w:rPr>
      </w:pPr>
    </w:p>
    <w:p w:rsidR="00DB6ACC" w:rsidRDefault="00DB6ACC" w:rsidP="00DB6ACC">
      <w:pPr>
        <w:spacing w:line="480" w:lineRule="auto"/>
        <w:jc w:val="both"/>
        <w:rPr>
          <w:rFonts w:ascii="Arial" w:hAnsi="Arial"/>
          <w:b/>
          <w:color w:val="000000"/>
          <w:sz w:val="22"/>
          <w:lang w:val="en-US"/>
        </w:rPr>
      </w:pPr>
      <w:r>
        <w:rPr>
          <w:rFonts w:ascii="Arial" w:hAnsi="Arial"/>
          <w:b/>
          <w:color w:val="000000"/>
          <w:sz w:val="22"/>
          <w:lang w:val="en-US"/>
        </w:rPr>
        <w:t xml:space="preserve">iv.  Process </w:t>
      </w:r>
    </w:p>
    <w:p w:rsidR="00DB6ACC" w:rsidRDefault="00DB6ACC" w:rsidP="00DB6ACC">
      <w:pPr>
        <w:spacing w:line="480" w:lineRule="auto"/>
        <w:jc w:val="both"/>
        <w:rPr>
          <w:rFonts w:ascii="Arial" w:hAnsi="Arial"/>
          <w:color w:val="000000"/>
          <w:sz w:val="22"/>
          <w:lang w:val="en-US"/>
        </w:rPr>
      </w:pPr>
      <w:r>
        <w:rPr>
          <w:rFonts w:ascii="Arial" w:hAnsi="Arial"/>
          <w:color w:val="000000"/>
          <w:sz w:val="22"/>
          <w:lang w:val="en-US"/>
        </w:rPr>
        <w:t>While taking into account process design appropriate to technology to achieve efficient administration, careful analysis of different processes involved in business cycle that starts from order receipt and ends in delivery of product to customer needs is necessary. Cost, time, resource utilization and associated variability to arrive at stock levels are important factors while analyzing processes. Economics of all alternative process sequences can be worked out to select best of the processes.</w:t>
      </w:r>
    </w:p>
    <w:p w:rsidR="00DB6ACC" w:rsidRDefault="00DB6ACC" w:rsidP="00DB6ACC">
      <w:pPr>
        <w:spacing w:line="480" w:lineRule="auto"/>
        <w:jc w:val="both"/>
        <w:rPr>
          <w:rFonts w:ascii="Arial" w:hAnsi="Arial"/>
          <w:b/>
          <w:color w:val="000000"/>
          <w:sz w:val="22"/>
          <w:lang w:val="en-US"/>
        </w:rPr>
      </w:pPr>
    </w:p>
    <w:p w:rsidR="00DB6ACC" w:rsidRDefault="00DB6ACC" w:rsidP="00DB6ACC">
      <w:pPr>
        <w:spacing w:line="480" w:lineRule="auto"/>
        <w:jc w:val="both"/>
        <w:rPr>
          <w:rFonts w:ascii="Arial" w:hAnsi="Arial"/>
          <w:b/>
          <w:color w:val="000000"/>
          <w:sz w:val="22"/>
          <w:lang w:val="en-US"/>
        </w:rPr>
      </w:pPr>
      <w:r>
        <w:rPr>
          <w:rFonts w:ascii="Arial" w:hAnsi="Arial"/>
          <w:b/>
          <w:color w:val="000000"/>
          <w:sz w:val="22"/>
          <w:lang w:val="en-US"/>
        </w:rPr>
        <w:t xml:space="preserve">v.  Technology </w:t>
      </w:r>
    </w:p>
    <w:p w:rsidR="00DB6ACC" w:rsidRDefault="00DB6ACC" w:rsidP="00DB6ACC">
      <w:pPr>
        <w:spacing w:line="480" w:lineRule="auto"/>
        <w:jc w:val="both"/>
        <w:rPr>
          <w:rFonts w:ascii="Arial" w:hAnsi="Arial"/>
          <w:color w:val="000000"/>
          <w:sz w:val="22"/>
          <w:lang w:val="en-US"/>
        </w:rPr>
      </w:pPr>
      <w:r>
        <w:rPr>
          <w:rFonts w:ascii="Arial" w:hAnsi="Arial"/>
          <w:color w:val="000000"/>
          <w:sz w:val="22"/>
          <w:lang w:val="en-US"/>
        </w:rPr>
        <w:lastRenderedPageBreak/>
        <w:t xml:space="preserve">Changes in manufacturing technology affect production economics and product cycle time. Fashion garment sector specially requires very short lead times. Naturally, technology selection has an impact on over all business performance. Future technological trends, if not taken into account, would make it difficult to compete in future markets when faced with competition from superior technology in terms of quality and productivity. Technological changes, affecting communications and e-commerce, are forcing reorganization of business processes.  </w:t>
      </w:r>
    </w:p>
    <w:p w:rsidR="00DB6ACC" w:rsidRDefault="00DB6ACC" w:rsidP="00DB6ACC">
      <w:pPr>
        <w:spacing w:line="480" w:lineRule="auto"/>
        <w:jc w:val="both"/>
        <w:rPr>
          <w:rFonts w:ascii="Arial" w:hAnsi="Arial"/>
          <w:b/>
          <w:color w:val="000000"/>
          <w:sz w:val="22"/>
          <w:lang w:val="en-US"/>
        </w:rPr>
      </w:pPr>
    </w:p>
    <w:p w:rsidR="00DB6ACC" w:rsidRDefault="00DB6ACC" w:rsidP="00DB6ACC">
      <w:pPr>
        <w:spacing w:line="480" w:lineRule="auto"/>
        <w:jc w:val="both"/>
        <w:rPr>
          <w:rFonts w:ascii="Arial" w:hAnsi="Arial"/>
          <w:b/>
          <w:color w:val="000000"/>
          <w:sz w:val="22"/>
          <w:lang w:val="en-US"/>
        </w:rPr>
      </w:pPr>
    </w:p>
    <w:p w:rsidR="00DB6ACC" w:rsidRDefault="00DB6ACC" w:rsidP="00DB6ACC">
      <w:pPr>
        <w:spacing w:line="480" w:lineRule="auto"/>
        <w:jc w:val="both"/>
        <w:rPr>
          <w:rFonts w:ascii="Arial" w:hAnsi="Arial"/>
          <w:b/>
          <w:color w:val="000000"/>
          <w:sz w:val="22"/>
          <w:lang w:val="en-US"/>
        </w:rPr>
      </w:pPr>
      <w:r>
        <w:rPr>
          <w:rFonts w:ascii="Arial" w:hAnsi="Arial"/>
          <w:b/>
          <w:color w:val="000000"/>
          <w:sz w:val="22"/>
          <w:lang w:val="en-US"/>
        </w:rPr>
        <w:t xml:space="preserve">vi.  Workforce </w:t>
      </w:r>
    </w:p>
    <w:p w:rsidR="00DB6ACC" w:rsidRDefault="00DB6ACC" w:rsidP="00DB6ACC">
      <w:pPr>
        <w:spacing w:line="480" w:lineRule="auto"/>
        <w:jc w:val="both"/>
        <w:rPr>
          <w:rFonts w:ascii="Arial" w:hAnsi="Arial"/>
          <w:color w:val="000000"/>
          <w:sz w:val="22"/>
          <w:lang w:val="en-US"/>
        </w:rPr>
      </w:pPr>
      <w:r>
        <w:rPr>
          <w:rFonts w:ascii="Arial" w:hAnsi="Arial"/>
          <w:color w:val="000000"/>
          <w:sz w:val="22"/>
          <w:lang w:val="en-US"/>
        </w:rPr>
        <w:t>Persons, who tackle production and administration issues, govern the outcome of business. Capable person can fully utilize the market and production potential to make the business profitable. Different training programs can be designed to bring skills to the required level. Business improvement exercise needs to provide adequate emphasis on filling the gap between present and required skill level and job practices.</w:t>
      </w:r>
    </w:p>
    <w:p w:rsidR="00DB6ACC" w:rsidRDefault="00DB6ACC" w:rsidP="00DB6ACC">
      <w:pPr>
        <w:spacing w:line="480" w:lineRule="auto"/>
        <w:jc w:val="both"/>
        <w:rPr>
          <w:rFonts w:ascii="Arial" w:hAnsi="Arial"/>
          <w:b/>
          <w:color w:val="000000"/>
          <w:sz w:val="22"/>
          <w:lang w:val="en-US"/>
        </w:rPr>
      </w:pPr>
    </w:p>
    <w:p w:rsidR="00DB6ACC" w:rsidRDefault="00DB6ACC" w:rsidP="00DB6ACC">
      <w:pPr>
        <w:spacing w:line="480" w:lineRule="auto"/>
        <w:jc w:val="both"/>
        <w:rPr>
          <w:rFonts w:ascii="Arial" w:hAnsi="Arial"/>
          <w:b/>
          <w:color w:val="000000"/>
          <w:sz w:val="22"/>
          <w:lang w:val="en-US"/>
        </w:rPr>
      </w:pPr>
      <w:r>
        <w:rPr>
          <w:rFonts w:ascii="Arial" w:hAnsi="Arial"/>
          <w:b/>
          <w:color w:val="000000"/>
          <w:sz w:val="22"/>
          <w:lang w:val="en-US"/>
        </w:rPr>
        <w:t>vii.  Organization Culture</w:t>
      </w:r>
    </w:p>
    <w:p w:rsidR="00DB6ACC" w:rsidRDefault="00DB6ACC" w:rsidP="00DB6ACC">
      <w:pPr>
        <w:spacing w:line="480" w:lineRule="auto"/>
        <w:jc w:val="both"/>
        <w:rPr>
          <w:rFonts w:ascii="Arial" w:hAnsi="Arial"/>
          <w:color w:val="000000"/>
          <w:sz w:val="22"/>
        </w:rPr>
      </w:pPr>
      <w:r>
        <w:rPr>
          <w:rFonts w:ascii="Arial" w:hAnsi="Arial"/>
          <w:color w:val="000000"/>
          <w:sz w:val="22"/>
        </w:rPr>
        <w:t>Work culture is an important parameter that influence employee moral and therefore quality and quantity of the product. After careful study of factors affecting employee behaviour at work, work environment needs to be selected. Jayawardhane (1995) pointed out that if workers are totally security and money oriented, hierarchical organizational structure suits well otherwise culture of production team, in which employee is empowered to take decisions regarding production related matters, is more suitable. Clear-cut responsibilities and rewarding schemes for efficient performance are important for healthy organizational culture.</w:t>
      </w:r>
    </w:p>
    <w:p w:rsidR="00DB6ACC" w:rsidRDefault="00DB6ACC" w:rsidP="00DB6ACC">
      <w:pPr>
        <w:pStyle w:val="BodyText"/>
        <w:spacing w:line="480" w:lineRule="auto"/>
        <w:rPr>
          <w:b/>
          <w:color w:val="000000"/>
        </w:rPr>
      </w:pPr>
    </w:p>
    <w:p w:rsidR="00DB6ACC" w:rsidRDefault="00DB6ACC" w:rsidP="00DB6ACC">
      <w:pPr>
        <w:pStyle w:val="BodyText"/>
        <w:spacing w:line="480" w:lineRule="auto"/>
        <w:rPr>
          <w:b/>
          <w:color w:val="000000"/>
        </w:rPr>
      </w:pPr>
      <w:r>
        <w:rPr>
          <w:b/>
          <w:color w:val="000000"/>
        </w:rPr>
        <w:t>viii.  Ecology</w:t>
      </w:r>
    </w:p>
    <w:p w:rsidR="00DB6ACC" w:rsidRDefault="00DB6ACC" w:rsidP="00DB6ACC">
      <w:pPr>
        <w:pStyle w:val="BodyText"/>
        <w:spacing w:line="480" w:lineRule="auto"/>
        <w:rPr>
          <w:color w:val="000000"/>
        </w:rPr>
      </w:pPr>
      <w:r>
        <w:rPr>
          <w:color w:val="000000"/>
        </w:rPr>
        <w:lastRenderedPageBreak/>
        <w:t xml:space="preserve">In many countries, strict regulations governing environment protection impose restrictions on usage of technology and raw materials. Additional processes to recycle waste or make it pollutant free may be required to meet government regulations. </w:t>
      </w:r>
    </w:p>
    <w:p w:rsidR="00DB6ACC" w:rsidRDefault="00DB6ACC" w:rsidP="00DB6ACC">
      <w:pPr>
        <w:pStyle w:val="BodyText"/>
        <w:spacing w:line="480" w:lineRule="auto"/>
        <w:rPr>
          <w:b/>
          <w:color w:val="000000"/>
        </w:rPr>
      </w:pPr>
    </w:p>
    <w:p w:rsidR="00DB6ACC" w:rsidRDefault="00DB6ACC" w:rsidP="00DB6ACC">
      <w:pPr>
        <w:pStyle w:val="BodyText"/>
        <w:spacing w:line="480" w:lineRule="auto"/>
        <w:rPr>
          <w:b/>
          <w:color w:val="000000"/>
        </w:rPr>
      </w:pPr>
      <w:r>
        <w:rPr>
          <w:b/>
          <w:color w:val="000000"/>
        </w:rPr>
        <w:t>ix.  Projects</w:t>
      </w:r>
    </w:p>
    <w:p w:rsidR="00DB6ACC" w:rsidRDefault="00DB6ACC" w:rsidP="00DB6ACC">
      <w:pPr>
        <w:pStyle w:val="BodyText"/>
        <w:spacing w:line="480" w:lineRule="auto"/>
        <w:rPr>
          <w:color w:val="000000"/>
        </w:rPr>
      </w:pPr>
      <w:r>
        <w:rPr>
          <w:color w:val="000000"/>
        </w:rPr>
        <w:t xml:space="preserve">The business improvement project itself should be managed well to make it successful. Only careful planning and execution of business analysis project or any other project like SCM, TQM can bring in rewards. Project management team should keep close watch on implementation and seek feedback to judge the effectiveness of different stages. It is necessary to provide for framework to plan and manage the project. </w:t>
      </w:r>
    </w:p>
    <w:p w:rsidR="00DB6ACC" w:rsidRDefault="00DB6ACC" w:rsidP="00DB6ACC">
      <w:pPr>
        <w:pStyle w:val="BodyText"/>
        <w:spacing w:line="480" w:lineRule="auto"/>
        <w:rPr>
          <w:b/>
        </w:rPr>
      </w:pPr>
    </w:p>
    <w:p w:rsidR="00DB6ACC" w:rsidRDefault="00DB6ACC" w:rsidP="00DB6ACC">
      <w:pPr>
        <w:pStyle w:val="BodyText"/>
        <w:spacing w:line="480" w:lineRule="auto"/>
        <w:rPr>
          <w:b/>
        </w:rPr>
      </w:pPr>
      <w:r>
        <w:rPr>
          <w:b/>
        </w:rPr>
        <w:t>5.8.5 Role of the information technology</w:t>
      </w:r>
    </w:p>
    <w:p w:rsidR="00DB6ACC" w:rsidRDefault="00DB6ACC" w:rsidP="00DB6ACC">
      <w:pPr>
        <w:pStyle w:val="BodyText"/>
        <w:spacing w:line="480" w:lineRule="auto"/>
        <w:rPr>
          <w:color w:val="000000"/>
        </w:rPr>
      </w:pPr>
      <w:r>
        <w:rPr>
          <w:color w:val="000000"/>
        </w:rPr>
        <w:t>Information technology (IT) can act as an enabler in business improvement. It provides platform to</w:t>
      </w:r>
    </w:p>
    <w:p w:rsidR="00DB6ACC" w:rsidRDefault="00DB6ACC" w:rsidP="00227AB3">
      <w:pPr>
        <w:pStyle w:val="BodyText"/>
        <w:numPr>
          <w:ilvl w:val="0"/>
          <w:numId w:val="116"/>
        </w:numPr>
        <w:spacing w:line="480" w:lineRule="auto"/>
        <w:jc w:val="both"/>
        <w:rPr>
          <w:color w:val="000000"/>
        </w:rPr>
      </w:pPr>
      <w:r>
        <w:rPr>
          <w:color w:val="000000"/>
        </w:rPr>
        <w:t>Manage business improvement project</w:t>
      </w:r>
    </w:p>
    <w:p w:rsidR="00DB6ACC" w:rsidRDefault="00DB6ACC" w:rsidP="00227AB3">
      <w:pPr>
        <w:pStyle w:val="BodyText"/>
        <w:numPr>
          <w:ilvl w:val="0"/>
          <w:numId w:val="116"/>
        </w:numPr>
        <w:spacing w:line="480" w:lineRule="auto"/>
        <w:jc w:val="both"/>
        <w:rPr>
          <w:color w:val="000000"/>
        </w:rPr>
      </w:pPr>
      <w:r>
        <w:rPr>
          <w:color w:val="000000"/>
        </w:rPr>
        <w:t>Provide link between various business drivers discussed earlier</w:t>
      </w:r>
    </w:p>
    <w:p w:rsidR="00DB6ACC" w:rsidRDefault="00DB6ACC" w:rsidP="00227AB3">
      <w:pPr>
        <w:pStyle w:val="BodyText"/>
        <w:numPr>
          <w:ilvl w:val="0"/>
          <w:numId w:val="116"/>
        </w:numPr>
        <w:spacing w:line="480" w:lineRule="auto"/>
        <w:jc w:val="both"/>
        <w:rPr>
          <w:color w:val="000000"/>
        </w:rPr>
      </w:pPr>
      <w:r>
        <w:rPr>
          <w:color w:val="000000"/>
        </w:rPr>
        <w:t xml:space="preserve">Optimize processes such as transportation, product mix decisions, etc. </w:t>
      </w:r>
    </w:p>
    <w:p w:rsidR="00DB6ACC" w:rsidRDefault="00DB6ACC" w:rsidP="00227AB3">
      <w:pPr>
        <w:pStyle w:val="BodyText"/>
        <w:numPr>
          <w:ilvl w:val="0"/>
          <w:numId w:val="116"/>
        </w:numPr>
        <w:spacing w:line="480" w:lineRule="auto"/>
        <w:jc w:val="both"/>
        <w:rPr>
          <w:color w:val="000000"/>
        </w:rPr>
      </w:pPr>
      <w:r>
        <w:rPr>
          <w:color w:val="000000"/>
        </w:rPr>
        <w:t>Provide platform to record various parameters of all forces.</w:t>
      </w:r>
    </w:p>
    <w:p w:rsidR="00DB6ACC" w:rsidRDefault="00DB6ACC" w:rsidP="00227AB3">
      <w:pPr>
        <w:pStyle w:val="BodyText"/>
        <w:numPr>
          <w:ilvl w:val="0"/>
          <w:numId w:val="116"/>
        </w:numPr>
        <w:spacing w:line="480" w:lineRule="auto"/>
        <w:jc w:val="both"/>
        <w:rPr>
          <w:color w:val="000000"/>
        </w:rPr>
      </w:pPr>
      <w:r>
        <w:rPr>
          <w:color w:val="000000"/>
        </w:rPr>
        <w:t>Allow cost benefit analysis of various process sequences.</w:t>
      </w:r>
    </w:p>
    <w:p w:rsidR="00DB6ACC" w:rsidRDefault="00DB6ACC" w:rsidP="00227AB3">
      <w:pPr>
        <w:pStyle w:val="BodyText"/>
        <w:numPr>
          <w:ilvl w:val="0"/>
          <w:numId w:val="116"/>
        </w:numPr>
        <w:spacing w:line="480" w:lineRule="auto"/>
        <w:jc w:val="both"/>
        <w:rPr>
          <w:color w:val="000000"/>
        </w:rPr>
      </w:pPr>
      <w:r>
        <w:rPr>
          <w:color w:val="000000"/>
        </w:rPr>
        <w:t>Study complete supply chain economics and delivery time requirements.</w:t>
      </w:r>
    </w:p>
    <w:p w:rsidR="00DB6ACC" w:rsidRDefault="00DB6ACC" w:rsidP="00227AB3">
      <w:pPr>
        <w:pStyle w:val="BodyText"/>
        <w:numPr>
          <w:ilvl w:val="0"/>
          <w:numId w:val="116"/>
        </w:numPr>
        <w:spacing w:line="480" w:lineRule="auto"/>
        <w:jc w:val="both"/>
        <w:rPr>
          <w:color w:val="000000"/>
        </w:rPr>
      </w:pPr>
      <w:r>
        <w:rPr>
          <w:color w:val="000000"/>
        </w:rPr>
        <w:t>Arrive at best possible business process within the constraints of the forces that affect business performance.</w:t>
      </w:r>
    </w:p>
    <w:p w:rsidR="00DB6ACC" w:rsidRDefault="00DB6ACC" w:rsidP="00227AB3">
      <w:pPr>
        <w:pStyle w:val="BodyText"/>
        <w:numPr>
          <w:ilvl w:val="0"/>
          <w:numId w:val="116"/>
        </w:numPr>
        <w:spacing w:line="480" w:lineRule="auto"/>
        <w:jc w:val="both"/>
        <w:rPr>
          <w:b/>
          <w:color w:val="000000"/>
        </w:rPr>
      </w:pPr>
      <w:r>
        <w:rPr>
          <w:color w:val="000000"/>
        </w:rPr>
        <w:t>Judge impact of reengineered processes to make business improvement as an on going activity.</w:t>
      </w:r>
    </w:p>
    <w:p w:rsidR="00DB6ACC" w:rsidRDefault="00DB6ACC" w:rsidP="00DB6ACC">
      <w:pPr>
        <w:pStyle w:val="BodyText"/>
        <w:spacing w:line="480" w:lineRule="auto"/>
        <w:rPr>
          <w:color w:val="000000"/>
        </w:rPr>
      </w:pPr>
      <w:r>
        <w:rPr>
          <w:color w:val="000000"/>
        </w:rPr>
        <w:lastRenderedPageBreak/>
        <w:t>IT, as discussed earlier, has been playing important role in business process restructuring. IT is useful in business modeling and to judge interactions of various business drivers to arrive at best business practices. Analysis and design of information systems can be coupled with realigning of business processes, which is discussed in depth in the next section.</w:t>
      </w:r>
    </w:p>
    <w:p w:rsidR="00DB6ACC" w:rsidRDefault="00DB6ACC" w:rsidP="00DB6ACC">
      <w:pPr>
        <w:pStyle w:val="BodyText"/>
        <w:spacing w:line="480" w:lineRule="auto"/>
        <w:rPr>
          <w:b/>
          <w:color w:val="000000"/>
        </w:rPr>
      </w:pPr>
    </w:p>
    <w:p w:rsidR="00DB6ACC" w:rsidRDefault="00DB6ACC" w:rsidP="00DB6ACC">
      <w:pPr>
        <w:pStyle w:val="BodyText"/>
        <w:spacing w:line="480" w:lineRule="auto"/>
        <w:rPr>
          <w:b/>
          <w:color w:val="000000"/>
        </w:rPr>
      </w:pPr>
      <w:r>
        <w:rPr>
          <w:b/>
          <w:color w:val="000000"/>
        </w:rPr>
        <w:t>5.8.6 Business analysis: Project phases</w:t>
      </w:r>
    </w:p>
    <w:p w:rsidR="00DB6ACC" w:rsidRDefault="00DB6ACC" w:rsidP="00DB6ACC">
      <w:pPr>
        <w:pStyle w:val="BodyText"/>
        <w:spacing w:line="480" w:lineRule="auto"/>
        <w:rPr>
          <w:color w:val="000000"/>
        </w:rPr>
      </w:pPr>
      <w:r>
        <w:rPr>
          <w:color w:val="000000"/>
        </w:rPr>
        <w:t>Figure 5.8 shows different stages involved in a business improvement project.</w:t>
      </w:r>
    </w:p>
    <w:p w:rsidR="00DB6ACC" w:rsidRDefault="00DB6ACC" w:rsidP="00DB6ACC">
      <w:pPr>
        <w:pStyle w:val="BodyText"/>
        <w:spacing w:line="480" w:lineRule="auto"/>
        <w:rPr>
          <w:color w:val="000000"/>
        </w:rPr>
      </w:pPr>
    </w:p>
    <w:p w:rsidR="00DB6ACC" w:rsidRDefault="00DB6ACC" w:rsidP="00DB6ACC">
      <w:pPr>
        <w:pStyle w:val="BodyText"/>
        <w:spacing w:line="480" w:lineRule="auto"/>
        <w:rPr>
          <w:color w:val="000000"/>
        </w:rPr>
      </w:pPr>
    </w:p>
    <w:p w:rsidR="00DB6ACC" w:rsidRDefault="00DB6ACC" w:rsidP="00DB6ACC">
      <w:pPr>
        <w:pStyle w:val="BodyText"/>
        <w:spacing w:line="480" w:lineRule="auto"/>
        <w:rPr>
          <w:color w:val="000000"/>
        </w:rPr>
      </w:pPr>
    </w:p>
    <w:p w:rsidR="00DB6ACC" w:rsidRDefault="00DB6ACC" w:rsidP="00DB6ACC">
      <w:pPr>
        <w:pStyle w:val="BodyText"/>
        <w:spacing w:line="480" w:lineRule="auto"/>
        <w:rPr>
          <w:color w:val="000000"/>
        </w:rPr>
      </w:pPr>
      <w:r>
        <w:rPr>
          <w:noProof/>
          <w:color w:val="000000"/>
        </w:rPr>
        <w:pict>
          <v:group id="_x0000_s1582" style="position:absolute;margin-left:34pt;margin-top:6.45pt;width:354pt;height:194.95pt;z-index:251628032" coordorigin="768,2764" coordsize="2474,1742" o:allowincell="f">
            <v:group id="_x0000_s1583" style="position:absolute;left:768;top:2764;width:2474;height:1742" coordorigin="192,144" coordsize="3024,2497">
              <v:group id="_x0000_s1584" style="position:absolute;left:192;top:144;width:3024;height:2208" coordorigin="480,192" coordsize="5040,4032">
                <v:rect id="_x0000_s1585" style="position:absolute;left:480;top:192;width:5040;height:720;v-text-anchor:middle" filled="f" fillcolor="#33c">
                  <v:textbox>
                    <w:txbxContent>
                      <w:p w:rsidR="008E5EA2" w:rsidRDefault="008E5EA2" w:rsidP="00DB6ACC">
                        <w:pPr>
                          <w:jc w:val="center"/>
                          <w:rPr>
                            <w:rFonts w:ascii="Arial" w:hAnsi="Arial"/>
                            <w:snapToGrid w:val="0"/>
                            <w:color w:val="0000FF"/>
                            <w:lang w:val="en-US"/>
                          </w:rPr>
                        </w:pPr>
                        <w:r>
                          <w:rPr>
                            <w:rFonts w:ascii="Arial" w:hAnsi="Arial"/>
                            <w:snapToGrid w:val="0"/>
                            <w:color w:val="0000FF"/>
                            <w:lang w:val="en-US"/>
                          </w:rPr>
                          <w:t>Business Improvement Through IT</w:t>
                        </w:r>
                      </w:p>
                    </w:txbxContent>
                  </v:textbox>
                </v:rect>
                <v:rect id="_x0000_s1586" style="position:absolute;left:2304;top:3504;width:1392;height:720;v-text-anchor:middle" filled="f" fillcolor="#33c">
                  <v:textbox>
                    <w:txbxContent>
                      <w:p w:rsidR="008E5EA2" w:rsidRDefault="008E5EA2" w:rsidP="00DB6ACC">
                        <w:pPr>
                          <w:jc w:val="center"/>
                          <w:rPr>
                            <w:rFonts w:ascii="Arial" w:hAnsi="Arial"/>
                            <w:snapToGrid w:val="0"/>
                            <w:color w:val="0000FF"/>
                          </w:rPr>
                        </w:pPr>
                      </w:p>
                    </w:txbxContent>
                  </v:textbox>
                </v:rect>
                <v:rect id="_x0000_s1587" style="position:absolute;left:2304;top:2448;width:1392;height:720;v-text-anchor:middle" filled="f" fillcolor="#33c">
                  <v:textbox>
                    <w:txbxContent>
                      <w:p w:rsidR="008E5EA2" w:rsidRDefault="008E5EA2" w:rsidP="00DB6ACC">
                        <w:pPr>
                          <w:jc w:val="center"/>
                          <w:rPr>
                            <w:rFonts w:ascii="Arial" w:hAnsi="Arial"/>
                            <w:snapToGrid w:val="0"/>
                            <w:color w:val="0000FF"/>
                          </w:rPr>
                        </w:pPr>
                      </w:p>
                    </w:txbxContent>
                  </v:textbox>
                </v:rect>
                <v:rect id="_x0000_s1588" style="position:absolute;left:2256;top:1344;width:1392;height:720;v-text-anchor:middle" filled="f" fillcolor="#33c">
                  <v:textbox>
                    <w:txbxContent>
                      <w:p w:rsidR="008E5EA2" w:rsidRDefault="008E5EA2" w:rsidP="00DB6ACC">
                        <w:pPr>
                          <w:jc w:val="center"/>
                          <w:rPr>
                            <w:rFonts w:ascii="Arial" w:hAnsi="Arial"/>
                            <w:snapToGrid w:val="0"/>
                            <w:color w:val="0000FF"/>
                          </w:rPr>
                        </w:pPr>
                      </w:p>
                    </w:txbxContent>
                  </v:textbox>
                </v:rect>
                <v:rect id="_x0000_s1589" style="position:absolute;left:3984;top:3504;width:1392;height:720;v-text-anchor:middle" filled="f" fillcolor="#33c">
                  <v:textbox>
                    <w:txbxContent>
                      <w:p w:rsidR="008E5EA2" w:rsidRDefault="008E5EA2" w:rsidP="00DB6ACC">
                        <w:pPr>
                          <w:jc w:val="center"/>
                          <w:rPr>
                            <w:rFonts w:ascii="Arial" w:hAnsi="Arial"/>
                            <w:snapToGrid w:val="0"/>
                            <w:color w:val="0000FF"/>
                          </w:rPr>
                        </w:pPr>
                      </w:p>
                    </w:txbxContent>
                  </v:textbox>
                </v:rect>
                <v:rect id="_x0000_s1590" style="position:absolute;left:3984;top:2448;width:1392;height:720;v-text-anchor:middle" filled="f" fillcolor="#33c">
                  <v:textbox>
                    <w:txbxContent>
                      <w:p w:rsidR="008E5EA2" w:rsidRDefault="008E5EA2" w:rsidP="00DB6ACC">
                        <w:pPr>
                          <w:jc w:val="center"/>
                          <w:rPr>
                            <w:rFonts w:ascii="Arial" w:hAnsi="Arial"/>
                            <w:snapToGrid w:val="0"/>
                            <w:color w:val="0000FF"/>
                          </w:rPr>
                        </w:pPr>
                      </w:p>
                    </w:txbxContent>
                  </v:textbox>
                </v:rect>
                <v:rect id="_x0000_s1591" style="position:absolute;left:3936;top:1344;width:1392;height:720;v-text-anchor:middle" filled="f" fillcolor="#33c">
                  <v:textbox>
                    <w:txbxContent>
                      <w:p w:rsidR="008E5EA2" w:rsidRDefault="008E5EA2" w:rsidP="00DB6ACC">
                        <w:pPr>
                          <w:jc w:val="center"/>
                          <w:rPr>
                            <w:rFonts w:ascii="Arial" w:hAnsi="Arial"/>
                            <w:snapToGrid w:val="0"/>
                            <w:color w:val="0000FF"/>
                          </w:rPr>
                        </w:pPr>
                      </w:p>
                    </w:txbxContent>
                  </v:textbox>
                </v:rect>
                <v:rect id="_x0000_s1592" style="position:absolute;left:576;top:3504;width:1392;height:720;v-text-anchor:middle" filled="f" fillcolor="#33c">
                  <v:textbox>
                    <w:txbxContent>
                      <w:p w:rsidR="008E5EA2" w:rsidRDefault="008E5EA2" w:rsidP="00DB6ACC">
                        <w:pPr>
                          <w:jc w:val="center"/>
                          <w:rPr>
                            <w:rFonts w:ascii="Arial" w:hAnsi="Arial"/>
                            <w:snapToGrid w:val="0"/>
                            <w:color w:val="0000FF"/>
                          </w:rPr>
                        </w:pPr>
                      </w:p>
                    </w:txbxContent>
                  </v:textbox>
                </v:rect>
                <v:rect id="_x0000_s1593" style="position:absolute;left:576;top:2448;width:1392;height:720;v-text-anchor:middle" filled="f" fillcolor="#33c">
                  <v:textbox>
                    <w:txbxContent>
                      <w:p w:rsidR="008E5EA2" w:rsidRDefault="008E5EA2" w:rsidP="00DB6ACC">
                        <w:pPr>
                          <w:jc w:val="center"/>
                          <w:rPr>
                            <w:rFonts w:ascii="Arial" w:hAnsi="Arial"/>
                            <w:snapToGrid w:val="0"/>
                            <w:color w:val="0000FF"/>
                          </w:rPr>
                        </w:pPr>
                      </w:p>
                    </w:txbxContent>
                  </v:textbox>
                </v:rect>
                <v:rect id="_x0000_s1594" style="position:absolute;left:528;top:1344;width:1392;height:720;v-text-anchor:middle" filled="f" fillcolor="#33c">
                  <v:textbox>
                    <w:txbxContent>
                      <w:p w:rsidR="008E5EA2" w:rsidRDefault="008E5EA2" w:rsidP="00DB6ACC">
                        <w:pPr>
                          <w:jc w:val="center"/>
                          <w:rPr>
                            <w:rFonts w:ascii="Arial" w:hAnsi="Arial"/>
                            <w:snapToGrid w:val="0"/>
                            <w:color w:val="0000FF"/>
                          </w:rPr>
                        </w:pPr>
                      </w:p>
                    </w:txbxContent>
                  </v:textbox>
                </v:rect>
                <v:line id="_x0000_s1595" style="position:absolute;v-text-anchor:middle" from="1200,912" to="1200,1344">
                  <v:stroke endarrow="block"/>
                </v:line>
                <v:line id="_x0000_s1596" style="position:absolute;v-text-anchor:middle" from="1920,1728" to="2256,1728">
                  <v:stroke endarrow="block"/>
                </v:line>
                <v:line id="_x0000_s1597" style="position:absolute;v-text-anchor:middle" from="3648,1728" to="3936,1728">
                  <v:stroke endarrow="block"/>
                </v:line>
                <v:line id="_x0000_s1598" style="position:absolute;v-text-anchor:middle" from="4608,2064" to="4608,2448">
                  <v:stroke endarrow="block"/>
                </v:line>
                <v:line id="_x0000_s1599" style="position:absolute;flip:x;v-text-anchor:middle" from="3696,2832" to="3984,2832">
                  <v:stroke endarrow="block"/>
                </v:line>
                <v:line id="_x0000_s1600" style="position:absolute;flip:x;v-text-anchor:middle" from="1968,2832" to="2304,2832">
                  <v:stroke endarrow="block"/>
                </v:line>
                <v:line id="_x0000_s1601" style="position:absolute;v-text-anchor:middle" from="1200,3168" to="1200,3504">
                  <v:stroke endarrow="block"/>
                </v:line>
                <v:line id="_x0000_s1602" style="position:absolute;v-text-anchor:middle" from="1968,3888" to="2304,3888">
                  <v:stroke endarrow="block"/>
                </v:line>
                <v:line id="_x0000_s1603" style="position:absolute;v-text-anchor:middle" from="3696,3936" to="3984,3936">
                  <v:stroke endarrow="block"/>
                </v:line>
                <v:line id="_x0000_s1604" style="position:absolute;v-text-anchor:middle" from="5376,3888" to="5472,3888"/>
                <v:line id="_x0000_s1605" style="position:absolute;flip:y;v-text-anchor:middle" from="5472,912" to="5472,3888">
                  <v:stroke endarrow="block"/>
                </v:line>
              </v:group>
              <v:shape id="_x0000_s1606" type="#_x0000_t202" style="position:absolute;left:1009;top:2394;width:124;height:247;v-text-anchor:top-baseline" filled="f" fillcolor="#0c9" stroked="f">
                <v:textbox>
                  <w:txbxContent>
                    <w:p w:rsidR="008E5EA2" w:rsidRDefault="008E5EA2" w:rsidP="00DB6ACC">
                      <w:pPr>
                        <w:rPr>
                          <w:rFonts w:ascii="Arial" w:hAnsi="Arial"/>
                          <w:snapToGrid w:val="0"/>
                          <w:color w:val="0000FF"/>
                        </w:rPr>
                      </w:pPr>
                    </w:p>
                  </w:txbxContent>
                </v:textbox>
              </v:shape>
            </v:group>
            <v:group id="_x0000_s1607" style="position:absolute;left:792;top:3229;width:2413;height:1104" coordorigin="792,3229" coordsize="2413,1104">
              <v:shape id="_x0000_s1608" type="#_x0000_t202" style="position:absolute;left:792;top:3229;width:719;height:279" filled="f" fillcolor="#0c9" stroked="f">
                <v:textbox>
                  <w:txbxContent>
                    <w:p w:rsidR="008E5EA2" w:rsidRDefault="008E5EA2" w:rsidP="00DB6ACC">
                      <w:pPr>
                        <w:rPr>
                          <w:rFonts w:ascii="Arial" w:hAnsi="Arial"/>
                          <w:snapToGrid w:val="0"/>
                          <w:color w:val="0000FF"/>
                        </w:rPr>
                      </w:pPr>
                      <w:r>
                        <w:rPr>
                          <w:rFonts w:ascii="Arial" w:hAnsi="Arial"/>
                          <w:snapToGrid w:val="0"/>
                          <w:color w:val="0000FF"/>
                        </w:rPr>
                        <w:t>Business Review</w:t>
                      </w:r>
                    </w:p>
                    <w:p w:rsidR="008E5EA2" w:rsidRDefault="008E5EA2" w:rsidP="00DB6ACC">
                      <w:pPr>
                        <w:rPr>
                          <w:rFonts w:ascii="Arial" w:hAnsi="Arial"/>
                          <w:snapToGrid w:val="0"/>
                          <w:color w:val="0000FF"/>
                        </w:rPr>
                      </w:pPr>
                      <w:r>
                        <w:rPr>
                          <w:rFonts w:ascii="Arial" w:hAnsi="Arial"/>
                          <w:snapToGrid w:val="0"/>
                          <w:color w:val="0000FF"/>
                        </w:rPr>
                        <w:t xml:space="preserve">        (1,M)</w:t>
                      </w:r>
                    </w:p>
                  </w:txbxContent>
                </v:textbox>
              </v:shape>
              <v:shape id="_x0000_s1609" type="#_x0000_t202" style="position:absolute;left:1624;top:3229;width:824;height:279" filled="f" fillcolor="#0c9" stroked="f">
                <v:textbox>
                  <w:txbxContent>
                    <w:p w:rsidR="008E5EA2" w:rsidRDefault="008E5EA2" w:rsidP="00DB6ACC">
                      <w:pPr>
                        <w:rPr>
                          <w:rFonts w:ascii="Arial" w:hAnsi="Arial"/>
                          <w:snapToGrid w:val="0"/>
                          <w:color w:val="0000FF"/>
                        </w:rPr>
                      </w:pPr>
                      <w:r>
                        <w:rPr>
                          <w:rFonts w:ascii="Arial" w:hAnsi="Arial"/>
                          <w:snapToGrid w:val="0"/>
                          <w:color w:val="0000FF"/>
                        </w:rPr>
                        <w:t>Project Formulation</w:t>
                      </w:r>
                    </w:p>
                    <w:p w:rsidR="008E5EA2" w:rsidRDefault="008E5EA2" w:rsidP="00DB6ACC">
                      <w:pPr>
                        <w:rPr>
                          <w:rFonts w:ascii="Arial" w:hAnsi="Arial"/>
                          <w:snapToGrid w:val="0"/>
                          <w:color w:val="0000FF"/>
                        </w:rPr>
                      </w:pPr>
                      <w:r>
                        <w:rPr>
                          <w:rFonts w:ascii="Arial" w:hAnsi="Arial"/>
                          <w:snapToGrid w:val="0"/>
                          <w:color w:val="0000FF"/>
                        </w:rPr>
                        <w:t xml:space="preserve">        (2,M)</w:t>
                      </w:r>
                    </w:p>
                  </w:txbxContent>
                </v:textbox>
              </v:shape>
              <v:shape id="_x0000_s1610" type="#_x0000_t202" style="position:absolute;left:2451;top:3229;width:720;height:279" filled="f" fillcolor="#0c9" stroked="f">
                <v:textbox>
                  <w:txbxContent>
                    <w:p w:rsidR="008E5EA2" w:rsidRDefault="008E5EA2" w:rsidP="00DB6ACC">
                      <w:pPr>
                        <w:rPr>
                          <w:rFonts w:ascii="Arial" w:hAnsi="Arial"/>
                          <w:snapToGrid w:val="0"/>
                          <w:color w:val="0000FF"/>
                        </w:rPr>
                      </w:pPr>
                      <w:r>
                        <w:rPr>
                          <w:rFonts w:ascii="Arial" w:hAnsi="Arial"/>
                          <w:snapToGrid w:val="0"/>
                          <w:color w:val="0000FF"/>
                        </w:rPr>
                        <w:t>Event Analysis</w:t>
                      </w:r>
                    </w:p>
                    <w:p w:rsidR="008E5EA2" w:rsidRDefault="008E5EA2" w:rsidP="00DB6ACC">
                      <w:pPr>
                        <w:rPr>
                          <w:rFonts w:ascii="Arial" w:hAnsi="Arial"/>
                          <w:snapToGrid w:val="0"/>
                          <w:color w:val="0000FF"/>
                        </w:rPr>
                      </w:pPr>
                      <w:r>
                        <w:rPr>
                          <w:rFonts w:ascii="Arial" w:hAnsi="Arial"/>
                          <w:snapToGrid w:val="0"/>
                          <w:color w:val="0000FF"/>
                        </w:rPr>
                        <w:t xml:space="preserve">        (3,M)</w:t>
                      </w:r>
                    </w:p>
                  </w:txbxContent>
                </v:textbox>
              </v:shape>
              <v:shape id="_x0000_s1611" type="#_x0000_t202" style="position:absolute;left:814;top:3651;width:721;height:279" filled="f" fillcolor="#0c9" stroked="f">
                <v:textbox>
                  <w:txbxContent>
                    <w:p w:rsidR="008E5EA2" w:rsidRDefault="008E5EA2" w:rsidP="00DB6ACC">
                      <w:pPr>
                        <w:rPr>
                          <w:rFonts w:ascii="Arial" w:hAnsi="Arial"/>
                          <w:snapToGrid w:val="0"/>
                          <w:color w:val="0000FF"/>
                        </w:rPr>
                      </w:pPr>
                      <w:r>
                        <w:rPr>
                          <w:rFonts w:ascii="Arial" w:hAnsi="Arial"/>
                          <w:snapToGrid w:val="0"/>
                          <w:color w:val="0000FF"/>
                        </w:rPr>
                        <w:t xml:space="preserve">Operation Analysis </w:t>
                      </w:r>
                    </w:p>
                    <w:p w:rsidR="008E5EA2" w:rsidRDefault="008E5EA2" w:rsidP="00DB6ACC">
                      <w:pPr>
                        <w:rPr>
                          <w:rFonts w:ascii="Arial" w:hAnsi="Arial"/>
                          <w:snapToGrid w:val="0"/>
                          <w:color w:val="0000FF"/>
                        </w:rPr>
                      </w:pPr>
                      <w:r>
                        <w:rPr>
                          <w:rFonts w:ascii="Arial" w:hAnsi="Arial"/>
                          <w:snapToGrid w:val="0"/>
                          <w:color w:val="0000FF"/>
                        </w:rPr>
                        <w:t xml:space="preserve">        (6,M)</w:t>
                      </w:r>
                    </w:p>
                  </w:txbxContent>
                </v:textbox>
              </v:shape>
              <v:shape id="_x0000_s1612" type="#_x0000_t202" style="position:absolute;left:1624;top:3651;width:801;height:279" filled="f" fillcolor="#0c9" stroked="f">
                <v:textbox>
                  <w:txbxContent>
                    <w:p w:rsidR="008E5EA2" w:rsidRDefault="008E5EA2" w:rsidP="00DB6ACC">
                      <w:pPr>
                        <w:rPr>
                          <w:rFonts w:ascii="Arial" w:hAnsi="Arial"/>
                          <w:snapToGrid w:val="0"/>
                          <w:color w:val="0000FF"/>
                        </w:rPr>
                      </w:pPr>
                      <w:r>
                        <w:rPr>
                          <w:rFonts w:ascii="Arial" w:hAnsi="Arial"/>
                          <w:snapToGrid w:val="0"/>
                          <w:color w:val="0000FF"/>
                        </w:rPr>
                        <w:t xml:space="preserve">   Data Analysis</w:t>
                      </w:r>
                    </w:p>
                    <w:p w:rsidR="008E5EA2" w:rsidRDefault="008E5EA2" w:rsidP="00DB6ACC">
                      <w:pPr>
                        <w:rPr>
                          <w:rFonts w:ascii="Arial" w:hAnsi="Arial"/>
                          <w:snapToGrid w:val="0"/>
                          <w:color w:val="0000FF"/>
                        </w:rPr>
                      </w:pPr>
                      <w:r>
                        <w:rPr>
                          <w:rFonts w:ascii="Arial" w:hAnsi="Arial"/>
                          <w:snapToGrid w:val="0"/>
                          <w:color w:val="0000FF"/>
                        </w:rPr>
                        <w:t xml:space="preserve">        (5,M)</w:t>
                      </w:r>
                    </w:p>
                  </w:txbxContent>
                </v:textbox>
              </v:shape>
              <v:shape id="_x0000_s1613" type="#_x0000_t202" style="position:absolute;left:2486;top:3651;width:719;height:279" filled="f" fillcolor="#0c9" stroked="f">
                <v:textbox>
                  <w:txbxContent>
                    <w:p w:rsidR="008E5EA2" w:rsidRDefault="008E5EA2" w:rsidP="00DB6ACC">
                      <w:pPr>
                        <w:rPr>
                          <w:rFonts w:ascii="Arial" w:hAnsi="Arial"/>
                          <w:snapToGrid w:val="0"/>
                          <w:color w:val="0000FF"/>
                        </w:rPr>
                      </w:pPr>
                      <w:r>
                        <w:rPr>
                          <w:rFonts w:ascii="Arial" w:hAnsi="Arial"/>
                          <w:snapToGrid w:val="0"/>
                          <w:color w:val="0000FF"/>
                        </w:rPr>
                        <w:t>Resource Analysis</w:t>
                      </w:r>
                    </w:p>
                    <w:p w:rsidR="008E5EA2" w:rsidRDefault="008E5EA2" w:rsidP="00DB6ACC">
                      <w:pPr>
                        <w:rPr>
                          <w:rFonts w:ascii="Arial" w:hAnsi="Arial"/>
                          <w:snapToGrid w:val="0"/>
                          <w:color w:val="0000FF"/>
                        </w:rPr>
                      </w:pPr>
                      <w:r>
                        <w:rPr>
                          <w:rFonts w:ascii="Arial" w:hAnsi="Arial"/>
                          <w:snapToGrid w:val="0"/>
                          <w:color w:val="0000FF"/>
                        </w:rPr>
                        <w:t xml:space="preserve">        (4,M)</w:t>
                      </w:r>
                    </w:p>
                  </w:txbxContent>
                </v:textbox>
              </v:shape>
              <v:shape id="_x0000_s1614" type="#_x0000_t202" style="position:absolute;left:2486;top:4054;width:719;height:279" filled="f" fillcolor="#0c9" stroked="f">
                <v:textbox>
                  <w:txbxContent>
                    <w:p w:rsidR="008E5EA2" w:rsidRDefault="008E5EA2" w:rsidP="00DB6ACC">
                      <w:pPr>
                        <w:rPr>
                          <w:rFonts w:ascii="Arial" w:hAnsi="Arial"/>
                          <w:snapToGrid w:val="0"/>
                          <w:color w:val="0000FF"/>
                        </w:rPr>
                      </w:pPr>
                      <w:r>
                        <w:rPr>
                          <w:rFonts w:ascii="Arial" w:hAnsi="Arial"/>
                          <w:snapToGrid w:val="0"/>
                          <w:color w:val="0000FF"/>
                        </w:rPr>
                        <w:t>IS Implementation</w:t>
                      </w:r>
                    </w:p>
                    <w:p w:rsidR="008E5EA2" w:rsidRDefault="008E5EA2" w:rsidP="00DB6ACC">
                      <w:pPr>
                        <w:rPr>
                          <w:rFonts w:ascii="Arial" w:hAnsi="Arial"/>
                          <w:snapToGrid w:val="0"/>
                          <w:color w:val="0000FF"/>
                        </w:rPr>
                      </w:pPr>
                      <w:r>
                        <w:rPr>
                          <w:rFonts w:ascii="Arial" w:hAnsi="Arial"/>
                          <w:snapToGrid w:val="0"/>
                          <w:color w:val="0000FF"/>
                        </w:rPr>
                        <w:t xml:space="preserve">        (9,M)</w:t>
                      </w:r>
                    </w:p>
                  </w:txbxContent>
                </v:textbox>
              </v:shape>
              <v:shape id="_x0000_s1615" type="#_x0000_t202" style="position:absolute;left:1663;top:4054;width:720;height:279" filled="f" fillcolor="#0c9" stroked="f">
                <v:textbox>
                  <w:txbxContent>
                    <w:p w:rsidR="008E5EA2" w:rsidRDefault="008E5EA2" w:rsidP="00DB6ACC">
                      <w:pPr>
                        <w:rPr>
                          <w:rFonts w:ascii="Arial" w:hAnsi="Arial"/>
                          <w:snapToGrid w:val="0"/>
                          <w:color w:val="0000FF"/>
                        </w:rPr>
                      </w:pPr>
                      <w:r>
                        <w:rPr>
                          <w:rFonts w:ascii="Arial" w:hAnsi="Arial"/>
                          <w:snapToGrid w:val="0"/>
                          <w:color w:val="0000FF"/>
                        </w:rPr>
                        <w:t>Implement BPR</w:t>
                      </w:r>
                    </w:p>
                    <w:p w:rsidR="008E5EA2" w:rsidRDefault="008E5EA2" w:rsidP="00DB6ACC">
                      <w:pPr>
                        <w:rPr>
                          <w:rFonts w:ascii="Arial" w:hAnsi="Arial"/>
                          <w:snapToGrid w:val="0"/>
                          <w:color w:val="0000FF"/>
                        </w:rPr>
                      </w:pPr>
                      <w:r>
                        <w:rPr>
                          <w:rFonts w:ascii="Arial" w:hAnsi="Arial"/>
                          <w:snapToGrid w:val="0"/>
                          <w:color w:val="0000FF"/>
                        </w:rPr>
                        <w:t xml:space="preserve">        (8,M)</w:t>
                      </w:r>
                    </w:p>
                  </w:txbxContent>
                </v:textbox>
              </v:shape>
              <v:shape id="_x0000_s1616" type="#_x0000_t202" style="position:absolute;left:792;top:4054;width:736;height:279" filled="f" fillcolor="#0c9" stroked="f">
                <v:textbox>
                  <w:txbxContent>
                    <w:p w:rsidR="008E5EA2" w:rsidRDefault="008E5EA2" w:rsidP="00DB6ACC">
                      <w:pPr>
                        <w:rPr>
                          <w:rFonts w:ascii="Arial" w:hAnsi="Arial"/>
                          <w:snapToGrid w:val="0"/>
                          <w:color w:val="0000FF"/>
                        </w:rPr>
                      </w:pPr>
                      <w:r>
                        <w:rPr>
                          <w:rFonts w:ascii="Arial" w:hAnsi="Arial"/>
                          <w:snapToGrid w:val="0"/>
                          <w:color w:val="0000FF"/>
                        </w:rPr>
                        <w:t>Development of IS</w:t>
                      </w:r>
                    </w:p>
                    <w:p w:rsidR="008E5EA2" w:rsidRDefault="008E5EA2" w:rsidP="00DB6ACC">
                      <w:pPr>
                        <w:rPr>
                          <w:rFonts w:ascii="Arial" w:hAnsi="Arial"/>
                          <w:snapToGrid w:val="0"/>
                          <w:color w:val="0000FF"/>
                        </w:rPr>
                      </w:pPr>
                      <w:r>
                        <w:rPr>
                          <w:rFonts w:ascii="Arial" w:hAnsi="Arial"/>
                          <w:snapToGrid w:val="0"/>
                          <w:color w:val="0000FF"/>
                        </w:rPr>
                        <w:t xml:space="preserve">        (7,M)</w:t>
                      </w:r>
                    </w:p>
                  </w:txbxContent>
                </v:textbox>
              </v:shape>
            </v:group>
          </v:group>
        </w:pict>
      </w:r>
      <w:r>
        <w:rPr>
          <w:color w:val="000000"/>
        </w:rPr>
        <w:t xml:space="preserve"> </w:t>
      </w:r>
    </w:p>
    <w:p w:rsidR="00DB6ACC" w:rsidRDefault="00DB6ACC" w:rsidP="00DB6ACC">
      <w:pPr>
        <w:pStyle w:val="BodyText"/>
        <w:spacing w:line="480" w:lineRule="auto"/>
      </w:pPr>
    </w:p>
    <w:p w:rsidR="00DB6ACC" w:rsidRDefault="00DB6ACC" w:rsidP="00DB6ACC">
      <w:pPr>
        <w:pStyle w:val="BodyText"/>
        <w:spacing w:line="480" w:lineRule="auto"/>
      </w:pPr>
    </w:p>
    <w:p w:rsidR="00DB6ACC" w:rsidRDefault="00DB6ACC" w:rsidP="00DB6ACC">
      <w:pPr>
        <w:pStyle w:val="BodyText"/>
        <w:spacing w:line="480" w:lineRule="auto"/>
      </w:pPr>
    </w:p>
    <w:p w:rsidR="00DB6ACC" w:rsidRDefault="00DB6ACC" w:rsidP="00DB6ACC">
      <w:pPr>
        <w:pStyle w:val="BodyText"/>
        <w:spacing w:line="480" w:lineRule="auto"/>
      </w:pPr>
    </w:p>
    <w:p w:rsidR="00DB6ACC" w:rsidRDefault="00DB6ACC" w:rsidP="00DB6ACC">
      <w:pPr>
        <w:pStyle w:val="BodyText"/>
        <w:spacing w:line="480" w:lineRule="auto"/>
      </w:pPr>
    </w:p>
    <w:p w:rsidR="00DB6ACC" w:rsidRDefault="00DB6ACC" w:rsidP="00DB6ACC">
      <w:pPr>
        <w:pStyle w:val="BodyText"/>
        <w:spacing w:line="480" w:lineRule="auto"/>
      </w:pPr>
    </w:p>
    <w:p w:rsidR="00DB6ACC" w:rsidRDefault="00DB6ACC" w:rsidP="00DB6ACC">
      <w:pPr>
        <w:pStyle w:val="BodyText"/>
        <w:spacing w:line="480" w:lineRule="auto"/>
      </w:pPr>
      <w:r>
        <w:rPr>
          <w:noProof/>
        </w:rPr>
        <w:pict>
          <v:shape id="_x0000_s1284" type="#_x0000_t202" style="position:absolute;margin-left:111.6pt;margin-top:17.3pt;width:205.5pt;height:18pt;z-index:251621888" o:allowincell="f" stroked="f">
            <v:textbox>
              <w:txbxContent>
                <w:p w:rsidR="008E5EA2" w:rsidRDefault="008E5EA2" w:rsidP="00DB6ACC">
                  <w:pPr>
                    <w:rPr>
                      <w:color w:val="000000"/>
                    </w:rPr>
                  </w:pPr>
                  <w:r>
                    <w:rPr>
                      <w:rFonts w:ascii="Arial" w:hAnsi="Arial"/>
                      <w:color w:val="000000"/>
                      <w:sz w:val="22"/>
                    </w:rPr>
                    <w:t>Figure 5.8 Project Phases</w:t>
                  </w:r>
                </w:p>
              </w:txbxContent>
            </v:textbox>
          </v:shape>
        </w:pict>
      </w:r>
    </w:p>
    <w:p w:rsidR="00DB6ACC" w:rsidRDefault="00DB6ACC" w:rsidP="00DB6ACC">
      <w:pPr>
        <w:pStyle w:val="BodyText"/>
        <w:spacing w:line="480" w:lineRule="auto"/>
      </w:pPr>
    </w:p>
    <w:p w:rsidR="00DB6ACC" w:rsidRDefault="00DB6ACC" w:rsidP="00DB6ACC">
      <w:pPr>
        <w:pStyle w:val="BodyText"/>
        <w:spacing w:line="480" w:lineRule="auto"/>
        <w:rPr>
          <w:b/>
        </w:rPr>
      </w:pPr>
      <w:r>
        <w:rPr>
          <w:b/>
        </w:rPr>
        <w:t>5.8.6.1 Business Review</w:t>
      </w:r>
    </w:p>
    <w:p w:rsidR="00DB6ACC" w:rsidRDefault="00DB6ACC" w:rsidP="00DB6ACC">
      <w:pPr>
        <w:pStyle w:val="BodyText"/>
        <w:spacing w:line="480" w:lineRule="auto"/>
        <w:rPr>
          <w:color w:val="000000"/>
        </w:rPr>
      </w:pPr>
      <w:r>
        <w:rPr>
          <w:b/>
          <w:color w:val="000000"/>
        </w:rPr>
        <w:t>Step 1</w:t>
      </w:r>
      <w:r>
        <w:rPr>
          <w:color w:val="000000"/>
        </w:rPr>
        <w:t xml:space="preserve"> </w:t>
      </w:r>
      <w:r>
        <w:rPr>
          <w:b/>
          <w:color w:val="000000"/>
        </w:rPr>
        <w:t>Decide project in-charge</w:t>
      </w:r>
      <w:r>
        <w:rPr>
          <w:color w:val="000000"/>
        </w:rPr>
        <w:t>.</w:t>
      </w:r>
    </w:p>
    <w:p w:rsidR="00DB6ACC" w:rsidRDefault="00DB6ACC" w:rsidP="00DB6ACC">
      <w:pPr>
        <w:pStyle w:val="BodyText"/>
        <w:spacing w:line="480" w:lineRule="auto"/>
        <w:rPr>
          <w:color w:val="000000"/>
        </w:rPr>
      </w:pPr>
      <w:r>
        <w:rPr>
          <w:color w:val="000000"/>
        </w:rPr>
        <w:t xml:space="preserve">Decide on the main person who would carry out the job of business analysis. He is the person who will be with the project from the beginning to the end and designated as project in-charge.  He could be from a consultancy organization or may be from the company. He should have sufficient knowledge of system designing, integrated management solutions. He should be aware of industrial practices and should be </w:t>
      </w:r>
      <w:r>
        <w:rPr>
          <w:color w:val="000000"/>
        </w:rPr>
        <w:lastRenderedPageBreak/>
        <w:t>able to guide the project team on various issues related process analysis and implementation of suggested changes.</w:t>
      </w:r>
    </w:p>
    <w:p w:rsidR="00DB6ACC" w:rsidRDefault="00DB6ACC" w:rsidP="00DB6ACC">
      <w:pPr>
        <w:pStyle w:val="BodyText"/>
        <w:spacing w:line="480" w:lineRule="auto"/>
        <w:rPr>
          <w:color w:val="000000"/>
        </w:rPr>
      </w:pPr>
    </w:p>
    <w:p w:rsidR="00DB6ACC" w:rsidRDefault="00DB6ACC" w:rsidP="00DB6ACC">
      <w:pPr>
        <w:pStyle w:val="BodyText"/>
        <w:spacing w:line="480" w:lineRule="auto"/>
        <w:rPr>
          <w:b/>
          <w:color w:val="000000"/>
        </w:rPr>
      </w:pPr>
      <w:r>
        <w:rPr>
          <w:b/>
          <w:color w:val="000000"/>
        </w:rPr>
        <w:t>Step 2 Prepare Questionnaire and Event Diagrams</w:t>
      </w:r>
    </w:p>
    <w:p w:rsidR="00DB6ACC" w:rsidRDefault="00DB6ACC" w:rsidP="00DB6ACC">
      <w:pPr>
        <w:spacing w:line="480" w:lineRule="auto"/>
        <w:jc w:val="both"/>
        <w:rPr>
          <w:rFonts w:ascii="Arial" w:hAnsi="Arial"/>
          <w:color w:val="000000"/>
          <w:sz w:val="22"/>
          <w:lang w:val="en-US"/>
        </w:rPr>
      </w:pPr>
      <w:r>
        <w:rPr>
          <w:rFonts w:ascii="Arial" w:hAnsi="Arial"/>
          <w:color w:val="000000"/>
          <w:sz w:val="22"/>
          <w:lang w:val="en-US"/>
        </w:rPr>
        <w:t xml:space="preserve">Project in-charge would work out an exhaustive questionnaire to elicit the current state of processing sequence of information and physical goods from various departments. He would also prepare EDs based on his knowledge of business for an information system and business system to minimize the communications gaps and to assist management on various issues.    </w:t>
      </w:r>
    </w:p>
    <w:p w:rsidR="00DB6ACC" w:rsidRDefault="00DB6ACC" w:rsidP="00DB6ACC">
      <w:pPr>
        <w:spacing w:line="480" w:lineRule="auto"/>
        <w:jc w:val="both"/>
        <w:rPr>
          <w:rFonts w:ascii="Arial" w:hAnsi="Arial"/>
          <w:color w:val="000000"/>
          <w:sz w:val="22"/>
          <w:lang w:val="en-US"/>
        </w:rPr>
      </w:pPr>
    </w:p>
    <w:p w:rsidR="00DB6ACC" w:rsidRDefault="00DB6ACC" w:rsidP="00DB6ACC">
      <w:pPr>
        <w:pStyle w:val="Heading3"/>
        <w:spacing w:line="480" w:lineRule="auto"/>
        <w:jc w:val="both"/>
        <w:rPr>
          <w:rFonts w:ascii="Arial" w:hAnsi="Arial"/>
          <w:b w:val="0"/>
          <w:sz w:val="22"/>
        </w:rPr>
      </w:pPr>
      <w:r>
        <w:rPr>
          <w:rFonts w:ascii="Arial" w:hAnsi="Arial"/>
          <w:b w:val="0"/>
          <w:sz w:val="22"/>
        </w:rPr>
        <w:t>Step 3 Formulate strategy for business improvement exercise</w:t>
      </w:r>
    </w:p>
    <w:p w:rsidR="00DB6ACC" w:rsidRDefault="00DB6ACC" w:rsidP="00DB6ACC">
      <w:pPr>
        <w:spacing w:line="480" w:lineRule="auto"/>
        <w:jc w:val="both"/>
        <w:rPr>
          <w:rFonts w:ascii="Arial" w:hAnsi="Arial"/>
          <w:color w:val="000000"/>
          <w:sz w:val="22"/>
          <w:lang w:val="en-US"/>
        </w:rPr>
      </w:pPr>
      <w:r>
        <w:rPr>
          <w:rFonts w:ascii="Arial" w:hAnsi="Arial"/>
          <w:color w:val="000000"/>
          <w:sz w:val="22"/>
          <w:lang w:val="en-US"/>
        </w:rPr>
        <w:t xml:space="preserve">Work out a strategy for business improvement exercise. Most advisable way is to take business review at different sites before deciding on changes in business processes and information system solution. Later on company can aim at radical implementation after software is ready, tested and implemented at one site. It would also be convenient to conduct business review at one place and present its finding at other sites so that the process of business review can be completed in shorter duration. </w:t>
      </w:r>
    </w:p>
    <w:p w:rsidR="00DB6ACC" w:rsidRDefault="00DB6ACC" w:rsidP="00DB6ACC">
      <w:pPr>
        <w:spacing w:line="480" w:lineRule="auto"/>
        <w:jc w:val="both"/>
        <w:rPr>
          <w:rFonts w:ascii="Arial" w:hAnsi="Arial"/>
          <w:color w:val="000000"/>
          <w:sz w:val="22"/>
          <w:lang w:val="en-US"/>
        </w:rPr>
      </w:pPr>
    </w:p>
    <w:p w:rsidR="00DB6ACC" w:rsidRDefault="00DB6ACC" w:rsidP="00DB6ACC">
      <w:pPr>
        <w:spacing w:line="480" w:lineRule="auto"/>
        <w:jc w:val="both"/>
        <w:rPr>
          <w:rFonts w:ascii="Arial" w:hAnsi="Arial"/>
          <w:color w:val="000000"/>
          <w:sz w:val="22"/>
          <w:lang w:val="en-US"/>
        </w:rPr>
      </w:pPr>
      <w:r>
        <w:rPr>
          <w:rFonts w:ascii="Arial" w:hAnsi="Arial"/>
          <w:b/>
          <w:color w:val="000000"/>
          <w:sz w:val="22"/>
          <w:lang w:val="en-US"/>
        </w:rPr>
        <w:t>Step 4</w:t>
      </w:r>
      <w:r>
        <w:rPr>
          <w:rFonts w:ascii="Arial" w:hAnsi="Arial"/>
          <w:color w:val="000000"/>
          <w:sz w:val="22"/>
          <w:lang w:val="en-US"/>
        </w:rPr>
        <w:t xml:space="preserve"> </w:t>
      </w:r>
      <w:r>
        <w:rPr>
          <w:rFonts w:ascii="Arial" w:hAnsi="Arial"/>
          <w:b/>
          <w:color w:val="000000"/>
          <w:sz w:val="22"/>
          <w:lang w:val="en-US"/>
        </w:rPr>
        <w:t>The beginning</w:t>
      </w:r>
    </w:p>
    <w:p w:rsidR="00DB6ACC" w:rsidRDefault="00DB6ACC" w:rsidP="00DB6ACC">
      <w:pPr>
        <w:spacing w:line="480" w:lineRule="auto"/>
        <w:jc w:val="both"/>
        <w:rPr>
          <w:rFonts w:ascii="Arial" w:hAnsi="Arial"/>
          <w:color w:val="000000"/>
          <w:sz w:val="22"/>
          <w:lang w:val="en-US"/>
        </w:rPr>
      </w:pPr>
      <w:r>
        <w:rPr>
          <w:rFonts w:ascii="Arial" w:hAnsi="Arial"/>
          <w:color w:val="000000"/>
          <w:sz w:val="22"/>
          <w:lang w:val="en-US"/>
        </w:rPr>
        <w:t xml:space="preserve">Project in-charge should conduct a presentation to a group of about 10 to 20 top persons, which may include President, Personnel Manager, Production Manager, Production Executives, QA manager, QA Executives, Purchase Manager, R&amp;D in-charge and Planning personnel. This presentation would emphasize the need for business analysis exercise and the advantages that company would derive from such exercise. The presentation should focus on the aspects of need for integrated </w:t>
      </w:r>
      <w:r>
        <w:rPr>
          <w:rFonts w:ascii="Arial" w:hAnsi="Arial"/>
          <w:color w:val="000000"/>
          <w:sz w:val="22"/>
          <w:lang w:val="en-US"/>
        </w:rPr>
        <w:lastRenderedPageBreak/>
        <w:t>management solution and necessary business process changes for successful implementation of such system.</w:t>
      </w:r>
    </w:p>
    <w:p w:rsidR="00DB6ACC" w:rsidRDefault="00DB6ACC" w:rsidP="00DB6ACC">
      <w:pPr>
        <w:spacing w:line="480" w:lineRule="auto"/>
        <w:jc w:val="both"/>
        <w:rPr>
          <w:rFonts w:ascii="Arial" w:hAnsi="Arial"/>
          <w:color w:val="000000"/>
          <w:sz w:val="22"/>
          <w:lang w:val="en-US"/>
        </w:rPr>
      </w:pPr>
    </w:p>
    <w:p w:rsidR="00DB6ACC" w:rsidRDefault="00DB6ACC" w:rsidP="00DB6ACC">
      <w:pPr>
        <w:spacing w:line="480" w:lineRule="auto"/>
        <w:jc w:val="both"/>
        <w:rPr>
          <w:rFonts w:ascii="Arial" w:hAnsi="Arial"/>
          <w:b/>
          <w:color w:val="000000"/>
          <w:sz w:val="22"/>
          <w:lang w:val="en-US"/>
        </w:rPr>
      </w:pPr>
      <w:r>
        <w:rPr>
          <w:rFonts w:ascii="Arial" w:hAnsi="Arial"/>
          <w:b/>
          <w:color w:val="000000"/>
          <w:sz w:val="22"/>
          <w:lang w:val="en-US"/>
        </w:rPr>
        <w:t>Step 5 User team selection</w:t>
      </w:r>
    </w:p>
    <w:p w:rsidR="00DB6ACC" w:rsidRDefault="00DB6ACC" w:rsidP="00DB6ACC">
      <w:pPr>
        <w:spacing w:line="480" w:lineRule="auto"/>
        <w:jc w:val="both"/>
        <w:rPr>
          <w:rFonts w:ascii="Arial" w:hAnsi="Arial"/>
          <w:color w:val="000000"/>
          <w:sz w:val="22"/>
          <w:lang w:val="en-US"/>
        </w:rPr>
      </w:pPr>
      <w:r>
        <w:rPr>
          <w:rFonts w:ascii="Arial" w:hAnsi="Arial"/>
          <w:color w:val="000000"/>
          <w:sz w:val="22"/>
          <w:lang w:val="en-US"/>
        </w:rPr>
        <w:t xml:space="preserve">A team of persons would be selected who will take active participation in the review of current business. These persons, who are from the end users, are actually involved in implementing business processes and information systems in their respective departments. </w:t>
      </w:r>
    </w:p>
    <w:p w:rsidR="00DB6ACC" w:rsidRDefault="00DB6ACC" w:rsidP="00DB6ACC">
      <w:pPr>
        <w:spacing w:line="480" w:lineRule="auto"/>
        <w:jc w:val="both"/>
        <w:rPr>
          <w:rFonts w:ascii="Arial" w:hAnsi="Arial"/>
          <w:color w:val="000000"/>
          <w:sz w:val="22"/>
          <w:lang w:val="en-US"/>
        </w:rPr>
      </w:pPr>
    </w:p>
    <w:p w:rsidR="00DB6ACC" w:rsidRDefault="00DB6ACC" w:rsidP="00DB6ACC">
      <w:pPr>
        <w:spacing w:line="480" w:lineRule="auto"/>
        <w:jc w:val="both"/>
        <w:rPr>
          <w:rFonts w:ascii="Arial" w:hAnsi="Arial"/>
          <w:color w:val="000000"/>
          <w:sz w:val="22"/>
          <w:lang w:val="en-US"/>
        </w:rPr>
      </w:pPr>
      <w:r>
        <w:rPr>
          <w:rFonts w:ascii="Arial" w:hAnsi="Arial"/>
          <w:b/>
          <w:color w:val="000000"/>
          <w:sz w:val="22"/>
          <w:lang w:val="en-US"/>
        </w:rPr>
        <w:t>Step 6</w:t>
      </w:r>
      <w:r>
        <w:rPr>
          <w:rFonts w:ascii="Arial" w:hAnsi="Arial"/>
          <w:color w:val="000000"/>
          <w:sz w:val="22"/>
          <w:lang w:val="en-US"/>
        </w:rPr>
        <w:t xml:space="preserve"> </w:t>
      </w:r>
      <w:r>
        <w:rPr>
          <w:rFonts w:ascii="Arial" w:hAnsi="Arial"/>
          <w:b/>
          <w:color w:val="000000"/>
          <w:sz w:val="22"/>
          <w:lang w:val="en-US"/>
        </w:rPr>
        <w:t>Interview the user team members</w:t>
      </w:r>
    </w:p>
    <w:p w:rsidR="00DB6ACC" w:rsidRDefault="00DB6ACC" w:rsidP="00DB6ACC">
      <w:pPr>
        <w:spacing w:line="480" w:lineRule="auto"/>
        <w:jc w:val="both"/>
        <w:rPr>
          <w:rFonts w:ascii="Arial" w:hAnsi="Arial"/>
          <w:color w:val="000000"/>
          <w:sz w:val="22"/>
          <w:lang w:val="en-US"/>
        </w:rPr>
      </w:pPr>
      <w:r>
        <w:rPr>
          <w:rFonts w:ascii="Arial" w:hAnsi="Arial"/>
          <w:color w:val="000000"/>
          <w:sz w:val="22"/>
          <w:lang w:val="en-US"/>
        </w:rPr>
        <w:t>Project in-charge would contact each one from the user team separately and explain the questionnaire to him in detail. Questionnaire could be left with team members for discussion with other departmental persons and again after two to three visits, final response should be collected.  Project in-charge should show end users the EDs that he prepared. Steps included in the ED should be discussed in detail. Users should be asked to give their opinion regarding the EDs, regarding its suitability from adoption point of view and regarding coverage of different function of respective departments. Users should also be asked to suggest modifications in the EDs, if necessary, to make them better representative of the respective functions.</w:t>
      </w:r>
    </w:p>
    <w:p w:rsidR="00DB6ACC" w:rsidRDefault="00DB6ACC" w:rsidP="00DB6ACC">
      <w:pPr>
        <w:spacing w:line="480" w:lineRule="auto"/>
        <w:jc w:val="both"/>
        <w:rPr>
          <w:rFonts w:ascii="Arial" w:hAnsi="Arial"/>
          <w:b/>
          <w:color w:val="000000"/>
          <w:sz w:val="22"/>
        </w:rPr>
      </w:pPr>
    </w:p>
    <w:p w:rsidR="00DB6ACC" w:rsidRDefault="00DB6ACC" w:rsidP="00DB6ACC">
      <w:pPr>
        <w:spacing w:line="480" w:lineRule="auto"/>
        <w:jc w:val="both"/>
        <w:rPr>
          <w:rFonts w:ascii="Arial" w:hAnsi="Arial"/>
          <w:color w:val="000000"/>
          <w:sz w:val="22"/>
        </w:rPr>
      </w:pPr>
      <w:r>
        <w:rPr>
          <w:rFonts w:ascii="Arial" w:hAnsi="Arial"/>
          <w:b/>
          <w:color w:val="000000"/>
          <w:sz w:val="22"/>
        </w:rPr>
        <w:t>Step 7</w:t>
      </w:r>
      <w:r>
        <w:rPr>
          <w:rFonts w:ascii="Arial" w:hAnsi="Arial"/>
          <w:color w:val="000000"/>
          <w:sz w:val="22"/>
        </w:rPr>
        <w:t xml:space="preserve"> </w:t>
      </w:r>
      <w:r>
        <w:rPr>
          <w:rFonts w:ascii="Arial" w:hAnsi="Arial"/>
          <w:b/>
          <w:color w:val="000000"/>
          <w:sz w:val="22"/>
        </w:rPr>
        <w:t>Analyse the response</w:t>
      </w:r>
      <w:r>
        <w:rPr>
          <w:rFonts w:ascii="Arial" w:hAnsi="Arial"/>
          <w:color w:val="000000"/>
          <w:sz w:val="22"/>
        </w:rPr>
        <w:t xml:space="preserve"> </w:t>
      </w:r>
    </w:p>
    <w:p w:rsidR="00DB6ACC" w:rsidRDefault="00DB6ACC" w:rsidP="00DB6ACC">
      <w:pPr>
        <w:spacing w:line="480" w:lineRule="auto"/>
        <w:jc w:val="both"/>
        <w:rPr>
          <w:rFonts w:ascii="Arial" w:hAnsi="Arial"/>
          <w:color w:val="000000"/>
          <w:sz w:val="22"/>
        </w:rPr>
      </w:pPr>
      <w:r>
        <w:rPr>
          <w:rFonts w:ascii="Arial" w:hAnsi="Arial"/>
          <w:color w:val="000000"/>
          <w:sz w:val="22"/>
        </w:rPr>
        <w:t>Project in-charge should analyse the response obtained and arrive at scope for improvement in sales, improvement in customer relation, improvement in supplier base, improvement in cycle time, improvement in machine uptime, improvement in cost savings and improvement in employee satisfaction.</w:t>
      </w:r>
    </w:p>
    <w:p w:rsidR="00DB6ACC" w:rsidRDefault="00DB6ACC" w:rsidP="00DB6ACC">
      <w:pPr>
        <w:spacing w:line="480" w:lineRule="auto"/>
        <w:jc w:val="both"/>
        <w:rPr>
          <w:rFonts w:ascii="Arial" w:hAnsi="Arial"/>
          <w:b/>
          <w:color w:val="000000"/>
          <w:sz w:val="22"/>
        </w:rPr>
      </w:pPr>
    </w:p>
    <w:p w:rsidR="00DB6ACC" w:rsidRDefault="00DB6ACC" w:rsidP="00DB6ACC">
      <w:pPr>
        <w:spacing w:line="480" w:lineRule="auto"/>
        <w:jc w:val="both"/>
        <w:rPr>
          <w:rFonts w:ascii="Arial" w:hAnsi="Arial"/>
          <w:b/>
          <w:sz w:val="22"/>
        </w:rPr>
      </w:pPr>
      <w:r>
        <w:rPr>
          <w:rFonts w:ascii="Arial" w:hAnsi="Arial"/>
          <w:b/>
          <w:sz w:val="22"/>
        </w:rPr>
        <w:t>5.8.6.2 Project Formulation</w:t>
      </w:r>
    </w:p>
    <w:p w:rsidR="00DB6ACC" w:rsidRDefault="00DB6ACC" w:rsidP="00DB6ACC">
      <w:pPr>
        <w:spacing w:line="480" w:lineRule="auto"/>
        <w:jc w:val="both"/>
        <w:rPr>
          <w:rFonts w:ascii="Arial" w:hAnsi="Arial"/>
          <w:color w:val="000000"/>
          <w:sz w:val="22"/>
        </w:rPr>
      </w:pPr>
      <w:r>
        <w:rPr>
          <w:rFonts w:ascii="Arial" w:hAnsi="Arial"/>
          <w:b/>
          <w:color w:val="000000"/>
          <w:sz w:val="22"/>
        </w:rPr>
        <w:t>Step 1</w:t>
      </w:r>
      <w:r>
        <w:rPr>
          <w:rFonts w:ascii="Arial" w:hAnsi="Arial"/>
          <w:color w:val="000000"/>
          <w:sz w:val="22"/>
        </w:rPr>
        <w:t xml:space="preserve"> </w:t>
      </w:r>
      <w:r>
        <w:rPr>
          <w:rFonts w:ascii="Arial" w:hAnsi="Arial"/>
          <w:b/>
          <w:color w:val="000000"/>
          <w:sz w:val="22"/>
        </w:rPr>
        <w:t>Define physical organisation of the company</w:t>
      </w:r>
    </w:p>
    <w:p w:rsidR="00DB6ACC" w:rsidRDefault="00DB6ACC" w:rsidP="00DB6ACC">
      <w:pPr>
        <w:spacing w:line="480" w:lineRule="auto"/>
        <w:jc w:val="both"/>
        <w:rPr>
          <w:rFonts w:ascii="Arial" w:hAnsi="Arial"/>
          <w:color w:val="000000"/>
          <w:sz w:val="22"/>
        </w:rPr>
      </w:pPr>
      <w:r>
        <w:rPr>
          <w:rFonts w:ascii="Arial" w:hAnsi="Arial"/>
          <w:color w:val="000000"/>
          <w:sz w:val="22"/>
        </w:rPr>
        <w:lastRenderedPageBreak/>
        <w:t>Make a representation of organisation in a manner which would be useful to link occurrence of event to specific location and to depict flow of information and goods from one place to another in a compact manner which can be used for IS design. Refer to figure 5.4</w:t>
      </w:r>
    </w:p>
    <w:p w:rsidR="00DB6ACC" w:rsidRDefault="00DB6ACC" w:rsidP="00DB6ACC">
      <w:pPr>
        <w:spacing w:line="480" w:lineRule="auto"/>
        <w:jc w:val="both"/>
        <w:rPr>
          <w:rFonts w:ascii="Arial" w:hAnsi="Arial"/>
          <w:color w:val="000000"/>
          <w:sz w:val="22"/>
        </w:rPr>
      </w:pPr>
    </w:p>
    <w:p w:rsidR="00DB6ACC" w:rsidRDefault="00DB6ACC" w:rsidP="00DB6ACC">
      <w:pPr>
        <w:spacing w:line="480" w:lineRule="auto"/>
        <w:jc w:val="both"/>
        <w:rPr>
          <w:rFonts w:ascii="Arial" w:hAnsi="Arial"/>
          <w:color w:val="000000"/>
          <w:sz w:val="22"/>
        </w:rPr>
      </w:pPr>
      <w:r>
        <w:rPr>
          <w:rFonts w:ascii="Arial" w:hAnsi="Arial"/>
          <w:b/>
          <w:color w:val="000000"/>
          <w:sz w:val="22"/>
        </w:rPr>
        <w:t>Step 2 Finalise event diagrams</w:t>
      </w:r>
    </w:p>
    <w:p w:rsidR="00DB6ACC" w:rsidRDefault="00DB6ACC" w:rsidP="00DB6ACC">
      <w:pPr>
        <w:spacing w:line="480" w:lineRule="auto"/>
        <w:jc w:val="both"/>
        <w:rPr>
          <w:rFonts w:ascii="Arial" w:hAnsi="Arial"/>
          <w:color w:val="000000"/>
          <w:sz w:val="22"/>
        </w:rPr>
      </w:pPr>
      <w:r>
        <w:rPr>
          <w:rFonts w:ascii="Arial" w:hAnsi="Arial"/>
          <w:color w:val="000000"/>
          <w:sz w:val="22"/>
        </w:rPr>
        <w:t>Finalise on EDs after incorporating changes suggested in phase one. Please refer to section 6.2 for ED for various business functions.</w:t>
      </w:r>
    </w:p>
    <w:p w:rsidR="00DB6ACC" w:rsidRDefault="00DB6ACC" w:rsidP="00DB6ACC">
      <w:pPr>
        <w:spacing w:line="480" w:lineRule="auto"/>
        <w:jc w:val="both"/>
        <w:rPr>
          <w:rFonts w:ascii="Arial" w:hAnsi="Arial"/>
          <w:color w:val="000000"/>
          <w:sz w:val="22"/>
        </w:rPr>
      </w:pPr>
    </w:p>
    <w:p w:rsidR="00DB6ACC" w:rsidRDefault="00DB6ACC" w:rsidP="00DB6ACC">
      <w:pPr>
        <w:spacing w:line="480" w:lineRule="auto"/>
        <w:jc w:val="both"/>
        <w:rPr>
          <w:rFonts w:ascii="Arial" w:hAnsi="Arial"/>
          <w:color w:val="000000"/>
          <w:sz w:val="22"/>
        </w:rPr>
      </w:pPr>
      <w:r>
        <w:rPr>
          <w:rFonts w:ascii="Arial" w:hAnsi="Arial"/>
          <w:b/>
          <w:color w:val="000000"/>
          <w:sz w:val="22"/>
        </w:rPr>
        <w:t>Step</w:t>
      </w:r>
      <w:r>
        <w:rPr>
          <w:rFonts w:ascii="Arial" w:hAnsi="Arial"/>
          <w:color w:val="000000"/>
          <w:sz w:val="22"/>
        </w:rPr>
        <w:t xml:space="preserve"> </w:t>
      </w:r>
      <w:r>
        <w:rPr>
          <w:rFonts w:ascii="Arial" w:hAnsi="Arial"/>
          <w:b/>
          <w:color w:val="000000"/>
          <w:sz w:val="22"/>
        </w:rPr>
        <w:t>3</w:t>
      </w:r>
      <w:r>
        <w:rPr>
          <w:rFonts w:ascii="Arial" w:hAnsi="Arial"/>
          <w:color w:val="000000"/>
          <w:sz w:val="22"/>
        </w:rPr>
        <w:t xml:space="preserve"> </w:t>
      </w:r>
      <w:r>
        <w:rPr>
          <w:rFonts w:ascii="Arial" w:hAnsi="Arial"/>
          <w:b/>
          <w:color w:val="000000"/>
          <w:sz w:val="22"/>
        </w:rPr>
        <w:t>Decide team for the project</w:t>
      </w:r>
    </w:p>
    <w:p w:rsidR="00DB6ACC" w:rsidRDefault="00DB6ACC" w:rsidP="00DB6ACC">
      <w:pPr>
        <w:spacing w:line="480" w:lineRule="auto"/>
        <w:jc w:val="both"/>
        <w:rPr>
          <w:rFonts w:ascii="Arial" w:hAnsi="Arial"/>
          <w:color w:val="000000"/>
          <w:sz w:val="22"/>
        </w:rPr>
      </w:pPr>
      <w:r>
        <w:rPr>
          <w:rFonts w:ascii="Arial" w:hAnsi="Arial"/>
          <w:color w:val="000000"/>
          <w:sz w:val="22"/>
        </w:rPr>
        <w:t>Decide on team structure for management of the project. It would depend on the size of the project. All teams members will report to project in-charge.</w:t>
      </w:r>
    </w:p>
    <w:p w:rsidR="00DB6ACC" w:rsidRDefault="00DB6ACC" w:rsidP="00DB6ACC">
      <w:pPr>
        <w:spacing w:line="480" w:lineRule="auto"/>
        <w:jc w:val="both"/>
        <w:rPr>
          <w:rFonts w:ascii="Arial" w:hAnsi="Arial"/>
          <w:color w:val="000000"/>
          <w:sz w:val="22"/>
        </w:rPr>
      </w:pPr>
    </w:p>
    <w:p w:rsidR="00DB6ACC" w:rsidRDefault="00DB6ACC" w:rsidP="00DB6ACC">
      <w:pPr>
        <w:spacing w:line="480" w:lineRule="auto"/>
        <w:jc w:val="both"/>
        <w:rPr>
          <w:rFonts w:ascii="Arial" w:hAnsi="Arial"/>
          <w:color w:val="000000"/>
          <w:sz w:val="22"/>
        </w:rPr>
      </w:pPr>
      <w:r>
        <w:rPr>
          <w:rFonts w:ascii="Arial" w:hAnsi="Arial"/>
          <w:b/>
          <w:color w:val="000000"/>
          <w:sz w:val="22"/>
        </w:rPr>
        <w:t>Step 4</w:t>
      </w:r>
      <w:r>
        <w:rPr>
          <w:rFonts w:ascii="Arial" w:hAnsi="Arial"/>
          <w:color w:val="000000"/>
          <w:sz w:val="22"/>
        </w:rPr>
        <w:t xml:space="preserve"> </w:t>
      </w:r>
      <w:r>
        <w:rPr>
          <w:rFonts w:ascii="Arial" w:hAnsi="Arial"/>
          <w:b/>
          <w:color w:val="000000"/>
          <w:sz w:val="22"/>
        </w:rPr>
        <w:t>Make a project plan</w:t>
      </w:r>
    </w:p>
    <w:p w:rsidR="00DB6ACC" w:rsidRDefault="00DB6ACC" w:rsidP="00DB6ACC">
      <w:pPr>
        <w:spacing w:line="480" w:lineRule="auto"/>
        <w:jc w:val="both"/>
        <w:rPr>
          <w:rFonts w:ascii="Arial" w:hAnsi="Arial"/>
          <w:color w:val="000000"/>
          <w:sz w:val="22"/>
        </w:rPr>
      </w:pPr>
      <w:r>
        <w:rPr>
          <w:rFonts w:ascii="Arial" w:hAnsi="Arial"/>
          <w:color w:val="000000"/>
          <w:sz w:val="22"/>
        </w:rPr>
        <w:t>Prepare a detailed project plan with project phases and their schedule and locations.</w:t>
      </w:r>
    </w:p>
    <w:p w:rsidR="00DB6ACC" w:rsidRDefault="00DB6ACC" w:rsidP="00DB6ACC">
      <w:pPr>
        <w:spacing w:line="480" w:lineRule="auto"/>
        <w:jc w:val="both"/>
        <w:rPr>
          <w:rFonts w:ascii="Arial" w:hAnsi="Arial"/>
          <w:color w:val="000000"/>
          <w:sz w:val="22"/>
        </w:rPr>
      </w:pPr>
    </w:p>
    <w:p w:rsidR="00DB6ACC" w:rsidRDefault="00DB6ACC" w:rsidP="00DB6ACC">
      <w:pPr>
        <w:spacing w:line="480" w:lineRule="auto"/>
        <w:jc w:val="both"/>
        <w:rPr>
          <w:rFonts w:ascii="Arial" w:hAnsi="Arial"/>
          <w:color w:val="000000"/>
          <w:sz w:val="22"/>
        </w:rPr>
      </w:pPr>
      <w:r>
        <w:rPr>
          <w:rFonts w:ascii="Arial" w:hAnsi="Arial"/>
          <w:b/>
          <w:color w:val="000000"/>
          <w:sz w:val="22"/>
        </w:rPr>
        <w:t>Step 5</w:t>
      </w:r>
      <w:r>
        <w:rPr>
          <w:rFonts w:ascii="Arial" w:hAnsi="Arial"/>
          <w:color w:val="000000"/>
          <w:sz w:val="22"/>
        </w:rPr>
        <w:t xml:space="preserve"> </w:t>
      </w:r>
      <w:r>
        <w:rPr>
          <w:rFonts w:ascii="Arial" w:hAnsi="Arial"/>
          <w:b/>
          <w:color w:val="000000"/>
          <w:sz w:val="22"/>
        </w:rPr>
        <w:t>Work out project requirements</w:t>
      </w:r>
    </w:p>
    <w:p w:rsidR="00DB6ACC" w:rsidRDefault="00DB6ACC" w:rsidP="00DB6ACC">
      <w:pPr>
        <w:spacing w:line="480" w:lineRule="auto"/>
        <w:jc w:val="both"/>
        <w:rPr>
          <w:rFonts w:ascii="Arial" w:hAnsi="Arial"/>
          <w:color w:val="000000"/>
          <w:sz w:val="22"/>
        </w:rPr>
      </w:pPr>
      <w:r>
        <w:rPr>
          <w:rFonts w:ascii="Arial" w:hAnsi="Arial"/>
          <w:color w:val="000000"/>
          <w:sz w:val="22"/>
        </w:rPr>
        <w:t>Arrive at the detailed requirement of resources, manpower and cost requirements at various stages to manage the project. Decide hardware and software platforms.</w:t>
      </w:r>
    </w:p>
    <w:p w:rsidR="00DB6ACC" w:rsidRDefault="00DB6ACC" w:rsidP="00DB6ACC">
      <w:pPr>
        <w:spacing w:line="480" w:lineRule="auto"/>
        <w:jc w:val="both"/>
        <w:rPr>
          <w:rFonts w:ascii="Arial" w:hAnsi="Arial"/>
          <w:color w:val="000000"/>
          <w:sz w:val="22"/>
        </w:rPr>
      </w:pPr>
    </w:p>
    <w:p w:rsidR="00DB6ACC" w:rsidRDefault="00DB6ACC" w:rsidP="00DB6ACC">
      <w:pPr>
        <w:spacing w:line="480" w:lineRule="auto"/>
        <w:jc w:val="both"/>
        <w:rPr>
          <w:rFonts w:ascii="Arial" w:hAnsi="Arial"/>
          <w:color w:val="000000"/>
          <w:sz w:val="22"/>
        </w:rPr>
      </w:pPr>
      <w:r>
        <w:rPr>
          <w:rFonts w:ascii="Arial" w:hAnsi="Arial"/>
          <w:b/>
          <w:color w:val="000000"/>
          <w:sz w:val="22"/>
        </w:rPr>
        <w:t>Step 6</w:t>
      </w:r>
      <w:r>
        <w:rPr>
          <w:rFonts w:ascii="Arial" w:hAnsi="Arial"/>
          <w:color w:val="000000"/>
          <w:sz w:val="22"/>
        </w:rPr>
        <w:t xml:space="preserve"> </w:t>
      </w:r>
      <w:r>
        <w:rPr>
          <w:rFonts w:ascii="Arial" w:hAnsi="Arial"/>
          <w:b/>
          <w:color w:val="000000"/>
          <w:sz w:val="22"/>
        </w:rPr>
        <w:t>Decide on project review procedure</w:t>
      </w:r>
    </w:p>
    <w:p w:rsidR="00DB6ACC" w:rsidRDefault="00DB6ACC" w:rsidP="00DB6ACC">
      <w:pPr>
        <w:spacing w:line="480" w:lineRule="auto"/>
        <w:jc w:val="both"/>
        <w:rPr>
          <w:rFonts w:ascii="Arial" w:hAnsi="Arial"/>
          <w:color w:val="000000"/>
          <w:sz w:val="22"/>
        </w:rPr>
      </w:pPr>
      <w:r>
        <w:rPr>
          <w:rFonts w:ascii="Arial" w:hAnsi="Arial"/>
          <w:color w:val="000000"/>
          <w:sz w:val="22"/>
        </w:rPr>
        <w:t>Decide procedure for collecting feedback and review meetings.</w:t>
      </w:r>
    </w:p>
    <w:p w:rsidR="00DB6ACC" w:rsidRDefault="00DB6ACC" w:rsidP="00DB6ACC">
      <w:pPr>
        <w:spacing w:line="480" w:lineRule="auto"/>
        <w:jc w:val="both"/>
        <w:rPr>
          <w:rFonts w:ascii="Arial" w:hAnsi="Arial"/>
          <w:color w:val="000000"/>
          <w:sz w:val="22"/>
        </w:rPr>
      </w:pPr>
    </w:p>
    <w:p w:rsidR="00DB6ACC" w:rsidRDefault="00DB6ACC" w:rsidP="00DB6ACC">
      <w:pPr>
        <w:spacing w:line="480" w:lineRule="auto"/>
        <w:jc w:val="both"/>
        <w:rPr>
          <w:rFonts w:ascii="Arial" w:hAnsi="Arial"/>
          <w:color w:val="000000"/>
          <w:sz w:val="22"/>
        </w:rPr>
      </w:pPr>
      <w:r>
        <w:rPr>
          <w:rFonts w:ascii="Arial" w:hAnsi="Arial"/>
          <w:b/>
          <w:color w:val="000000"/>
          <w:sz w:val="22"/>
        </w:rPr>
        <w:t>Step</w:t>
      </w:r>
      <w:r>
        <w:rPr>
          <w:rFonts w:ascii="Arial" w:hAnsi="Arial"/>
          <w:color w:val="000000"/>
          <w:sz w:val="22"/>
        </w:rPr>
        <w:t xml:space="preserve"> </w:t>
      </w:r>
      <w:r>
        <w:rPr>
          <w:rFonts w:ascii="Arial" w:hAnsi="Arial"/>
          <w:b/>
          <w:color w:val="000000"/>
          <w:sz w:val="22"/>
        </w:rPr>
        <w:t>7</w:t>
      </w:r>
      <w:r>
        <w:rPr>
          <w:rFonts w:ascii="Arial" w:hAnsi="Arial"/>
          <w:color w:val="000000"/>
          <w:sz w:val="22"/>
        </w:rPr>
        <w:t xml:space="preserve"> </w:t>
      </w:r>
      <w:r>
        <w:rPr>
          <w:rFonts w:ascii="Arial" w:hAnsi="Arial"/>
          <w:b/>
          <w:color w:val="000000"/>
          <w:sz w:val="22"/>
        </w:rPr>
        <w:t>Prepare final estimate of the project</w:t>
      </w:r>
    </w:p>
    <w:p w:rsidR="00DB6ACC" w:rsidRDefault="00DB6ACC" w:rsidP="00DB6ACC">
      <w:pPr>
        <w:spacing w:line="480" w:lineRule="auto"/>
        <w:jc w:val="both"/>
        <w:rPr>
          <w:rFonts w:ascii="Arial" w:hAnsi="Arial"/>
          <w:color w:val="000000"/>
          <w:sz w:val="22"/>
        </w:rPr>
      </w:pPr>
      <w:r>
        <w:rPr>
          <w:rFonts w:ascii="Arial" w:hAnsi="Arial"/>
          <w:color w:val="000000"/>
          <w:sz w:val="22"/>
        </w:rPr>
        <w:t>Make cost estimate of the whole project and present the plan, which is divided into weeks to the Management.</w:t>
      </w:r>
    </w:p>
    <w:p w:rsidR="00DB6ACC" w:rsidRDefault="00DB6ACC" w:rsidP="00DB6ACC">
      <w:pPr>
        <w:pStyle w:val="Header"/>
        <w:tabs>
          <w:tab w:val="clear" w:pos="4153"/>
          <w:tab w:val="clear" w:pos="8306"/>
        </w:tabs>
        <w:spacing w:line="480" w:lineRule="auto"/>
        <w:jc w:val="both"/>
        <w:rPr>
          <w:rFonts w:ascii="Arial" w:hAnsi="Arial"/>
          <w:sz w:val="22"/>
        </w:rPr>
      </w:pPr>
    </w:p>
    <w:p w:rsidR="00DB6ACC" w:rsidRDefault="00DB6ACC" w:rsidP="00DB6ACC">
      <w:pPr>
        <w:spacing w:line="480" w:lineRule="auto"/>
        <w:jc w:val="both"/>
        <w:rPr>
          <w:rFonts w:ascii="Arial" w:hAnsi="Arial"/>
          <w:b/>
          <w:color w:val="000000"/>
          <w:sz w:val="22"/>
        </w:rPr>
      </w:pPr>
      <w:r>
        <w:rPr>
          <w:rFonts w:ascii="Arial" w:hAnsi="Arial"/>
          <w:b/>
          <w:color w:val="000000"/>
          <w:sz w:val="22"/>
        </w:rPr>
        <w:t>5.8.6.3 Event Analysis</w:t>
      </w:r>
    </w:p>
    <w:p w:rsidR="00DB6ACC" w:rsidRDefault="00DB6ACC" w:rsidP="00DB6ACC">
      <w:pPr>
        <w:pStyle w:val="Header"/>
        <w:tabs>
          <w:tab w:val="clear" w:pos="4153"/>
          <w:tab w:val="clear" w:pos="8306"/>
        </w:tabs>
        <w:spacing w:line="480" w:lineRule="auto"/>
        <w:jc w:val="both"/>
        <w:rPr>
          <w:rFonts w:ascii="Arial" w:hAnsi="Arial"/>
          <w:color w:val="000000"/>
          <w:sz w:val="22"/>
        </w:rPr>
      </w:pPr>
      <w:r>
        <w:rPr>
          <w:rFonts w:ascii="Arial" w:hAnsi="Arial"/>
          <w:color w:val="000000"/>
          <w:sz w:val="22"/>
        </w:rPr>
        <w:lastRenderedPageBreak/>
        <w:t>Refer to Section 5.3 for complete description of Event Analysis and steps involved in it.</w:t>
      </w: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spacing w:line="480" w:lineRule="auto"/>
        <w:jc w:val="both"/>
        <w:rPr>
          <w:rFonts w:ascii="Arial" w:hAnsi="Arial"/>
          <w:color w:val="000000"/>
          <w:sz w:val="22"/>
        </w:rPr>
      </w:pPr>
      <w:r>
        <w:rPr>
          <w:rFonts w:ascii="Arial" w:hAnsi="Arial"/>
          <w:b/>
          <w:color w:val="000000"/>
          <w:sz w:val="22"/>
        </w:rPr>
        <w:t>Step 1</w:t>
      </w:r>
      <w:r>
        <w:rPr>
          <w:rFonts w:ascii="Arial" w:hAnsi="Arial"/>
          <w:color w:val="000000"/>
          <w:sz w:val="22"/>
        </w:rPr>
        <w:t xml:space="preserve"> </w:t>
      </w:r>
      <w:r>
        <w:rPr>
          <w:rFonts w:ascii="Arial" w:hAnsi="Arial"/>
          <w:b/>
          <w:color w:val="000000"/>
          <w:sz w:val="22"/>
        </w:rPr>
        <w:t>Construction of event diagram</w:t>
      </w:r>
      <w:r>
        <w:rPr>
          <w:rFonts w:ascii="Arial" w:hAnsi="Arial"/>
          <w:color w:val="000000"/>
          <w:sz w:val="22"/>
        </w:rPr>
        <w:t xml:space="preserve"> </w:t>
      </w:r>
    </w:p>
    <w:p w:rsidR="00DB6ACC" w:rsidRDefault="00DB6ACC" w:rsidP="00DB6ACC">
      <w:pPr>
        <w:spacing w:line="480" w:lineRule="auto"/>
        <w:jc w:val="both"/>
        <w:rPr>
          <w:rFonts w:ascii="Arial" w:hAnsi="Arial"/>
          <w:color w:val="000000"/>
          <w:sz w:val="22"/>
        </w:rPr>
      </w:pPr>
      <w:r>
        <w:rPr>
          <w:rFonts w:ascii="Arial" w:hAnsi="Arial"/>
          <w:color w:val="000000"/>
          <w:sz w:val="22"/>
        </w:rPr>
        <w:t xml:space="preserve">Prepare EDs as discussed earlier. Figure 5.9 shows an ED for purchase function which makes use of notations described in the table 5.1 </w:t>
      </w:r>
    </w:p>
    <w:p w:rsidR="00DB6ACC" w:rsidRDefault="00DB6ACC" w:rsidP="00DB6ACC">
      <w:pPr>
        <w:spacing w:line="480" w:lineRule="auto"/>
        <w:jc w:val="both"/>
        <w:rPr>
          <w:rFonts w:ascii="Arial" w:hAnsi="Arial"/>
          <w:sz w:val="22"/>
        </w:rPr>
      </w:pPr>
    </w:p>
    <w:p w:rsidR="00DB6ACC" w:rsidRDefault="00DB6ACC" w:rsidP="00DB6ACC">
      <w:pPr>
        <w:spacing w:line="480" w:lineRule="auto"/>
        <w:jc w:val="both"/>
        <w:rPr>
          <w:rFonts w:ascii="Arial" w:hAnsi="Arial"/>
          <w:snapToGrid w:val="0"/>
          <w:color w:val="000000"/>
          <w:sz w:val="22"/>
        </w:rPr>
      </w:pPr>
      <w:r>
        <w:rPr>
          <w:rFonts w:ascii="Arial" w:hAnsi="Arial"/>
          <w:b/>
          <w:snapToGrid w:val="0"/>
          <w:color w:val="000000"/>
          <w:sz w:val="22"/>
        </w:rPr>
        <w:t>Step2</w:t>
      </w:r>
      <w:r>
        <w:rPr>
          <w:rFonts w:ascii="Arial" w:hAnsi="Arial"/>
          <w:snapToGrid w:val="0"/>
          <w:color w:val="000000"/>
          <w:sz w:val="22"/>
        </w:rPr>
        <w:t xml:space="preserve"> </w:t>
      </w:r>
      <w:r>
        <w:rPr>
          <w:rFonts w:ascii="Arial" w:hAnsi="Arial"/>
          <w:b/>
          <w:snapToGrid w:val="0"/>
          <w:color w:val="000000"/>
          <w:sz w:val="22"/>
        </w:rPr>
        <w:t>Record event details</w:t>
      </w:r>
      <w:r>
        <w:rPr>
          <w:rFonts w:ascii="Arial" w:hAnsi="Arial"/>
          <w:snapToGrid w:val="0"/>
          <w:color w:val="000000"/>
          <w:sz w:val="22"/>
        </w:rPr>
        <w:t xml:space="preserve"> </w:t>
      </w:r>
    </w:p>
    <w:p w:rsidR="00DB6ACC" w:rsidRDefault="00DB6ACC" w:rsidP="00DB6ACC">
      <w:pPr>
        <w:spacing w:line="480" w:lineRule="auto"/>
        <w:jc w:val="both"/>
        <w:rPr>
          <w:rFonts w:ascii="Arial" w:hAnsi="Arial"/>
          <w:snapToGrid w:val="0"/>
          <w:color w:val="000000"/>
          <w:sz w:val="22"/>
        </w:rPr>
      </w:pPr>
      <w:r>
        <w:rPr>
          <w:rFonts w:ascii="Arial" w:hAnsi="Arial"/>
          <w:snapToGrid w:val="0"/>
          <w:color w:val="000000"/>
          <w:sz w:val="22"/>
        </w:rPr>
        <w:t xml:space="preserve">Record necessary event details as described earlier. </w:t>
      </w:r>
    </w:p>
    <w:p w:rsidR="00DB6ACC" w:rsidRDefault="00DB6ACC" w:rsidP="00DB6ACC">
      <w:pPr>
        <w:spacing w:line="480" w:lineRule="auto"/>
        <w:jc w:val="both"/>
        <w:rPr>
          <w:rFonts w:ascii="Arial" w:hAnsi="Arial"/>
          <w:b/>
          <w:color w:val="000000"/>
          <w:sz w:val="22"/>
        </w:rPr>
      </w:pPr>
    </w:p>
    <w:p w:rsidR="00DB6ACC" w:rsidRDefault="00DB6ACC" w:rsidP="00DB6ACC">
      <w:pPr>
        <w:spacing w:line="480" w:lineRule="auto"/>
        <w:jc w:val="both"/>
        <w:rPr>
          <w:rFonts w:ascii="Arial" w:hAnsi="Arial"/>
          <w:b/>
          <w:color w:val="000000"/>
          <w:sz w:val="22"/>
        </w:rPr>
      </w:pPr>
    </w:p>
    <w:p w:rsidR="00DB6ACC" w:rsidRDefault="00DB6ACC" w:rsidP="00DB6ACC">
      <w:pPr>
        <w:spacing w:line="480" w:lineRule="auto"/>
        <w:jc w:val="both"/>
        <w:rPr>
          <w:rFonts w:ascii="Arial" w:hAnsi="Arial"/>
          <w:b/>
          <w:color w:val="000000"/>
          <w:sz w:val="22"/>
        </w:rPr>
      </w:pPr>
    </w:p>
    <w:p w:rsidR="00DB6ACC" w:rsidRDefault="00DB6ACC" w:rsidP="00DB6ACC">
      <w:pPr>
        <w:spacing w:line="480" w:lineRule="auto"/>
        <w:jc w:val="both"/>
        <w:rPr>
          <w:rFonts w:ascii="Arial" w:hAnsi="Arial"/>
          <w:color w:val="000000"/>
          <w:sz w:val="22"/>
        </w:rPr>
      </w:pPr>
      <w:r>
        <w:rPr>
          <w:rFonts w:ascii="Arial" w:hAnsi="Arial"/>
          <w:b/>
          <w:color w:val="000000"/>
          <w:sz w:val="22"/>
        </w:rPr>
        <w:t>Step3</w:t>
      </w:r>
      <w:r>
        <w:rPr>
          <w:rFonts w:ascii="Arial" w:hAnsi="Arial"/>
          <w:color w:val="000000"/>
          <w:sz w:val="22"/>
        </w:rPr>
        <w:t xml:space="preserve"> </w:t>
      </w:r>
      <w:r>
        <w:rPr>
          <w:rFonts w:ascii="Arial" w:hAnsi="Arial"/>
          <w:b/>
          <w:color w:val="000000"/>
          <w:sz w:val="22"/>
        </w:rPr>
        <w:t>Construct the interaction diagrams (ID)</w:t>
      </w:r>
      <w:r>
        <w:rPr>
          <w:rFonts w:ascii="Arial" w:hAnsi="Arial"/>
          <w:color w:val="000000"/>
          <w:sz w:val="22"/>
        </w:rPr>
        <w:t xml:space="preserve"> </w:t>
      </w:r>
    </w:p>
    <w:p w:rsidR="00DB6ACC" w:rsidRDefault="00DB6ACC" w:rsidP="00DB6ACC">
      <w:pPr>
        <w:spacing w:line="480" w:lineRule="auto"/>
        <w:jc w:val="both"/>
        <w:rPr>
          <w:rFonts w:ascii="Arial" w:hAnsi="Arial"/>
          <w:sz w:val="22"/>
        </w:rPr>
      </w:pPr>
      <w:r>
        <w:rPr>
          <w:rFonts w:ascii="Arial" w:hAnsi="Arial"/>
          <w:color w:val="000000"/>
          <w:sz w:val="22"/>
        </w:rPr>
        <w:t>Construct the IDs as described earlier. Refer to figure 5.10 for ID for the market function</w:t>
      </w:r>
      <w:r>
        <w:rPr>
          <w:rFonts w:ascii="Arial" w:hAnsi="Arial"/>
          <w:sz w:val="22"/>
        </w:rPr>
        <w:t xml:space="preserve">. </w:t>
      </w:r>
    </w:p>
    <w:p w:rsidR="00DB6ACC" w:rsidRDefault="00DB6ACC" w:rsidP="00DB6ACC">
      <w:pPr>
        <w:spacing w:line="480" w:lineRule="auto"/>
        <w:jc w:val="both"/>
        <w:rPr>
          <w:rFonts w:ascii="Arial" w:hAnsi="Arial"/>
          <w:color w:val="000000"/>
          <w:sz w:val="22"/>
        </w:rPr>
      </w:pPr>
    </w:p>
    <w:p w:rsidR="00DB6ACC" w:rsidRDefault="00DB6ACC" w:rsidP="00DB6ACC">
      <w:pPr>
        <w:spacing w:line="480" w:lineRule="auto"/>
        <w:jc w:val="both"/>
        <w:rPr>
          <w:rFonts w:ascii="Arial" w:hAnsi="Arial"/>
          <w:sz w:val="22"/>
        </w:rPr>
      </w:pPr>
      <w:r>
        <w:rPr>
          <w:rFonts w:ascii="Arial" w:hAnsi="Arial"/>
          <w:b/>
          <w:color w:val="000000"/>
          <w:sz w:val="22"/>
        </w:rPr>
        <w:t>Step 4 Analyse events</w:t>
      </w:r>
      <w:r>
        <w:rPr>
          <w:rFonts w:ascii="Arial" w:hAnsi="Arial"/>
          <w:sz w:val="22"/>
        </w:rPr>
        <w:t xml:space="preserve"> </w:t>
      </w:r>
    </w:p>
    <w:p w:rsidR="00DB6ACC" w:rsidRDefault="00DB6ACC" w:rsidP="00DB6ACC">
      <w:pPr>
        <w:spacing w:line="480" w:lineRule="auto"/>
        <w:jc w:val="both"/>
        <w:rPr>
          <w:rFonts w:ascii="Arial" w:hAnsi="Arial"/>
          <w:sz w:val="22"/>
        </w:rPr>
      </w:pPr>
      <w:r>
        <w:rPr>
          <w:rFonts w:ascii="Arial" w:hAnsi="Arial"/>
          <w:color w:val="000000"/>
          <w:sz w:val="22"/>
        </w:rPr>
        <w:t>Events are now analysed for their physical connections, actual flow of documentation, non-value adding processes, bottle neck events and different sequences can be found out to select the appropriate sequence of events in an operation.</w:t>
      </w:r>
    </w:p>
    <w:p w:rsidR="00DB6ACC" w:rsidRDefault="00DB6ACC" w:rsidP="00DB6ACC">
      <w:pPr>
        <w:spacing w:line="480" w:lineRule="auto"/>
        <w:jc w:val="both"/>
        <w:rPr>
          <w:rFonts w:ascii="Arial" w:hAnsi="Arial"/>
          <w:sz w:val="22"/>
        </w:rPr>
      </w:pPr>
    </w:p>
    <w:p w:rsidR="00DB6ACC" w:rsidRDefault="00DB6ACC" w:rsidP="00DB6ACC">
      <w:pPr>
        <w:spacing w:line="480" w:lineRule="auto"/>
        <w:jc w:val="both"/>
        <w:rPr>
          <w:rFonts w:ascii="Arial" w:hAnsi="Arial"/>
          <w:b/>
          <w:color w:val="000000"/>
          <w:sz w:val="22"/>
        </w:rPr>
      </w:pPr>
      <w:r>
        <w:rPr>
          <w:rFonts w:ascii="Arial" w:hAnsi="Arial"/>
          <w:b/>
          <w:color w:val="000000"/>
          <w:sz w:val="22"/>
        </w:rPr>
        <w:t>5.8.6.4 Resource analysis</w:t>
      </w:r>
    </w:p>
    <w:p w:rsidR="00DB6ACC" w:rsidRDefault="00DB6ACC" w:rsidP="00DB6ACC">
      <w:pPr>
        <w:pStyle w:val="Header"/>
        <w:tabs>
          <w:tab w:val="clear" w:pos="4153"/>
          <w:tab w:val="clear" w:pos="8306"/>
        </w:tabs>
        <w:spacing w:line="480" w:lineRule="auto"/>
        <w:jc w:val="both"/>
        <w:rPr>
          <w:rFonts w:ascii="Arial" w:hAnsi="Arial"/>
          <w:b/>
          <w:color w:val="000000"/>
          <w:sz w:val="22"/>
        </w:rPr>
      </w:pPr>
      <w:r>
        <w:rPr>
          <w:rFonts w:ascii="Arial" w:hAnsi="Arial"/>
          <w:b/>
          <w:color w:val="000000"/>
          <w:sz w:val="22"/>
        </w:rPr>
        <w:t xml:space="preserve">Step 1 </w:t>
      </w:r>
      <w:r>
        <w:rPr>
          <w:rFonts w:ascii="Arial" w:hAnsi="Arial"/>
          <w:color w:val="000000"/>
          <w:sz w:val="22"/>
        </w:rPr>
        <w:t>Analyse inputs to the event</w:t>
      </w:r>
    </w:p>
    <w:p w:rsidR="00DB6ACC" w:rsidRDefault="00DB6ACC" w:rsidP="00227AB3">
      <w:pPr>
        <w:pStyle w:val="Header"/>
        <w:numPr>
          <w:ilvl w:val="0"/>
          <w:numId w:val="108"/>
        </w:numPr>
        <w:tabs>
          <w:tab w:val="clear" w:pos="4153"/>
          <w:tab w:val="clear" w:pos="8306"/>
        </w:tabs>
        <w:spacing w:line="480" w:lineRule="auto"/>
        <w:jc w:val="both"/>
        <w:rPr>
          <w:rFonts w:ascii="Arial" w:hAnsi="Arial"/>
          <w:color w:val="000000"/>
          <w:sz w:val="22"/>
        </w:rPr>
      </w:pPr>
      <w:r>
        <w:rPr>
          <w:rFonts w:ascii="Arial" w:hAnsi="Arial"/>
          <w:color w:val="000000"/>
          <w:sz w:val="22"/>
        </w:rPr>
        <w:t>Items</w:t>
      </w:r>
    </w:p>
    <w:p w:rsidR="00DB6ACC" w:rsidRDefault="00DB6ACC" w:rsidP="00227AB3">
      <w:pPr>
        <w:pStyle w:val="Header"/>
        <w:numPr>
          <w:ilvl w:val="0"/>
          <w:numId w:val="108"/>
        </w:numPr>
        <w:tabs>
          <w:tab w:val="clear" w:pos="4153"/>
          <w:tab w:val="clear" w:pos="8306"/>
        </w:tabs>
        <w:spacing w:line="480" w:lineRule="auto"/>
        <w:jc w:val="both"/>
        <w:rPr>
          <w:rFonts w:ascii="Arial" w:hAnsi="Arial"/>
          <w:color w:val="000000"/>
          <w:sz w:val="22"/>
        </w:rPr>
      </w:pPr>
      <w:r>
        <w:rPr>
          <w:rFonts w:ascii="Arial" w:hAnsi="Arial"/>
          <w:color w:val="000000"/>
          <w:sz w:val="22"/>
        </w:rPr>
        <w:t>Quantity</w:t>
      </w:r>
    </w:p>
    <w:p w:rsidR="00DB6ACC" w:rsidRDefault="00DB6ACC" w:rsidP="00227AB3">
      <w:pPr>
        <w:pStyle w:val="Header"/>
        <w:numPr>
          <w:ilvl w:val="0"/>
          <w:numId w:val="108"/>
        </w:numPr>
        <w:tabs>
          <w:tab w:val="clear" w:pos="4153"/>
          <w:tab w:val="clear" w:pos="8306"/>
        </w:tabs>
        <w:spacing w:line="480" w:lineRule="auto"/>
        <w:jc w:val="both"/>
        <w:rPr>
          <w:rFonts w:ascii="Arial" w:hAnsi="Arial"/>
          <w:color w:val="000000"/>
          <w:sz w:val="22"/>
        </w:rPr>
      </w:pPr>
      <w:r>
        <w:rPr>
          <w:rFonts w:ascii="Arial" w:hAnsi="Arial"/>
          <w:color w:val="000000"/>
          <w:sz w:val="22"/>
        </w:rPr>
        <w:t>Conditioning period</w:t>
      </w:r>
    </w:p>
    <w:p w:rsidR="00DB6ACC" w:rsidRDefault="00DB6ACC" w:rsidP="00227AB3">
      <w:pPr>
        <w:pStyle w:val="Header"/>
        <w:numPr>
          <w:ilvl w:val="0"/>
          <w:numId w:val="108"/>
        </w:numPr>
        <w:tabs>
          <w:tab w:val="clear" w:pos="4153"/>
          <w:tab w:val="clear" w:pos="8306"/>
        </w:tabs>
        <w:spacing w:line="480" w:lineRule="auto"/>
        <w:jc w:val="both"/>
        <w:rPr>
          <w:rFonts w:ascii="Arial" w:hAnsi="Arial"/>
          <w:color w:val="000000"/>
          <w:sz w:val="22"/>
        </w:rPr>
      </w:pPr>
      <w:r>
        <w:rPr>
          <w:rFonts w:ascii="Arial" w:hAnsi="Arial"/>
          <w:color w:val="000000"/>
          <w:sz w:val="22"/>
        </w:rPr>
        <w:lastRenderedPageBreak/>
        <w:t>Ordering period</w:t>
      </w:r>
    </w:p>
    <w:p w:rsidR="00DB6ACC" w:rsidRDefault="00DB6ACC" w:rsidP="00227AB3">
      <w:pPr>
        <w:pStyle w:val="Header"/>
        <w:numPr>
          <w:ilvl w:val="0"/>
          <w:numId w:val="108"/>
        </w:numPr>
        <w:tabs>
          <w:tab w:val="clear" w:pos="4153"/>
          <w:tab w:val="clear" w:pos="8306"/>
        </w:tabs>
        <w:spacing w:line="480" w:lineRule="auto"/>
        <w:jc w:val="both"/>
        <w:rPr>
          <w:rFonts w:ascii="Arial" w:hAnsi="Arial"/>
          <w:color w:val="000000"/>
          <w:sz w:val="22"/>
        </w:rPr>
      </w:pPr>
      <w:r>
        <w:rPr>
          <w:rFonts w:ascii="Arial" w:hAnsi="Arial"/>
          <w:color w:val="000000"/>
          <w:sz w:val="22"/>
        </w:rPr>
        <w:t>Frequency</w:t>
      </w:r>
    </w:p>
    <w:p w:rsidR="00DB6ACC" w:rsidRDefault="00DB6ACC" w:rsidP="00227AB3">
      <w:pPr>
        <w:pStyle w:val="Header"/>
        <w:numPr>
          <w:ilvl w:val="0"/>
          <w:numId w:val="108"/>
        </w:numPr>
        <w:tabs>
          <w:tab w:val="clear" w:pos="4153"/>
          <w:tab w:val="clear" w:pos="8306"/>
        </w:tabs>
        <w:spacing w:line="480" w:lineRule="auto"/>
        <w:jc w:val="both"/>
        <w:rPr>
          <w:rFonts w:ascii="Arial" w:hAnsi="Arial"/>
          <w:color w:val="000000"/>
          <w:sz w:val="22"/>
        </w:rPr>
      </w:pPr>
      <w:r>
        <w:rPr>
          <w:rFonts w:ascii="Arial" w:hAnsi="Arial"/>
          <w:color w:val="000000"/>
          <w:sz w:val="22"/>
        </w:rPr>
        <w:t>Quality criteria</w:t>
      </w:r>
    </w:p>
    <w:p w:rsidR="00DB6ACC" w:rsidRDefault="00DB6ACC" w:rsidP="00227AB3">
      <w:pPr>
        <w:pStyle w:val="Header"/>
        <w:numPr>
          <w:ilvl w:val="0"/>
          <w:numId w:val="108"/>
        </w:numPr>
        <w:tabs>
          <w:tab w:val="clear" w:pos="4153"/>
          <w:tab w:val="clear" w:pos="8306"/>
        </w:tabs>
        <w:spacing w:line="480" w:lineRule="auto"/>
        <w:jc w:val="both"/>
        <w:rPr>
          <w:rFonts w:ascii="Arial" w:hAnsi="Arial"/>
          <w:color w:val="000000"/>
          <w:sz w:val="22"/>
        </w:rPr>
      </w:pPr>
      <w:r>
        <w:rPr>
          <w:rFonts w:ascii="Arial" w:hAnsi="Arial"/>
          <w:color w:val="000000"/>
          <w:sz w:val="22"/>
        </w:rPr>
        <w:t>Inspection procedures</w:t>
      </w:r>
    </w:p>
    <w:p w:rsidR="00DB6ACC" w:rsidRDefault="00DB6ACC" w:rsidP="00227AB3">
      <w:pPr>
        <w:pStyle w:val="Header"/>
        <w:numPr>
          <w:ilvl w:val="0"/>
          <w:numId w:val="108"/>
        </w:numPr>
        <w:tabs>
          <w:tab w:val="clear" w:pos="4153"/>
          <w:tab w:val="clear" w:pos="8306"/>
        </w:tabs>
        <w:spacing w:line="480" w:lineRule="auto"/>
        <w:jc w:val="both"/>
        <w:rPr>
          <w:rFonts w:ascii="Arial" w:hAnsi="Arial"/>
          <w:color w:val="000000"/>
          <w:sz w:val="22"/>
        </w:rPr>
      </w:pPr>
      <w:r>
        <w:rPr>
          <w:rFonts w:ascii="Arial" w:hAnsi="Arial"/>
          <w:color w:val="000000"/>
          <w:sz w:val="22"/>
        </w:rPr>
        <w:t>Procurement policy</w:t>
      </w:r>
    </w:p>
    <w:p w:rsidR="00DB6ACC" w:rsidRDefault="00DB6ACC" w:rsidP="00227AB3">
      <w:pPr>
        <w:pStyle w:val="Header"/>
        <w:numPr>
          <w:ilvl w:val="0"/>
          <w:numId w:val="108"/>
        </w:numPr>
        <w:tabs>
          <w:tab w:val="clear" w:pos="4153"/>
          <w:tab w:val="clear" w:pos="8306"/>
        </w:tabs>
        <w:spacing w:line="480" w:lineRule="auto"/>
        <w:jc w:val="both"/>
        <w:rPr>
          <w:rFonts w:ascii="Arial" w:hAnsi="Arial"/>
          <w:color w:val="000000"/>
          <w:sz w:val="22"/>
        </w:rPr>
      </w:pPr>
      <w:r>
        <w:rPr>
          <w:rFonts w:ascii="Arial" w:hAnsi="Arial"/>
          <w:color w:val="000000"/>
          <w:sz w:val="22"/>
        </w:rPr>
        <w:t>Supplier management</w:t>
      </w:r>
    </w:p>
    <w:p w:rsidR="00DB6ACC" w:rsidRDefault="00DB6ACC" w:rsidP="00227AB3">
      <w:pPr>
        <w:pStyle w:val="Header"/>
        <w:numPr>
          <w:ilvl w:val="0"/>
          <w:numId w:val="108"/>
        </w:numPr>
        <w:tabs>
          <w:tab w:val="clear" w:pos="4153"/>
          <w:tab w:val="clear" w:pos="8306"/>
        </w:tabs>
        <w:spacing w:line="480" w:lineRule="auto"/>
        <w:jc w:val="both"/>
        <w:rPr>
          <w:rFonts w:ascii="Arial" w:hAnsi="Arial"/>
          <w:color w:val="000000"/>
          <w:sz w:val="22"/>
        </w:rPr>
      </w:pPr>
      <w:r>
        <w:rPr>
          <w:rFonts w:ascii="Arial" w:hAnsi="Arial"/>
          <w:color w:val="000000"/>
          <w:sz w:val="22"/>
        </w:rPr>
        <w:t>Alternative arrangements for emergency</w:t>
      </w:r>
    </w:p>
    <w:p w:rsidR="00DB6ACC" w:rsidRDefault="00DB6ACC" w:rsidP="00227AB3">
      <w:pPr>
        <w:pStyle w:val="Header"/>
        <w:numPr>
          <w:ilvl w:val="0"/>
          <w:numId w:val="108"/>
        </w:numPr>
        <w:tabs>
          <w:tab w:val="clear" w:pos="4153"/>
          <w:tab w:val="clear" w:pos="8306"/>
        </w:tabs>
        <w:spacing w:line="480" w:lineRule="auto"/>
        <w:jc w:val="both"/>
        <w:rPr>
          <w:rFonts w:ascii="Arial" w:hAnsi="Arial"/>
          <w:color w:val="000000"/>
          <w:sz w:val="22"/>
        </w:rPr>
      </w:pPr>
      <w:r>
        <w:rPr>
          <w:rFonts w:ascii="Arial" w:hAnsi="Arial"/>
          <w:color w:val="000000"/>
          <w:sz w:val="22"/>
        </w:rPr>
        <w:t>Industry standards for consumption</w:t>
      </w:r>
    </w:p>
    <w:p w:rsidR="00DB6ACC" w:rsidRDefault="00DB6ACC" w:rsidP="00227AB3">
      <w:pPr>
        <w:pStyle w:val="Header"/>
        <w:numPr>
          <w:ilvl w:val="0"/>
          <w:numId w:val="108"/>
        </w:numPr>
        <w:tabs>
          <w:tab w:val="clear" w:pos="4153"/>
          <w:tab w:val="clear" w:pos="8306"/>
        </w:tabs>
        <w:spacing w:line="480" w:lineRule="auto"/>
        <w:jc w:val="both"/>
        <w:rPr>
          <w:rFonts w:ascii="Arial" w:hAnsi="Arial"/>
          <w:color w:val="000000"/>
          <w:sz w:val="22"/>
        </w:rPr>
      </w:pPr>
      <w:r>
        <w:rPr>
          <w:rFonts w:ascii="Arial" w:hAnsi="Arial"/>
          <w:color w:val="000000"/>
          <w:sz w:val="22"/>
        </w:rPr>
        <w:t>Optimisation of input Mix</w:t>
      </w: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r>
        <w:rPr>
          <w:rFonts w:ascii="Arial" w:hAnsi="Arial"/>
          <w:b/>
          <w:color w:val="000000"/>
          <w:sz w:val="22"/>
        </w:rPr>
        <w:t xml:space="preserve">Step 2 </w:t>
      </w:r>
      <w:r>
        <w:rPr>
          <w:rFonts w:ascii="Arial" w:hAnsi="Arial"/>
          <w:color w:val="000000"/>
          <w:sz w:val="22"/>
        </w:rPr>
        <w:t>Analyse outputs from the event</w:t>
      </w:r>
    </w:p>
    <w:p w:rsidR="00DB6ACC" w:rsidRDefault="00DB6ACC" w:rsidP="00227AB3">
      <w:pPr>
        <w:pStyle w:val="Header"/>
        <w:numPr>
          <w:ilvl w:val="0"/>
          <w:numId w:val="109"/>
        </w:numPr>
        <w:tabs>
          <w:tab w:val="clear" w:pos="4153"/>
          <w:tab w:val="clear" w:pos="8306"/>
        </w:tabs>
        <w:spacing w:line="480" w:lineRule="auto"/>
        <w:jc w:val="both"/>
        <w:rPr>
          <w:rFonts w:ascii="Arial" w:hAnsi="Arial"/>
          <w:color w:val="000000"/>
          <w:sz w:val="22"/>
        </w:rPr>
      </w:pPr>
      <w:r>
        <w:rPr>
          <w:rFonts w:ascii="Arial" w:hAnsi="Arial"/>
          <w:color w:val="000000"/>
          <w:sz w:val="22"/>
        </w:rPr>
        <w:t>Product</w:t>
      </w:r>
    </w:p>
    <w:p w:rsidR="00DB6ACC" w:rsidRDefault="00DB6ACC" w:rsidP="00227AB3">
      <w:pPr>
        <w:pStyle w:val="Header"/>
        <w:numPr>
          <w:ilvl w:val="0"/>
          <w:numId w:val="109"/>
        </w:numPr>
        <w:tabs>
          <w:tab w:val="clear" w:pos="4153"/>
          <w:tab w:val="clear" w:pos="8306"/>
        </w:tabs>
        <w:spacing w:line="480" w:lineRule="auto"/>
        <w:jc w:val="both"/>
        <w:rPr>
          <w:rFonts w:ascii="Arial" w:hAnsi="Arial"/>
          <w:color w:val="000000"/>
          <w:sz w:val="22"/>
        </w:rPr>
      </w:pPr>
      <w:r>
        <w:rPr>
          <w:rFonts w:ascii="Arial" w:hAnsi="Arial"/>
          <w:color w:val="000000"/>
          <w:sz w:val="22"/>
        </w:rPr>
        <w:t>Quantity</w:t>
      </w:r>
    </w:p>
    <w:p w:rsidR="00DB6ACC" w:rsidRDefault="00DB6ACC" w:rsidP="00227AB3">
      <w:pPr>
        <w:pStyle w:val="Header"/>
        <w:numPr>
          <w:ilvl w:val="0"/>
          <w:numId w:val="109"/>
        </w:numPr>
        <w:tabs>
          <w:tab w:val="clear" w:pos="4153"/>
          <w:tab w:val="clear" w:pos="8306"/>
        </w:tabs>
        <w:spacing w:line="480" w:lineRule="auto"/>
        <w:jc w:val="both"/>
        <w:rPr>
          <w:rFonts w:ascii="Arial" w:hAnsi="Arial"/>
          <w:color w:val="000000"/>
          <w:sz w:val="22"/>
        </w:rPr>
      </w:pPr>
      <w:r>
        <w:rPr>
          <w:rFonts w:ascii="Arial" w:hAnsi="Arial"/>
          <w:color w:val="000000"/>
          <w:sz w:val="22"/>
        </w:rPr>
        <w:t>Product characteristics</w:t>
      </w:r>
    </w:p>
    <w:p w:rsidR="00DB6ACC" w:rsidRDefault="00DB6ACC" w:rsidP="00227AB3">
      <w:pPr>
        <w:pStyle w:val="Header"/>
        <w:numPr>
          <w:ilvl w:val="0"/>
          <w:numId w:val="109"/>
        </w:numPr>
        <w:tabs>
          <w:tab w:val="clear" w:pos="4153"/>
          <w:tab w:val="clear" w:pos="8306"/>
        </w:tabs>
        <w:spacing w:line="480" w:lineRule="auto"/>
        <w:jc w:val="both"/>
        <w:rPr>
          <w:rFonts w:ascii="Arial" w:hAnsi="Arial"/>
          <w:color w:val="000000"/>
          <w:sz w:val="22"/>
        </w:rPr>
      </w:pPr>
      <w:r>
        <w:rPr>
          <w:rFonts w:ascii="Arial" w:hAnsi="Arial"/>
          <w:noProof/>
          <w:sz w:val="22"/>
        </w:rPr>
        <w:pict>
          <v:group id="_x0000_s1767" style="position:absolute;left:0;text-align:left;margin-left:-46.8pt;margin-top:24.35pt;width:534.25pt;height:609.25pt;z-index:251632128" coordorigin="500,-650" coordsize="4274,4874" o:allowincell="f">
            <v:rect id="_x0000_s1768" style="position:absolute;left:1768;top:3134;width:1579;height:571;v-text-anchor:middle" fillcolor="#eaeaea" stroked="f" strokeweight="1pt">
              <v:shadow color="#ff6"/>
            </v:rect>
            <v:rect id="_x0000_s1769" style="position:absolute;left:3394;top:1631;width:1366;height:2074;v-text-anchor:middle" fillcolor="#eaeaea" stroked="f" strokeweight="1pt">
              <v:shadow color="#ff6"/>
            </v:rect>
            <v:rect id="_x0000_s1770" style="position:absolute;left:3394;top:-650;width:1366;height:2229;v-text-anchor:middle" fillcolor="#eaeaea" stroked="f" strokeweight="1pt">
              <v:shadow color="#ff6"/>
            </v:rect>
            <v:rect id="_x0000_s1771" style="position:absolute;left:560;top:-650;width:1161;height:4355;v-text-anchor:middle" fillcolor="#eaeaea" stroked="f" strokeweight="1pt">
              <v:shadow color="#ff6"/>
            </v:rect>
            <v:rect id="_x0000_s1772" style="position:absolute;left:1768;top:-183;width:1579;height:3214;v-text-anchor:middle" fillcolor="#eaeaea" stroked="f" strokeweight="1pt">
              <v:shadow color="#ff6"/>
            </v:rect>
            <v:rect id="_x0000_s1773" style="position:absolute;left:4179;top:-641;width:502;height:541;v-text-anchor:middle" fillcolor="#cecece" strokeweight="2pt">
              <v:shadow color="#ff6"/>
            </v:rect>
            <v:rect id="_x0000_s1774" style="position:absolute;left:4217;top:-546;width:385;height:287" fillcolor="#cecece" stroked="f" strokeweight="1pt">
              <v:shadow color="#ff6"/>
              <v:textbox style="mso-next-textbox:#_x0000_s1774" inset="2.51356mm,3.5pt,2.51356mm,3.5pt">
                <w:txbxContent>
                  <w:p w:rsidR="008E5EA2" w:rsidRDefault="008E5EA2" w:rsidP="00DB6ACC">
                    <w:pPr>
                      <w:rPr>
                        <w:rFonts w:ascii="Arial" w:hAnsi="Arial"/>
                        <w:b/>
                        <w:snapToGrid w:val="0"/>
                        <w:color w:val="000000"/>
                        <w:sz w:val="16"/>
                        <w:lang w:val="en-US"/>
                      </w:rPr>
                    </w:pPr>
                    <w:r>
                      <w:rPr>
                        <w:rFonts w:ascii="Arial" w:hAnsi="Arial"/>
                        <w:b/>
                        <w:snapToGrid w:val="0"/>
                        <w:color w:val="000000"/>
                        <w:sz w:val="16"/>
                        <w:lang w:val="en-US"/>
                      </w:rPr>
                      <w:t xml:space="preserve">Order </w:t>
                    </w:r>
                  </w:p>
                  <w:p w:rsidR="008E5EA2" w:rsidRDefault="008E5EA2" w:rsidP="00DB6ACC">
                    <w:pPr>
                      <w:rPr>
                        <w:rFonts w:ascii="Arial" w:hAnsi="Arial"/>
                        <w:b/>
                        <w:snapToGrid w:val="0"/>
                        <w:color w:val="000000"/>
                        <w:sz w:val="16"/>
                        <w:lang w:val="en-US"/>
                      </w:rPr>
                    </w:pPr>
                    <w:r>
                      <w:rPr>
                        <w:rFonts w:ascii="Arial" w:hAnsi="Arial"/>
                        <w:b/>
                        <w:snapToGrid w:val="0"/>
                        <w:color w:val="000000"/>
                        <w:sz w:val="16"/>
                        <w:lang w:val="en-US"/>
                      </w:rPr>
                      <w:t>(3,M)</w:t>
                    </w:r>
                  </w:p>
                  <w:p w:rsidR="008E5EA2" w:rsidRDefault="008E5EA2" w:rsidP="00DB6ACC">
                    <w:pPr>
                      <w:rPr>
                        <w:rFonts w:ascii="Arial" w:hAnsi="Arial"/>
                        <w:b/>
                        <w:snapToGrid w:val="0"/>
                        <w:color w:val="000000"/>
                        <w:sz w:val="16"/>
                        <w:lang w:val="en-US"/>
                      </w:rPr>
                    </w:pPr>
                  </w:p>
                </w:txbxContent>
              </v:textbox>
            </v:rect>
            <v:rect id="_x0000_s1775" style="position:absolute;left:603;top:-646;width:644;height:550;v-text-anchor:middle" fillcolor="#cecece" strokeweight="1pt">
              <v:shadow on="t" color="#cecece" offset="6pt,6pt"/>
            </v:rect>
            <v:rect id="_x0000_s1776" style="position:absolute;left:604;top:-641;width:646;height:287" filled="f" fillcolor="#60f" stroked="f" strokeweight="1pt">
              <v:shadow color="#ff6"/>
              <v:textbox style="mso-next-textbox:#_x0000_s1776" inset="2.51356mm,3.5pt,2.51356mm,3.5pt">
                <w:txbxContent>
                  <w:p w:rsidR="008E5EA2" w:rsidRDefault="008E5EA2" w:rsidP="00DB6ACC">
                    <w:pPr>
                      <w:rPr>
                        <w:rFonts w:ascii="Arial" w:hAnsi="Arial"/>
                        <w:b/>
                        <w:snapToGrid w:val="0"/>
                        <w:color w:val="000000"/>
                        <w:sz w:val="16"/>
                        <w:lang w:val="en-US"/>
                      </w:rPr>
                    </w:pPr>
                    <w:r>
                      <w:rPr>
                        <w:rFonts w:ascii="Arial" w:hAnsi="Arial"/>
                        <w:b/>
                        <w:snapToGrid w:val="0"/>
                        <w:color w:val="000000"/>
                        <w:sz w:val="16"/>
                        <w:lang w:val="en-US"/>
                      </w:rPr>
                      <w:t>Pre Purchase</w:t>
                    </w:r>
                  </w:p>
                  <w:p w:rsidR="008E5EA2" w:rsidRDefault="008E5EA2" w:rsidP="00DB6ACC">
                    <w:pPr>
                      <w:rPr>
                        <w:rFonts w:ascii="Arial" w:hAnsi="Arial"/>
                        <w:b/>
                        <w:snapToGrid w:val="0"/>
                        <w:color w:val="000000"/>
                        <w:sz w:val="16"/>
                        <w:lang w:val="en-US"/>
                      </w:rPr>
                    </w:pPr>
                    <w:r>
                      <w:rPr>
                        <w:rFonts w:ascii="Arial" w:hAnsi="Arial"/>
                        <w:b/>
                        <w:snapToGrid w:val="0"/>
                        <w:color w:val="000000"/>
                        <w:sz w:val="16"/>
                        <w:lang w:val="en-US"/>
                      </w:rPr>
                      <w:t>(1,M) Start</w:t>
                    </w:r>
                  </w:p>
                  <w:p w:rsidR="008E5EA2" w:rsidRDefault="008E5EA2" w:rsidP="00DB6ACC">
                    <w:pPr>
                      <w:rPr>
                        <w:rFonts w:ascii="Arial" w:hAnsi="Arial"/>
                        <w:b/>
                        <w:snapToGrid w:val="0"/>
                        <w:color w:val="000000"/>
                        <w:sz w:val="16"/>
                        <w:lang w:val="en-US"/>
                      </w:rPr>
                    </w:pPr>
                  </w:p>
                </w:txbxContent>
              </v:textbox>
            </v:rect>
            <v:rect id="_x0000_s1777" style="position:absolute;left:1147;top:2830;width:546;height:397;v-text-anchor:middle" fillcolor="#cecece" strokeweight="1pt">
              <v:shadow color="#ff6"/>
              <v:textbox style="mso-next-textbox:#_x0000_s1777" inset="2.51356mm,3.5pt,2.51356mm,3.5pt">
                <w:txbxContent>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70 Payment Terms</w:t>
                    </w:r>
                  </w:p>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 xml:space="preserve">(6,M) </w:t>
                    </w:r>
                  </w:p>
                </w:txbxContent>
              </v:textbox>
            </v:rect>
            <v:rect id="_x0000_s1778" style="position:absolute;left:1767;top:111;width:1503;height:542;v-text-anchor:middle" fillcolor="#cecece" strokeweight="2pt">
              <v:shadow color="#ff6"/>
            </v:rect>
            <v:rect id="_x0000_s1779" style="position:absolute;left:2090;top:195;width:826;height:210" fillcolor="#cecece" stroked="f" strokeweight="1pt">
              <v:shadow color="#ff6"/>
              <v:textbox style="mso-next-textbox:#_x0000_s1779" inset="2.51356mm,3.5pt,2.51356mm,3.5pt">
                <w:txbxContent>
                  <w:p w:rsidR="008E5EA2" w:rsidRDefault="008E5EA2" w:rsidP="00DB6ACC">
                    <w:pPr>
                      <w:rPr>
                        <w:rFonts w:ascii="Arial" w:hAnsi="Arial"/>
                        <w:b/>
                        <w:snapToGrid w:val="0"/>
                        <w:color w:val="000000"/>
                        <w:sz w:val="16"/>
                        <w:lang w:val="en-US"/>
                      </w:rPr>
                    </w:pPr>
                    <w:r>
                      <w:rPr>
                        <w:rFonts w:ascii="Arial" w:hAnsi="Arial"/>
                        <w:b/>
                        <w:snapToGrid w:val="0"/>
                        <w:color w:val="000000"/>
                        <w:sz w:val="16"/>
                        <w:lang w:val="en-US"/>
                      </w:rPr>
                      <w:t>Pre Order(2,o)</w:t>
                    </w:r>
                  </w:p>
                  <w:p w:rsidR="008E5EA2" w:rsidRDefault="008E5EA2" w:rsidP="00DB6ACC">
                    <w:pPr>
                      <w:rPr>
                        <w:rFonts w:ascii="Arial" w:hAnsi="Arial"/>
                        <w:b/>
                        <w:snapToGrid w:val="0"/>
                        <w:color w:val="000000"/>
                        <w:sz w:val="16"/>
                        <w:lang w:val="en-US"/>
                      </w:rPr>
                    </w:pPr>
                  </w:p>
                </w:txbxContent>
              </v:textbox>
            </v:rect>
            <v:rect id="_x0000_s1780" style="position:absolute;left:3606;top:373;width:437;height:346;v-text-anchor:middle" fillcolor="#cecece" strokeweight="1pt">
              <v:shadow color="#ff6"/>
              <v:textbox style="mso-next-textbox:#_x0000_s1780" inset="2.51356mm,3.5pt,2.51356mm,3.5pt">
                <w:txbxContent>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130 Entry(1,M)</w:t>
                    </w:r>
                  </w:p>
                  <w:p w:rsidR="008E5EA2" w:rsidRDefault="008E5EA2" w:rsidP="00DB6ACC">
                    <w:pPr>
                      <w:jc w:val="center"/>
                      <w:rPr>
                        <w:rFonts w:ascii="Arial" w:hAnsi="Arial"/>
                        <w:snapToGrid w:val="0"/>
                        <w:color w:val="000000"/>
                        <w:sz w:val="16"/>
                        <w:lang w:val="en-US"/>
                      </w:rPr>
                    </w:pPr>
                  </w:p>
                </w:txbxContent>
              </v:textbox>
            </v:rect>
            <v:rect id="_x0000_s1781" style="position:absolute;left:3569;top:1185;width:474;height:347;v-text-anchor:middle" fillcolor="#cecece" strokeweight="1pt">
              <v:shadow color="#ff6"/>
              <v:textbox style="mso-next-textbox:#_x0000_s1781" inset="2.51356mm,3.5pt,2.51356mm,3.5pt">
                <w:txbxContent>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140 Amendment</w:t>
                    </w:r>
                  </w:p>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 xml:space="preserve">(2,o) </w:t>
                    </w:r>
                  </w:p>
                </w:txbxContent>
              </v:textbox>
            </v:rect>
            <v:rect id="_x0000_s1782" style="position:absolute;left:4112;top:347;width:511;height:347;v-text-anchor:middle" strokeweight="1pt">
              <v:shadow color="#ff6"/>
              <v:textbox style="mso-next-textbox:#_x0000_s1782" inset="2.51356mm,3.5pt,2.51356mm,3.5pt">
                <w:txbxContent>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160 Printing</w:t>
                    </w:r>
                  </w:p>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 xml:space="preserve">(4,o) N(3) </w:t>
                    </w:r>
                  </w:p>
                </w:txbxContent>
              </v:textbox>
            </v:rect>
            <v:line id="_x0000_s1783" style="position:absolute;v-text-anchor:middle" from="3975,724" to="3975,1181" strokeweight="1pt">
              <v:stroke endarrow="block" endarrowwidth="narrow" endarrowlength="short"/>
              <v:shadow color="#ff6"/>
            </v:line>
            <v:line id="_x0000_s1784" style="position:absolute;flip:x;v-text-anchor:middle" from="3975,154" to="3975,364" strokeweight="1pt">
              <v:stroke endarrow="block" endarrowwidth="narrow" endarrowlength="short"/>
              <v:shadow color="#ff6"/>
            </v:line>
            <v:rect id="_x0000_s1785" style="position:absolute;left:2006;top:3164;width:986;height:541;v-text-anchor:middle" fillcolor="#cecece" strokeweight="2pt">
              <v:shadow color="#ff6"/>
            </v:rect>
            <v:line id="_x0000_s1786" style="position:absolute;flip:y;v-text-anchor:middle" from="4418,688" to="4418,1155" strokeweight="1pt">
              <v:stroke endarrow="block" endarrowwidth="narrow" endarrowlength="short"/>
              <v:shadow color="#ff6"/>
            </v:line>
            <v:line id="_x0000_s1787" style="position:absolute;flip:y;v-text-anchor:middle" from="4418,-105" to="4418,373" strokeweight="1pt">
              <v:stroke endarrow="block" endarrowwidth="narrow" endarrowlength="short"/>
              <v:shadow color="#ff6"/>
            </v:line>
            <v:line id="_x0000_s1788" style="position:absolute;v-text-anchor:middle" from="4656,-92" to="4656,1633" strokeweight=".5pt">
              <v:stroke endarrow="block" endarrowwidth="narrow" endarrowlength="short"/>
              <v:shadow color="#ff6"/>
            </v:line>
            <v:rect id="_x0000_s1789" style="position:absolute;left:575;top:402;width:471;height:347;v-text-anchor:middle" fillcolor="#cecece" strokeweight="1pt">
              <v:shadow color="#ff6"/>
              <v:textbox style="mso-next-textbox:#_x0000_s1789" inset="2.51356mm,3.5pt,2.51356mm,3.5pt">
                <w:txbxContent>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10 Items (1,M)</w:t>
                    </w:r>
                  </w:p>
                  <w:p w:rsidR="008E5EA2" w:rsidRDefault="008E5EA2" w:rsidP="00DB6ACC">
                    <w:pPr>
                      <w:jc w:val="center"/>
                      <w:rPr>
                        <w:rFonts w:ascii="Arial" w:hAnsi="Arial"/>
                        <w:snapToGrid w:val="0"/>
                        <w:color w:val="000000"/>
                        <w:sz w:val="16"/>
                        <w:lang w:val="en-US"/>
                      </w:rPr>
                    </w:pPr>
                  </w:p>
                </w:txbxContent>
              </v:textbox>
            </v:rect>
            <v:rect id="_x0000_s1790" style="position:absolute;left:2172;top:3290;width:685;height:287" filled="f" fillcolor="#60f" stroked="f" strokeweight="1pt">
              <v:shadow color="#ff6"/>
              <v:textbox style="mso-next-textbox:#_x0000_s1790" inset="2.51356mm,3.5pt,2.51356mm,3.5pt">
                <w:txbxContent>
                  <w:p w:rsidR="008E5EA2" w:rsidRDefault="008E5EA2" w:rsidP="00DB6ACC">
                    <w:pPr>
                      <w:rPr>
                        <w:rFonts w:ascii="Arial" w:hAnsi="Arial"/>
                        <w:b/>
                        <w:snapToGrid w:val="0"/>
                        <w:color w:val="000000"/>
                        <w:sz w:val="16"/>
                        <w:lang w:val="en-US"/>
                      </w:rPr>
                    </w:pPr>
                    <w:r>
                      <w:rPr>
                        <w:rFonts w:ascii="Arial" w:hAnsi="Arial"/>
                        <w:b/>
                        <w:snapToGrid w:val="0"/>
                        <w:color w:val="000000"/>
                        <w:sz w:val="16"/>
                        <w:lang w:val="en-US"/>
                      </w:rPr>
                      <w:t>Reports (5,o)</w:t>
                    </w:r>
                  </w:p>
                  <w:p w:rsidR="008E5EA2" w:rsidRDefault="008E5EA2" w:rsidP="00DB6ACC">
                    <w:pPr>
                      <w:rPr>
                        <w:rFonts w:ascii="Arial" w:hAnsi="Arial"/>
                        <w:b/>
                        <w:snapToGrid w:val="0"/>
                        <w:color w:val="000000"/>
                        <w:sz w:val="16"/>
                        <w:lang w:val="en-US"/>
                      </w:rPr>
                    </w:pPr>
                    <w:r>
                      <w:rPr>
                        <w:rFonts w:ascii="Arial" w:hAnsi="Arial"/>
                        <w:b/>
                        <w:snapToGrid w:val="0"/>
                        <w:color w:val="000000"/>
                        <w:sz w:val="16"/>
                        <w:lang w:val="en-US"/>
                      </w:rPr>
                      <w:t>End</w:t>
                    </w:r>
                  </w:p>
                  <w:p w:rsidR="008E5EA2" w:rsidRDefault="008E5EA2" w:rsidP="00DB6ACC">
                    <w:pPr>
                      <w:rPr>
                        <w:rFonts w:ascii="Arial" w:hAnsi="Arial"/>
                        <w:b/>
                        <w:snapToGrid w:val="0"/>
                        <w:color w:val="000000"/>
                        <w:sz w:val="16"/>
                        <w:lang w:val="en-US"/>
                      </w:rPr>
                    </w:pPr>
                  </w:p>
                </w:txbxContent>
              </v:textbox>
            </v:rect>
            <v:line id="_x0000_s1791" style="position:absolute;flip:x;v-text-anchor:middle" from="1213,-41" to="1866,-41" strokeweight="1pt">
              <v:shadow color="#ff6"/>
            </v:line>
            <v:line id="_x0000_s1792" style="position:absolute;v-text-anchor:middle" from="976,-64" to="977,398" strokeweight="1pt">
              <v:stroke endarrow="block" endarrowwidth="narrow" endarrowlength="short"/>
              <v:shadow color="#ff6"/>
            </v:line>
            <v:line id="_x0000_s1793" style="position:absolute;v-text-anchor:middle" from="2069,2344" to="2069,2597" strokeweight="1pt">
              <v:stroke endarrow="block" endarrowwidth="narrow" endarrowlength="short"/>
              <v:shadow color="#ff6"/>
            </v:line>
            <v:line id="_x0000_s1794" style="position:absolute;flip:x y;v-text-anchor:middle" from="3092,2293" to="3094,2669" strokeweight="1pt">
              <v:stroke endarrow="block" endarrowwidth="narrow" endarrowlength="short"/>
              <v:shadow color="#ff6"/>
            </v:line>
            <v:line id="_x0000_s1795" style="position:absolute;flip:y;v-text-anchor:middle" from="3091,661" to="3091,1278" strokeweight="1pt">
              <v:stroke endarrow="block" endarrowwidth="narrow" endarrowlength="short"/>
              <v:shadow color="#ff6"/>
            </v:line>
            <v:line id="_x0000_s1796" style="position:absolute;flip:x y;v-text-anchor:middle" from="4179,-102" to="4179,1" strokeweight="1pt">
              <v:stroke endarrow="block" endarrowwidth="narrow" endarrowlength="short"/>
              <v:shadow color="#ff6"/>
            </v:line>
            <v:rect id="_x0000_s1797" style="position:absolute;left:3463;top:1633;width:1193;height:744;v-text-anchor:middle" fillcolor="#cecece" strokeweight="2pt">
              <v:shadow color="#ff6"/>
            </v:rect>
            <v:rect id="_x0000_s1798" style="position:absolute;left:3752;top:1839;width:790;height:364" filled="f" fillcolor="#60f" stroked="f" strokeweight="1pt">
              <v:shadow color="#ff6"/>
              <v:textbox style="mso-next-textbox:#_x0000_s1798" inset="2.51356mm,3.5pt,2.51356mm,3.5pt">
                <w:txbxContent>
                  <w:p w:rsidR="008E5EA2" w:rsidRDefault="008E5EA2" w:rsidP="00DB6ACC">
                    <w:pPr>
                      <w:rPr>
                        <w:rFonts w:ascii="Arial" w:hAnsi="Arial"/>
                        <w:b/>
                        <w:snapToGrid w:val="0"/>
                        <w:color w:val="000000"/>
                        <w:sz w:val="16"/>
                        <w:lang w:val="en-US"/>
                      </w:rPr>
                    </w:pPr>
                    <w:r>
                      <w:rPr>
                        <w:rFonts w:ascii="Arial" w:hAnsi="Arial"/>
                        <w:b/>
                        <w:snapToGrid w:val="0"/>
                        <w:color w:val="000000"/>
                        <w:sz w:val="16"/>
                        <w:lang w:val="en-US"/>
                      </w:rPr>
                      <w:t>Post Order</w:t>
                    </w:r>
                  </w:p>
                  <w:p w:rsidR="008E5EA2" w:rsidRDefault="008E5EA2" w:rsidP="00DB6ACC">
                    <w:pPr>
                      <w:rPr>
                        <w:rFonts w:ascii="Arial" w:hAnsi="Arial"/>
                        <w:b/>
                        <w:snapToGrid w:val="0"/>
                        <w:color w:val="000000"/>
                        <w:sz w:val="16"/>
                        <w:lang w:val="en-US"/>
                      </w:rPr>
                    </w:pPr>
                    <w:r>
                      <w:rPr>
                        <w:rFonts w:ascii="Arial" w:hAnsi="Arial"/>
                        <w:b/>
                        <w:snapToGrid w:val="0"/>
                        <w:color w:val="000000"/>
                        <w:sz w:val="16"/>
                        <w:lang w:val="en-US"/>
                      </w:rPr>
                      <w:t xml:space="preserve"> (4,M) </w:t>
                    </w:r>
                  </w:p>
                  <w:p w:rsidR="008E5EA2" w:rsidRDefault="008E5EA2" w:rsidP="00DB6ACC">
                    <w:pPr>
                      <w:rPr>
                        <w:rFonts w:ascii="Arial" w:hAnsi="Arial"/>
                        <w:b/>
                        <w:snapToGrid w:val="0"/>
                        <w:color w:val="000000"/>
                        <w:sz w:val="16"/>
                        <w:lang w:val="en-US"/>
                      </w:rPr>
                    </w:pPr>
                  </w:p>
                  <w:p w:rsidR="008E5EA2" w:rsidRDefault="008E5EA2" w:rsidP="00DB6ACC">
                    <w:pPr>
                      <w:rPr>
                        <w:rFonts w:ascii="Arial" w:hAnsi="Arial"/>
                        <w:b/>
                        <w:snapToGrid w:val="0"/>
                        <w:color w:val="000000"/>
                        <w:sz w:val="16"/>
                        <w:lang w:val="en-US"/>
                      </w:rPr>
                    </w:pPr>
                  </w:p>
                </w:txbxContent>
              </v:textbox>
            </v:rect>
            <v:rect id="_x0000_s1799" style="position:absolute;left:637;top:242;width:409;height:133" filled="f" fillcolor="#60f" stroked="f" strokeweight="1pt">
              <v:shadow color="#ff6"/>
              <v:textbox style="mso-next-textbox:#_x0000_s1799" inset="2.51356mm,3.5pt,2.51356mm,3.5pt">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MIV</w:t>
                    </w:r>
                  </w:p>
                </w:txbxContent>
              </v:textbox>
            </v:rect>
            <v:rect id="_x0000_s1800" style="position:absolute;left:569;top:994;width:471;height:347;v-text-anchor:middle" fillcolor="#cecece" strokeweight="1pt">
              <v:shadow color="#ff6"/>
              <v:textbox style="mso-next-textbox:#_x0000_s1800" inset="2.51356mm,3.5pt,2.51356mm,3.5pt">
                <w:txbxContent>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 xml:space="preserve">20 Po Types </w:t>
                    </w:r>
                  </w:p>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 xml:space="preserve">(2,M) </w:t>
                    </w:r>
                  </w:p>
                </w:txbxContent>
              </v:textbox>
            </v:rect>
            <v:line id="_x0000_s1801" style="position:absolute;v-text-anchor:middle" from="977,750" to="977,1004" strokeweight="1pt">
              <v:stroke endarrow="block" endarrowwidth="narrow" endarrowlength="short"/>
              <v:shadow color="#ff6"/>
            </v:line>
            <v:rect id="_x0000_s1802" style="position:absolute;left:4100;top:1155;width:511;height:346;v-text-anchor:middle" fillcolor="#cecece" strokeweight="1pt">
              <v:shadow color="#ff6"/>
              <v:textbox style="mso-next-textbox:#_x0000_s1802" inset="2.51356mm,3.5pt,2.51356mm,3.5pt">
                <w:txbxContent>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 xml:space="preserve">50 Cancel (3,o) </w:t>
                    </w:r>
                  </w:p>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F(4 . 4A-3:2’)</w:t>
                    </w:r>
                  </w:p>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Or F(200-3.2’)</w:t>
                    </w:r>
                  </w:p>
                </w:txbxContent>
              </v:textbox>
            </v:rect>
            <v:rect id="_x0000_s1803" style="position:absolute;left:568;top:1532;width:472;height:346;v-text-anchor:middle" fillcolor="#cecece" strokeweight="1pt">
              <v:shadow color="#ff6"/>
              <v:textbox style="mso-next-textbox:#_x0000_s1803" inset="2.51356mm,3.5pt,2.51356mm,3.5pt">
                <w:txbxContent>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 xml:space="preserve">    30 Purchasers </w:t>
                    </w:r>
                  </w:p>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 xml:space="preserve">(3,M) </w:t>
                    </w:r>
                  </w:p>
                </w:txbxContent>
              </v:textbox>
            </v:rect>
            <v:line id="_x0000_s1804" style="position:absolute;flip:x;v-text-anchor:middle" from="976,1341" to="977,1532" strokeweight="1pt">
              <v:stroke endarrow="block" endarrowwidth="narrow" endarrowlength="short"/>
              <v:shadow color="#ff6"/>
            </v:line>
            <v:rect id="_x0000_s1805" style="position:absolute;left:3395;top:3053;width:516;height:347;v-text-anchor:middle" fillcolor="#cecece" strokeweight="1pt">
              <v:shadow color="#ff6"/>
              <v:textbox style="mso-next-textbox:#_x0000_s1805" inset="2.51356mm,3.5pt,2.51356mm,3.5pt">
                <w:txbxContent>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180 Follow up</w:t>
                    </w:r>
                  </w:p>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(2,o) M(N1)</w:t>
                    </w:r>
                  </w:p>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 xml:space="preserve">N(1) </w:t>
                    </w:r>
                  </w:p>
                </w:txbxContent>
              </v:textbox>
            </v:rect>
            <v:rect id="_x0000_s1806" style="position:absolute;left:3395;top:2597;width:511;height:346;v-text-anchor:middle" fillcolor="#cecece" strokeweight="1pt">
              <v:shadow color="#ff6"/>
              <v:textbox style="mso-next-textbox:#_x0000_s1806" inset="2.51356mm,3.5pt,2.51356mm,3.5pt">
                <w:txbxContent>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170 Delivery</w:t>
                    </w:r>
                  </w:p>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 xml:space="preserve">(1,o) </w:t>
                    </w:r>
                  </w:p>
                </w:txbxContent>
              </v:textbox>
            </v:rect>
            <v:line id="_x0000_s1807" style="position:absolute;v-text-anchor:middle" from="3735,2394" to="3735,2597" strokeweight="1pt">
              <v:stroke endarrow="block" endarrowwidth="narrow" endarrowlength="short"/>
              <v:shadow color="#ff6"/>
            </v:line>
            <v:line id="_x0000_s1808" style="position:absolute;flip:y;v-text-anchor:middle" from="4280,2394" to="4280,2597" strokeweight="1pt">
              <v:stroke endarrow="block" endarrowwidth="narrow" endarrowlength="short"/>
              <v:shadow color="#ff6"/>
            </v:line>
            <v:line id="_x0000_s1809" style="position:absolute;v-text-anchor:middle" from="3735,2952" to="3735,3053" strokeweight="1pt">
              <v:stroke endarrow="block" endarrowwidth="narrow" endarrowlength="short"/>
              <v:shadow color="#ff6"/>
            </v:line>
            <v:rect id="_x0000_s1810" style="position:absolute;left:3941;top:2597;width:645;height:346;v-text-anchor:middle" strokeweight="1pt">
              <v:shadow color="#ff6"/>
              <v:textbox style="mso-next-textbox:#_x0000_s1810" inset="2.51356mm,3.5pt,2.51356mm,3.5pt">
                <w:txbxContent>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 xml:space="preserve">200 Solutions (4,o) </w:t>
                    </w:r>
                  </w:p>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 xml:space="preserve">M(3) G(N1-1) </w:t>
                    </w:r>
                  </w:p>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G(N4-3. 3A)</w:t>
                    </w:r>
                  </w:p>
                </w:txbxContent>
              </v:textbox>
            </v:rect>
            <v:rect id="_x0000_s1811" style="position:absolute;left:4041;top:3053;width:518;height:347;v-text-anchor:middle" fillcolor="#cecece" strokeweight="1pt">
              <v:shadow color="#ff6"/>
              <v:textbox style="mso-next-textbox:#_x0000_s1811" inset="2.51356mm,3.5pt,2.51356mm,3.5pt">
                <w:txbxContent>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190 Complaints</w:t>
                    </w:r>
                  </w:p>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 xml:space="preserve">(3,o) </w:t>
                    </w:r>
                  </w:p>
                </w:txbxContent>
              </v:textbox>
            </v:rect>
            <v:line id="_x0000_s1812" style="position:absolute;v-text-anchor:middle" from="3906,3206" to="4041,3206" strokeweight="1pt">
              <v:stroke endarrow="block" endarrowwidth="narrow" endarrowlength="short"/>
              <v:shadow color="#ff6"/>
            </v:line>
            <v:line id="_x0000_s1813" style="position:absolute;flip:y;v-text-anchor:middle" from="4280,2952" to="4280,3053" strokeweight="1pt">
              <v:stroke endarrow="block" endarrowwidth="narrow" endarrowlength="short"/>
              <v:shadow color="#ff6"/>
            </v:line>
            <v:line id="_x0000_s1814" style="position:absolute;flip:x;v-text-anchor:middle" from="1006,3400" to="1398,3400" strokeweight="1pt">
              <v:stroke endarrowwidth="narrow" endarrowlength="short"/>
              <v:shadow color="#ff6"/>
            </v:line>
            <v:line id="_x0000_s1815" style="position:absolute;flip:y;v-text-anchor:middle" from="1398,242" to="1398,2098" strokeweight="1pt">
              <v:stroke endarrow="block" endarrowwidth="narrow" endarrowlength="short"/>
              <v:shadow color="#ff6"/>
            </v:line>
            <v:line id="_x0000_s1816" style="position:absolute;v-text-anchor:middle" from="4043,1349" to="4112,1349" strokeweight="1pt">
              <v:stroke endarrow="block" endarrowwidth="narrow" endarrowlength="short"/>
              <v:shadow color="#ff6"/>
            </v:line>
            <v:rect id="_x0000_s1817" style="position:absolute;left:568;top:2090;width:472;height:347;v-text-anchor:middle" fillcolor="#cecece" strokeweight="1pt">
              <v:shadow color="#ff6"/>
              <v:textbox style="mso-next-textbox:#_x0000_s1817" inset="2.51356mm,3.5pt,2.51356mm,3.5pt">
                <w:txbxContent>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 xml:space="preserve">40 Suppliers </w:t>
                    </w:r>
                  </w:p>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 xml:space="preserve"> (3,M) </w:t>
                    </w:r>
                  </w:p>
                </w:txbxContent>
              </v:textbox>
            </v:rect>
            <v:rect id="_x0000_s1818" style="position:absolute;left:568;top:2656;width:472;height:347;v-text-anchor:middle" fillcolor="#cecece" strokeweight="1pt">
              <v:shadow color="#ff6"/>
              <v:textbox style="mso-next-textbox:#_x0000_s1818" inset="2.51356mm,3.5pt,2.51356mm,3.5pt">
                <w:txbxContent>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50 Supplier Item</w:t>
                    </w:r>
                  </w:p>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Relations  (4,M)</w:t>
                    </w:r>
                  </w:p>
                  <w:p w:rsidR="008E5EA2" w:rsidRDefault="008E5EA2" w:rsidP="00DB6ACC">
                    <w:pPr>
                      <w:jc w:val="center"/>
                      <w:rPr>
                        <w:rFonts w:ascii="Arial" w:hAnsi="Arial"/>
                        <w:snapToGrid w:val="0"/>
                        <w:color w:val="000000"/>
                        <w:sz w:val="16"/>
                        <w:lang w:val="en-US"/>
                      </w:rPr>
                    </w:pPr>
                  </w:p>
                </w:txbxContent>
              </v:textbox>
            </v:rect>
            <v:rect id="_x0000_s1819" style="position:absolute;left:500;top:1929;width:546;height:133" filled="f" fillcolor="#60f" stroked="f" strokeweight="1pt">
              <v:shadow color="#ff6"/>
              <v:textbox style="mso-next-textbox:#_x0000_s1819" inset="2.51356mm,3.5pt,2.51356mm,3.5pt">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MSM</w:t>
                    </w:r>
                  </w:p>
                </w:txbxContent>
              </v:textbox>
            </v:rect>
            <v:rect id="_x0000_s1820" style="position:absolute;left:568;top:3227;width:472;height:347;v-text-anchor:middle" fillcolor="#cecece" strokeweight="1pt">
              <v:shadow color="#ff6"/>
              <v:textbox style="mso-next-textbox:#_x0000_s1820" inset="2.51356mm,3.5pt,2.51356mm,3.5pt">
                <w:txbxContent>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 xml:space="preserve">60 Supplier </w:t>
                    </w:r>
                  </w:p>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Rating  (5,M)</w:t>
                    </w:r>
                  </w:p>
                  <w:p w:rsidR="008E5EA2" w:rsidRDefault="008E5EA2" w:rsidP="00DB6ACC">
                    <w:pPr>
                      <w:jc w:val="center"/>
                      <w:rPr>
                        <w:rFonts w:ascii="Arial" w:hAnsi="Arial"/>
                        <w:snapToGrid w:val="0"/>
                        <w:color w:val="000000"/>
                        <w:sz w:val="16"/>
                        <w:lang w:val="en-US"/>
                      </w:rPr>
                    </w:pPr>
                  </w:p>
                </w:txbxContent>
              </v:textbox>
            </v:rect>
            <v:line id="_x0000_s1821" style="position:absolute" from="977,1878" to="977,2090" strokeweight="1pt">
              <v:stroke endarrow="block" endarrowwidth="narrow" endarrowlength="short"/>
              <v:shadow color="#ff6"/>
            </v:line>
            <v:line id="_x0000_s1822" style="position:absolute" from="977,2437" to="977,2656" strokeweight="1pt">
              <v:stroke endarrow="block" endarrowwidth="narrow" endarrowlength="short"/>
              <v:shadow color="#ff6"/>
            </v:line>
            <v:line id="_x0000_s1823" style="position:absolute" from="976,3003" to="977,3227" strokeweight="1pt">
              <v:stroke endarrow="block" endarrowwidth="narrow" endarrowlength="short"/>
              <v:shadow color="#ff6"/>
            </v:line>
            <v:rect id="_x0000_s1824" style="position:absolute;left:1762;top:1176;width:545;height:398;v-text-anchor:middle" fillcolor="#cecece" strokeweight="1pt">
              <v:shadow color="#ff6"/>
              <v:textbox style="mso-next-textbox:#_x0000_s1824" inset="2.51356mm,3.5pt,2.51356mm,3.5pt">
                <w:txbxContent>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80 Rate Contract</w:t>
                    </w:r>
                  </w:p>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 xml:space="preserve">(1,o) </w:t>
                    </w:r>
                  </w:p>
                </w:txbxContent>
              </v:textbox>
            </v:rect>
            <v:line id="_x0000_s1825" style="position:absolute;v-text-anchor:middle" from="2068,653" to="2069,1176" strokeweight="1pt">
              <v:stroke endarrow="block" endarrowwidth="narrow" endarrowlength="short"/>
              <v:shadow color="#ff6"/>
            </v:line>
            <v:line id="_x0000_s1826" style="position:absolute;v-text-anchor:middle" from="1213,-92" to="1213,-41" strokeweight="1pt">
              <v:stroke endarrowwidth="narrow" endarrowlength="short"/>
              <v:shadow color="#ff6"/>
            </v:line>
            <v:line id="_x0000_s1827" style="position:absolute;v-text-anchor:middle" from="3975,154" to="4280,154" strokeweight="1pt">
              <v:shadow color="#ff6"/>
            </v:line>
            <v:line id="_x0000_s1828" style="position:absolute;v-text-anchor:middle" from="4280,-92" to="4280,154" strokeweight="1pt">
              <v:shadow color="#ff6"/>
            </v:line>
            <v:rect id="_x0000_s1829" style="position:absolute;left:1147;top:2090;width:546;height:398;v-text-anchor:middle" fillcolor="#cecece" strokeweight="1pt">
              <v:shadow color="#ff6"/>
              <v:textbox style="mso-next-textbox:#_x0000_s1829" inset="2.51356mm,3.5pt,2.51356mm,3.5pt">
                <w:txbxContent>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75 Purchase</w:t>
                    </w:r>
                  </w:p>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 xml:space="preserve"> Conditions</w:t>
                    </w:r>
                  </w:p>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 xml:space="preserve">(7,M) </w:t>
                    </w:r>
                  </w:p>
                </w:txbxContent>
              </v:textbox>
            </v:rect>
            <v:line id="_x0000_s1830" style="position:absolute;flip:y;v-text-anchor:middle" from="1398,3227" to="1398,3400" strokeweight="1pt">
              <v:stroke endarrow="block" endarrowwidth="narrow" endarrowlength="short"/>
              <v:shadow color="#ff6"/>
            </v:line>
            <v:line id="_x0000_s1831" style="position:absolute;flip:y;v-text-anchor:middle" from="1398,2488" to="1398,2830" strokeweight="1pt">
              <v:stroke endarrow="block" endarrowwidth="narrow" endarrowlength="short"/>
              <v:shadow color="#ff6"/>
            </v:line>
            <v:line id="_x0000_s1832" style="position:absolute;flip:x;v-text-anchor:middle" from="1046,242" to="1398,242" strokeweight="1pt">
              <v:stroke endarrowwidth="narrow" endarrowlength="short"/>
              <v:shadow color="#ff6"/>
            </v:line>
            <v:line id="_x0000_s1833" style="position:absolute;flip:y;v-text-anchor:middle" from="1046,-92" to="1046,242" strokeweight="1pt">
              <v:stroke endarrow="block" endarrowwidth="narrow" endarrowlength="short"/>
              <v:shadow color="#ff6"/>
            </v:line>
            <v:rect id="_x0000_s1834" style="position:absolute;left:500;top:2495;width:546;height:133" filled="f" fillcolor="#60f" stroked="f" strokeweight="1pt">
              <v:shadow color="#ff6"/>
              <v:textbox style="mso-next-textbox:#_x0000_s1834" inset="2.51356mm,3.5pt,2.51356mm,3.5pt">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MSM</w:t>
                    </w:r>
                  </w:p>
                </w:txbxContent>
              </v:textbox>
            </v:rect>
            <v:rect id="_x0000_s1835" style="position:absolute;left:500;top:2495;width:546;height:133" filled="f" fillcolor="#60f" stroked="f" strokeweight="1pt">
              <v:shadow color="#ff6"/>
              <v:textbox style="mso-next-textbox:#_x0000_s1835" inset="2.51356mm,3.5pt,2.51356mm,3.5pt">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MSM</w:t>
                    </w:r>
                  </w:p>
                </w:txbxContent>
              </v:textbox>
            </v:rect>
            <v:rect id="_x0000_s1836" style="position:absolute;left:500;top:3067;width:546;height:133" filled="f" fillcolor="#60f" stroked="f" strokeweight="1pt">
              <v:shadow color="#ff6"/>
              <v:textbox style="mso-next-textbox:#_x0000_s1836" inset="2.51356mm,3.5pt,2.51356mm,3.5pt">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MSM</w:t>
                    </w:r>
                  </w:p>
                </w:txbxContent>
              </v:textbox>
            </v:rect>
            <v:rect id="_x0000_s1837" style="position:absolute;left:1148;top:2669;width:544;height:133" filled="f" fillcolor="#60f" stroked="f" strokeweight="1pt">
              <v:shadow color="#ff6"/>
              <v:textbox style="mso-next-textbox:#_x0000_s1837" inset="2.51356mm,3.5pt,2.51356mm,3.5pt">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FFA</w:t>
                    </w:r>
                  </w:p>
                </w:txbxContent>
              </v:textbox>
            </v:rect>
            <v:rect id="_x0000_s1838" style="position:absolute;left:1795;top:1785;width:546;height:133" filled="f" fillcolor="#60f" stroked="f" strokeweight="1pt">
              <v:shadow color="#ff6"/>
              <v:textbox style="mso-next-textbox:#_x0000_s1838" inset="2.51356mm,3.5pt,2.51356mm,3.5pt">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MIV</w:t>
                    </w:r>
                  </w:p>
                </w:txbxContent>
              </v:textbox>
            </v:rect>
            <v:rect id="_x0000_s1839" style="position:absolute;left:3396;top:2944;width:545;height:152" filled="f" fillcolor="#60f" stroked="f" strokeweight="1pt">
              <v:shadow color="#ff6"/>
              <v:textbox style="mso-next-textbox:#_x0000_s1839" inset="2.51356mm,3.5pt,2.51356mm,3.5pt">
                <w:txbxContent>
                  <w:p w:rsidR="008E5EA2" w:rsidRDefault="008E5EA2" w:rsidP="00DB6ACC">
                    <w:pPr>
                      <w:rPr>
                        <w:rFonts w:ascii="Arial" w:hAnsi="Arial"/>
                        <w:snapToGrid w:val="0"/>
                        <w:color w:val="000000"/>
                        <w:lang w:val="en-US"/>
                      </w:rPr>
                    </w:pPr>
                  </w:p>
                </w:txbxContent>
              </v:textbox>
            </v:rect>
            <v:rect id="_x0000_s1840" style="position:absolute;left:4041;top:2445;width:545;height:133" filled="f" fillcolor="#60f" stroked="f" strokeweight="1pt">
              <v:shadow color="#ff6"/>
              <v:textbox style="mso-next-textbox:#_x0000_s1840" inset="2.51356mm,3.5pt,2.51356mm,3.5pt">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QTS</w:t>
                    </w:r>
                  </w:p>
                </w:txbxContent>
              </v:textbox>
            </v:rect>
            <v:rect id="_x0000_s1841" style="position:absolute;left:2819;top:1227;width:545;height:347;v-text-anchor:middle" fillcolor="#cecece" strokeweight="1pt">
              <v:shadow color="#ff6"/>
              <v:textbox style="mso-next-textbox:#_x0000_s1841" inset="2.51356mm,3.5pt,2.51356mm,3.5pt">
                <w:txbxContent>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125 Order Pay</w:t>
                    </w:r>
                  </w:p>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 xml:space="preserve">Term (6,M) </w:t>
                    </w:r>
                  </w:p>
                </w:txbxContent>
              </v:textbox>
            </v:rect>
            <v:rect id="_x0000_s1842" style="position:absolute;left:1762;top:2597;width:545;height:397;v-text-anchor:middle" strokeweight="1pt">
              <v:shadow color="#ff6"/>
              <v:textbox style="mso-next-textbox:#_x0000_s1842" inset="2.51356mm,3.5pt,2.51356mm,3.5pt">
                <w:txbxContent>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 xml:space="preserve">100  Inquiries </w:t>
                    </w:r>
                  </w:p>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(3,o) E(1,3)</w:t>
                    </w:r>
                  </w:p>
                </w:txbxContent>
              </v:textbox>
            </v:rect>
            <v:rect id="_x0000_s1843" style="position:absolute;left:1762;top:1938;width:545;height:397;v-text-anchor:middle" fillcolor="#cecece" strokeweight="1pt">
              <v:shadow color="#ff6"/>
              <v:textbox style="mso-next-textbox:#_x0000_s1843" inset="2.51356mm,3.5pt,2.51356mm,3.5pt">
                <w:txbxContent>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 xml:space="preserve">90 Requisition </w:t>
                    </w:r>
                  </w:p>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(2,o)</w:t>
                    </w:r>
                  </w:p>
                </w:txbxContent>
              </v:textbox>
            </v:rect>
            <v:rect id="_x0000_s1844" style="position:absolute;left:2784;top:2597;width:546;height:397;v-text-anchor:middle" fillcolor="#cecece" strokeweight="1pt">
              <v:shadow color="#ff6"/>
              <v:textbox style="mso-next-textbox:#_x0000_s1844" inset="2.51356mm,3.5pt,2.51356mm,3.5pt">
                <w:txbxContent>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 xml:space="preserve">110 Quotation </w:t>
                    </w:r>
                  </w:p>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(4,o)M(3)</w:t>
                    </w:r>
                  </w:p>
                </w:txbxContent>
              </v:textbox>
            </v:rect>
            <v:rect id="_x0000_s1845" style="position:absolute;left:2784;top:1887;width:546;height:397;v-text-anchor:middle" strokeweight="1pt">
              <v:shadow color="#ff6"/>
              <v:textbox style="mso-next-textbox:#_x0000_s1845" inset="2.51356mm,3.5pt,2.51356mm,3.5pt">
                <w:txbxContent>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 xml:space="preserve">120 Comparison </w:t>
                    </w:r>
                  </w:p>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(5,o) M(4)</w:t>
                    </w:r>
                  </w:p>
                </w:txbxContent>
              </v:textbox>
            </v:rect>
            <v:line id="_x0000_s1846" style="position:absolute;v-text-anchor:middle" from="2069,1582" to="2069,1938" strokeweight="1pt">
              <v:stroke endarrow="block" endarrowwidth="narrow" endarrowlength="short"/>
              <v:shadow color="#ff6"/>
            </v:line>
            <v:line id="_x0000_s1847" style="position:absolute;v-text-anchor:middle" from="2307,2800" to="2784,2800" strokeweight="1pt">
              <v:stroke endarrow="block" endarrowwidth="narrow" endarrowlength="short"/>
              <v:shadow color="#ff6"/>
            </v:line>
            <v:line id="_x0000_s1848" style="position:absolute;flip:y;v-text-anchor:middle" from="3092,1582" to="3092,1887" strokeweight="1pt">
              <v:stroke endarrow="block" endarrowwidth="narrow" endarrowlength="short"/>
              <v:shadow color="#ff6"/>
            </v:line>
            <v:line id="_x0000_s1849" style="position:absolute;v-text-anchor:middle" from="1861,-28" to="1861,76">
              <v:stroke endarrow="block" endarrowwidth="narrow" endarrowlength="short"/>
            </v:line>
            <v:line id="_x0000_s1850" style="position:absolute;flip:y;v-text-anchor:middle" from="3162,1" to="3162,105"/>
            <v:line id="_x0000_s1851" style="position:absolute;v-text-anchor:middle" from="3162,1" to="4184,1"/>
            <v:line id="_x0000_s1852" style="position:absolute;v-text-anchor:middle" from="4611,2377" to="4611,3574"/>
            <v:line id="_x0000_s1853" style="position:absolute;flip:x;v-text-anchor:middle" from="2992,3574" to="4611,3574">
              <v:stroke endarrow="block"/>
            </v:line>
            <v:shape id="_x0000_s1854" type="#_x0000_t202" style="position:absolute;left:576;top:3686;width:4047;height:538" filled="f" fillcolor="#0c9" stroked="f">
              <v:textbox style="mso-next-textbox:#_x0000_s1854">
                <w:txbxContent>
                  <w:p w:rsidR="008E5EA2" w:rsidRDefault="008E5EA2" w:rsidP="00DB6ACC">
                    <w:pPr>
                      <w:rPr>
                        <w:rFonts w:ascii="Arial" w:hAnsi="Arial"/>
                        <w:b/>
                        <w:snapToGrid w:val="0"/>
                        <w:color w:val="000000"/>
                        <w:lang w:val="en-US"/>
                      </w:rPr>
                    </w:pPr>
                    <w:r>
                      <w:rPr>
                        <w:rFonts w:ascii="Arial" w:hAnsi="Arial"/>
                        <w:snapToGrid w:val="0"/>
                        <w:color w:val="000000"/>
                        <w:lang w:val="en-US"/>
                      </w:rPr>
                      <w:t>Legend:</w:t>
                    </w:r>
                    <w:r>
                      <w:rPr>
                        <w:rFonts w:ascii="Arial" w:hAnsi="Arial"/>
                        <w:b/>
                        <w:snapToGrid w:val="0"/>
                        <w:color w:val="000000"/>
                        <w:lang w:val="en-US"/>
                      </w:rPr>
                      <w:t xml:space="preserve"> </w:t>
                    </w:r>
                  </w:p>
                  <w:p w:rsidR="008E5EA2" w:rsidRDefault="008E5EA2" w:rsidP="00DB6ACC">
                    <w:pPr>
                      <w:rPr>
                        <w:rFonts w:ascii="Arial" w:hAnsi="Arial"/>
                        <w:b/>
                        <w:snapToGrid w:val="0"/>
                        <w:color w:val="000000"/>
                        <w:lang w:val="en-US"/>
                      </w:rPr>
                    </w:pPr>
                    <w:r>
                      <w:rPr>
                        <w:rFonts w:ascii="Arial" w:hAnsi="Arial"/>
                        <w:b/>
                        <w:snapToGrid w:val="0"/>
                        <w:color w:val="000000"/>
                        <w:lang w:val="en-US"/>
                      </w:rPr>
                      <w:t>MIV</w:t>
                    </w:r>
                    <w:r>
                      <w:rPr>
                        <w:rFonts w:ascii="Arial" w:hAnsi="Arial"/>
                        <w:snapToGrid w:val="0"/>
                        <w:color w:val="000000"/>
                        <w:lang w:val="en-US"/>
                      </w:rPr>
                      <w:t xml:space="preserve">: Inventory      </w:t>
                    </w:r>
                    <w:r>
                      <w:rPr>
                        <w:rFonts w:ascii="Arial" w:hAnsi="Arial"/>
                        <w:b/>
                        <w:snapToGrid w:val="0"/>
                        <w:color w:val="000000"/>
                        <w:lang w:val="en-US"/>
                      </w:rPr>
                      <w:t>MSM</w:t>
                    </w:r>
                    <w:r>
                      <w:rPr>
                        <w:rFonts w:ascii="Arial" w:hAnsi="Arial"/>
                        <w:snapToGrid w:val="0"/>
                        <w:color w:val="000000"/>
                        <w:lang w:val="en-US"/>
                      </w:rPr>
                      <w:t xml:space="preserve">: Supplier Management      </w:t>
                    </w:r>
                    <w:r>
                      <w:rPr>
                        <w:rFonts w:ascii="Arial" w:hAnsi="Arial"/>
                        <w:b/>
                        <w:snapToGrid w:val="0"/>
                        <w:color w:val="000000"/>
                        <w:lang w:val="en-US"/>
                      </w:rPr>
                      <w:t>FFA</w:t>
                    </w:r>
                    <w:r>
                      <w:rPr>
                        <w:rFonts w:ascii="Arial" w:hAnsi="Arial"/>
                        <w:snapToGrid w:val="0"/>
                        <w:color w:val="000000"/>
                        <w:lang w:val="en-US"/>
                      </w:rPr>
                      <w:t xml:space="preserve">: Financial Accounting    </w:t>
                    </w:r>
                    <w:r>
                      <w:rPr>
                        <w:rFonts w:ascii="Arial" w:hAnsi="Arial"/>
                        <w:b/>
                        <w:snapToGrid w:val="0"/>
                        <w:color w:val="000000"/>
                        <w:lang w:val="en-US"/>
                      </w:rPr>
                      <w:t>QTS</w:t>
                    </w:r>
                    <w:r>
                      <w:rPr>
                        <w:rFonts w:ascii="Arial" w:hAnsi="Arial"/>
                        <w:snapToGrid w:val="0"/>
                        <w:color w:val="000000"/>
                        <w:lang w:val="en-US"/>
                      </w:rPr>
                      <w:t>: Trouble Shooting</w:t>
                    </w:r>
                    <w:r>
                      <w:rPr>
                        <w:rFonts w:ascii="Arial" w:hAnsi="Arial"/>
                        <w:b/>
                        <w:snapToGrid w:val="0"/>
                        <w:color w:val="000000"/>
                        <w:lang w:val="en-US"/>
                      </w:rPr>
                      <w:t xml:space="preserve"> </w:t>
                    </w:r>
                  </w:p>
                  <w:p w:rsidR="008E5EA2" w:rsidRDefault="008E5EA2" w:rsidP="00DB6ACC">
                    <w:pPr>
                      <w:rPr>
                        <w:rFonts w:ascii="Arial" w:hAnsi="Arial"/>
                        <w:snapToGrid w:val="0"/>
                        <w:color w:val="000000"/>
                        <w:lang w:val="en-US"/>
                      </w:rPr>
                    </w:pPr>
                    <w:r>
                      <w:rPr>
                        <w:rFonts w:ascii="Arial" w:hAnsi="Arial"/>
                        <w:b/>
                        <w:snapToGrid w:val="0"/>
                        <w:color w:val="000000"/>
                        <w:lang w:val="en-US"/>
                      </w:rPr>
                      <w:t>M</w:t>
                    </w:r>
                    <w:r>
                      <w:rPr>
                        <w:rFonts w:ascii="Arial" w:hAnsi="Arial"/>
                        <w:snapToGrid w:val="0"/>
                        <w:color w:val="000000"/>
                        <w:lang w:val="en-US"/>
                      </w:rPr>
                      <w:t xml:space="preserve">: Compulsory event  </w:t>
                    </w:r>
                    <w:r>
                      <w:rPr>
                        <w:rFonts w:ascii="Arial" w:hAnsi="Arial"/>
                        <w:b/>
                        <w:snapToGrid w:val="0"/>
                        <w:color w:val="000000"/>
                        <w:lang w:val="en-US"/>
                      </w:rPr>
                      <w:t>O</w:t>
                    </w:r>
                    <w:r>
                      <w:rPr>
                        <w:rFonts w:ascii="Arial" w:hAnsi="Arial"/>
                        <w:snapToGrid w:val="0"/>
                        <w:color w:val="000000"/>
                        <w:lang w:val="en-US"/>
                      </w:rPr>
                      <w:t xml:space="preserve">: Optional event     </w:t>
                    </w:r>
                    <w:r>
                      <w:rPr>
                        <w:rFonts w:ascii="Arial" w:hAnsi="Arial"/>
                        <w:b/>
                        <w:snapToGrid w:val="0"/>
                        <w:color w:val="000000"/>
                        <w:lang w:val="en-US"/>
                      </w:rPr>
                      <w:t>1,2,3</w:t>
                    </w:r>
                    <w:r>
                      <w:rPr>
                        <w:rFonts w:ascii="Arial" w:hAnsi="Arial"/>
                        <w:snapToGrid w:val="0"/>
                        <w:color w:val="000000"/>
                        <w:lang w:val="en-US"/>
                      </w:rPr>
                      <w:t xml:space="preserve"> : Sequence of events within another event    </w:t>
                    </w:r>
                    <w:r>
                      <w:rPr>
                        <w:rFonts w:ascii="Arial" w:hAnsi="Arial"/>
                        <w:b/>
                        <w:snapToGrid w:val="0"/>
                        <w:color w:val="000000"/>
                        <w:lang w:val="en-US"/>
                      </w:rPr>
                      <w:t>10,20,30</w:t>
                    </w:r>
                    <w:r>
                      <w:rPr>
                        <w:rFonts w:ascii="Arial" w:hAnsi="Arial"/>
                        <w:snapToGrid w:val="0"/>
                        <w:color w:val="000000"/>
                        <w:lang w:val="en-US"/>
                      </w:rPr>
                      <w:t xml:space="preserve"> : Sequence of events within the same hierarchy              Event that produces output              Event that expects input</w:t>
                    </w:r>
                  </w:p>
                </w:txbxContent>
              </v:textbox>
            </v:shape>
            <v:rect id="_x0000_s1855" style="position:absolute;left:2341;top:4036;width:163;height:65"/>
            <v:rect id="_x0000_s1856" style="position:absolute;left:3606;top:4036;width:163;height:61" fillcolor="silver"/>
            <v:line id="_x0000_s1857" style="position:absolute;flip:y;v-text-anchor:middle" from="2446,2190" to="2992,2588" strokeweight=".25pt">
              <v:stroke endarrow="block"/>
              <v:shadow color="#919191"/>
            </v:line>
            <v:line id="_x0000_s1858" style="position:absolute;flip:y;v-text-anchor:middle" from="4184,599" to="4340,994" strokeweight=".25pt">
              <v:stroke endarrow="block"/>
              <v:shadow color="#919191"/>
            </v:line>
            <v:line id="_x0000_s1859" style="position:absolute;flip:y;v-text-anchor:middle" from="3131,3290" to="3569,3400" strokeweight=".25pt">
              <v:stroke endarrow="block"/>
              <v:shadow color="#919191"/>
            </v:line>
            <v:line id="_x0000_s1860" style="position:absolute;flip:x y;v-text-anchor:middle" from="4470,2812" to="4774,3003" strokeweight=".25pt">
              <v:stroke endarrow="block"/>
              <v:shadow color="#919191"/>
            </v:line>
            <v:line id="_x0000_s1861" style="position:absolute;flip:y;v-text-anchor:middle" from="1744,2870" to="2090,3290" strokeweight=".25pt">
              <v:stroke endarrow="block"/>
              <v:shadow color="#919191"/>
            </v:line>
            <v:line id="_x0000_s1862" style="position:absolute;flip:y;v-text-anchor:middle" from="2693,2918" to="2992,3075" strokeweight=".25pt">
              <v:stroke endarrow="block"/>
              <v:shadow color="#919191"/>
            </v:line>
            <v:line id="_x0000_s1863" style="position:absolute;rotation:-5241956fd;flip:x y;v-text-anchor:middle" from="4505,1079" to="4844,1249" strokeweight=".25pt">
              <v:stroke endarrow="block"/>
              <v:shadow color="#919191"/>
            </v:line>
            <v:shape id="_x0000_s1864" type="#_x0000_t202" style="position:absolute;left:3347;top:2522;width:558;height:121;v-text-anchor:middle" filled="f" fillcolor="#618ffd" stroked="f" strokeweight="6pt">
              <v:shadow color="#919191"/>
              <v:textbox style="mso-next-textbox:#_x0000_s1864">
                <w:txbxContent>
                  <w:p w:rsidR="008E5EA2" w:rsidRDefault="008E5EA2" w:rsidP="00DB6ACC">
                    <w:pPr>
                      <w:jc w:val="center"/>
                      <w:rPr>
                        <w:rFonts w:ascii="Arial" w:hAnsi="Arial"/>
                        <w:snapToGrid w:val="0"/>
                        <w:color w:val="000000"/>
                        <w:sz w:val="16"/>
                        <w:lang w:val="en-US"/>
                      </w:rPr>
                    </w:pPr>
                    <w:r>
                      <w:rPr>
                        <w:rFonts w:ascii="Arial" w:hAnsi="Arial"/>
                        <w:snapToGrid w:val="0"/>
                        <w:color w:val="000000"/>
                        <w:sz w:val="16"/>
                        <w:lang w:val="en-US"/>
                      </w:rPr>
                      <w:t>MIV</w:t>
                    </w:r>
                  </w:p>
                  <w:p w:rsidR="008E5EA2" w:rsidRDefault="008E5EA2" w:rsidP="00DB6ACC">
                    <w:pPr>
                      <w:jc w:val="center"/>
                      <w:rPr>
                        <w:rFonts w:ascii="Arial" w:hAnsi="Arial"/>
                        <w:snapToGrid w:val="0"/>
                        <w:color w:val="000000"/>
                      </w:rPr>
                    </w:pPr>
                  </w:p>
                </w:txbxContent>
              </v:textbox>
            </v:shape>
          </v:group>
        </w:pict>
      </w:r>
      <w:r>
        <w:rPr>
          <w:rFonts w:ascii="Arial" w:hAnsi="Arial"/>
          <w:color w:val="000000"/>
          <w:sz w:val="22"/>
        </w:rPr>
        <w:t>Quality checks</w:t>
      </w: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spacing w:line="480" w:lineRule="auto"/>
        <w:jc w:val="both"/>
        <w:rPr>
          <w:rFonts w:ascii="Arial" w:hAnsi="Arial"/>
          <w:b/>
          <w:sz w:val="22"/>
        </w:rPr>
      </w:pPr>
      <w:r>
        <w:rPr>
          <w:rFonts w:ascii="Arial" w:hAnsi="Arial"/>
          <w:noProof/>
        </w:rPr>
        <w:pict>
          <v:shape id="_x0000_s1766" type="#_x0000_t202" style="position:absolute;left:0;text-align:left;margin-left:39.6pt;margin-top:585pt;width:315.35pt;height:25.85pt;z-index:251631104" o:allowincell="f" filled="f" fillcolor="#0c9" stroked="f">
            <v:textbox style="mso-next-textbox:#_x0000_s1766">
              <w:txbxContent>
                <w:p w:rsidR="008E5EA2" w:rsidRDefault="008E5EA2" w:rsidP="00DB6ACC">
                  <w:pPr>
                    <w:rPr>
                      <w:rFonts w:ascii="Arial" w:hAnsi="Arial"/>
                      <w:snapToGrid w:val="0"/>
                      <w:color w:val="000000"/>
                      <w:sz w:val="22"/>
                      <w:lang w:val="en-US"/>
                    </w:rPr>
                  </w:pPr>
                  <w:r>
                    <w:rPr>
                      <w:rFonts w:ascii="Arial" w:hAnsi="Arial"/>
                      <w:snapToGrid w:val="0"/>
                      <w:color w:val="000000"/>
                      <w:sz w:val="22"/>
                      <w:lang w:val="en-US"/>
                    </w:rPr>
                    <w:t xml:space="preserve"> Figure 5.9 Event diagram for the purchase function </w:t>
                  </w:r>
                </w:p>
              </w:txbxContent>
            </v:textbox>
          </v:shape>
        </w:pict>
      </w:r>
      <w:r>
        <w:rPr>
          <w:rFonts w:ascii="Arial" w:hAnsi="Arial"/>
          <w:sz w:val="22"/>
        </w:rPr>
        <w:br w:type="page"/>
      </w:r>
    </w:p>
    <w:p w:rsidR="00DB6ACC" w:rsidRDefault="00DB6ACC" w:rsidP="00DB6ACC">
      <w:pPr>
        <w:spacing w:line="480" w:lineRule="auto"/>
        <w:jc w:val="both"/>
        <w:rPr>
          <w:rFonts w:ascii="Arial" w:hAnsi="Arial"/>
          <w:sz w:val="22"/>
        </w:rPr>
      </w:pPr>
      <w:r>
        <w:rPr>
          <w:rFonts w:ascii="Arial" w:hAnsi="Arial"/>
          <w:noProof/>
          <w:sz w:val="22"/>
        </w:rPr>
        <w:lastRenderedPageBreak/>
        <w:pict>
          <v:group id="_x0000_s1617" style="position:absolute;left:0;text-align:left;margin-left:-16.75pt;margin-top:.7pt;width:494.1pt;height:346.9pt;z-index:-251687424" coordorigin="490,622" coordsize="3953,2775" o:allowincell="f">
            <v:rect id="_x0000_s1618" style="position:absolute;left:1957;top:1333;width:1087;height:2064;v-text-anchor:middle" fillcolor="#ffc" strokeweight="1pt">
              <v:textbox style="mso-next-textbox:#_x0000_s1618">
                <w:txbxContent>
                  <w:p w:rsidR="008E5EA2" w:rsidRDefault="008E5EA2" w:rsidP="00DB6ACC">
                    <w:pPr>
                      <w:jc w:val="center"/>
                      <w:rPr>
                        <w:rFonts w:ascii="Arial" w:hAnsi="Arial"/>
                        <w:snapToGrid w:val="0"/>
                        <w:color w:val="000000"/>
                        <w:sz w:val="16"/>
                      </w:rPr>
                    </w:pPr>
                  </w:p>
                </w:txbxContent>
              </v:textbox>
            </v:rect>
            <v:shape id="_x0000_s1619" type="#_x0000_t202" style="position:absolute;left:2311;top:3262;width:428;height:135" filled="f" fillcolor="#ffc" stroked="f" strokeweight="1pt">
              <v:textbox style="mso-next-textbox:#_x0000_s1619">
                <w:txbxContent>
                  <w:p w:rsidR="008E5EA2" w:rsidRDefault="008E5EA2" w:rsidP="00DB6ACC">
                    <w:pPr>
                      <w:rPr>
                        <w:rFonts w:ascii="Arial" w:hAnsi="Arial"/>
                        <w:b/>
                        <w:snapToGrid w:val="0"/>
                        <w:color w:val="000000"/>
                        <w:sz w:val="16"/>
                        <w:lang w:val="en-US"/>
                      </w:rPr>
                    </w:pPr>
                    <w:r>
                      <w:rPr>
                        <w:rFonts w:ascii="Arial" w:hAnsi="Arial"/>
                        <w:b/>
                        <w:snapToGrid w:val="0"/>
                        <w:color w:val="000000"/>
                        <w:sz w:val="16"/>
                        <w:lang w:val="en-US"/>
                      </w:rPr>
                      <w:t>Market</w:t>
                    </w:r>
                  </w:p>
                </w:txbxContent>
              </v:textbox>
            </v:shape>
            <v:shape id="_x0000_s1620" type="#_x0000_t202" style="position:absolute;left:2054;top:2392;width:783;height:143" fillcolor="#ffc" strokecolor="#ff5050" strokeweight="1pt">
              <v:textbox style="mso-next-textbox:#_x0000_s1620">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Cultural Requirements</w:t>
                    </w:r>
                  </w:p>
                </w:txbxContent>
              </v:textbox>
            </v:shape>
            <v:rect id="_x0000_s1621" style="position:absolute;left:2103;top:2584;width:726;height:141" fillcolor="#ffc" strokecolor="#ff5050">
              <v:textbox style="mso-next-textbox:#_x0000_s1621">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Skill Requirements</w:t>
                    </w:r>
                  </w:p>
                </w:txbxContent>
              </v:textbox>
            </v:rect>
            <v:rect id="_x0000_s1622" style="position:absolute;left:2103;top:3064;width:734;height:141" fillcolor="#ffc" strokecolor="#ff5050">
              <v:textbox style="mso-next-textbox:#_x0000_s1622">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Market Plan</w:t>
                    </w:r>
                  </w:p>
                </w:txbxContent>
              </v:textbox>
            </v:rect>
            <v:rect id="_x0000_s1623" style="position:absolute;left:3519;top:1621;width:922;height:390;v-text-anchor:middle" fillcolor="#ffc" strokeweight="1pt">
              <v:textbox style="mso-next-textbox:#_x0000_s1623">
                <w:txbxContent>
                  <w:p w:rsidR="008E5EA2" w:rsidRDefault="008E5EA2" w:rsidP="00DB6ACC">
                    <w:pPr>
                      <w:jc w:val="center"/>
                      <w:rPr>
                        <w:rFonts w:ascii="Arial" w:hAnsi="Arial"/>
                        <w:snapToGrid w:val="0"/>
                        <w:color w:val="000000"/>
                        <w:sz w:val="16"/>
                      </w:rPr>
                    </w:pPr>
                  </w:p>
                </w:txbxContent>
              </v:textbox>
            </v:rect>
            <v:shape id="_x0000_s1624" type="#_x0000_t202" style="position:absolute;left:3619;top:1717;width:723;height:220" fillcolor="#ffc" strokecolor="#ff5050" strokeweight="1pt">
              <v:textbox style="mso-next-textbox:#_x0000_s1624">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Culture development program</w:t>
                    </w:r>
                  </w:p>
                </w:txbxContent>
              </v:textbox>
            </v:shape>
            <v:rect id="_x0000_s1625" style="position:absolute;left:490;top:1141;width:1041;height:672;v-text-anchor:middle" fillcolor="#ffc" strokeweight="1pt">
              <v:textbox style="mso-next-textbox:#_x0000_s1625">
                <w:txbxContent>
                  <w:p w:rsidR="008E5EA2" w:rsidRDefault="008E5EA2" w:rsidP="00DB6ACC">
                    <w:pPr>
                      <w:jc w:val="center"/>
                      <w:rPr>
                        <w:rFonts w:ascii="Arial" w:hAnsi="Arial"/>
                        <w:snapToGrid w:val="0"/>
                        <w:color w:val="000000"/>
                        <w:sz w:val="16"/>
                      </w:rPr>
                    </w:pPr>
                  </w:p>
                </w:txbxContent>
              </v:textbox>
            </v:rect>
            <v:shape id="_x0000_s1626" type="#_x0000_t202" style="position:absolute;left:539;top:1237;width:896;height:451" fillcolor="#ffc" strokecolor="#ff5050" strokeweight="1pt">
              <v:textbox style="mso-next-textbox:#_x0000_s1626">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Quality Analysis</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 xml:space="preserve">Design developments </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Process Sequence</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RM mix</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Product service plan</w:t>
                    </w:r>
                  </w:p>
                </w:txbxContent>
              </v:textbox>
            </v:shape>
            <v:rect id="_x0000_s1627" style="position:absolute;left:1824;top:622;width:1286;height:615;v-text-anchor:middle" fillcolor="#ffc" strokeweight="1pt">
              <v:textbox style="mso-next-textbox:#_x0000_s1627">
                <w:txbxContent>
                  <w:p w:rsidR="008E5EA2" w:rsidRDefault="008E5EA2" w:rsidP="00DB6ACC">
                    <w:pPr>
                      <w:jc w:val="center"/>
                      <w:rPr>
                        <w:rFonts w:ascii="Arial" w:hAnsi="Arial"/>
                        <w:snapToGrid w:val="0"/>
                        <w:color w:val="000000"/>
                        <w:sz w:val="16"/>
                        <w:lang w:val="en-US"/>
                      </w:rPr>
                    </w:pPr>
                  </w:p>
                  <w:p w:rsidR="008E5EA2" w:rsidRDefault="008E5EA2" w:rsidP="00DB6ACC">
                    <w:pPr>
                      <w:jc w:val="center"/>
                      <w:rPr>
                        <w:rFonts w:ascii="Arial" w:hAnsi="Arial"/>
                        <w:snapToGrid w:val="0"/>
                        <w:color w:val="000000"/>
                        <w:sz w:val="16"/>
                        <w:lang w:val="en-US"/>
                      </w:rPr>
                    </w:pPr>
                  </w:p>
                </w:txbxContent>
              </v:textbox>
            </v:rect>
            <v:rect id="_x0000_s1628" style="position:absolute;left:1858;top:741;width:1218;height:400;v-text-anchor:middle" fillcolor="#ffc" strokecolor="#ff5050"/>
            <v:shape id="_x0000_s1629" type="#_x0000_t202" style="position:absolute;left:1859;top:757;width:1252;height:366" filled="f" fillcolor="#ffc" stroked="f" strokeweight="1pt">
              <v:textbox style="mso-next-textbox:#_x0000_s1629">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BRP implementation team</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BRP implementation schedule</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BPR implementation feedback</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New Process Analysis</w:t>
                    </w:r>
                  </w:p>
                </w:txbxContent>
              </v:textbox>
            </v:shape>
            <v:rect id="_x0000_s1630" style="position:absolute;left:3255;top:1083;width:988;height:490;v-text-anchor:middle" fillcolor="#ffc" strokeweight="1pt">
              <v:textbox style="mso-next-textbox:#_x0000_s1630">
                <w:txbxContent>
                  <w:p w:rsidR="008E5EA2" w:rsidRDefault="008E5EA2" w:rsidP="00DB6ACC">
                    <w:pPr>
                      <w:jc w:val="center"/>
                      <w:rPr>
                        <w:rFonts w:ascii="Arial" w:hAnsi="Arial"/>
                        <w:snapToGrid w:val="0"/>
                        <w:color w:val="000000"/>
                        <w:sz w:val="16"/>
                      </w:rPr>
                    </w:pPr>
                  </w:p>
                </w:txbxContent>
              </v:textbox>
            </v:rect>
            <v:shape id="_x0000_s1631" type="#_x0000_t202" style="position:absolute;left:3354;top:1170;width:889;height:366" fillcolor="#ffc" stroked="f" strokeweight="1pt">
              <v:textbox style="mso-next-textbox:#_x0000_s1631">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Environment safety measures</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RM content</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Safe handling instructions</w:t>
                    </w:r>
                  </w:p>
                </w:txbxContent>
              </v:textbox>
            </v:shape>
            <v:rect id="_x0000_s1632" style="position:absolute;left:801;top:1121;width:358;height:135;v-text-anchor:top-baseline" filled="f" fillcolor="#ffc" stroked="f">
              <v:textbox style="mso-next-textbox:#_x0000_s1632">
                <w:txbxContent>
                  <w:p w:rsidR="008E5EA2" w:rsidRDefault="008E5EA2" w:rsidP="00DB6ACC">
                    <w:pPr>
                      <w:rPr>
                        <w:rFonts w:ascii="Arial" w:hAnsi="Arial"/>
                        <w:snapToGrid w:val="0"/>
                        <w:color w:val="000000"/>
                        <w:sz w:val="16"/>
                        <w:lang w:val="en-US"/>
                      </w:rPr>
                    </w:pPr>
                    <w:r>
                      <w:rPr>
                        <w:rFonts w:ascii="Arial" w:hAnsi="Arial"/>
                        <w:b/>
                        <w:snapToGrid w:val="0"/>
                        <w:color w:val="000000"/>
                        <w:sz w:val="16"/>
                        <w:lang w:val="en-US"/>
                      </w:rPr>
                      <w:t>Product</w:t>
                    </w:r>
                  </w:p>
                </w:txbxContent>
              </v:textbox>
            </v:rect>
            <v:rect id="_x0000_s1633" style="position:absolute;left:3354;top:1187;width:852;height:349;v-text-anchor:middle" filled="f" fillcolor="#ffc" strokecolor="#ff5050"/>
            <v:rect id="_x0000_s1634" style="position:absolute;left:3519;top:1083;width:366;height:135;v-text-anchor:top-baseline" filled="f" fillcolor="#ffc" stroked="f">
              <v:textbox style="mso-next-textbox:#_x0000_s1634">
                <w:txbxContent>
                  <w:p w:rsidR="008E5EA2" w:rsidRDefault="008E5EA2" w:rsidP="00DB6ACC">
                    <w:pPr>
                      <w:rPr>
                        <w:rFonts w:ascii="Arial" w:hAnsi="Arial"/>
                        <w:snapToGrid w:val="0"/>
                        <w:color w:val="000000"/>
                        <w:sz w:val="16"/>
                        <w:lang w:val="en-US"/>
                      </w:rPr>
                    </w:pPr>
                    <w:r>
                      <w:rPr>
                        <w:rFonts w:ascii="Arial" w:hAnsi="Arial"/>
                        <w:b/>
                        <w:snapToGrid w:val="0"/>
                        <w:color w:val="000000"/>
                        <w:sz w:val="16"/>
                        <w:lang w:val="en-US"/>
                      </w:rPr>
                      <w:t>Ecology</w:t>
                    </w:r>
                  </w:p>
                </w:txbxContent>
              </v:textbox>
            </v:rect>
            <v:rect id="_x0000_s1635" style="position:absolute;left:2272;top:622;width:334;height:135;v-text-anchor:top-baseline" filled="f" fillcolor="#ffc" stroked="f">
              <v:textbox style="mso-next-textbox:#_x0000_s1635">
                <w:txbxContent>
                  <w:p w:rsidR="008E5EA2" w:rsidRDefault="008E5EA2" w:rsidP="00DB6ACC">
                    <w:pPr>
                      <w:rPr>
                        <w:rFonts w:ascii="Arial" w:hAnsi="Arial"/>
                        <w:snapToGrid w:val="0"/>
                        <w:color w:val="000000"/>
                        <w:sz w:val="16"/>
                        <w:lang w:val="en-US"/>
                      </w:rPr>
                    </w:pPr>
                    <w:r>
                      <w:rPr>
                        <w:rFonts w:ascii="Arial" w:hAnsi="Arial"/>
                        <w:b/>
                        <w:snapToGrid w:val="0"/>
                        <w:color w:val="000000"/>
                        <w:sz w:val="16"/>
                        <w:lang w:val="en-US"/>
                      </w:rPr>
                      <w:t>Project</w:t>
                    </w:r>
                  </w:p>
                </w:txbxContent>
              </v:textbox>
            </v:rect>
            <v:rect id="_x0000_s1636" style="position:absolute;left:3277;top:2629;width:1161;height:427;v-text-anchor:middle" fillcolor="#ffc" strokeweight="1pt">
              <v:textbox style="mso-next-textbox:#_x0000_s1636">
                <w:txbxContent>
                  <w:p w:rsidR="008E5EA2" w:rsidRDefault="008E5EA2" w:rsidP="00DB6ACC">
                    <w:pPr>
                      <w:jc w:val="center"/>
                      <w:rPr>
                        <w:rFonts w:ascii="Arial" w:hAnsi="Arial"/>
                        <w:snapToGrid w:val="0"/>
                        <w:color w:val="000000"/>
                        <w:sz w:val="16"/>
                      </w:rPr>
                    </w:pPr>
                  </w:p>
                </w:txbxContent>
              </v:textbox>
            </v:rect>
            <v:shape id="_x0000_s1637" type="#_x0000_t202" style="position:absolute;left:3435;top:2642;width:888;height:135" filled="f" fillcolor="#ffc" stroked="f" strokeweight="1pt">
              <v:textbox style="mso-next-textbox:#_x0000_s1637">
                <w:txbxContent>
                  <w:p w:rsidR="008E5EA2" w:rsidRDefault="008E5EA2" w:rsidP="00DB6ACC">
                    <w:pPr>
                      <w:rPr>
                        <w:rFonts w:ascii="Arial" w:hAnsi="Arial"/>
                        <w:snapToGrid w:val="0"/>
                        <w:color w:val="000000"/>
                        <w:sz w:val="16"/>
                        <w:lang w:val="en-US"/>
                      </w:rPr>
                    </w:pPr>
                    <w:r>
                      <w:rPr>
                        <w:rFonts w:ascii="Arial" w:hAnsi="Arial"/>
                        <w:b/>
                        <w:snapToGrid w:val="0"/>
                        <w:color w:val="000000"/>
                        <w:sz w:val="16"/>
                        <w:lang w:val="en-US"/>
                      </w:rPr>
                      <w:t xml:space="preserve">Finance </w:t>
                    </w:r>
                  </w:p>
                </w:txbxContent>
              </v:textbox>
            </v:shape>
            <v:shape id="_x0000_s1638" type="#_x0000_t202" style="position:absolute;left:3312;top:2759;width:1034;height:220" fillcolor="#ffc" strokecolor="#ff5050" strokeweight="1pt">
              <v:textbox style="mso-next-textbox:#_x0000_s1638">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Budgets</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Finance Resource Availability</w:t>
                    </w:r>
                  </w:p>
                </w:txbxContent>
              </v:textbox>
            </v:shape>
            <v:rect id="_x0000_s1639" style="position:absolute;left:2250;top:2047;width:725;height:141" fillcolor="#ffc" strokecolor="#ff5050">
              <v:textbox style="mso-next-textbox:#_x0000_s1639">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Problems</w:t>
                    </w:r>
                  </w:p>
                </w:txbxContent>
              </v:textbox>
            </v:rect>
            <v:rect id="_x0000_s1640" style="position:absolute;left:618;top:2500;width:1143;height:609;v-text-anchor:middle" fillcolor="#ffc" strokeweight="1pt">
              <v:textbox style="mso-next-textbox:#_x0000_s1640">
                <w:txbxContent>
                  <w:p w:rsidR="008E5EA2" w:rsidRDefault="008E5EA2" w:rsidP="00DB6ACC">
                    <w:pPr>
                      <w:jc w:val="center"/>
                      <w:rPr>
                        <w:rFonts w:ascii="Arial" w:hAnsi="Arial"/>
                        <w:snapToGrid w:val="0"/>
                        <w:color w:val="000000"/>
                        <w:sz w:val="16"/>
                      </w:rPr>
                    </w:pPr>
                  </w:p>
                </w:txbxContent>
              </v:textbox>
            </v:rect>
            <v:shape id="_x0000_s1641" type="#_x0000_t202" style="position:absolute;left:671;top:2608;width:992;height:374" fillcolor="#ffc" strokecolor="#ff5050" strokeweight="1pt">
              <v:textbox style="mso-next-textbox:#_x0000_s1641">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Available Technology</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Product Range</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Possible Quality and Quantity</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Technology upgradation plan</w:t>
                    </w:r>
                  </w:p>
                </w:txbxContent>
              </v:textbox>
            </v:shape>
            <v:rect id="_x0000_s1642" style="position:absolute;left:732;top:2482;width:638;height:135" filled="f" fillcolor="#ffc" stroked="f">
              <v:textbox style="mso-next-textbox:#_x0000_s1642">
                <w:txbxContent>
                  <w:p w:rsidR="008E5EA2" w:rsidRDefault="008E5EA2" w:rsidP="00DB6ACC">
                    <w:pPr>
                      <w:rPr>
                        <w:rFonts w:ascii="Arial" w:hAnsi="Arial"/>
                        <w:snapToGrid w:val="0"/>
                        <w:color w:val="000000"/>
                        <w:sz w:val="16"/>
                        <w:lang w:val="en-US"/>
                      </w:rPr>
                    </w:pPr>
                    <w:r>
                      <w:rPr>
                        <w:rFonts w:ascii="Arial" w:hAnsi="Arial"/>
                        <w:b/>
                        <w:snapToGrid w:val="0"/>
                        <w:color w:val="000000"/>
                        <w:sz w:val="16"/>
                        <w:lang w:val="en-US"/>
                      </w:rPr>
                      <w:t>Technology</w:t>
                    </w:r>
                  </w:p>
                </w:txbxContent>
              </v:textbox>
            </v:rect>
            <v:rect id="_x0000_s1643" style="position:absolute;left:2103;top:2200;width:726;height:141" fillcolor="#ffc" strokecolor="#ff5050">
              <v:textbox style="mso-next-textbox:#_x0000_s1643">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Technology Trends</w:t>
                    </w:r>
                  </w:p>
                </w:txbxContent>
              </v:textbox>
            </v:rect>
            <v:rect id="_x0000_s1644" style="position:absolute;left:3766;top:1621;width:340;height:135;v-text-anchor:top-baseline" filled="f" fillcolor="#ffc" stroked="f">
              <v:textbox style="mso-next-textbox:#_x0000_s1644">
                <w:txbxContent>
                  <w:p w:rsidR="008E5EA2" w:rsidRDefault="008E5EA2" w:rsidP="00DB6ACC">
                    <w:pPr>
                      <w:rPr>
                        <w:rFonts w:ascii="Arial" w:hAnsi="Arial"/>
                        <w:snapToGrid w:val="0"/>
                        <w:color w:val="000000"/>
                        <w:sz w:val="16"/>
                        <w:lang w:val="en-US"/>
                      </w:rPr>
                    </w:pPr>
                    <w:r>
                      <w:rPr>
                        <w:rFonts w:ascii="Arial" w:hAnsi="Arial"/>
                        <w:b/>
                        <w:snapToGrid w:val="0"/>
                        <w:color w:val="000000"/>
                        <w:sz w:val="16"/>
                        <w:lang w:val="en-US"/>
                      </w:rPr>
                      <w:t>Culture</w:t>
                    </w:r>
                  </w:p>
                </w:txbxContent>
              </v:textbox>
            </v:rect>
            <v:rect id="_x0000_s1645" style="position:absolute;left:2006;top:1381;width:672;height:218" fillcolor="#ffc" strokecolor="#ff5050">
              <v:textbox style="mso-next-textbox:#_x0000_s1645">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Customer feedback</w:t>
                    </w:r>
                  </w:p>
                </w:txbxContent>
              </v:textbox>
            </v:rect>
            <v:rect id="_x0000_s1646" style="position:absolute;left:588;top:1861;width:912;height:432;v-text-anchor:middle" fillcolor="#ffc" strokeweight="1pt">
              <v:textbox style="mso-next-textbox:#_x0000_s1646">
                <w:txbxContent>
                  <w:p w:rsidR="008E5EA2" w:rsidRDefault="008E5EA2" w:rsidP="00DB6ACC">
                    <w:pPr>
                      <w:jc w:val="center"/>
                      <w:rPr>
                        <w:rFonts w:ascii="Arial" w:hAnsi="Arial"/>
                        <w:snapToGrid w:val="0"/>
                        <w:color w:val="000000"/>
                        <w:sz w:val="16"/>
                      </w:rPr>
                    </w:pPr>
                  </w:p>
                </w:txbxContent>
              </v:textbox>
            </v:rect>
            <v:shape id="_x0000_s1647" type="#_x0000_t202" style="position:absolute;left:753;top:1848;width:625;height:135" filled="f" fillcolor="#ffc" stroked="f" strokeweight="1pt">
              <v:textbox style="mso-next-textbox:#_x0000_s1647">
                <w:txbxContent>
                  <w:p w:rsidR="008E5EA2" w:rsidRDefault="008E5EA2" w:rsidP="00DB6ACC">
                    <w:pPr>
                      <w:rPr>
                        <w:rFonts w:ascii="Arial" w:hAnsi="Arial"/>
                        <w:snapToGrid w:val="0"/>
                        <w:color w:val="000000"/>
                        <w:sz w:val="16"/>
                        <w:lang w:val="en-US"/>
                      </w:rPr>
                    </w:pPr>
                    <w:r>
                      <w:rPr>
                        <w:rFonts w:ascii="Arial" w:hAnsi="Arial"/>
                        <w:b/>
                        <w:snapToGrid w:val="0"/>
                        <w:color w:val="000000"/>
                        <w:sz w:val="16"/>
                        <w:lang w:val="en-US"/>
                      </w:rPr>
                      <w:t>Process</w:t>
                    </w:r>
                  </w:p>
                </w:txbxContent>
              </v:textbox>
            </v:shape>
            <v:shape id="_x0000_s1648" type="#_x0000_t202" style="position:absolute;left:615;top:1948;width:824;height:297" fillcolor="#ffc" strokecolor="#ff5050" strokeweight="1pt">
              <v:textbox style="mso-next-textbox:#_x0000_s1648">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Process Control Strategy</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Time requirements</w:t>
                    </w:r>
                  </w:p>
                </w:txbxContent>
              </v:textbox>
            </v:shape>
            <v:rect id="_x0000_s1649" style="position:absolute;left:3521;top:2053;width:922;height:531;v-text-anchor:middle" fillcolor="#ffc" strokeweight="1pt">
              <v:textbox style="mso-next-textbox:#_x0000_s1649">
                <w:txbxContent>
                  <w:p w:rsidR="008E5EA2" w:rsidRDefault="008E5EA2" w:rsidP="00DB6ACC">
                    <w:pPr>
                      <w:jc w:val="center"/>
                      <w:rPr>
                        <w:rFonts w:ascii="Arial" w:hAnsi="Arial"/>
                        <w:snapToGrid w:val="0"/>
                        <w:color w:val="000000"/>
                        <w:sz w:val="16"/>
                      </w:rPr>
                    </w:pPr>
                  </w:p>
                </w:txbxContent>
              </v:textbox>
            </v:rect>
            <v:shape id="_x0000_s1650" type="#_x0000_t202" style="position:absolute;left:3570;top:2149;width:831;height:374" fillcolor="#ffc" strokecolor="#ff5050" strokeweight="1pt">
              <v:textbox style="mso-next-textbox:#_x0000_s1650">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Training</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Rewards</w:t>
                    </w:r>
                  </w:p>
                  <w:p w:rsidR="008E5EA2" w:rsidRDefault="008E5EA2" w:rsidP="00DB6ACC">
                    <w:pPr>
                      <w:rPr>
                        <w:rFonts w:ascii="Arial" w:hAnsi="Arial"/>
                        <w:snapToGrid w:val="0"/>
                        <w:color w:val="000000"/>
                        <w:sz w:val="16"/>
                        <w:lang w:val="en-US"/>
                      </w:rPr>
                    </w:pPr>
                    <w:r>
                      <w:rPr>
                        <w:rFonts w:ascii="Arial" w:hAnsi="Arial"/>
                        <w:snapToGrid w:val="0"/>
                        <w:color w:val="000000"/>
                        <w:sz w:val="16"/>
                        <w:lang w:val="en-US"/>
                      </w:rPr>
                      <w:t>Worker Dialog Procedure</w:t>
                    </w:r>
                  </w:p>
                </w:txbxContent>
              </v:textbox>
            </v:shape>
            <v:rect id="_x0000_s1651" style="position:absolute;left:3717;top:2053;width:451;height:135;v-text-anchor:top-baseline" filled="f" fillcolor="#ffc" stroked="f">
              <v:textbox style="mso-next-textbox:#_x0000_s1651">
                <w:txbxContent>
                  <w:p w:rsidR="008E5EA2" w:rsidRDefault="008E5EA2" w:rsidP="00DB6ACC">
                    <w:pPr>
                      <w:rPr>
                        <w:rFonts w:ascii="Arial" w:hAnsi="Arial"/>
                        <w:snapToGrid w:val="0"/>
                        <w:color w:val="000000"/>
                        <w:sz w:val="16"/>
                        <w:lang w:val="en-US"/>
                      </w:rPr>
                    </w:pPr>
                    <w:r>
                      <w:rPr>
                        <w:rFonts w:ascii="Arial" w:hAnsi="Arial"/>
                        <w:b/>
                        <w:snapToGrid w:val="0"/>
                        <w:color w:val="000000"/>
                        <w:sz w:val="16"/>
                        <w:lang w:val="en-US"/>
                      </w:rPr>
                      <w:t>Work force</w:t>
                    </w:r>
                  </w:p>
                </w:txbxContent>
              </v:textbox>
            </v:rect>
            <v:rect id="_x0000_s1652" style="position:absolute;left:2103;top:1573;width:685;height:141" fillcolor="#ffc" strokecolor="#ff5050">
              <v:textbox style="mso-next-textbox:#_x0000_s1652">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Market Trends</w:t>
                    </w:r>
                  </w:p>
                </w:txbxContent>
              </v:textbox>
            </v:rect>
            <v:line id="_x0000_s1653" style="position:absolute;v-text-anchor:middle" from="1419,1333" to="1957,1477" strokecolor="#f39">
              <v:stroke endarrow="block"/>
            </v:line>
            <v:line id="_x0000_s1654" style="position:absolute;flip:y;v-text-anchor:middle" from="1419,2053" to="1957,2101" strokecolor="#f39">
              <v:stroke endarrow="block"/>
            </v:line>
            <v:line id="_x0000_s1655" style="position:absolute;v-text-anchor:middle" from="1663,2677" to="1957,2677" strokecolor="#f39">
              <v:stroke endarrow="block"/>
            </v:line>
            <v:line id="_x0000_s1656" style="position:absolute;v-text-anchor:middle" from="2201,1141" to="2201,1333" strokecolor="#f39">
              <v:stroke endarrow="block"/>
            </v:line>
            <v:line id="_x0000_s1657" style="position:absolute;flip:x;v-text-anchor:middle" from="3032,1429" to="3375,1621" strokecolor="#f39">
              <v:stroke endarrow="block"/>
            </v:line>
            <v:line id="_x0000_s1658" style="position:absolute;flip:x;v-text-anchor:middle" from="3032,1813" to="3619,1909" strokecolor="#f39">
              <v:stroke endarrow="block"/>
            </v:line>
            <v:line id="_x0000_s1659" style="position:absolute;flip:x;v-text-anchor:middle" from="3032,2293" to="3570,2389" strokecolor="#f39">
              <v:stroke endarrow="block"/>
            </v:line>
            <v:line id="_x0000_s1660" style="position:absolute;flip:x;v-text-anchor:middle" from="3032,2869" to="3326,2869" strokecolor="#f39">
              <v:stroke endarrow="block"/>
            </v:line>
            <v:line id="_x0000_s1661" style="position:absolute;flip:x;v-text-anchor:middle" from="1663,2197" to="2103,2485" strokecolor="#33c">
              <v:stroke endarrow="block"/>
            </v:line>
            <v:line id="_x0000_s1662" style="position:absolute;flip:y;v-text-anchor:middle" from="2837,2101" to="3570,2389" strokecolor="#33c">
              <v:stroke endarrow="block"/>
            </v:line>
            <v:rect id="_x0000_s1663" style="position:absolute;left:2103;top:2824;width:726;height:141" fillcolor="#ffc" strokecolor="#ff5050">
              <v:textbox style="mso-next-textbox:#_x0000_s1663">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Advertising Plan</w:t>
                    </w:r>
                  </w:p>
                </w:txbxContent>
              </v:textbox>
            </v:rect>
            <v:line id="_x0000_s1664" style="position:absolute;flip:y;v-text-anchor:middle" from="2829,2389" to="3521,2590" strokecolor="#33c">
              <v:stroke endarrow="block"/>
            </v:line>
            <v:line id="_x0000_s1665" style="position:absolute;v-text-anchor:middle" from="2837,2818" to="3277,2818" strokecolor="#33c">
              <v:stroke endarrow="block"/>
            </v:line>
            <v:rect id="_x0000_s1666" style="position:absolute;left:2201;top:1765;width:685;height:295" fillcolor="#ffc" strokecolor="#ff5050">
              <v:textbox style="mso-next-textbox:#_x0000_s1666">
                <w:txbxContent>
                  <w:p w:rsidR="008E5EA2" w:rsidRDefault="008E5EA2" w:rsidP="00DB6ACC">
                    <w:pPr>
                      <w:rPr>
                        <w:rFonts w:ascii="Arial" w:hAnsi="Arial"/>
                        <w:snapToGrid w:val="0"/>
                        <w:color w:val="000000"/>
                        <w:sz w:val="16"/>
                        <w:lang w:val="en-US"/>
                      </w:rPr>
                    </w:pPr>
                    <w:r>
                      <w:rPr>
                        <w:rFonts w:ascii="Arial" w:hAnsi="Arial"/>
                        <w:snapToGrid w:val="0"/>
                        <w:color w:val="000000"/>
                        <w:sz w:val="16"/>
                        <w:lang w:val="en-US"/>
                      </w:rPr>
                      <w:t>Market Development Strategy</w:t>
                    </w:r>
                  </w:p>
                </w:txbxContent>
              </v:textbox>
            </v:rect>
            <v:line id="_x0000_s1667" style="position:absolute;flip:y;v-text-anchor:middle" from="2641,1237" to="2641,1381" strokecolor="#33c">
              <v:stroke endarrow="block"/>
            </v:line>
            <v:line id="_x0000_s1668" style="position:absolute;flip:y;v-text-anchor:middle" from="2739,1237" to="2739,1573" strokecolor="#33c">
              <v:stroke endarrow="block"/>
            </v:line>
            <v:line id="_x0000_s1669" style="position:absolute;flip:y;v-text-anchor:middle" from="2837,1237" to="2837,1765" strokecolor="#33c">
              <v:stroke endarrow="block"/>
            </v:line>
            <v:line id="_x0000_s1670" style="position:absolute;flip:y;v-text-anchor:middle" from="2837,2979" to="3277,3109" strokecolor="#33c">
              <v:stroke endarrow="block"/>
            </v:line>
            <v:line id="_x0000_s1671" style="position:absolute;flip:y;v-text-anchor:middle" from="2935,1237" to="2935,2047" strokecolor="#33c">
              <v:stroke endarrow="block"/>
            </v:line>
          </v:group>
        </w:pict>
      </w:r>
    </w:p>
    <w:p w:rsidR="00DB6ACC" w:rsidRDefault="00DB6ACC" w:rsidP="00DB6ACC">
      <w:pPr>
        <w:spacing w:line="480" w:lineRule="auto"/>
        <w:jc w:val="both"/>
        <w:rPr>
          <w:rFonts w:ascii="Arial" w:hAnsi="Arial"/>
          <w:sz w:val="22"/>
        </w:rPr>
      </w:pPr>
    </w:p>
    <w:p w:rsidR="00DB6ACC" w:rsidRDefault="00DB6ACC" w:rsidP="00DB6ACC">
      <w:pPr>
        <w:spacing w:line="480" w:lineRule="auto"/>
        <w:jc w:val="both"/>
        <w:rPr>
          <w:rFonts w:ascii="Arial" w:hAnsi="Arial"/>
          <w:sz w:val="22"/>
        </w:rPr>
      </w:pPr>
    </w:p>
    <w:p w:rsidR="00DB6ACC" w:rsidRDefault="00DB6ACC" w:rsidP="00DB6ACC">
      <w:pPr>
        <w:spacing w:line="480" w:lineRule="auto"/>
        <w:jc w:val="both"/>
        <w:rPr>
          <w:rFonts w:ascii="Arial" w:hAnsi="Arial"/>
          <w:sz w:val="22"/>
        </w:rPr>
      </w:pPr>
    </w:p>
    <w:p w:rsidR="00DB6ACC" w:rsidRDefault="00DB6ACC" w:rsidP="00DB6ACC">
      <w:pPr>
        <w:spacing w:line="480" w:lineRule="auto"/>
        <w:jc w:val="both"/>
        <w:rPr>
          <w:rFonts w:ascii="Arial" w:hAnsi="Arial"/>
          <w:sz w:val="22"/>
        </w:rPr>
      </w:pPr>
    </w:p>
    <w:p w:rsidR="00DB6ACC" w:rsidRDefault="00DB6ACC" w:rsidP="00DB6ACC">
      <w:pPr>
        <w:spacing w:line="480" w:lineRule="auto"/>
        <w:jc w:val="both"/>
        <w:rPr>
          <w:rFonts w:ascii="Arial" w:hAnsi="Arial"/>
          <w:sz w:val="22"/>
        </w:rPr>
      </w:pPr>
    </w:p>
    <w:p w:rsidR="00DB6ACC" w:rsidRDefault="00DB6ACC" w:rsidP="00DB6ACC">
      <w:pPr>
        <w:spacing w:line="480" w:lineRule="auto"/>
        <w:jc w:val="both"/>
        <w:rPr>
          <w:rFonts w:ascii="Arial" w:hAnsi="Arial"/>
          <w:sz w:val="22"/>
        </w:rPr>
      </w:pPr>
    </w:p>
    <w:p w:rsidR="00DB6ACC" w:rsidRDefault="00DB6ACC" w:rsidP="00DB6ACC">
      <w:pPr>
        <w:spacing w:line="480" w:lineRule="auto"/>
        <w:jc w:val="both"/>
        <w:rPr>
          <w:rFonts w:ascii="Arial" w:hAnsi="Arial"/>
          <w:sz w:val="22"/>
        </w:rPr>
      </w:pPr>
    </w:p>
    <w:p w:rsidR="00DB6ACC" w:rsidRDefault="00DB6ACC" w:rsidP="00DB6ACC">
      <w:pPr>
        <w:spacing w:line="480" w:lineRule="auto"/>
        <w:jc w:val="both"/>
        <w:rPr>
          <w:rFonts w:ascii="Arial" w:hAnsi="Arial"/>
          <w:sz w:val="22"/>
        </w:rPr>
      </w:pPr>
    </w:p>
    <w:p w:rsidR="00DB6ACC" w:rsidRDefault="00DB6ACC" w:rsidP="00DB6ACC">
      <w:pPr>
        <w:spacing w:line="480" w:lineRule="auto"/>
        <w:jc w:val="both"/>
        <w:rPr>
          <w:rFonts w:ascii="Arial" w:hAnsi="Arial"/>
          <w:sz w:val="22"/>
        </w:rPr>
      </w:pPr>
    </w:p>
    <w:p w:rsidR="00DB6ACC" w:rsidRDefault="00DB6ACC" w:rsidP="00DB6ACC">
      <w:pPr>
        <w:spacing w:line="480" w:lineRule="auto"/>
        <w:jc w:val="both"/>
        <w:rPr>
          <w:rFonts w:ascii="Arial" w:hAnsi="Arial"/>
          <w:sz w:val="22"/>
        </w:rPr>
      </w:pPr>
    </w:p>
    <w:p w:rsidR="00DB6ACC" w:rsidRDefault="00DB6ACC" w:rsidP="00DB6ACC">
      <w:pPr>
        <w:spacing w:line="480" w:lineRule="auto"/>
        <w:jc w:val="both"/>
        <w:rPr>
          <w:rFonts w:ascii="Arial" w:hAnsi="Arial"/>
          <w:sz w:val="22"/>
        </w:rPr>
      </w:pPr>
    </w:p>
    <w:p w:rsidR="00DB6ACC" w:rsidRDefault="00DB6ACC" w:rsidP="00DB6ACC">
      <w:pPr>
        <w:spacing w:line="480" w:lineRule="auto"/>
        <w:jc w:val="both"/>
        <w:rPr>
          <w:rFonts w:ascii="Arial" w:hAnsi="Arial"/>
          <w:sz w:val="22"/>
        </w:rPr>
      </w:pPr>
    </w:p>
    <w:p w:rsidR="00DB6ACC" w:rsidRDefault="00DB6ACC" w:rsidP="00DB6ACC">
      <w:pPr>
        <w:spacing w:line="480" w:lineRule="auto"/>
        <w:jc w:val="both"/>
        <w:rPr>
          <w:rFonts w:ascii="Arial" w:hAnsi="Arial"/>
          <w:sz w:val="22"/>
        </w:rPr>
      </w:pPr>
    </w:p>
    <w:p w:rsidR="00DB6ACC" w:rsidRDefault="00DB6ACC" w:rsidP="00DB6ACC">
      <w:pPr>
        <w:spacing w:line="480" w:lineRule="auto"/>
        <w:jc w:val="both"/>
        <w:rPr>
          <w:rFonts w:ascii="Arial" w:hAnsi="Arial"/>
          <w:sz w:val="22"/>
        </w:rPr>
      </w:pPr>
    </w:p>
    <w:p w:rsidR="00DB6ACC" w:rsidRDefault="00DB6ACC" w:rsidP="00DB6ACC">
      <w:pPr>
        <w:spacing w:line="480" w:lineRule="auto"/>
        <w:jc w:val="both"/>
        <w:rPr>
          <w:rFonts w:ascii="Arial" w:hAnsi="Arial"/>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sz w:val="22"/>
        </w:rPr>
        <w:t>Fig 5.10 Interaction Diagram for Markets</w:t>
      </w:r>
    </w:p>
    <w:p w:rsidR="00DB6ACC" w:rsidRDefault="00DB6ACC" w:rsidP="00DB6ACC">
      <w:pPr>
        <w:spacing w:line="480" w:lineRule="auto"/>
        <w:jc w:val="both"/>
        <w:rPr>
          <w:rFonts w:ascii="Arial" w:hAnsi="Arial"/>
          <w:b/>
          <w:sz w:val="22"/>
        </w:rPr>
      </w:pPr>
    </w:p>
    <w:p w:rsidR="00DB6ACC" w:rsidRDefault="00DB6ACC" w:rsidP="00227AB3">
      <w:pPr>
        <w:pStyle w:val="Header"/>
        <w:numPr>
          <w:ilvl w:val="0"/>
          <w:numId w:val="109"/>
        </w:numPr>
        <w:tabs>
          <w:tab w:val="clear" w:pos="4153"/>
          <w:tab w:val="clear" w:pos="8306"/>
        </w:tabs>
        <w:spacing w:line="480" w:lineRule="auto"/>
        <w:jc w:val="both"/>
        <w:rPr>
          <w:rFonts w:ascii="Arial" w:hAnsi="Arial"/>
          <w:color w:val="000000"/>
          <w:sz w:val="22"/>
        </w:rPr>
      </w:pPr>
      <w:r>
        <w:rPr>
          <w:rFonts w:ascii="Arial" w:hAnsi="Arial"/>
          <w:color w:val="000000"/>
          <w:sz w:val="22"/>
        </w:rPr>
        <w:t>Sales policy</w:t>
      </w:r>
    </w:p>
    <w:p w:rsidR="00DB6ACC" w:rsidRDefault="00DB6ACC" w:rsidP="00227AB3">
      <w:pPr>
        <w:pStyle w:val="Header"/>
        <w:numPr>
          <w:ilvl w:val="0"/>
          <w:numId w:val="109"/>
        </w:numPr>
        <w:tabs>
          <w:tab w:val="clear" w:pos="4153"/>
          <w:tab w:val="clear" w:pos="8306"/>
        </w:tabs>
        <w:spacing w:line="480" w:lineRule="auto"/>
        <w:jc w:val="both"/>
        <w:rPr>
          <w:rFonts w:ascii="Arial" w:hAnsi="Arial"/>
          <w:color w:val="000000"/>
          <w:sz w:val="22"/>
        </w:rPr>
      </w:pPr>
      <w:r>
        <w:rPr>
          <w:rFonts w:ascii="Arial" w:hAnsi="Arial"/>
          <w:color w:val="000000"/>
          <w:sz w:val="22"/>
        </w:rPr>
        <w:t>Disposal policy</w:t>
      </w:r>
    </w:p>
    <w:p w:rsidR="00DB6ACC" w:rsidRDefault="00DB6ACC" w:rsidP="00227AB3">
      <w:pPr>
        <w:pStyle w:val="Header"/>
        <w:numPr>
          <w:ilvl w:val="0"/>
          <w:numId w:val="109"/>
        </w:numPr>
        <w:tabs>
          <w:tab w:val="clear" w:pos="4153"/>
          <w:tab w:val="clear" w:pos="8306"/>
        </w:tabs>
        <w:spacing w:line="480" w:lineRule="auto"/>
        <w:jc w:val="both"/>
        <w:rPr>
          <w:rFonts w:ascii="Arial" w:hAnsi="Arial"/>
          <w:color w:val="000000"/>
          <w:sz w:val="22"/>
        </w:rPr>
      </w:pPr>
      <w:r>
        <w:rPr>
          <w:rFonts w:ascii="Arial" w:hAnsi="Arial"/>
          <w:color w:val="000000"/>
          <w:sz w:val="22"/>
        </w:rPr>
        <w:t>Customer management</w:t>
      </w:r>
    </w:p>
    <w:p w:rsidR="00DB6ACC" w:rsidRDefault="00DB6ACC" w:rsidP="00227AB3">
      <w:pPr>
        <w:pStyle w:val="Header"/>
        <w:numPr>
          <w:ilvl w:val="0"/>
          <w:numId w:val="109"/>
        </w:numPr>
        <w:tabs>
          <w:tab w:val="clear" w:pos="4153"/>
          <w:tab w:val="clear" w:pos="8306"/>
        </w:tabs>
        <w:spacing w:line="480" w:lineRule="auto"/>
        <w:jc w:val="both"/>
        <w:rPr>
          <w:rFonts w:ascii="Arial" w:hAnsi="Arial"/>
          <w:color w:val="000000"/>
          <w:sz w:val="22"/>
        </w:rPr>
      </w:pPr>
      <w:r>
        <w:rPr>
          <w:rFonts w:ascii="Arial" w:hAnsi="Arial"/>
          <w:color w:val="000000"/>
          <w:sz w:val="22"/>
        </w:rPr>
        <w:t>Distribution management</w:t>
      </w:r>
    </w:p>
    <w:p w:rsidR="00DB6ACC" w:rsidRDefault="00DB6ACC" w:rsidP="00227AB3">
      <w:pPr>
        <w:pStyle w:val="Header"/>
        <w:numPr>
          <w:ilvl w:val="0"/>
          <w:numId w:val="109"/>
        </w:numPr>
        <w:tabs>
          <w:tab w:val="clear" w:pos="4153"/>
          <w:tab w:val="clear" w:pos="8306"/>
        </w:tabs>
        <w:spacing w:line="480" w:lineRule="auto"/>
        <w:jc w:val="both"/>
        <w:rPr>
          <w:rFonts w:ascii="Arial" w:hAnsi="Arial"/>
          <w:color w:val="000000"/>
          <w:sz w:val="22"/>
        </w:rPr>
      </w:pPr>
      <w:r>
        <w:rPr>
          <w:rFonts w:ascii="Arial" w:hAnsi="Arial"/>
          <w:color w:val="000000"/>
          <w:sz w:val="22"/>
        </w:rPr>
        <w:t>Industry standards for production</w:t>
      </w:r>
    </w:p>
    <w:p w:rsidR="00DB6ACC" w:rsidRDefault="00DB6ACC" w:rsidP="00227AB3">
      <w:pPr>
        <w:pStyle w:val="Header"/>
        <w:numPr>
          <w:ilvl w:val="0"/>
          <w:numId w:val="109"/>
        </w:numPr>
        <w:tabs>
          <w:tab w:val="clear" w:pos="4153"/>
          <w:tab w:val="clear" w:pos="8306"/>
        </w:tabs>
        <w:spacing w:line="480" w:lineRule="auto"/>
        <w:jc w:val="both"/>
        <w:rPr>
          <w:rFonts w:ascii="Arial" w:hAnsi="Arial"/>
          <w:color w:val="000000"/>
          <w:sz w:val="22"/>
        </w:rPr>
      </w:pPr>
      <w:r>
        <w:rPr>
          <w:rFonts w:ascii="Arial" w:hAnsi="Arial"/>
          <w:color w:val="000000"/>
          <w:sz w:val="22"/>
        </w:rPr>
        <w:t>Product mix optimisation</w:t>
      </w:r>
    </w:p>
    <w:p w:rsidR="00DB6ACC" w:rsidRDefault="00DB6ACC" w:rsidP="00DB6ACC">
      <w:pPr>
        <w:pStyle w:val="Header"/>
        <w:tabs>
          <w:tab w:val="clear" w:pos="4153"/>
          <w:tab w:val="clear" w:pos="8306"/>
        </w:tabs>
        <w:spacing w:line="480" w:lineRule="auto"/>
        <w:jc w:val="both"/>
        <w:rPr>
          <w:rFonts w:ascii="Arial" w:hAnsi="Arial"/>
          <w:b/>
          <w:color w:val="000000"/>
          <w:sz w:val="22"/>
        </w:rPr>
      </w:pPr>
    </w:p>
    <w:p w:rsidR="00DB6ACC" w:rsidRDefault="00DB6ACC" w:rsidP="00DB6ACC">
      <w:pPr>
        <w:pStyle w:val="Header"/>
        <w:tabs>
          <w:tab w:val="clear" w:pos="4153"/>
          <w:tab w:val="clear" w:pos="8306"/>
        </w:tabs>
        <w:spacing w:line="480" w:lineRule="auto"/>
        <w:jc w:val="both"/>
        <w:rPr>
          <w:rFonts w:ascii="Arial" w:hAnsi="Arial"/>
          <w:b/>
          <w:color w:val="000000"/>
          <w:sz w:val="22"/>
        </w:rPr>
      </w:pPr>
      <w:r>
        <w:rPr>
          <w:rFonts w:ascii="Arial" w:hAnsi="Arial"/>
          <w:b/>
          <w:color w:val="000000"/>
          <w:sz w:val="22"/>
        </w:rPr>
        <w:t xml:space="preserve">Step 3 </w:t>
      </w:r>
      <w:r>
        <w:rPr>
          <w:rFonts w:ascii="Arial" w:hAnsi="Arial"/>
          <w:color w:val="000000"/>
          <w:sz w:val="22"/>
        </w:rPr>
        <w:t>Analyse manpower Requirements</w:t>
      </w:r>
    </w:p>
    <w:p w:rsidR="00DB6ACC" w:rsidRDefault="00DB6ACC" w:rsidP="00227AB3">
      <w:pPr>
        <w:pStyle w:val="Header"/>
        <w:numPr>
          <w:ilvl w:val="0"/>
          <w:numId w:val="110"/>
        </w:numPr>
        <w:tabs>
          <w:tab w:val="clear" w:pos="4153"/>
          <w:tab w:val="clear" w:pos="8306"/>
        </w:tabs>
        <w:spacing w:line="480" w:lineRule="auto"/>
        <w:jc w:val="both"/>
        <w:rPr>
          <w:rFonts w:ascii="Arial" w:hAnsi="Arial"/>
          <w:color w:val="000000"/>
          <w:sz w:val="22"/>
        </w:rPr>
      </w:pPr>
      <w:r>
        <w:rPr>
          <w:rFonts w:ascii="Arial" w:hAnsi="Arial"/>
          <w:color w:val="000000"/>
          <w:sz w:val="22"/>
        </w:rPr>
        <w:t>Qualification</w:t>
      </w:r>
    </w:p>
    <w:p w:rsidR="00DB6ACC" w:rsidRDefault="00DB6ACC" w:rsidP="00227AB3">
      <w:pPr>
        <w:pStyle w:val="Header"/>
        <w:numPr>
          <w:ilvl w:val="0"/>
          <w:numId w:val="110"/>
        </w:numPr>
        <w:tabs>
          <w:tab w:val="clear" w:pos="4153"/>
          <w:tab w:val="clear" w:pos="8306"/>
        </w:tabs>
        <w:spacing w:line="480" w:lineRule="auto"/>
        <w:jc w:val="both"/>
        <w:rPr>
          <w:rFonts w:ascii="Arial" w:hAnsi="Arial"/>
          <w:color w:val="000000"/>
          <w:sz w:val="22"/>
        </w:rPr>
      </w:pPr>
      <w:r>
        <w:rPr>
          <w:rFonts w:ascii="Arial" w:hAnsi="Arial"/>
          <w:color w:val="000000"/>
          <w:sz w:val="22"/>
        </w:rPr>
        <w:t>Experience</w:t>
      </w:r>
    </w:p>
    <w:p w:rsidR="00DB6ACC" w:rsidRDefault="00DB6ACC" w:rsidP="00227AB3">
      <w:pPr>
        <w:pStyle w:val="Header"/>
        <w:numPr>
          <w:ilvl w:val="0"/>
          <w:numId w:val="110"/>
        </w:numPr>
        <w:tabs>
          <w:tab w:val="clear" w:pos="4153"/>
          <w:tab w:val="clear" w:pos="8306"/>
        </w:tabs>
        <w:spacing w:line="480" w:lineRule="auto"/>
        <w:jc w:val="both"/>
        <w:rPr>
          <w:rFonts w:ascii="Arial" w:hAnsi="Arial"/>
          <w:color w:val="000000"/>
          <w:sz w:val="22"/>
        </w:rPr>
      </w:pPr>
      <w:r>
        <w:rPr>
          <w:rFonts w:ascii="Arial" w:hAnsi="Arial"/>
          <w:color w:val="000000"/>
          <w:sz w:val="22"/>
        </w:rPr>
        <w:lastRenderedPageBreak/>
        <w:t>Working methods</w:t>
      </w:r>
    </w:p>
    <w:p w:rsidR="00DB6ACC" w:rsidRDefault="00DB6ACC" w:rsidP="00227AB3">
      <w:pPr>
        <w:pStyle w:val="Header"/>
        <w:numPr>
          <w:ilvl w:val="0"/>
          <w:numId w:val="110"/>
        </w:numPr>
        <w:tabs>
          <w:tab w:val="clear" w:pos="4153"/>
          <w:tab w:val="clear" w:pos="8306"/>
        </w:tabs>
        <w:spacing w:line="480" w:lineRule="auto"/>
        <w:jc w:val="both"/>
        <w:rPr>
          <w:rFonts w:ascii="Arial" w:hAnsi="Arial"/>
          <w:color w:val="000000"/>
          <w:sz w:val="22"/>
        </w:rPr>
      </w:pPr>
      <w:r>
        <w:rPr>
          <w:rFonts w:ascii="Arial" w:hAnsi="Arial"/>
          <w:color w:val="000000"/>
          <w:sz w:val="22"/>
        </w:rPr>
        <w:t>Responsibilities</w:t>
      </w:r>
    </w:p>
    <w:p w:rsidR="00DB6ACC" w:rsidRDefault="00DB6ACC" w:rsidP="00227AB3">
      <w:pPr>
        <w:pStyle w:val="Header"/>
        <w:numPr>
          <w:ilvl w:val="0"/>
          <w:numId w:val="110"/>
        </w:numPr>
        <w:tabs>
          <w:tab w:val="clear" w:pos="4153"/>
          <w:tab w:val="clear" w:pos="8306"/>
        </w:tabs>
        <w:spacing w:line="480" w:lineRule="auto"/>
        <w:jc w:val="both"/>
        <w:rPr>
          <w:rFonts w:ascii="Arial" w:hAnsi="Arial"/>
          <w:color w:val="000000"/>
          <w:sz w:val="22"/>
        </w:rPr>
      </w:pPr>
      <w:r>
        <w:rPr>
          <w:rFonts w:ascii="Arial" w:hAnsi="Arial"/>
          <w:color w:val="000000"/>
          <w:sz w:val="22"/>
        </w:rPr>
        <w:t>Performance criteria</w:t>
      </w:r>
    </w:p>
    <w:p w:rsidR="00DB6ACC" w:rsidRDefault="00DB6ACC" w:rsidP="00227AB3">
      <w:pPr>
        <w:pStyle w:val="Header"/>
        <w:numPr>
          <w:ilvl w:val="0"/>
          <w:numId w:val="110"/>
        </w:numPr>
        <w:tabs>
          <w:tab w:val="clear" w:pos="4153"/>
          <w:tab w:val="clear" w:pos="8306"/>
        </w:tabs>
        <w:spacing w:line="480" w:lineRule="auto"/>
        <w:jc w:val="both"/>
        <w:rPr>
          <w:rFonts w:ascii="Arial" w:hAnsi="Arial"/>
          <w:color w:val="000000"/>
          <w:sz w:val="22"/>
        </w:rPr>
      </w:pPr>
      <w:r>
        <w:rPr>
          <w:rFonts w:ascii="Arial" w:hAnsi="Arial"/>
          <w:color w:val="000000"/>
          <w:sz w:val="22"/>
        </w:rPr>
        <w:t>Reward schemes</w:t>
      </w:r>
    </w:p>
    <w:p w:rsidR="00DB6ACC" w:rsidRDefault="00DB6ACC" w:rsidP="00227AB3">
      <w:pPr>
        <w:pStyle w:val="Header"/>
        <w:numPr>
          <w:ilvl w:val="0"/>
          <w:numId w:val="110"/>
        </w:numPr>
        <w:tabs>
          <w:tab w:val="clear" w:pos="4153"/>
          <w:tab w:val="clear" w:pos="8306"/>
        </w:tabs>
        <w:spacing w:line="480" w:lineRule="auto"/>
        <w:jc w:val="both"/>
        <w:rPr>
          <w:rFonts w:ascii="Arial" w:hAnsi="Arial"/>
          <w:color w:val="000000"/>
          <w:sz w:val="22"/>
        </w:rPr>
      </w:pPr>
      <w:r>
        <w:rPr>
          <w:rFonts w:ascii="Arial" w:hAnsi="Arial"/>
          <w:color w:val="000000"/>
          <w:sz w:val="22"/>
        </w:rPr>
        <w:t>Cultural requirements</w:t>
      </w: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r>
        <w:rPr>
          <w:rFonts w:ascii="Arial" w:hAnsi="Arial"/>
          <w:b/>
          <w:color w:val="000000"/>
          <w:sz w:val="22"/>
        </w:rPr>
        <w:t xml:space="preserve">Step 4 </w:t>
      </w:r>
      <w:r>
        <w:rPr>
          <w:rFonts w:ascii="Arial" w:hAnsi="Arial"/>
          <w:color w:val="000000"/>
          <w:sz w:val="22"/>
        </w:rPr>
        <w:t>Analyse technological requirements</w:t>
      </w:r>
    </w:p>
    <w:p w:rsidR="00DB6ACC" w:rsidRDefault="00DB6ACC" w:rsidP="00227AB3">
      <w:pPr>
        <w:pStyle w:val="Header"/>
        <w:numPr>
          <w:ilvl w:val="0"/>
          <w:numId w:val="111"/>
        </w:numPr>
        <w:tabs>
          <w:tab w:val="clear" w:pos="4153"/>
          <w:tab w:val="clear" w:pos="8306"/>
        </w:tabs>
        <w:spacing w:line="480" w:lineRule="auto"/>
        <w:jc w:val="both"/>
        <w:rPr>
          <w:rFonts w:ascii="Arial" w:hAnsi="Arial"/>
          <w:color w:val="000000"/>
          <w:sz w:val="22"/>
        </w:rPr>
      </w:pPr>
      <w:r>
        <w:rPr>
          <w:rFonts w:ascii="Arial" w:hAnsi="Arial"/>
          <w:color w:val="000000"/>
          <w:sz w:val="22"/>
        </w:rPr>
        <w:t>Machines</w:t>
      </w:r>
    </w:p>
    <w:p w:rsidR="00DB6ACC" w:rsidRDefault="00DB6ACC" w:rsidP="00227AB3">
      <w:pPr>
        <w:pStyle w:val="Header"/>
        <w:numPr>
          <w:ilvl w:val="0"/>
          <w:numId w:val="111"/>
        </w:numPr>
        <w:tabs>
          <w:tab w:val="clear" w:pos="4153"/>
          <w:tab w:val="clear" w:pos="8306"/>
        </w:tabs>
        <w:spacing w:line="480" w:lineRule="auto"/>
        <w:jc w:val="both"/>
        <w:rPr>
          <w:rFonts w:ascii="Arial" w:hAnsi="Arial"/>
          <w:color w:val="000000"/>
          <w:sz w:val="22"/>
        </w:rPr>
      </w:pPr>
      <w:r>
        <w:rPr>
          <w:rFonts w:ascii="Arial" w:hAnsi="Arial"/>
          <w:color w:val="000000"/>
          <w:sz w:val="22"/>
        </w:rPr>
        <w:t>Maintenance policy</w:t>
      </w:r>
    </w:p>
    <w:p w:rsidR="00DB6ACC" w:rsidRDefault="00DB6ACC" w:rsidP="00227AB3">
      <w:pPr>
        <w:pStyle w:val="Header"/>
        <w:numPr>
          <w:ilvl w:val="0"/>
          <w:numId w:val="111"/>
        </w:numPr>
        <w:tabs>
          <w:tab w:val="clear" w:pos="4153"/>
          <w:tab w:val="clear" w:pos="8306"/>
        </w:tabs>
        <w:spacing w:line="480" w:lineRule="auto"/>
        <w:jc w:val="both"/>
        <w:rPr>
          <w:rFonts w:ascii="Arial" w:hAnsi="Arial"/>
          <w:color w:val="000000"/>
          <w:sz w:val="22"/>
        </w:rPr>
      </w:pPr>
      <w:r>
        <w:rPr>
          <w:rFonts w:ascii="Arial" w:hAnsi="Arial"/>
          <w:color w:val="000000"/>
          <w:sz w:val="22"/>
        </w:rPr>
        <w:t>Safety measures</w:t>
      </w:r>
    </w:p>
    <w:p w:rsidR="00DB6ACC" w:rsidRDefault="00DB6ACC" w:rsidP="00227AB3">
      <w:pPr>
        <w:pStyle w:val="Header"/>
        <w:numPr>
          <w:ilvl w:val="0"/>
          <w:numId w:val="111"/>
        </w:numPr>
        <w:tabs>
          <w:tab w:val="clear" w:pos="4153"/>
          <w:tab w:val="clear" w:pos="8306"/>
        </w:tabs>
        <w:spacing w:line="480" w:lineRule="auto"/>
        <w:jc w:val="both"/>
        <w:rPr>
          <w:rFonts w:ascii="Arial" w:hAnsi="Arial"/>
          <w:color w:val="000000"/>
          <w:sz w:val="22"/>
        </w:rPr>
      </w:pPr>
      <w:r>
        <w:rPr>
          <w:rFonts w:ascii="Arial" w:hAnsi="Arial"/>
          <w:color w:val="000000"/>
          <w:sz w:val="22"/>
        </w:rPr>
        <w:t>Spare parts requirement</w:t>
      </w:r>
    </w:p>
    <w:p w:rsidR="00DB6ACC" w:rsidRDefault="00DB6ACC" w:rsidP="00227AB3">
      <w:pPr>
        <w:pStyle w:val="Header"/>
        <w:numPr>
          <w:ilvl w:val="0"/>
          <w:numId w:val="111"/>
        </w:numPr>
        <w:tabs>
          <w:tab w:val="clear" w:pos="4153"/>
          <w:tab w:val="clear" w:pos="8306"/>
        </w:tabs>
        <w:spacing w:line="480" w:lineRule="auto"/>
        <w:jc w:val="both"/>
        <w:rPr>
          <w:rFonts w:ascii="Arial" w:hAnsi="Arial"/>
          <w:color w:val="000000"/>
          <w:sz w:val="22"/>
        </w:rPr>
      </w:pPr>
      <w:r>
        <w:rPr>
          <w:rFonts w:ascii="Arial" w:hAnsi="Arial"/>
          <w:color w:val="000000"/>
          <w:sz w:val="22"/>
        </w:rPr>
        <w:t>Operating instructions</w:t>
      </w:r>
    </w:p>
    <w:p w:rsidR="00DB6ACC" w:rsidRDefault="00DB6ACC" w:rsidP="00227AB3">
      <w:pPr>
        <w:pStyle w:val="Header"/>
        <w:numPr>
          <w:ilvl w:val="0"/>
          <w:numId w:val="111"/>
        </w:numPr>
        <w:tabs>
          <w:tab w:val="clear" w:pos="4153"/>
          <w:tab w:val="clear" w:pos="8306"/>
        </w:tabs>
        <w:spacing w:line="480" w:lineRule="auto"/>
        <w:jc w:val="both"/>
        <w:rPr>
          <w:rFonts w:ascii="Arial" w:hAnsi="Arial"/>
          <w:color w:val="000000"/>
          <w:sz w:val="22"/>
        </w:rPr>
      </w:pPr>
      <w:r>
        <w:rPr>
          <w:rFonts w:ascii="Arial" w:hAnsi="Arial"/>
          <w:color w:val="000000"/>
          <w:sz w:val="22"/>
        </w:rPr>
        <w:t>Critical factors affecting product quality</w:t>
      </w: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r>
        <w:rPr>
          <w:rFonts w:ascii="Arial" w:hAnsi="Arial"/>
          <w:b/>
          <w:color w:val="000000"/>
          <w:sz w:val="22"/>
        </w:rPr>
        <w:t xml:space="preserve">Step 5 </w:t>
      </w:r>
      <w:r>
        <w:rPr>
          <w:rFonts w:ascii="Arial" w:hAnsi="Arial"/>
          <w:color w:val="000000"/>
          <w:sz w:val="22"/>
        </w:rPr>
        <w:t>Analyse time</w:t>
      </w:r>
      <w:r>
        <w:rPr>
          <w:rFonts w:ascii="Arial" w:hAnsi="Arial"/>
          <w:b/>
          <w:color w:val="000000"/>
          <w:sz w:val="22"/>
        </w:rPr>
        <w:t xml:space="preserve"> </w:t>
      </w:r>
      <w:r>
        <w:rPr>
          <w:rFonts w:ascii="Arial" w:hAnsi="Arial"/>
          <w:color w:val="000000"/>
          <w:sz w:val="22"/>
        </w:rPr>
        <w:t>requirements</w:t>
      </w:r>
    </w:p>
    <w:p w:rsidR="00DB6ACC" w:rsidRDefault="00DB6ACC" w:rsidP="00227AB3">
      <w:pPr>
        <w:pStyle w:val="Header"/>
        <w:numPr>
          <w:ilvl w:val="0"/>
          <w:numId w:val="112"/>
        </w:numPr>
        <w:tabs>
          <w:tab w:val="clear" w:pos="4153"/>
          <w:tab w:val="clear" w:pos="8306"/>
        </w:tabs>
        <w:spacing w:line="480" w:lineRule="auto"/>
        <w:jc w:val="both"/>
        <w:rPr>
          <w:rFonts w:ascii="Arial" w:hAnsi="Arial"/>
          <w:color w:val="000000"/>
          <w:sz w:val="22"/>
        </w:rPr>
      </w:pPr>
      <w:r>
        <w:rPr>
          <w:rFonts w:ascii="Arial" w:hAnsi="Arial"/>
          <w:color w:val="000000"/>
          <w:sz w:val="22"/>
        </w:rPr>
        <w:t>Duration of the event</w:t>
      </w:r>
    </w:p>
    <w:p w:rsidR="00DB6ACC" w:rsidRDefault="00DB6ACC" w:rsidP="00227AB3">
      <w:pPr>
        <w:pStyle w:val="Header"/>
        <w:numPr>
          <w:ilvl w:val="0"/>
          <w:numId w:val="112"/>
        </w:numPr>
        <w:tabs>
          <w:tab w:val="clear" w:pos="4153"/>
          <w:tab w:val="clear" w:pos="8306"/>
        </w:tabs>
        <w:spacing w:line="480" w:lineRule="auto"/>
        <w:jc w:val="both"/>
        <w:rPr>
          <w:rFonts w:ascii="Arial" w:hAnsi="Arial"/>
          <w:color w:val="000000"/>
          <w:sz w:val="22"/>
        </w:rPr>
      </w:pPr>
      <w:r>
        <w:rPr>
          <w:rFonts w:ascii="Arial" w:hAnsi="Arial"/>
          <w:color w:val="000000"/>
          <w:sz w:val="22"/>
        </w:rPr>
        <w:t>Machine time</w:t>
      </w:r>
    </w:p>
    <w:p w:rsidR="00DB6ACC" w:rsidRDefault="00DB6ACC" w:rsidP="00227AB3">
      <w:pPr>
        <w:pStyle w:val="Header"/>
        <w:numPr>
          <w:ilvl w:val="0"/>
          <w:numId w:val="112"/>
        </w:numPr>
        <w:tabs>
          <w:tab w:val="clear" w:pos="4153"/>
          <w:tab w:val="clear" w:pos="8306"/>
        </w:tabs>
        <w:spacing w:line="480" w:lineRule="auto"/>
        <w:jc w:val="both"/>
        <w:rPr>
          <w:rFonts w:ascii="Arial" w:hAnsi="Arial"/>
          <w:color w:val="000000"/>
          <w:sz w:val="22"/>
        </w:rPr>
      </w:pPr>
      <w:r>
        <w:rPr>
          <w:rFonts w:ascii="Arial" w:hAnsi="Arial"/>
          <w:color w:val="000000"/>
          <w:sz w:val="22"/>
        </w:rPr>
        <w:t>Personnel time</w:t>
      </w:r>
    </w:p>
    <w:p w:rsidR="00DB6ACC" w:rsidRDefault="00DB6ACC" w:rsidP="00227AB3">
      <w:pPr>
        <w:pStyle w:val="Header"/>
        <w:numPr>
          <w:ilvl w:val="0"/>
          <w:numId w:val="112"/>
        </w:numPr>
        <w:tabs>
          <w:tab w:val="clear" w:pos="4153"/>
          <w:tab w:val="clear" w:pos="8306"/>
        </w:tabs>
        <w:spacing w:line="480" w:lineRule="auto"/>
        <w:jc w:val="both"/>
        <w:rPr>
          <w:rFonts w:ascii="Arial" w:hAnsi="Arial"/>
          <w:color w:val="000000"/>
          <w:sz w:val="22"/>
        </w:rPr>
      </w:pPr>
      <w:r>
        <w:rPr>
          <w:rFonts w:ascii="Arial" w:hAnsi="Arial"/>
          <w:color w:val="000000"/>
          <w:sz w:val="22"/>
        </w:rPr>
        <w:t>Productive time</w:t>
      </w:r>
    </w:p>
    <w:p w:rsidR="00DB6ACC" w:rsidRDefault="00DB6ACC" w:rsidP="00227AB3">
      <w:pPr>
        <w:pStyle w:val="Header"/>
        <w:numPr>
          <w:ilvl w:val="0"/>
          <w:numId w:val="112"/>
        </w:numPr>
        <w:tabs>
          <w:tab w:val="clear" w:pos="4153"/>
          <w:tab w:val="clear" w:pos="8306"/>
        </w:tabs>
        <w:spacing w:line="480" w:lineRule="auto"/>
        <w:jc w:val="both"/>
        <w:rPr>
          <w:rFonts w:ascii="Arial" w:hAnsi="Arial"/>
          <w:color w:val="000000"/>
          <w:sz w:val="22"/>
        </w:rPr>
      </w:pPr>
      <w:r>
        <w:rPr>
          <w:rFonts w:ascii="Arial" w:hAnsi="Arial"/>
          <w:color w:val="000000"/>
          <w:sz w:val="22"/>
        </w:rPr>
        <w:t>Unproductive time</w:t>
      </w: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pStyle w:val="Header"/>
        <w:tabs>
          <w:tab w:val="clear" w:pos="4153"/>
          <w:tab w:val="clear" w:pos="8306"/>
        </w:tabs>
        <w:spacing w:line="480" w:lineRule="auto"/>
        <w:jc w:val="both"/>
        <w:rPr>
          <w:rFonts w:ascii="Arial" w:hAnsi="Arial"/>
          <w:color w:val="000000"/>
          <w:sz w:val="22"/>
        </w:rPr>
      </w:pPr>
      <w:r>
        <w:rPr>
          <w:rFonts w:ascii="Arial" w:hAnsi="Arial"/>
          <w:b/>
          <w:color w:val="000000"/>
          <w:sz w:val="22"/>
        </w:rPr>
        <w:t xml:space="preserve">Step 6 </w:t>
      </w:r>
      <w:r>
        <w:rPr>
          <w:rFonts w:ascii="Arial" w:hAnsi="Arial"/>
          <w:color w:val="000000"/>
          <w:sz w:val="22"/>
        </w:rPr>
        <w:t>Analyse associated costs</w:t>
      </w:r>
      <w:r>
        <w:rPr>
          <w:rFonts w:ascii="Arial" w:hAnsi="Arial"/>
          <w:b/>
          <w:color w:val="000000"/>
          <w:sz w:val="22"/>
        </w:rPr>
        <w:t xml:space="preserve"> </w:t>
      </w:r>
    </w:p>
    <w:p w:rsidR="00DB6ACC" w:rsidRDefault="00DB6ACC" w:rsidP="00227AB3">
      <w:pPr>
        <w:pStyle w:val="Header"/>
        <w:numPr>
          <w:ilvl w:val="0"/>
          <w:numId w:val="113"/>
        </w:numPr>
        <w:tabs>
          <w:tab w:val="clear" w:pos="4153"/>
          <w:tab w:val="clear" w:pos="8306"/>
        </w:tabs>
        <w:spacing w:line="480" w:lineRule="auto"/>
        <w:jc w:val="both"/>
        <w:rPr>
          <w:rFonts w:ascii="Arial" w:hAnsi="Arial"/>
          <w:color w:val="000000"/>
          <w:sz w:val="22"/>
        </w:rPr>
      </w:pPr>
      <w:r>
        <w:rPr>
          <w:rFonts w:ascii="Arial" w:hAnsi="Arial"/>
          <w:color w:val="000000"/>
          <w:sz w:val="22"/>
        </w:rPr>
        <w:t>Machine cost</w:t>
      </w:r>
    </w:p>
    <w:p w:rsidR="00DB6ACC" w:rsidRDefault="00DB6ACC" w:rsidP="00227AB3">
      <w:pPr>
        <w:pStyle w:val="Header"/>
        <w:numPr>
          <w:ilvl w:val="0"/>
          <w:numId w:val="113"/>
        </w:numPr>
        <w:tabs>
          <w:tab w:val="clear" w:pos="4153"/>
          <w:tab w:val="clear" w:pos="8306"/>
        </w:tabs>
        <w:spacing w:line="480" w:lineRule="auto"/>
        <w:jc w:val="both"/>
        <w:rPr>
          <w:rFonts w:ascii="Arial" w:hAnsi="Arial"/>
          <w:color w:val="000000"/>
          <w:sz w:val="22"/>
        </w:rPr>
      </w:pPr>
      <w:r>
        <w:rPr>
          <w:rFonts w:ascii="Arial" w:hAnsi="Arial"/>
          <w:color w:val="000000"/>
          <w:sz w:val="22"/>
        </w:rPr>
        <w:t>Labour cost</w:t>
      </w:r>
    </w:p>
    <w:p w:rsidR="00DB6ACC" w:rsidRDefault="00DB6ACC" w:rsidP="00227AB3">
      <w:pPr>
        <w:pStyle w:val="Header"/>
        <w:numPr>
          <w:ilvl w:val="0"/>
          <w:numId w:val="113"/>
        </w:numPr>
        <w:tabs>
          <w:tab w:val="clear" w:pos="4153"/>
          <w:tab w:val="clear" w:pos="8306"/>
        </w:tabs>
        <w:spacing w:line="480" w:lineRule="auto"/>
        <w:jc w:val="both"/>
        <w:rPr>
          <w:rFonts w:ascii="Arial" w:hAnsi="Arial"/>
          <w:color w:val="000000"/>
          <w:sz w:val="22"/>
        </w:rPr>
      </w:pPr>
      <w:r>
        <w:rPr>
          <w:rFonts w:ascii="Arial" w:hAnsi="Arial"/>
          <w:color w:val="000000"/>
          <w:sz w:val="22"/>
        </w:rPr>
        <w:t>Input cost</w:t>
      </w:r>
    </w:p>
    <w:p w:rsidR="00DB6ACC" w:rsidRDefault="00DB6ACC" w:rsidP="00227AB3">
      <w:pPr>
        <w:pStyle w:val="Header"/>
        <w:numPr>
          <w:ilvl w:val="0"/>
          <w:numId w:val="113"/>
        </w:numPr>
        <w:tabs>
          <w:tab w:val="clear" w:pos="4153"/>
          <w:tab w:val="clear" w:pos="8306"/>
        </w:tabs>
        <w:spacing w:line="480" w:lineRule="auto"/>
        <w:jc w:val="both"/>
        <w:rPr>
          <w:rFonts w:ascii="Arial" w:hAnsi="Arial"/>
          <w:color w:val="000000"/>
          <w:sz w:val="22"/>
        </w:rPr>
      </w:pPr>
      <w:r>
        <w:rPr>
          <w:rFonts w:ascii="Arial" w:hAnsi="Arial"/>
          <w:color w:val="000000"/>
          <w:sz w:val="22"/>
        </w:rPr>
        <w:t>Product selling price</w:t>
      </w:r>
    </w:p>
    <w:p w:rsidR="00DB6ACC" w:rsidRDefault="00DB6ACC" w:rsidP="00227AB3">
      <w:pPr>
        <w:pStyle w:val="Header"/>
        <w:numPr>
          <w:ilvl w:val="0"/>
          <w:numId w:val="113"/>
        </w:numPr>
        <w:tabs>
          <w:tab w:val="clear" w:pos="4153"/>
          <w:tab w:val="clear" w:pos="8306"/>
        </w:tabs>
        <w:spacing w:line="480" w:lineRule="auto"/>
        <w:jc w:val="both"/>
        <w:rPr>
          <w:rFonts w:ascii="Arial" w:hAnsi="Arial"/>
          <w:color w:val="000000"/>
          <w:sz w:val="22"/>
        </w:rPr>
      </w:pPr>
      <w:r>
        <w:rPr>
          <w:rFonts w:ascii="Arial" w:hAnsi="Arial"/>
          <w:color w:val="000000"/>
          <w:sz w:val="22"/>
        </w:rPr>
        <w:t>Value addition</w:t>
      </w:r>
    </w:p>
    <w:p w:rsidR="00DB6ACC" w:rsidRDefault="00DB6ACC" w:rsidP="00227AB3">
      <w:pPr>
        <w:pStyle w:val="Header"/>
        <w:numPr>
          <w:ilvl w:val="0"/>
          <w:numId w:val="113"/>
        </w:numPr>
        <w:tabs>
          <w:tab w:val="clear" w:pos="4153"/>
          <w:tab w:val="clear" w:pos="8306"/>
        </w:tabs>
        <w:spacing w:line="480" w:lineRule="auto"/>
        <w:jc w:val="both"/>
        <w:rPr>
          <w:rFonts w:ascii="Arial" w:hAnsi="Arial"/>
          <w:color w:val="000000"/>
          <w:sz w:val="22"/>
        </w:rPr>
      </w:pPr>
      <w:r>
        <w:rPr>
          <w:rFonts w:ascii="Arial" w:hAnsi="Arial"/>
          <w:color w:val="000000"/>
          <w:sz w:val="22"/>
        </w:rPr>
        <w:lastRenderedPageBreak/>
        <w:t>Profitability</w:t>
      </w:r>
    </w:p>
    <w:p w:rsidR="00DB6ACC" w:rsidRDefault="00DB6ACC" w:rsidP="00DB6ACC">
      <w:pPr>
        <w:pStyle w:val="Header"/>
        <w:tabs>
          <w:tab w:val="clear" w:pos="4153"/>
          <w:tab w:val="clear" w:pos="8306"/>
        </w:tabs>
        <w:spacing w:line="480" w:lineRule="auto"/>
        <w:jc w:val="both"/>
        <w:rPr>
          <w:rFonts w:ascii="Arial" w:hAnsi="Arial"/>
          <w:color w:val="000000"/>
          <w:sz w:val="22"/>
        </w:rPr>
      </w:pPr>
    </w:p>
    <w:p w:rsidR="00DB6ACC" w:rsidRDefault="00DB6ACC" w:rsidP="00DB6ACC">
      <w:pPr>
        <w:spacing w:line="480" w:lineRule="auto"/>
        <w:jc w:val="both"/>
        <w:rPr>
          <w:rFonts w:ascii="Arial" w:hAnsi="Arial"/>
          <w:color w:val="000000"/>
          <w:sz w:val="22"/>
        </w:rPr>
      </w:pPr>
      <w:r>
        <w:rPr>
          <w:rFonts w:ascii="Arial" w:hAnsi="Arial"/>
          <w:b/>
          <w:color w:val="000000"/>
          <w:sz w:val="22"/>
        </w:rPr>
        <w:t>Step 7</w:t>
      </w:r>
      <w:r>
        <w:rPr>
          <w:rFonts w:ascii="Arial" w:hAnsi="Arial"/>
          <w:color w:val="000000"/>
          <w:sz w:val="22"/>
        </w:rPr>
        <w:t xml:space="preserve"> </w:t>
      </w:r>
      <w:r>
        <w:rPr>
          <w:rFonts w:ascii="Arial" w:hAnsi="Arial"/>
          <w:b/>
          <w:color w:val="000000"/>
          <w:sz w:val="22"/>
        </w:rPr>
        <w:t>Select the most viable sequence of events</w:t>
      </w:r>
    </w:p>
    <w:p w:rsidR="00DB6ACC" w:rsidRDefault="00DB6ACC" w:rsidP="00DB6ACC">
      <w:pPr>
        <w:spacing w:line="480" w:lineRule="auto"/>
        <w:jc w:val="both"/>
        <w:rPr>
          <w:rFonts w:ascii="Arial" w:hAnsi="Arial"/>
          <w:color w:val="000000"/>
          <w:sz w:val="22"/>
        </w:rPr>
      </w:pPr>
    </w:p>
    <w:p w:rsidR="00DB6ACC" w:rsidRDefault="00DB6ACC" w:rsidP="00DB6ACC">
      <w:pPr>
        <w:spacing w:line="480" w:lineRule="auto"/>
        <w:jc w:val="both"/>
        <w:rPr>
          <w:rFonts w:ascii="Arial" w:hAnsi="Arial"/>
          <w:b/>
          <w:color w:val="000000"/>
          <w:sz w:val="22"/>
        </w:rPr>
      </w:pPr>
      <w:r>
        <w:rPr>
          <w:rFonts w:ascii="Arial" w:hAnsi="Arial"/>
          <w:b/>
          <w:color w:val="000000"/>
          <w:sz w:val="22"/>
        </w:rPr>
        <w:t>5.8.6.5 Data analysis</w:t>
      </w:r>
    </w:p>
    <w:p w:rsidR="00DB6ACC" w:rsidRDefault="00DB6ACC" w:rsidP="00DB6ACC">
      <w:pPr>
        <w:pStyle w:val="Header"/>
        <w:tabs>
          <w:tab w:val="clear" w:pos="4153"/>
          <w:tab w:val="clear" w:pos="8306"/>
        </w:tabs>
        <w:spacing w:line="480" w:lineRule="auto"/>
        <w:jc w:val="both"/>
        <w:rPr>
          <w:rFonts w:ascii="Arial" w:hAnsi="Arial"/>
          <w:color w:val="000000"/>
          <w:sz w:val="22"/>
        </w:rPr>
      </w:pPr>
      <w:r>
        <w:rPr>
          <w:rFonts w:ascii="Arial" w:hAnsi="Arial"/>
          <w:color w:val="000000"/>
          <w:sz w:val="22"/>
        </w:rPr>
        <w:t>Refer to section 5.4 for complete description of the data analysis</w:t>
      </w:r>
    </w:p>
    <w:p w:rsidR="00DB6ACC" w:rsidRDefault="00DB6ACC" w:rsidP="00DB6ACC">
      <w:pPr>
        <w:pStyle w:val="Header"/>
        <w:tabs>
          <w:tab w:val="clear" w:pos="4153"/>
          <w:tab w:val="clear" w:pos="8306"/>
        </w:tabs>
        <w:spacing w:line="480" w:lineRule="auto"/>
        <w:jc w:val="both"/>
        <w:rPr>
          <w:rFonts w:ascii="Arial" w:hAnsi="Arial"/>
          <w:sz w:val="22"/>
        </w:rPr>
      </w:pPr>
    </w:p>
    <w:p w:rsidR="00DB6ACC" w:rsidRDefault="00DB6ACC" w:rsidP="00DB6ACC">
      <w:pPr>
        <w:spacing w:line="480" w:lineRule="auto"/>
        <w:jc w:val="both"/>
        <w:rPr>
          <w:rFonts w:ascii="Arial" w:hAnsi="Arial"/>
          <w:color w:val="000000"/>
          <w:sz w:val="22"/>
        </w:rPr>
      </w:pPr>
      <w:r>
        <w:rPr>
          <w:rFonts w:ascii="Arial" w:hAnsi="Arial"/>
          <w:b/>
          <w:color w:val="000000"/>
          <w:sz w:val="22"/>
        </w:rPr>
        <w:t>Step 1 Build a database</w:t>
      </w:r>
    </w:p>
    <w:p w:rsidR="00DB6ACC" w:rsidRDefault="00DB6ACC" w:rsidP="00DB6ACC">
      <w:pPr>
        <w:spacing w:line="480" w:lineRule="auto"/>
        <w:jc w:val="both"/>
        <w:rPr>
          <w:rFonts w:ascii="Arial" w:hAnsi="Arial"/>
          <w:color w:val="000000"/>
          <w:sz w:val="22"/>
        </w:rPr>
      </w:pPr>
      <w:r>
        <w:rPr>
          <w:rFonts w:ascii="Arial" w:hAnsi="Arial"/>
          <w:color w:val="000000"/>
          <w:sz w:val="22"/>
        </w:rPr>
        <w:t>Build a database to manage the events through the computer. It includes Entity Relationship (ER) models and information groups and related information elements. Tables, fields and their attributes are defined. Heavily normalised structures are created and operations at field are notified. It includes entry condition, validation for ranges and references, pre-field and post-field triggers, database procedures to update or check other tables, sequences and so on. In ER diagram additional notation M and O is used to denote whether presence of any of related entities is mandatory or optional used for deciding not-null characteristic while creating database tables.</w:t>
      </w:r>
    </w:p>
    <w:p w:rsidR="00DB6ACC" w:rsidRDefault="00DB6ACC" w:rsidP="00DB6ACC">
      <w:pPr>
        <w:spacing w:line="480" w:lineRule="auto"/>
        <w:jc w:val="both"/>
        <w:rPr>
          <w:rFonts w:ascii="Arial" w:hAnsi="Arial"/>
          <w:color w:val="000000"/>
          <w:sz w:val="22"/>
        </w:rPr>
      </w:pPr>
      <w:r>
        <w:rPr>
          <w:rFonts w:ascii="Arial" w:hAnsi="Arial"/>
          <w:color w:val="000000"/>
          <w:sz w:val="22"/>
        </w:rPr>
        <w:t xml:space="preserve"> </w:t>
      </w:r>
    </w:p>
    <w:p w:rsidR="00DB6ACC" w:rsidRDefault="00DB6ACC" w:rsidP="00DB6ACC">
      <w:pPr>
        <w:spacing w:line="480" w:lineRule="auto"/>
        <w:jc w:val="both"/>
        <w:rPr>
          <w:rFonts w:ascii="Arial" w:hAnsi="Arial"/>
          <w:b/>
          <w:color w:val="000000"/>
          <w:sz w:val="22"/>
        </w:rPr>
      </w:pPr>
      <w:r>
        <w:rPr>
          <w:rFonts w:ascii="Arial" w:hAnsi="Arial"/>
          <w:b/>
          <w:color w:val="000000"/>
          <w:sz w:val="22"/>
        </w:rPr>
        <w:t>Step 2</w:t>
      </w:r>
      <w:r>
        <w:rPr>
          <w:rFonts w:ascii="Arial" w:hAnsi="Arial"/>
          <w:color w:val="000000"/>
          <w:sz w:val="22"/>
        </w:rPr>
        <w:t xml:space="preserve"> </w:t>
      </w:r>
      <w:r>
        <w:rPr>
          <w:rFonts w:ascii="Arial" w:hAnsi="Arial"/>
          <w:b/>
          <w:color w:val="000000"/>
          <w:sz w:val="22"/>
        </w:rPr>
        <w:t>Formalise data reconciliation needs</w:t>
      </w:r>
    </w:p>
    <w:p w:rsidR="00DB6ACC" w:rsidRDefault="00DB6ACC" w:rsidP="00DB6ACC">
      <w:pPr>
        <w:spacing w:line="480" w:lineRule="auto"/>
        <w:jc w:val="both"/>
        <w:rPr>
          <w:rFonts w:ascii="Arial" w:hAnsi="Arial"/>
          <w:color w:val="000000"/>
          <w:sz w:val="22"/>
        </w:rPr>
      </w:pPr>
      <w:r>
        <w:rPr>
          <w:rFonts w:ascii="Arial" w:hAnsi="Arial"/>
          <w:color w:val="000000"/>
          <w:sz w:val="22"/>
        </w:rPr>
        <w:t>Data reconciliation point to the required data transfers from and to different location. It includes data distribution and data consolidation requirements.</w:t>
      </w:r>
    </w:p>
    <w:p w:rsidR="00DB6ACC" w:rsidRDefault="00DB6ACC" w:rsidP="00DB6ACC">
      <w:pPr>
        <w:spacing w:line="480" w:lineRule="auto"/>
        <w:jc w:val="both"/>
        <w:rPr>
          <w:rFonts w:ascii="Arial" w:hAnsi="Arial"/>
          <w:color w:val="000000"/>
          <w:sz w:val="22"/>
        </w:rPr>
      </w:pPr>
    </w:p>
    <w:p w:rsidR="00DB6ACC" w:rsidRDefault="00DB6ACC" w:rsidP="00DB6ACC">
      <w:pPr>
        <w:spacing w:line="480" w:lineRule="auto"/>
        <w:jc w:val="both"/>
        <w:rPr>
          <w:rFonts w:ascii="Arial" w:hAnsi="Arial"/>
          <w:color w:val="000000"/>
          <w:sz w:val="22"/>
        </w:rPr>
      </w:pPr>
      <w:r>
        <w:rPr>
          <w:rFonts w:ascii="Arial" w:hAnsi="Arial"/>
          <w:b/>
          <w:color w:val="000000"/>
          <w:sz w:val="22"/>
        </w:rPr>
        <w:t>Step 3</w:t>
      </w:r>
      <w:r>
        <w:rPr>
          <w:rFonts w:ascii="Arial" w:hAnsi="Arial"/>
          <w:color w:val="000000"/>
          <w:sz w:val="22"/>
        </w:rPr>
        <w:t xml:space="preserve"> </w:t>
      </w:r>
      <w:r>
        <w:rPr>
          <w:rFonts w:ascii="Arial" w:hAnsi="Arial"/>
          <w:b/>
          <w:color w:val="000000"/>
          <w:sz w:val="22"/>
        </w:rPr>
        <w:t>Decide networking requirements.</w:t>
      </w:r>
    </w:p>
    <w:p w:rsidR="00DB6ACC" w:rsidRDefault="00DB6ACC" w:rsidP="00DB6ACC">
      <w:pPr>
        <w:spacing w:line="480" w:lineRule="auto"/>
        <w:jc w:val="both"/>
        <w:rPr>
          <w:rFonts w:ascii="Arial" w:hAnsi="Arial"/>
          <w:color w:val="000000"/>
          <w:sz w:val="22"/>
        </w:rPr>
      </w:pPr>
      <w:r>
        <w:rPr>
          <w:rFonts w:ascii="Arial" w:hAnsi="Arial"/>
          <w:color w:val="000000"/>
          <w:sz w:val="22"/>
        </w:rPr>
        <w:t xml:space="preserve">Work out site map for LAN set up, severs, clients and so on. </w:t>
      </w:r>
    </w:p>
    <w:p w:rsidR="00DB6ACC" w:rsidRDefault="00DB6ACC" w:rsidP="00DB6ACC">
      <w:pPr>
        <w:spacing w:line="480" w:lineRule="auto"/>
        <w:jc w:val="both"/>
        <w:rPr>
          <w:rFonts w:ascii="Arial" w:hAnsi="Arial"/>
          <w:color w:val="000000"/>
          <w:sz w:val="22"/>
        </w:rPr>
      </w:pPr>
    </w:p>
    <w:p w:rsidR="00DB6ACC" w:rsidRDefault="00DB6ACC" w:rsidP="00DB6ACC">
      <w:pPr>
        <w:spacing w:line="480" w:lineRule="auto"/>
        <w:jc w:val="both"/>
        <w:rPr>
          <w:rFonts w:ascii="Arial" w:hAnsi="Arial"/>
          <w:color w:val="000000"/>
          <w:sz w:val="22"/>
        </w:rPr>
      </w:pPr>
      <w:r>
        <w:rPr>
          <w:rFonts w:ascii="Arial" w:hAnsi="Arial"/>
          <w:b/>
          <w:color w:val="000000"/>
          <w:sz w:val="22"/>
        </w:rPr>
        <w:t>Step 4</w:t>
      </w:r>
      <w:r>
        <w:rPr>
          <w:rFonts w:ascii="Arial" w:hAnsi="Arial"/>
          <w:color w:val="000000"/>
          <w:sz w:val="22"/>
        </w:rPr>
        <w:t xml:space="preserve"> </w:t>
      </w:r>
      <w:r>
        <w:rPr>
          <w:rFonts w:ascii="Arial" w:hAnsi="Arial"/>
          <w:b/>
          <w:color w:val="000000"/>
          <w:sz w:val="22"/>
        </w:rPr>
        <w:t xml:space="preserve">Arrive at input and output formats  </w:t>
      </w:r>
    </w:p>
    <w:p w:rsidR="00DB6ACC" w:rsidRDefault="00DB6ACC" w:rsidP="00DB6ACC">
      <w:pPr>
        <w:spacing w:line="480" w:lineRule="auto"/>
        <w:jc w:val="both"/>
        <w:rPr>
          <w:rFonts w:ascii="Arial" w:hAnsi="Arial"/>
          <w:color w:val="000000"/>
          <w:sz w:val="22"/>
        </w:rPr>
      </w:pPr>
      <w:r>
        <w:rPr>
          <w:rFonts w:ascii="Arial" w:hAnsi="Arial"/>
          <w:color w:val="000000"/>
          <w:sz w:val="22"/>
        </w:rPr>
        <w:t>After consultation with users, formats for inputs and outputs are decided.</w:t>
      </w:r>
    </w:p>
    <w:p w:rsidR="00DB6ACC" w:rsidRDefault="00DB6ACC" w:rsidP="00DB6ACC">
      <w:pPr>
        <w:spacing w:line="480" w:lineRule="auto"/>
        <w:jc w:val="both"/>
        <w:rPr>
          <w:rFonts w:ascii="Arial" w:hAnsi="Arial"/>
          <w:sz w:val="22"/>
        </w:rPr>
      </w:pPr>
    </w:p>
    <w:p w:rsidR="00DB6ACC" w:rsidRDefault="00DB6ACC" w:rsidP="00DB6ACC">
      <w:pPr>
        <w:spacing w:line="480" w:lineRule="auto"/>
        <w:jc w:val="both"/>
        <w:rPr>
          <w:rFonts w:ascii="Arial" w:hAnsi="Arial"/>
          <w:sz w:val="22"/>
        </w:rPr>
      </w:pPr>
    </w:p>
    <w:p w:rsidR="00DB6ACC" w:rsidRDefault="00DB6ACC" w:rsidP="00DB6ACC">
      <w:pPr>
        <w:spacing w:line="480" w:lineRule="auto"/>
        <w:jc w:val="both"/>
        <w:rPr>
          <w:rFonts w:ascii="Arial" w:hAnsi="Arial"/>
          <w:color w:val="000000"/>
          <w:sz w:val="22"/>
        </w:rPr>
      </w:pPr>
      <w:r>
        <w:rPr>
          <w:rFonts w:ascii="Arial" w:hAnsi="Arial"/>
          <w:b/>
          <w:color w:val="000000"/>
          <w:sz w:val="22"/>
        </w:rPr>
        <w:t>5.8.6.6 Operations analysis</w:t>
      </w:r>
    </w:p>
    <w:p w:rsidR="00DB6ACC" w:rsidRDefault="00DB6ACC" w:rsidP="00DB6ACC">
      <w:pPr>
        <w:spacing w:line="480" w:lineRule="auto"/>
        <w:jc w:val="both"/>
        <w:rPr>
          <w:rFonts w:ascii="Arial" w:hAnsi="Arial"/>
          <w:b/>
          <w:color w:val="000000"/>
          <w:sz w:val="22"/>
        </w:rPr>
      </w:pPr>
    </w:p>
    <w:p w:rsidR="00DB6ACC" w:rsidRDefault="00DB6ACC" w:rsidP="00DB6ACC">
      <w:pPr>
        <w:spacing w:line="480" w:lineRule="auto"/>
        <w:jc w:val="both"/>
        <w:rPr>
          <w:rFonts w:ascii="Arial" w:hAnsi="Arial"/>
          <w:color w:val="000000"/>
          <w:sz w:val="22"/>
        </w:rPr>
      </w:pPr>
      <w:r>
        <w:rPr>
          <w:rFonts w:ascii="Arial" w:hAnsi="Arial"/>
          <w:b/>
          <w:color w:val="000000"/>
          <w:sz w:val="22"/>
        </w:rPr>
        <w:t>Step 1</w:t>
      </w:r>
      <w:r>
        <w:rPr>
          <w:rFonts w:ascii="Arial" w:hAnsi="Arial"/>
          <w:color w:val="000000"/>
          <w:sz w:val="22"/>
        </w:rPr>
        <w:t xml:space="preserve"> </w:t>
      </w:r>
      <w:r>
        <w:rPr>
          <w:rFonts w:ascii="Arial" w:hAnsi="Arial"/>
          <w:b/>
          <w:color w:val="000000"/>
          <w:sz w:val="22"/>
        </w:rPr>
        <w:t>Decide on programming.</w:t>
      </w:r>
    </w:p>
    <w:p w:rsidR="00DB6ACC" w:rsidRDefault="00DB6ACC" w:rsidP="00DB6ACC">
      <w:pPr>
        <w:spacing w:line="480" w:lineRule="auto"/>
        <w:jc w:val="both"/>
        <w:rPr>
          <w:rFonts w:ascii="Arial" w:hAnsi="Arial"/>
          <w:color w:val="000000"/>
          <w:sz w:val="22"/>
        </w:rPr>
      </w:pPr>
      <w:r>
        <w:rPr>
          <w:rFonts w:ascii="Arial" w:hAnsi="Arial"/>
          <w:color w:val="000000"/>
          <w:sz w:val="22"/>
        </w:rPr>
        <w:t xml:space="preserve">Arrive at coding requirements for different events or group of events. Access rights are also decided at this stage. Such securities can be related to execution of program or for a particular operation in the program like adding a record, deleting a record and so on. Field securities can also be decided if development software allows implementation of field securities. </w:t>
      </w:r>
    </w:p>
    <w:p w:rsidR="00DB6ACC" w:rsidRDefault="00DB6ACC" w:rsidP="00DB6ACC">
      <w:pPr>
        <w:spacing w:line="480" w:lineRule="auto"/>
        <w:jc w:val="both"/>
        <w:rPr>
          <w:rFonts w:ascii="Arial" w:hAnsi="Arial"/>
          <w:b/>
          <w:color w:val="000000"/>
          <w:sz w:val="22"/>
        </w:rPr>
      </w:pPr>
    </w:p>
    <w:p w:rsidR="00DB6ACC" w:rsidRDefault="00DB6ACC" w:rsidP="00DB6ACC">
      <w:pPr>
        <w:spacing w:line="480" w:lineRule="auto"/>
        <w:jc w:val="both"/>
        <w:rPr>
          <w:rFonts w:ascii="Arial" w:hAnsi="Arial"/>
          <w:color w:val="000000"/>
          <w:sz w:val="22"/>
        </w:rPr>
      </w:pPr>
      <w:r>
        <w:rPr>
          <w:rFonts w:ascii="Arial" w:hAnsi="Arial"/>
          <w:b/>
          <w:color w:val="000000"/>
          <w:sz w:val="22"/>
        </w:rPr>
        <w:t>Step 2 Decide exact operating procedures</w:t>
      </w:r>
    </w:p>
    <w:p w:rsidR="00DB6ACC" w:rsidRDefault="00DB6ACC" w:rsidP="00DB6ACC">
      <w:pPr>
        <w:spacing w:line="480" w:lineRule="auto"/>
        <w:jc w:val="both"/>
        <w:rPr>
          <w:rFonts w:ascii="Arial" w:hAnsi="Arial"/>
          <w:color w:val="000000"/>
          <w:sz w:val="22"/>
        </w:rPr>
      </w:pPr>
      <w:r>
        <w:rPr>
          <w:rFonts w:ascii="Arial" w:hAnsi="Arial"/>
          <w:color w:val="000000"/>
          <w:sz w:val="22"/>
        </w:rPr>
        <w:t>Decide on sequence of operation for entry, report, query, and validation procedures.</w:t>
      </w:r>
    </w:p>
    <w:p w:rsidR="00DB6ACC" w:rsidRDefault="00DB6ACC" w:rsidP="00DB6ACC">
      <w:pPr>
        <w:spacing w:line="480" w:lineRule="auto"/>
        <w:jc w:val="both"/>
        <w:rPr>
          <w:rFonts w:ascii="Arial" w:hAnsi="Arial"/>
          <w:b/>
          <w:color w:val="000000"/>
          <w:sz w:val="22"/>
        </w:rPr>
      </w:pPr>
    </w:p>
    <w:p w:rsidR="00DB6ACC" w:rsidRDefault="00DB6ACC" w:rsidP="00DB6ACC">
      <w:pPr>
        <w:spacing w:line="480" w:lineRule="auto"/>
        <w:jc w:val="both"/>
        <w:rPr>
          <w:rFonts w:ascii="Arial" w:hAnsi="Arial"/>
          <w:color w:val="000000"/>
          <w:sz w:val="22"/>
        </w:rPr>
      </w:pPr>
      <w:r>
        <w:rPr>
          <w:rFonts w:ascii="Arial" w:hAnsi="Arial"/>
          <w:b/>
          <w:color w:val="000000"/>
          <w:sz w:val="22"/>
        </w:rPr>
        <w:t>Step 3</w:t>
      </w:r>
      <w:r>
        <w:rPr>
          <w:rFonts w:ascii="Arial" w:hAnsi="Arial"/>
          <w:color w:val="000000"/>
          <w:sz w:val="22"/>
        </w:rPr>
        <w:t xml:space="preserve"> </w:t>
      </w:r>
      <w:r>
        <w:rPr>
          <w:rFonts w:ascii="Arial" w:hAnsi="Arial"/>
          <w:b/>
          <w:color w:val="000000"/>
          <w:sz w:val="22"/>
        </w:rPr>
        <w:t>Decide exception handling procedures</w:t>
      </w:r>
      <w:r>
        <w:rPr>
          <w:rFonts w:ascii="Arial" w:hAnsi="Arial"/>
          <w:color w:val="000000"/>
          <w:sz w:val="22"/>
        </w:rPr>
        <w:t xml:space="preserve"> </w:t>
      </w:r>
    </w:p>
    <w:p w:rsidR="00DB6ACC" w:rsidRDefault="00DB6ACC" w:rsidP="00DB6ACC">
      <w:pPr>
        <w:spacing w:line="480" w:lineRule="auto"/>
        <w:jc w:val="both"/>
        <w:rPr>
          <w:rFonts w:ascii="Arial" w:hAnsi="Arial"/>
          <w:color w:val="000000"/>
          <w:sz w:val="22"/>
        </w:rPr>
      </w:pPr>
      <w:r>
        <w:rPr>
          <w:rFonts w:ascii="Arial" w:hAnsi="Arial"/>
          <w:color w:val="000000"/>
          <w:sz w:val="22"/>
        </w:rPr>
        <w:t>Decide procedures for error handling for both information system and business processes.</w:t>
      </w:r>
    </w:p>
    <w:p w:rsidR="00DB6ACC" w:rsidRDefault="00DB6ACC" w:rsidP="00DB6ACC">
      <w:pPr>
        <w:spacing w:line="480" w:lineRule="auto"/>
        <w:jc w:val="both"/>
        <w:rPr>
          <w:rFonts w:ascii="Arial" w:hAnsi="Arial"/>
          <w:b/>
          <w:color w:val="000000"/>
          <w:sz w:val="22"/>
        </w:rPr>
      </w:pPr>
    </w:p>
    <w:p w:rsidR="00DB6ACC" w:rsidRDefault="00DB6ACC" w:rsidP="00DB6ACC">
      <w:pPr>
        <w:spacing w:line="480" w:lineRule="auto"/>
        <w:jc w:val="both"/>
        <w:rPr>
          <w:rFonts w:ascii="Arial" w:hAnsi="Arial"/>
          <w:b/>
          <w:color w:val="000000"/>
          <w:sz w:val="22"/>
        </w:rPr>
      </w:pPr>
      <w:r>
        <w:rPr>
          <w:rFonts w:ascii="Arial" w:hAnsi="Arial"/>
          <w:b/>
          <w:color w:val="000000"/>
          <w:sz w:val="22"/>
        </w:rPr>
        <w:t>Step 4 Decide responsibilities</w:t>
      </w:r>
    </w:p>
    <w:p w:rsidR="00DB6ACC" w:rsidRDefault="00DB6ACC" w:rsidP="00DB6ACC">
      <w:pPr>
        <w:spacing w:line="480" w:lineRule="auto"/>
        <w:jc w:val="both"/>
        <w:rPr>
          <w:rFonts w:ascii="Arial" w:hAnsi="Arial"/>
          <w:color w:val="000000"/>
          <w:sz w:val="22"/>
        </w:rPr>
      </w:pPr>
      <w:r>
        <w:rPr>
          <w:rFonts w:ascii="Arial" w:hAnsi="Arial"/>
          <w:color w:val="000000"/>
          <w:sz w:val="22"/>
        </w:rPr>
        <w:t>Decide who is responsible for data input, data validation and generating reports</w:t>
      </w:r>
    </w:p>
    <w:p w:rsidR="00DB6ACC" w:rsidRDefault="00DB6ACC" w:rsidP="00DB6ACC">
      <w:pPr>
        <w:spacing w:line="480" w:lineRule="auto"/>
        <w:jc w:val="both"/>
        <w:rPr>
          <w:rFonts w:ascii="Arial" w:hAnsi="Arial"/>
          <w:b/>
          <w:color w:val="000000"/>
          <w:sz w:val="22"/>
        </w:rPr>
      </w:pPr>
    </w:p>
    <w:p w:rsidR="00DB6ACC" w:rsidRDefault="00DB6ACC" w:rsidP="00DB6ACC">
      <w:pPr>
        <w:spacing w:line="480" w:lineRule="auto"/>
        <w:jc w:val="both"/>
        <w:rPr>
          <w:rFonts w:ascii="Arial" w:hAnsi="Arial"/>
          <w:color w:val="000000"/>
          <w:sz w:val="22"/>
        </w:rPr>
      </w:pPr>
      <w:r>
        <w:rPr>
          <w:rFonts w:ascii="Arial" w:hAnsi="Arial"/>
          <w:b/>
          <w:color w:val="000000"/>
          <w:sz w:val="22"/>
        </w:rPr>
        <w:t>Step 5</w:t>
      </w:r>
      <w:r>
        <w:rPr>
          <w:rFonts w:ascii="Arial" w:hAnsi="Arial"/>
          <w:color w:val="000000"/>
          <w:sz w:val="22"/>
        </w:rPr>
        <w:t xml:space="preserve"> </w:t>
      </w:r>
      <w:r>
        <w:rPr>
          <w:rFonts w:ascii="Arial" w:hAnsi="Arial"/>
          <w:b/>
          <w:color w:val="000000"/>
          <w:sz w:val="22"/>
        </w:rPr>
        <w:t>Decide report requirements</w:t>
      </w:r>
      <w:r>
        <w:rPr>
          <w:rFonts w:ascii="Arial" w:hAnsi="Arial"/>
          <w:color w:val="000000"/>
          <w:sz w:val="22"/>
        </w:rPr>
        <w:t xml:space="preserve"> </w:t>
      </w:r>
    </w:p>
    <w:p w:rsidR="00DB6ACC" w:rsidRDefault="00DB6ACC" w:rsidP="00DB6ACC">
      <w:pPr>
        <w:spacing w:line="480" w:lineRule="auto"/>
        <w:jc w:val="both"/>
        <w:rPr>
          <w:rFonts w:ascii="Arial" w:hAnsi="Arial"/>
          <w:color w:val="000000"/>
          <w:sz w:val="22"/>
        </w:rPr>
      </w:pPr>
      <w:r>
        <w:rPr>
          <w:rFonts w:ascii="Arial" w:hAnsi="Arial"/>
          <w:color w:val="000000"/>
          <w:sz w:val="22"/>
        </w:rPr>
        <w:t>Who is going to use reports generated from the system ands with what frequency</w:t>
      </w:r>
    </w:p>
    <w:p w:rsidR="00DB6ACC" w:rsidRDefault="00DB6ACC" w:rsidP="00DB6ACC">
      <w:pPr>
        <w:spacing w:line="480" w:lineRule="auto"/>
        <w:jc w:val="both"/>
        <w:rPr>
          <w:rFonts w:ascii="Arial" w:hAnsi="Arial"/>
          <w:b/>
          <w:color w:val="000000"/>
          <w:sz w:val="22"/>
        </w:rPr>
      </w:pPr>
    </w:p>
    <w:p w:rsidR="00DB6ACC" w:rsidRDefault="00DB6ACC" w:rsidP="00DB6ACC">
      <w:pPr>
        <w:spacing w:line="480" w:lineRule="auto"/>
        <w:jc w:val="both"/>
        <w:rPr>
          <w:rFonts w:ascii="Arial" w:hAnsi="Arial"/>
          <w:color w:val="000000"/>
          <w:sz w:val="22"/>
        </w:rPr>
      </w:pPr>
      <w:r>
        <w:rPr>
          <w:rFonts w:ascii="Arial" w:hAnsi="Arial"/>
          <w:b/>
          <w:color w:val="000000"/>
          <w:sz w:val="22"/>
        </w:rPr>
        <w:t>Step 6 Decide back up and restore procedures</w:t>
      </w:r>
    </w:p>
    <w:p w:rsidR="00DB6ACC" w:rsidRDefault="00DB6ACC" w:rsidP="00DB6ACC">
      <w:pPr>
        <w:spacing w:line="480" w:lineRule="auto"/>
        <w:jc w:val="both"/>
        <w:rPr>
          <w:rFonts w:ascii="Arial" w:hAnsi="Arial"/>
          <w:color w:val="000000"/>
          <w:sz w:val="22"/>
        </w:rPr>
      </w:pPr>
      <w:r>
        <w:rPr>
          <w:rFonts w:ascii="Arial" w:hAnsi="Arial"/>
          <w:color w:val="000000"/>
          <w:sz w:val="22"/>
        </w:rPr>
        <w:t>Decide on time schedule and required operations for back up procedures. Also decide on restore procedures to load back up at later date.</w:t>
      </w:r>
    </w:p>
    <w:p w:rsidR="00DB6ACC" w:rsidRDefault="00DB6ACC" w:rsidP="00DB6ACC">
      <w:pPr>
        <w:spacing w:line="480" w:lineRule="auto"/>
        <w:jc w:val="both"/>
        <w:rPr>
          <w:rFonts w:ascii="Arial" w:hAnsi="Arial"/>
          <w:b/>
          <w:color w:val="000000"/>
          <w:sz w:val="22"/>
        </w:rPr>
      </w:pPr>
    </w:p>
    <w:p w:rsidR="00DB6ACC" w:rsidRDefault="00DB6ACC" w:rsidP="00DB6ACC">
      <w:pPr>
        <w:spacing w:line="480" w:lineRule="auto"/>
        <w:jc w:val="both"/>
        <w:rPr>
          <w:rFonts w:ascii="Arial" w:hAnsi="Arial"/>
          <w:color w:val="000000"/>
          <w:sz w:val="22"/>
        </w:rPr>
      </w:pPr>
      <w:r>
        <w:rPr>
          <w:rFonts w:ascii="Arial" w:hAnsi="Arial"/>
          <w:b/>
          <w:color w:val="000000"/>
          <w:sz w:val="22"/>
        </w:rPr>
        <w:t>Step 7 Work out disaster recovery plan</w:t>
      </w:r>
    </w:p>
    <w:p w:rsidR="00DB6ACC" w:rsidRDefault="00DB6ACC" w:rsidP="00DB6ACC">
      <w:pPr>
        <w:spacing w:line="480" w:lineRule="auto"/>
        <w:jc w:val="both"/>
        <w:rPr>
          <w:rFonts w:ascii="Arial" w:hAnsi="Arial"/>
          <w:b/>
          <w:sz w:val="22"/>
        </w:rPr>
      </w:pPr>
      <w:r>
        <w:rPr>
          <w:rFonts w:ascii="Arial" w:hAnsi="Arial"/>
          <w:color w:val="000000"/>
          <w:sz w:val="22"/>
        </w:rPr>
        <w:lastRenderedPageBreak/>
        <w:t>Disaster recovery plan should be worked out for unforeseen situations like fire.</w:t>
      </w:r>
    </w:p>
    <w:p w:rsidR="00DB6ACC" w:rsidRDefault="00DB6ACC" w:rsidP="00DB6ACC">
      <w:pPr>
        <w:spacing w:line="480" w:lineRule="auto"/>
        <w:jc w:val="both"/>
        <w:rPr>
          <w:rFonts w:ascii="Arial" w:hAnsi="Arial"/>
          <w:b/>
          <w:sz w:val="22"/>
        </w:rPr>
      </w:pPr>
    </w:p>
    <w:p w:rsidR="00DB6ACC" w:rsidRDefault="00DB6ACC" w:rsidP="00DB6ACC">
      <w:pPr>
        <w:spacing w:line="480" w:lineRule="auto"/>
        <w:jc w:val="both"/>
        <w:rPr>
          <w:rFonts w:ascii="Arial" w:hAnsi="Arial"/>
          <w:b/>
          <w:sz w:val="22"/>
        </w:rPr>
      </w:pPr>
      <w:r>
        <w:rPr>
          <w:rFonts w:ascii="Arial" w:hAnsi="Arial"/>
          <w:b/>
          <w:sz w:val="22"/>
        </w:rPr>
        <w:t>5.8.6.7 System development</w:t>
      </w:r>
    </w:p>
    <w:p w:rsidR="00DB6ACC" w:rsidRDefault="00DB6ACC" w:rsidP="00DB6ACC">
      <w:pPr>
        <w:spacing w:line="480" w:lineRule="auto"/>
        <w:jc w:val="both"/>
        <w:rPr>
          <w:rFonts w:ascii="Arial" w:hAnsi="Arial"/>
          <w:b/>
          <w:color w:val="000000"/>
          <w:sz w:val="22"/>
        </w:rPr>
      </w:pPr>
      <w:r>
        <w:rPr>
          <w:rFonts w:ascii="Arial" w:hAnsi="Arial"/>
          <w:b/>
          <w:color w:val="000000"/>
          <w:sz w:val="22"/>
        </w:rPr>
        <w:t>Step 1</w:t>
      </w:r>
      <w:r>
        <w:rPr>
          <w:rFonts w:ascii="Arial" w:hAnsi="Arial"/>
          <w:color w:val="000000"/>
          <w:sz w:val="22"/>
        </w:rPr>
        <w:t xml:space="preserve"> </w:t>
      </w:r>
      <w:r>
        <w:rPr>
          <w:rFonts w:ascii="Arial" w:hAnsi="Arial"/>
          <w:b/>
          <w:color w:val="000000"/>
          <w:sz w:val="22"/>
        </w:rPr>
        <w:t>Coding</w:t>
      </w:r>
    </w:p>
    <w:p w:rsidR="00DB6ACC" w:rsidRDefault="00DB6ACC" w:rsidP="00DB6ACC">
      <w:pPr>
        <w:spacing w:line="480" w:lineRule="auto"/>
        <w:jc w:val="both"/>
        <w:rPr>
          <w:rFonts w:ascii="Arial" w:hAnsi="Arial"/>
          <w:color w:val="000000"/>
          <w:sz w:val="22"/>
        </w:rPr>
      </w:pPr>
      <w:r>
        <w:rPr>
          <w:rFonts w:ascii="Arial" w:hAnsi="Arial"/>
          <w:color w:val="000000"/>
          <w:sz w:val="22"/>
        </w:rPr>
        <w:t xml:space="preserve"> This activity is actual writing of programs as conceived in earlier design stages.  </w:t>
      </w:r>
    </w:p>
    <w:p w:rsidR="00DB6ACC" w:rsidRDefault="00DB6ACC" w:rsidP="00DB6ACC">
      <w:pPr>
        <w:spacing w:line="480" w:lineRule="auto"/>
        <w:jc w:val="both"/>
        <w:rPr>
          <w:rFonts w:ascii="Arial" w:hAnsi="Arial"/>
          <w:b/>
          <w:color w:val="000000"/>
          <w:sz w:val="22"/>
        </w:rPr>
      </w:pPr>
    </w:p>
    <w:p w:rsidR="00DB6ACC" w:rsidRDefault="00DB6ACC" w:rsidP="00DB6ACC">
      <w:pPr>
        <w:spacing w:line="480" w:lineRule="auto"/>
        <w:jc w:val="both"/>
        <w:rPr>
          <w:rFonts w:ascii="Arial" w:hAnsi="Arial"/>
          <w:b/>
          <w:color w:val="000000"/>
          <w:sz w:val="22"/>
        </w:rPr>
      </w:pPr>
      <w:r>
        <w:rPr>
          <w:rFonts w:ascii="Arial" w:hAnsi="Arial"/>
          <w:b/>
          <w:color w:val="000000"/>
          <w:sz w:val="22"/>
        </w:rPr>
        <w:t>Step 2</w:t>
      </w:r>
      <w:r>
        <w:rPr>
          <w:rFonts w:ascii="Arial" w:hAnsi="Arial"/>
          <w:color w:val="000000"/>
          <w:sz w:val="22"/>
        </w:rPr>
        <w:t xml:space="preserve"> </w:t>
      </w:r>
      <w:r>
        <w:rPr>
          <w:rFonts w:ascii="Arial" w:hAnsi="Arial"/>
          <w:b/>
          <w:color w:val="000000"/>
          <w:sz w:val="22"/>
        </w:rPr>
        <w:t>Testing</w:t>
      </w:r>
    </w:p>
    <w:p w:rsidR="00DB6ACC" w:rsidRDefault="00DB6ACC" w:rsidP="00DB6ACC">
      <w:pPr>
        <w:spacing w:line="480" w:lineRule="auto"/>
        <w:jc w:val="both"/>
        <w:rPr>
          <w:rFonts w:ascii="Arial" w:hAnsi="Arial"/>
          <w:color w:val="000000"/>
          <w:sz w:val="22"/>
        </w:rPr>
      </w:pPr>
      <w:r>
        <w:rPr>
          <w:rFonts w:ascii="Arial" w:hAnsi="Arial"/>
          <w:color w:val="000000"/>
          <w:sz w:val="22"/>
        </w:rPr>
        <w:t xml:space="preserve">Testing tries to identify bugs in the program to make it more perfect. </w:t>
      </w:r>
    </w:p>
    <w:p w:rsidR="00DB6ACC" w:rsidRDefault="00DB6ACC" w:rsidP="00DB6ACC">
      <w:pPr>
        <w:spacing w:line="480" w:lineRule="auto"/>
        <w:jc w:val="both"/>
        <w:rPr>
          <w:rFonts w:ascii="Arial" w:hAnsi="Arial"/>
          <w:b/>
          <w:color w:val="000000"/>
          <w:sz w:val="22"/>
        </w:rPr>
      </w:pPr>
    </w:p>
    <w:p w:rsidR="00DB6ACC" w:rsidRDefault="00DB6ACC" w:rsidP="00DB6ACC">
      <w:pPr>
        <w:spacing w:line="480" w:lineRule="auto"/>
        <w:jc w:val="both"/>
        <w:rPr>
          <w:rFonts w:ascii="Arial" w:hAnsi="Arial"/>
          <w:b/>
          <w:color w:val="000000"/>
          <w:sz w:val="22"/>
        </w:rPr>
      </w:pPr>
      <w:r>
        <w:rPr>
          <w:rFonts w:ascii="Arial" w:hAnsi="Arial"/>
          <w:b/>
          <w:color w:val="000000"/>
          <w:sz w:val="22"/>
        </w:rPr>
        <w:t>Step 3</w:t>
      </w:r>
      <w:r>
        <w:rPr>
          <w:rFonts w:ascii="Arial" w:hAnsi="Arial"/>
          <w:color w:val="000000"/>
          <w:sz w:val="22"/>
        </w:rPr>
        <w:t xml:space="preserve"> </w:t>
      </w:r>
      <w:r>
        <w:rPr>
          <w:rFonts w:ascii="Arial" w:hAnsi="Arial"/>
          <w:b/>
          <w:color w:val="000000"/>
          <w:sz w:val="22"/>
        </w:rPr>
        <w:t>Debugging</w:t>
      </w:r>
    </w:p>
    <w:p w:rsidR="00DB6ACC" w:rsidRDefault="00DB6ACC" w:rsidP="00DB6ACC">
      <w:pPr>
        <w:spacing w:line="480" w:lineRule="auto"/>
        <w:jc w:val="both"/>
        <w:rPr>
          <w:rFonts w:ascii="Arial" w:hAnsi="Arial"/>
          <w:sz w:val="22"/>
        </w:rPr>
      </w:pPr>
      <w:r>
        <w:rPr>
          <w:rFonts w:ascii="Arial" w:hAnsi="Arial"/>
          <w:color w:val="000000"/>
          <w:sz w:val="22"/>
        </w:rPr>
        <w:t>Debugging is the activity of correcting bugs in the program to make it more perfect.</w:t>
      </w:r>
    </w:p>
    <w:p w:rsidR="00DB6ACC" w:rsidRDefault="00DB6ACC" w:rsidP="00DB6ACC">
      <w:pPr>
        <w:spacing w:line="480" w:lineRule="auto"/>
        <w:jc w:val="both"/>
        <w:rPr>
          <w:rFonts w:ascii="Arial" w:hAnsi="Arial"/>
          <w:sz w:val="22"/>
        </w:rPr>
      </w:pPr>
    </w:p>
    <w:p w:rsidR="00DB6ACC" w:rsidRDefault="00DB6ACC" w:rsidP="00DB6ACC">
      <w:pPr>
        <w:spacing w:line="480" w:lineRule="auto"/>
        <w:jc w:val="both"/>
        <w:rPr>
          <w:rFonts w:ascii="Arial" w:hAnsi="Arial"/>
          <w:b/>
          <w:sz w:val="22"/>
        </w:rPr>
      </w:pPr>
      <w:r>
        <w:rPr>
          <w:rFonts w:ascii="Arial" w:hAnsi="Arial"/>
          <w:b/>
          <w:sz w:val="22"/>
        </w:rPr>
        <w:t>5.8.6.8 Implementing the improved business processes</w:t>
      </w:r>
    </w:p>
    <w:p w:rsidR="00DB6ACC" w:rsidRDefault="00DB6ACC" w:rsidP="00DB6ACC">
      <w:pPr>
        <w:spacing w:line="480" w:lineRule="auto"/>
        <w:jc w:val="both"/>
        <w:rPr>
          <w:rFonts w:ascii="Arial" w:hAnsi="Arial"/>
          <w:color w:val="000000"/>
          <w:sz w:val="22"/>
        </w:rPr>
      </w:pPr>
      <w:r>
        <w:rPr>
          <w:rFonts w:ascii="Arial" w:hAnsi="Arial"/>
          <w:b/>
          <w:color w:val="000000"/>
          <w:sz w:val="22"/>
        </w:rPr>
        <w:t>Step 1</w:t>
      </w:r>
      <w:r>
        <w:rPr>
          <w:rFonts w:ascii="Arial" w:hAnsi="Arial"/>
          <w:color w:val="000000"/>
          <w:sz w:val="22"/>
        </w:rPr>
        <w:t xml:space="preserve"> Outline new roles and responsibilities</w:t>
      </w:r>
    </w:p>
    <w:p w:rsidR="00DB6ACC" w:rsidRDefault="00DB6ACC" w:rsidP="00DB6ACC">
      <w:pPr>
        <w:spacing w:line="480" w:lineRule="auto"/>
        <w:jc w:val="both"/>
        <w:rPr>
          <w:rFonts w:ascii="Arial" w:hAnsi="Arial"/>
          <w:color w:val="000000"/>
          <w:sz w:val="22"/>
        </w:rPr>
      </w:pPr>
      <w:r>
        <w:rPr>
          <w:rFonts w:ascii="Arial" w:hAnsi="Arial"/>
          <w:b/>
          <w:color w:val="000000"/>
          <w:sz w:val="22"/>
        </w:rPr>
        <w:t>Step 2</w:t>
      </w:r>
      <w:r>
        <w:rPr>
          <w:rFonts w:ascii="Arial" w:hAnsi="Arial"/>
          <w:color w:val="000000"/>
          <w:sz w:val="22"/>
        </w:rPr>
        <w:t xml:space="preserve"> Conduct training programmes if required</w:t>
      </w:r>
    </w:p>
    <w:p w:rsidR="00DB6ACC" w:rsidRDefault="00DB6ACC" w:rsidP="00DB6ACC">
      <w:pPr>
        <w:spacing w:line="480" w:lineRule="auto"/>
        <w:jc w:val="both"/>
        <w:rPr>
          <w:rFonts w:ascii="Arial" w:hAnsi="Arial"/>
          <w:color w:val="000000"/>
          <w:sz w:val="22"/>
        </w:rPr>
      </w:pPr>
      <w:r>
        <w:rPr>
          <w:rFonts w:ascii="Arial" w:hAnsi="Arial"/>
          <w:b/>
          <w:color w:val="000000"/>
          <w:sz w:val="22"/>
        </w:rPr>
        <w:t>Step 3</w:t>
      </w:r>
      <w:r>
        <w:rPr>
          <w:rFonts w:ascii="Arial" w:hAnsi="Arial"/>
          <w:color w:val="000000"/>
          <w:sz w:val="22"/>
        </w:rPr>
        <w:t xml:space="preserve"> Initiate cultural change</w:t>
      </w:r>
    </w:p>
    <w:p w:rsidR="00DB6ACC" w:rsidRDefault="00DB6ACC" w:rsidP="00DB6ACC">
      <w:pPr>
        <w:spacing w:line="480" w:lineRule="auto"/>
        <w:jc w:val="both"/>
        <w:rPr>
          <w:rFonts w:ascii="Arial" w:hAnsi="Arial"/>
          <w:color w:val="000000"/>
          <w:sz w:val="22"/>
        </w:rPr>
      </w:pPr>
      <w:r>
        <w:rPr>
          <w:rFonts w:ascii="Arial" w:hAnsi="Arial"/>
          <w:b/>
          <w:color w:val="000000"/>
          <w:sz w:val="22"/>
        </w:rPr>
        <w:t>Step 4</w:t>
      </w:r>
      <w:r>
        <w:rPr>
          <w:rFonts w:ascii="Arial" w:hAnsi="Arial"/>
          <w:color w:val="000000"/>
          <w:sz w:val="22"/>
        </w:rPr>
        <w:t xml:space="preserve"> Address the problems arising out of change of environment</w:t>
      </w:r>
    </w:p>
    <w:p w:rsidR="00DB6ACC" w:rsidRDefault="00DB6ACC" w:rsidP="00DB6ACC">
      <w:pPr>
        <w:spacing w:line="480" w:lineRule="auto"/>
        <w:jc w:val="both"/>
        <w:rPr>
          <w:rFonts w:ascii="Arial" w:hAnsi="Arial"/>
          <w:color w:val="000000"/>
          <w:sz w:val="22"/>
        </w:rPr>
      </w:pPr>
      <w:r>
        <w:rPr>
          <w:rFonts w:ascii="Arial" w:hAnsi="Arial"/>
          <w:b/>
          <w:color w:val="000000"/>
          <w:sz w:val="22"/>
        </w:rPr>
        <w:t>Step 5</w:t>
      </w:r>
      <w:r>
        <w:rPr>
          <w:rFonts w:ascii="Arial" w:hAnsi="Arial"/>
          <w:color w:val="000000"/>
          <w:sz w:val="22"/>
        </w:rPr>
        <w:t xml:space="preserve"> Announce targets to be achieved in specific time frame</w:t>
      </w:r>
    </w:p>
    <w:p w:rsidR="00DB6ACC" w:rsidRDefault="00DB6ACC" w:rsidP="00DB6ACC">
      <w:pPr>
        <w:spacing w:line="480" w:lineRule="auto"/>
        <w:jc w:val="both"/>
        <w:rPr>
          <w:rFonts w:ascii="Arial" w:hAnsi="Arial"/>
          <w:color w:val="000000"/>
          <w:sz w:val="22"/>
        </w:rPr>
      </w:pPr>
      <w:r>
        <w:rPr>
          <w:rFonts w:ascii="Arial" w:hAnsi="Arial"/>
          <w:b/>
          <w:color w:val="000000"/>
          <w:sz w:val="22"/>
        </w:rPr>
        <w:t>Step 6</w:t>
      </w:r>
      <w:r>
        <w:rPr>
          <w:rFonts w:ascii="Arial" w:hAnsi="Arial"/>
          <w:color w:val="000000"/>
          <w:sz w:val="22"/>
        </w:rPr>
        <w:t xml:space="preserve"> Give rewards for average and excellent performance</w:t>
      </w:r>
    </w:p>
    <w:p w:rsidR="00DB6ACC" w:rsidRDefault="00DB6ACC" w:rsidP="00DB6ACC">
      <w:pPr>
        <w:spacing w:line="480" w:lineRule="auto"/>
        <w:jc w:val="both"/>
        <w:rPr>
          <w:rFonts w:ascii="Arial" w:hAnsi="Arial"/>
          <w:color w:val="000000"/>
          <w:sz w:val="22"/>
        </w:rPr>
      </w:pPr>
      <w:r>
        <w:rPr>
          <w:rFonts w:ascii="Arial" w:hAnsi="Arial"/>
          <w:b/>
          <w:color w:val="000000"/>
          <w:sz w:val="22"/>
        </w:rPr>
        <w:t>Step 7</w:t>
      </w:r>
      <w:r>
        <w:rPr>
          <w:rFonts w:ascii="Arial" w:hAnsi="Arial"/>
          <w:color w:val="000000"/>
          <w:sz w:val="22"/>
        </w:rPr>
        <w:t xml:space="preserve"> Collect feedback from the users and incorporate necessary changes</w:t>
      </w:r>
    </w:p>
    <w:p w:rsidR="00DB6ACC" w:rsidRDefault="00DB6ACC" w:rsidP="00DB6ACC">
      <w:pPr>
        <w:spacing w:line="480" w:lineRule="auto"/>
        <w:jc w:val="both"/>
        <w:rPr>
          <w:rFonts w:ascii="Arial" w:hAnsi="Arial"/>
          <w:b/>
          <w:sz w:val="22"/>
        </w:rPr>
      </w:pPr>
    </w:p>
    <w:p w:rsidR="00DB6ACC" w:rsidRDefault="00DB6ACC" w:rsidP="00DB6ACC">
      <w:pPr>
        <w:spacing w:line="480" w:lineRule="auto"/>
        <w:jc w:val="both"/>
        <w:rPr>
          <w:rFonts w:ascii="Arial" w:hAnsi="Arial"/>
          <w:b/>
          <w:sz w:val="22"/>
        </w:rPr>
      </w:pPr>
      <w:r>
        <w:rPr>
          <w:rFonts w:ascii="Arial" w:hAnsi="Arial"/>
          <w:b/>
          <w:sz w:val="22"/>
        </w:rPr>
        <w:t>5.8.6.9 Implementing the information system</w:t>
      </w:r>
    </w:p>
    <w:p w:rsidR="00DB6ACC" w:rsidRDefault="00DB6ACC" w:rsidP="00DB6ACC">
      <w:pPr>
        <w:spacing w:line="480" w:lineRule="auto"/>
        <w:jc w:val="both"/>
        <w:rPr>
          <w:rFonts w:ascii="Arial" w:hAnsi="Arial"/>
          <w:color w:val="000000"/>
          <w:sz w:val="22"/>
        </w:rPr>
      </w:pPr>
      <w:r>
        <w:rPr>
          <w:rFonts w:ascii="Arial" w:hAnsi="Arial"/>
          <w:b/>
          <w:color w:val="000000"/>
          <w:sz w:val="22"/>
        </w:rPr>
        <w:t>Step 1</w:t>
      </w:r>
      <w:r>
        <w:rPr>
          <w:rFonts w:ascii="Arial" w:hAnsi="Arial"/>
          <w:color w:val="000000"/>
          <w:sz w:val="22"/>
        </w:rPr>
        <w:t xml:space="preserve"> Ensure that required hardware is in place</w:t>
      </w:r>
    </w:p>
    <w:p w:rsidR="00DB6ACC" w:rsidRDefault="00DB6ACC" w:rsidP="00DB6ACC">
      <w:pPr>
        <w:spacing w:line="480" w:lineRule="auto"/>
        <w:jc w:val="both"/>
        <w:rPr>
          <w:rFonts w:ascii="Arial" w:hAnsi="Arial"/>
          <w:color w:val="000000"/>
          <w:sz w:val="22"/>
        </w:rPr>
      </w:pPr>
      <w:r>
        <w:rPr>
          <w:rFonts w:ascii="Arial" w:hAnsi="Arial"/>
          <w:b/>
          <w:color w:val="000000"/>
          <w:sz w:val="22"/>
        </w:rPr>
        <w:t>Step 2</w:t>
      </w:r>
      <w:r>
        <w:rPr>
          <w:rFonts w:ascii="Arial" w:hAnsi="Arial"/>
          <w:color w:val="000000"/>
          <w:sz w:val="22"/>
        </w:rPr>
        <w:t xml:space="preserve"> Ensure that networking facilities are working smooth</w:t>
      </w:r>
    </w:p>
    <w:p w:rsidR="00DB6ACC" w:rsidRDefault="00DB6ACC" w:rsidP="00DB6ACC">
      <w:pPr>
        <w:spacing w:line="480" w:lineRule="auto"/>
        <w:jc w:val="both"/>
        <w:rPr>
          <w:rFonts w:ascii="Arial" w:hAnsi="Arial"/>
          <w:color w:val="000000"/>
          <w:sz w:val="22"/>
        </w:rPr>
      </w:pPr>
      <w:r>
        <w:rPr>
          <w:rFonts w:ascii="Arial" w:hAnsi="Arial"/>
          <w:b/>
          <w:color w:val="000000"/>
          <w:sz w:val="22"/>
        </w:rPr>
        <w:t>Step 3</w:t>
      </w:r>
      <w:r>
        <w:rPr>
          <w:rFonts w:ascii="Arial" w:hAnsi="Arial"/>
          <w:color w:val="000000"/>
          <w:sz w:val="22"/>
        </w:rPr>
        <w:t xml:space="preserve"> Ensure that persons from development team are available to address concerns of users of new system</w:t>
      </w:r>
    </w:p>
    <w:p w:rsidR="00DB6ACC" w:rsidRDefault="00DB6ACC" w:rsidP="00DB6ACC">
      <w:pPr>
        <w:spacing w:line="480" w:lineRule="auto"/>
        <w:jc w:val="both"/>
        <w:rPr>
          <w:rFonts w:ascii="Arial" w:hAnsi="Arial"/>
          <w:color w:val="000000"/>
          <w:sz w:val="22"/>
        </w:rPr>
      </w:pPr>
      <w:r>
        <w:rPr>
          <w:rFonts w:ascii="Arial" w:hAnsi="Arial"/>
          <w:b/>
          <w:color w:val="000000"/>
          <w:sz w:val="22"/>
        </w:rPr>
        <w:t>Step 4</w:t>
      </w:r>
      <w:r>
        <w:rPr>
          <w:rFonts w:ascii="Arial" w:hAnsi="Arial"/>
          <w:color w:val="000000"/>
          <w:sz w:val="22"/>
        </w:rPr>
        <w:t xml:space="preserve"> See that sample outputs from the new system are in accordance with old system with live test data</w:t>
      </w:r>
    </w:p>
    <w:p w:rsidR="00DB6ACC" w:rsidRDefault="00DB6ACC" w:rsidP="00DB6ACC">
      <w:pPr>
        <w:spacing w:line="480" w:lineRule="auto"/>
        <w:jc w:val="both"/>
        <w:rPr>
          <w:rFonts w:ascii="Arial" w:hAnsi="Arial"/>
          <w:color w:val="000000"/>
          <w:sz w:val="22"/>
        </w:rPr>
      </w:pPr>
      <w:r>
        <w:rPr>
          <w:rFonts w:ascii="Arial" w:hAnsi="Arial"/>
          <w:b/>
          <w:color w:val="000000"/>
          <w:sz w:val="22"/>
        </w:rPr>
        <w:lastRenderedPageBreak/>
        <w:t>Step 5</w:t>
      </w:r>
      <w:r>
        <w:rPr>
          <w:rFonts w:ascii="Arial" w:hAnsi="Arial"/>
          <w:color w:val="000000"/>
          <w:sz w:val="22"/>
        </w:rPr>
        <w:t xml:space="preserve"> Convert all old data from old system to new system</w:t>
      </w:r>
    </w:p>
    <w:p w:rsidR="00DB6ACC" w:rsidRDefault="00DB6ACC" w:rsidP="00DB6ACC">
      <w:pPr>
        <w:spacing w:line="480" w:lineRule="auto"/>
        <w:jc w:val="both"/>
        <w:rPr>
          <w:rFonts w:ascii="Arial" w:hAnsi="Arial"/>
          <w:color w:val="000000"/>
          <w:sz w:val="22"/>
        </w:rPr>
      </w:pPr>
      <w:r>
        <w:rPr>
          <w:rFonts w:ascii="Arial" w:hAnsi="Arial"/>
          <w:b/>
          <w:color w:val="000000"/>
          <w:sz w:val="22"/>
        </w:rPr>
        <w:t>Step 6</w:t>
      </w:r>
      <w:r>
        <w:rPr>
          <w:rFonts w:ascii="Arial" w:hAnsi="Arial"/>
          <w:color w:val="000000"/>
          <w:sz w:val="22"/>
        </w:rPr>
        <w:t xml:space="preserve"> Collect feedback from the users and incorporate necessary changes</w:t>
      </w:r>
    </w:p>
    <w:p w:rsidR="00DB6ACC" w:rsidRDefault="00DB6ACC" w:rsidP="00DB6ACC">
      <w:pPr>
        <w:spacing w:line="480" w:lineRule="auto"/>
        <w:jc w:val="both"/>
        <w:rPr>
          <w:rFonts w:ascii="Arial" w:hAnsi="Arial"/>
          <w:color w:val="000000"/>
          <w:sz w:val="22"/>
        </w:rPr>
      </w:pPr>
      <w:r>
        <w:rPr>
          <w:rFonts w:ascii="Arial" w:hAnsi="Arial"/>
          <w:b/>
          <w:color w:val="000000"/>
          <w:sz w:val="22"/>
        </w:rPr>
        <w:t>Step 7</w:t>
      </w:r>
      <w:r>
        <w:rPr>
          <w:rFonts w:ascii="Arial" w:hAnsi="Arial"/>
          <w:color w:val="000000"/>
          <w:sz w:val="22"/>
        </w:rPr>
        <w:t xml:space="preserve"> Go live with the new system</w:t>
      </w:r>
    </w:p>
    <w:p w:rsidR="00DB6ACC" w:rsidRDefault="00DB6ACC" w:rsidP="00DB6ACC">
      <w:pPr>
        <w:spacing w:line="480" w:lineRule="auto"/>
        <w:jc w:val="both"/>
        <w:rPr>
          <w:rFonts w:ascii="Arial" w:hAnsi="Arial"/>
          <w:sz w:val="22"/>
        </w:rPr>
      </w:pPr>
    </w:p>
    <w:p w:rsidR="00DB6ACC" w:rsidRDefault="00DB6ACC" w:rsidP="00DB6ACC">
      <w:pPr>
        <w:spacing w:line="480" w:lineRule="auto"/>
        <w:jc w:val="both"/>
        <w:rPr>
          <w:rFonts w:ascii="Arial" w:hAnsi="Arial"/>
          <w:sz w:val="22"/>
        </w:rPr>
      </w:pPr>
      <w:r>
        <w:rPr>
          <w:rFonts w:ascii="Arial" w:hAnsi="Arial"/>
          <w:sz w:val="22"/>
        </w:rPr>
        <w:t>Make the business improvement as on going activity by analysing the changed needs again after implementation of new business processes and IT.</w:t>
      </w:r>
    </w:p>
    <w:p w:rsidR="00DB6ACC" w:rsidRDefault="00DB6ACC" w:rsidP="00DB6ACC">
      <w:pPr>
        <w:spacing w:line="480" w:lineRule="auto"/>
        <w:jc w:val="both"/>
        <w:rPr>
          <w:rFonts w:ascii="Arial" w:hAnsi="Arial"/>
          <w:b/>
          <w:sz w:val="22"/>
        </w:rPr>
      </w:pPr>
    </w:p>
    <w:p w:rsidR="00DB6ACC" w:rsidRDefault="00DB6ACC" w:rsidP="00DB6ACC">
      <w:pPr>
        <w:spacing w:line="480" w:lineRule="auto"/>
        <w:jc w:val="both"/>
        <w:rPr>
          <w:rFonts w:ascii="Arial" w:hAnsi="Arial"/>
          <w:b/>
          <w:sz w:val="22"/>
        </w:rPr>
      </w:pPr>
      <w:r>
        <w:rPr>
          <w:rFonts w:ascii="Arial" w:hAnsi="Arial"/>
          <w:b/>
          <w:sz w:val="22"/>
        </w:rPr>
        <w:t xml:space="preserve">5.8.7 Broad data requirements for analysis </w:t>
      </w:r>
    </w:p>
    <w:p w:rsidR="00DB6ACC" w:rsidRDefault="00DB6ACC" w:rsidP="00DB6ACC">
      <w:pPr>
        <w:spacing w:line="480" w:lineRule="auto"/>
        <w:jc w:val="both"/>
        <w:rPr>
          <w:rFonts w:ascii="Arial" w:hAnsi="Arial"/>
          <w:color w:val="000000"/>
          <w:sz w:val="22"/>
        </w:rPr>
      </w:pPr>
      <w:r>
        <w:rPr>
          <w:rFonts w:ascii="Arial" w:hAnsi="Arial"/>
          <w:color w:val="000000"/>
          <w:sz w:val="22"/>
        </w:rPr>
        <w:t xml:space="preserve">Table 5.2 summarises the broad data requirements for BPR driving forces as discussed earlier. These data requirement need to be analysed according to the process mentioned earlier in the section 5.4 which described data analysis in detail. </w:t>
      </w:r>
    </w:p>
    <w:p w:rsidR="00DB6ACC" w:rsidRDefault="00DB6ACC" w:rsidP="00DB6ACC">
      <w:pPr>
        <w:spacing w:line="480" w:lineRule="auto"/>
        <w:jc w:val="both"/>
        <w:rPr>
          <w:rFonts w:ascii="Arial" w:hAnsi="Arial"/>
          <w:color w:val="000000"/>
          <w:sz w:val="22"/>
        </w:rPr>
      </w:pPr>
    </w:p>
    <w:p w:rsidR="00DB6ACC" w:rsidRDefault="00DB6ACC" w:rsidP="00DB6ACC">
      <w:pPr>
        <w:pStyle w:val="BodyText"/>
        <w:spacing w:line="480" w:lineRule="auto"/>
      </w:pPr>
      <w:r>
        <w:t xml:space="preserve">A universal report writer would be available with the project implementation team to generate various reports from selection of required information from the database without much knowledge of computers. Reporting would include analysis of various sequences for their cost effectiveness, expected life of machine and product, expected and available cultural development, expected and available skill set, need for training, comparison of company's product with competitors'. Selection of event sequence can be done depending on economic, technical and operational viability.  </w:t>
      </w:r>
    </w:p>
    <w:p w:rsidR="00DB6ACC" w:rsidRDefault="00DB6ACC" w:rsidP="00DB6ACC">
      <w:pPr>
        <w:pStyle w:val="BodyText"/>
        <w:spacing w:line="480" w:lineRule="auto"/>
      </w:pPr>
    </w:p>
    <w:p w:rsidR="00DB6ACC" w:rsidRDefault="00DB6ACC" w:rsidP="00DB6ACC">
      <w:pPr>
        <w:pStyle w:val="BodyText"/>
        <w:spacing w:line="480" w:lineRule="auto"/>
        <w:rPr>
          <w:b/>
          <w:color w:val="0000FF"/>
        </w:rPr>
      </w:pPr>
      <w:r>
        <w:rPr>
          <w:b/>
          <w:color w:val="0000FF"/>
        </w:rPr>
        <w:t>5.8.8 Implementation problems and solutions</w:t>
      </w:r>
    </w:p>
    <w:p w:rsidR="00DB6ACC" w:rsidRDefault="00DB6ACC" w:rsidP="00DB6ACC">
      <w:pPr>
        <w:spacing w:line="480" w:lineRule="auto"/>
        <w:jc w:val="both"/>
        <w:rPr>
          <w:rFonts w:ascii="Arial" w:hAnsi="Arial"/>
          <w:sz w:val="22"/>
          <w:lang w:val="en-US"/>
        </w:rPr>
      </w:pPr>
      <w:r>
        <w:rPr>
          <w:rFonts w:ascii="Arial" w:hAnsi="Arial"/>
          <w:sz w:val="22"/>
          <w:lang w:val="en-US"/>
        </w:rPr>
        <w:t xml:space="preserve">Major problems in the implementation are related to: </w:t>
      </w:r>
    </w:p>
    <w:p w:rsidR="00DB6ACC" w:rsidRDefault="00DB6ACC" w:rsidP="00227AB3">
      <w:pPr>
        <w:numPr>
          <w:ilvl w:val="0"/>
          <w:numId w:val="118"/>
        </w:numPr>
        <w:spacing w:line="480" w:lineRule="auto"/>
        <w:jc w:val="both"/>
        <w:rPr>
          <w:rFonts w:ascii="Arial" w:hAnsi="Arial"/>
          <w:sz w:val="22"/>
          <w:lang w:val="en-US"/>
        </w:rPr>
      </w:pPr>
      <w:r>
        <w:rPr>
          <w:rFonts w:ascii="Arial" w:hAnsi="Arial"/>
          <w:sz w:val="22"/>
          <w:lang w:val="en-US"/>
        </w:rPr>
        <w:t xml:space="preserve">Organization culture </w:t>
      </w:r>
    </w:p>
    <w:p w:rsidR="00DB6ACC" w:rsidRDefault="00DB6ACC" w:rsidP="00227AB3">
      <w:pPr>
        <w:numPr>
          <w:ilvl w:val="0"/>
          <w:numId w:val="119"/>
        </w:numPr>
        <w:spacing w:line="480" w:lineRule="auto"/>
        <w:ind w:left="720"/>
        <w:jc w:val="both"/>
        <w:rPr>
          <w:rFonts w:ascii="Arial" w:hAnsi="Arial"/>
          <w:sz w:val="22"/>
          <w:lang w:val="en-US"/>
        </w:rPr>
      </w:pPr>
      <w:r>
        <w:rPr>
          <w:rFonts w:ascii="Arial" w:hAnsi="Arial"/>
          <w:sz w:val="22"/>
          <w:lang w:val="en-US"/>
        </w:rPr>
        <w:t>Sharing information</w:t>
      </w:r>
    </w:p>
    <w:p w:rsidR="00DB6ACC" w:rsidRDefault="00DB6ACC" w:rsidP="00227AB3">
      <w:pPr>
        <w:numPr>
          <w:ilvl w:val="0"/>
          <w:numId w:val="119"/>
        </w:numPr>
        <w:spacing w:line="480" w:lineRule="auto"/>
        <w:ind w:left="720"/>
        <w:jc w:val="both"/>
        <w:rPr>
          <w:rFonts w:ascii="Arial" w:hAnsi="Arial"/>
          <w:sz w:val="22"/>
          <w:lang w:val="en-US"/>
        </w:rPr>
      </w:pPr>
      <w:r>
        <w:rPr>
          <w:rFonts w:ascii="Arial" w:hAnsi="Arial"/>
          <w:sz w:val="22"/>
          <w:lang w:val="en-US"/>
        </w:rPr>
        <w:t>Improper training of end users and stakeholders</w:t>
      </w:r>
    </w:p>
    <w:p w:rsidR="00DB6ACC" w:rsidRDefault="00DB6ACC" w:rsidP="00227AB3">
      <w:pPr>
        <w:numPr>
          <w:ilvl w:val="0"/>
          <w:numId w:val="119"/>
        </w:numPr>
        <w:spacing w:line="480" w:lineRule="auto"/>
        <w:ind w:left="720"/>
        <w:jc w:val="both"/>
        <w:rPr>
          <w:rFonts w:ascii="Arial" w:hAnsi="Arial"/>
          <w:sz w:val="22"/>
          <w:lang w:val="en-US"/>
        </w:rPr>
      </w:pPr>
      <w:r>
        <w:rPr>
          <w:rFonts w:ascii="Arial" w:hAnsi="Arial"/>
          <w:sz w:val="22"/>
          <w:lang w:val="en-US"/>
        </w:rPr>
        <w:t>Resistance in giving information to implementation team. ( haggling over new report formats, coding formats etc. )</w:t>
      </w:r>
    </w:p>
    <w:p w:rsidR="00DB6ACC" w:rsidRDefault="00DB6ACC" w:rsidP="00227AB3">
      <w:pPr>
        <w:numPr>
          <w:ilvl w:val="0"/>
          <w:numId w:val="119"/>
        </w:numPr>
        <w:spacing w:line="480" w:lineRule="auto"/>
        <w:ind w:left="720"/>
        <w:jc w:val="both"/>
        <w:rPr>
          <w:rFonts w:ascii="Arial" w:hAnsi="Arial"/>
          <w:sz w:val="22"/>
          <w:lang w:val="en-US"/>
        </w:rPr>
      </w:pPr>
      <w:r>
        <w:rPr>
          <w:rFonts w:ascii="Arial" w:hAnsi="Arial"/>
          <w:sz w:val="22"/>
          <w:lang w:val="en-US"/>
        </w:rPr>
        <w:lastRenderedPageBreak/>
        <w:t>Not laying down of proper laws by senior managers</w:t>
      </w:r>
    </w:p>
    <w:p w:rsidR="00DB6ACC" w:rsidRDefault="00DB6ACC" w:rsidP="00227AB3">
      <w:pPr>
        <w:numPr>
          <w:ilvl w:val="0"/>
          <w:numId w:val="119"/>
        </w:numPr>
        <w:spacing w:line="480" w:lineRule="auto"/>
        <w:ind w:left="720"/>
        <w:jc w:val="both"/>
        <w:rPr>
          <w:rFonts w:ascii="Arial" w:hAnsi="Arial"/>
          <w:sz w:val="22"/>
          <w:lang w:val="en-US"/>
        </w:rPr>
      </w:pPr>
      <w:r>
        <w:rPr>
          <w:rFonts w:ascii="Arial" w:hAnsi="Arial"/>
          <w:sz w:val="22"/>
          <w:lang w:val="en-US"/>
        </w:rPr>
        <w:t>Change of working style from supervisory to team work</w:t>
      </w:r>
    </w:p>
    <w:p w:rsidR="00DB6ACC" w:rsidRDefault="00DB6ACC" w:rsidP="00227AB3">
      <w:pPr>
        <w:numPr>
          <w:ilvl w:val="0"/>
          <w:numId w:val="118"/>
        </w:numPr>
        <w:spacing w:line="480" w:lineRule="auto"/>
        <w:jc w:val="both"/>
        <w:rPr>
          <w:rFonts w:ascii="Arial" w:hAnsi="Arial"/>
          <w:sz w:val="22"/>
          <w:lang w:val="en-US"/>
        </w:rPr>
      </w:pPr>
      <w:r>
        <w:rPr>
          <w:rFonts w:ascii="Arial" w:hAnsi="Arial"/>
          <w:sz w:val="22"/>
          <w:lang w:val="en-US"/>
        </w:rPr>
        <w:t>Conversion of the system from old to new</w:t>
      </w:r>
    </w:p>
    <w:p w:rsidR="00DB6ACC" w:rsidRDefault="00DB6ACC" w:rsidP="00227AB3">
      <w:pPr>
        <w:numPr>
          <w:ilvl w:val="0"/>
          <w:numId w:val="118"/>
        </w:numPr>
        <w:spacing w:line="480" w:lineRule="auto"/>
        <w:jc w:val="both"/>
        <w:rPr>
          <w:rFonts w:ascii="Arial" w:hAnsi="Arial"/>
          <w:sz w:val="22"/>
          <w:lang w:val="en-US"/>
        </w:rPr>
      </w:pPr>
      <w:r>
        <w:rPr>
          <w:rFonts w:ascii="Arial" w:hAnsi="Arial"/>
          <w:sz w:val="22"/>
          <w:lang w:val="en-US"/>
        </w:rPr>
        <w:t>Unfamiliarity of people with new procedure and tendency to do the job in the old way</w:t>
      </w:r>
    </w:p>
    <w:p w:rsidR="00DB6ACC" w:rsidRDefault="00DB6ACC" w:rsidP="00227AB3">
      <w:pPr>
        <w:numPr>
          <w:ilvl w:val="0"/>
          <w:numId w:val="118"/>
        </w:numPr>
        <w:spacing w:line="480" w:lineRule="auto"/>
        <w:jc w:val="both"/>
        <w:rPr>
          <w:rFonts w:ascii="Arial" w:hAnsi="Arial"/>
          <w:sz w:val="22"/>
          <w:lang w:val="en-US"/>
        </w:rPr>
      </w:pPr>
      <w:r>
        <w:rPr>
          <w:rFonts w:ascii="Arial" w:hAnsi="Arial"/>
          <w:sz w:val="22"/>
          <w:lang w:val="en-US"/>
        </w:rPr>
        <w:t>Outflow of trained people</w:t>
      </w:r>
    </w:p>
    <w:p w:rsidR="00DB6ACC" w:rsidRDefault="00DB6ACC" w:rsidP="00227AB3">
      <w:pPr>
        <w:numPr>
          <w:ilvl w:val="0"/>
          <w:numId w:val="118"/>
        </w:numPr>
        <w:spacing w:line="480" w:lineRule="auto"/>
        <w:jc w:val="both"/>
        <w:rPr>
          <w:rFonts w:ascii="Arial" w:hAnsi="Arial"/>
          <w:sz w:val="22"/>
          <w:lang w:val="en-US"/>
        </w:rPr>
      </w:pPr>
      <w:r>
        <w:rPr>
          <w:rFonts w:ascii="Arial" w:hAnsi="Arial"/>
          <w:sz w:val="22"/>
          <w:lang w:val="en-US"/>
        </w:rPr>
        <w:t>E-commerece, data warehouse and bar-coding requirements</w:t>
      </w:r>
    </w:p>
    <w:p w:rsidR="00DB6ACC" w:rsidRDefault="00DB6ACC" w:rsidP="00227AB3">
      <w:pPr>
        <w:numPr>
          <w:ilvl w:val="0"/>
          <w:numId w:val="118"/>
        </w:numPr>
        <w:spacing w:line="480" w:lineRule="auto"/>
        <w:jc w:val="both"/>
        <w:rPr>
          <w:rFonts w:ascii="Arial" w:hAnsi="Arial"/>
          <w:sz w:val="22"/>
          <w:lang w:val="en-US"/>
        </w:rPr>
      </w:pPr>
      <w:r>
        <w:rPr>
          <w:rFonts w:ascii="Arial" w:hAnsi="Arial"/>
          <w:sz w:val="22"/>
          <w:lang w:val="en-US"/>
        </w:rPr>
        <w:t>Integration and testing with other systems</w:t>
      </w:r>
    </w:p>
    <w:p w:rsidR="00DB6ACC" w:rsidRDefault="00DB6ACC" w:rsidP="00227AB3">
      <w:pPr>
        <w:numPr>
          <w:ilvl w:val="0"/>
          <w:numId w:val="118"/>
        </w:numPr>
        <w:spacing w:line="480" w:lineRule="auto"/>
        <w:jc w:val="both"/>
        <w:rPr>
          <w:rFonts w:ascii="Arial" w:hAnsi="Arial"/>
          <w:sz w:val="22"/>
          <w:lang w:val="en-US"/>
        </w:rPr>
      </w:pPr>
      <w:r>
        <w:rPr>
          <w:rFonts w:ascii="Arial" w:hAnsi="Arial"/>
          <w:sz w:val="22"/>
          <w:lang w:val="en-US"/>
        </w:rPr>
        <w:t>System response time</w:t>
      </w:r>
    </w:p>
    <w:p w:rsidR="00DB6ACC" w:rsidRDefault="00DB6ACC" w:rsidP="00DB6ACC">
      <w:pPr>
        <w:spacing w:line="480" w:lineRule="auto"/>
        <w:jc w:val="both"/>
        <w:rPr>
          <w:rFonts w:ascii="Arial" w:hAnsi="Arial"/>
          <w:sz w:val="22"/>
          <w:lang w:val="en-US"/>
        </w:rPr>
      </w:pPr>
    </w:p>
    <w:p w:rsidR="00DB6ACC" w:rsidRDefault="00DB6ACC" w:rsidP="00DB6ACC">
      <w:pPr>
        <w:pStyle w:val="Heading6"/>
        <w:spacing w:line="480" w:lineRule="auto"/>
      </w:pPr>
      <w:r>
        <w:t>Solutions</w:t>
      </w:r>
    </w:p>
    <w:p w:rsidR="00DB6ACC" w:rsidRDefault="00DB6ACC" w:rsidP="00DB6ACC">
      <w:pPr>
        <w:spacing w:line="480" w:lineRule="auto"/>
        <w:jc w:val="both"/>
        <w:rPr>
          <w:rFonts w:ascii="Arial" w:hAnsi="Arial"/>
          <w:sz w:val="22"/>
          <w:lang w:val="en-US"/>
        </w:rPr>
      </w:pPr>
    </w:p>
    <w:p w:rsidR="00DB6ACC" w:rsidRDefault="00DB6ACC" w:rsidP="00227AB3">
      <w:pPr>
        <w:numPr>
          <w:ilvl w:val="0"/>
          <w:numId w:val="120"/>
        </w:numPr>
        <w:spacing w:line="480" w:lineRule="auto"/>
        <w:jc w:val="both"/>
        <w:rPr>
          <w:rFonts w:ascii="Arial" w:hAnsi="Arial"/>
          <w:sz w:val="22"/>
          <w:lang w:val="en-US"/>
        </w:rPr>
      </w:pPr>
      <w:r>
        <w:rPr>
          <w:rFonts w:ascii="Arial" w:hAnsi="Arial"/>
          <w:sz w:val="22"/>
          <w:lang w:val="en-US"/>
        </w:rPr>
        <w:t>Change business processes in line with new ERP processes. Change in daily activities and behavior of many employees e.g. ware house operator, marketing operator can foresee demand and make some decisions regarding to sales to customer depending on information available from finance and production.</w:t>
      </w:r>
    </w:p>
    <w:p w:rsidR="00DB6ACC" w:rsidRDefault="00DB6ACC" w:rsidP="00227AB3">
      <w:pPr>
        <w:numPr>
          <w:ilvl w:val="0"/>
          <w:numId w:val="120"/>
        </w:numPr>
        <w:spacing w:line="480" w:lineRule="auto"/>
        <w:jc w:val="both"/>
        <w:rPr>
          <w:rFonts w:ascii="Arial" w:hAnsi="Arial"/>
          <w:sz w:val="22"/>
          <w:lang w:val="en-US"/>
        </w:rPr>
      </w:pPr>
      <w:r>
        <w:rPr>
          <w:rFonts w:ascii="Arial" w:hAnsi="Arial"/>
          <w:sz w:val="22"/>
          <w:lang w:val="en-US"/>
        </w:rPr>
        <w:t>Decide the best strategy for implementation. Implement at one unit and take it to other units when it runs well. Better to change only those business procedures, which are necessary for coordinating the information from the different units.</w:t>
      </w:r>
    </w:p>
    <w:p w:rsidR="00DB6ACC" w:rsidRDefault="00DB6ACC" w:rsidP="00227AB3">
      <w:pPr>
        <w:numPr>
          <w:ilvl w:val="0"/>
          <w:numId w:val="120"/>
        </w:numPr>
        <w:spacing w:line="480" w:lineRule="auto"/>
        <w:jc w:val="both"/>
        <w:rPr>
          <w:rFonts w:ascii="Arial" w:hAnsi="Arial"/>
          <w:sz w:val="22"/>
          <w:lang w:val="en-US"/>
        </w:rPr>
      </w:pPr>
      <w:r>
        <w:rPr>
          <w:rFonts w:ascii="Arial" w:hAnsi="Arial"/>
          <w:sz w:val="22"/>
          <w:lang w:val="en-US"/>
        </w:rPr>
        <w:t xml:space="preserve">Ensure proper training of end users and stake holders in IT, Planning and other business processes.   </w:t>
      </w:r>
    </w:p>
    <w:p w:rsidR="00DB6ACC" w:rsidRDefault="00DB6ACC" w:rsidP="00227AB3">
      <w:pPr>
        <w:numPr>
          <w:ilvl w:val="0"/>
          <w:numId w:val="120"/>
        </w:numPr>
        <w:spacing w:line="480" w:lineRule="auto"/>
        <w:jc w:val="both"/>
        <w:rPr>
          <w:rFonts w:ascii="Arial" w:hAnsi="Arial"/>
          <w:sz w:val="22"/>
          <w:lang w:val="en-US"/>
        </w:rPr>
      </w:pPr>
      <w:r>
        <w:rPr>
          <w:rFonts w:ascii="Arial" w:hAnsi="Arial"/>
          <w:sz w:val="22"/>
          <w:lang w:val="en-US"/>
        </w:rPr>
        <w:t>Make Cross-functional teams from IT and manufacturing.</w:t>
      </w:r>
    </w:p>
    <w:p w:rsidR="00DB6ACC" w:rsidRDefault="00DB6ACC" w:rsidP="00227AB3">
      <w:pPr>
        <w:numPr>
          <w:ilvl w:val="0"/>
          <w:numId w:val="120"/>
        </w:numPr>
        <w:spacing w:line="480" w:lineRule="auto"/>
        <w:jc w:val="both"/>
        <w:rPr>
          <w:rFonts w:ascii="Arial" w:hAnsi="Arial"/>
          <w:sz w:val="22"/>
          <w:lang w:val="en-US"/>
        </w:rPr>
      </w:pPr>
      <w:r>
        <w:rPr>
          <w:rFonts w:ascii="Arial" w:hAnsi="Arial"/>
          <w:sz w:val="22"/>
          <w:lang w:val="en-US"/>
        </w:rPr>
        <w:t>Device a retaining policy for skilled staff.</w:t>
      </w:r>
    </w:p>
    <w:p w:rsidR="00DB6ACC" w:rsidRDefault="00DB6ACC" w:rsidP="00227AB3">
      <w:pPr>
        <w:numPr>
          <w:ilvl w:val="0"/>
          <w:numId w:val="120"/>
        </w:numPr>
        <w:spacing w:line="480" w:lineRule="auto"/>
        <w:jc w:val="both"/>
        <w:rPr>
          <w:rFonts w:ascii="Arial" w:hAnsi="Arial"/>
          <w:sz w:val="22"/>
          <w:lang w:val="en-US"/>
        </w:rPr>
      </w:pPr>
      <w:r>
        <w:rPr>
          <w:rFonts w:ascii="Arial" w:hAnsi="Arial"/>
          <w:sz w:val="22"/>
          <w:lang w:val="en-US"/>
        </w:rPr>
        <w:t>Take care of reporting analysis needs in the designing stage.</w:t>
      </w:r>
    </w:p>
    <w:p w:rsidR="00DB6ACC" w:rsidRDefault="00DB6ACC" w:rsidP="00227AB3">
      <w:pPr>
        <w:numPr>
          <w:ilvl w:val="0"/>
          <w:numId w:val="120"/>
        </w:numPr>
        <w:spacing w:line="480" w:lineRule="auto"/>
        <w:jc w:val="both"/>
        <w:rPr>
          <w:rFonts w:ascii="Arial" w:hAnsi="Arial"/>
          <w:sz w:val="22"/>
          <w:lang w:val="en-US"/>
        </w:rPr>
      </w:pPr>
      <w:r>
        <w:rPr>
          <w:rFonts w:ascii="Arial" w:hAnsi="Arial"/>
          <w:sz w:val="22"/>
          <w:lang w:val="en-US"/>
        </w:rPr>
        <w:t>Resist customizing or including optional features and include only what can be promised on time.</w:t>
      </w:r>
    </w:p>
    <w:p w:rsidR="00DB6ACC" w:rsidRDefault="00DB6ACC" w:rsidP="00227AB3">
      <w:pPr>
        <w:numPr>
          <w:ilvl w:val="0"/>
          <w:numId w:val="120"/>
        </w:numPr>
        <w:spacing w:line="480" w:lineRule="auto"/>
        <w:jc w:val="both"/>
        <w:rPr>
          <w:rFonts w:ascii="Arial" w:hAnsi="Arial"/>
          <w:sz w:val="22"/>
          <w:lang w:val="en-US"/>
        </w:rPr>
      </w:pPr>
      <w:r>
        <w:rPr>
          <w:rFonts w:ascii="Arial" w:hAnsi="Arial"/>
          <w:sz w:val="22"/>
          <w:lang w:val="en-US"/>
        </w:rPr>
        <w:t>Take disciplinarian approach to getting the job done in new way.</w:t>
      </w:r>
    </w:p>
    <w:p w:rsidR="00DB6ACC" w:rsidRDefault="00DB6ACC" w:rsidP="00DB6ACC">
      <w:pPr>
        <w:spacing w:line="480" w:lineRule="auto"/>
        <w:jc w:val="both"/>
        <w:rPr>
          <w:rFonts w:ascii="Arial" w:hAnsi="Arial"/>
          <w:sz w:val="22"/>
          <w:lang w:val="en-US"/>
        </w:rPr>
      </w:pPr>
    </w:p>
    <w:p w:rsidR="00DB6ACC" w:rsidRDefault="00DB6ACC" w:rsidP="00DB6ACC">
      <w:pPr>
        <w:spacing w:line="480" w:lineRule="auto"/>
        <w:jc w:val="center"/>
        <w:rPr>
          <w:rFonts w:ascii="Arial" w:hAnsi="Arial"/>
          <w:sz w:val="22"/>
        </w:rPr>
      </w:pPr>
      <w:r>
        <w:rPr>
          <w:rFonts w:ascii="Arial" w:hAnsi="Arial"/>
          <w:sz w:val="22"/>
        </w:rPr>
        <w:t>Table 5.2 Broad data requirements for the business analysis exercise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7767"/>
      </w:tblGrid>
      <w:tr w:rsidR="00DB6ACC" w:rsidTr="003665F7">
        <w:tblPrEx>
          <w:tblCellMar>
            <w:top w:w="0" w:type="dxa"/>
            <w:bottom w:w="0" w:type="dxa"/>
          </w:tblCellMar>
        </w:tblPrEx>
        <w:tc>
          <w:tcPr>
            <w:tcW w:w="1809" w:type="dxa"/>
          </w:tcPr>
          <w:p w:rsidR="00DB6ACC" w:rsidRDefault="00DB6ACC" w:rsidP="003665F7">
            <w:pPr>
              <w:pStyle w:val="BodyText"/>
              <w:rPr>
                <w:color w:val="0000FF"/>
              </w:rPr>
            </w:pPr>
            <w:r>
              <w:rPr>
                <w:color w:val="0000FF"/>
              </w:rPr>
              <w:t>Area</w:t>
            </w:r>
          </w:p>
        </w:tc>
        <w:tc>
          <w:tcPr>
            <w:tcW w:w="7767" w:type="dxa"/>
          </w:tcPr>
          <w:p w:rsidR="00DB6ACC" w:rsidRDefault="00DB6ACC" w:rsidP="003665F7">
            <w:pPr>
              <w:pStyle w:val="BodyText"/>
              <w:rPr>
                <w:color w:val="0000FF"/>
              </w:rPr>
            </w:pPr>
            <w:r>
              <w:rPr>
                <w:color w:val="0000FF"/>
              </w:rPr>
              <w:t>Data Requirements</w:t>
            </w:r>
          </w:p>
        </w:tc>
      </w:tr>
      <w:tr w:rsidR="00DB6ACC" w:rsidTr="003665F7">
        <w:tblPrEx>
          <w:tblCellMar>
            <w:top w:w="0" w:type="dxa"/>
            <w:bottom w:w="0" w:type="dxa"/>
          </w:tblCellMar>
        </w:tblPrEx>
        <w:tc>
          <w:tcPr>
            <w:tcW w:w="1809" w:type="dxa"/>
          </w:tcPr>
          <w:p w:rsidR="00DB6ACC" w:rsidRDefault="00DB6ACC" w:rsidP="003665F7">
            <w:pPr>
              <w:pStyle w:val="BodyText"/>
              <w:rPr>
                <w:color w:val="0000FF"/>
              </w:rPr>
            </w:pPr>
            <w:r>
              <w:rPr>
                <w:color w:val="0000FF"/>
              </w:rPr>
              <w:t>Market</w:t>
            </w:r>
          </w:p>
        </w:tc>
        <w:tc>
          <w:tcPr>
            <w:tcW w:w="7767" w:type="dxa"/>
          </w:tcPr>
          <w:p w:rsidR="00DB6ACC" w:rsidRDefault="00DB6ACC" w:rsidP="003665F7">
            <w:pPr>
              <w:jc w:val="both"/>
              <w:rPr>
                <w:rFonts w:ascii="Arial" w:hAnsi="Arial"/>
                <w:snapToGrid w:val="0"/>
                <w:color w:val="0000FF"/>
                <w:sz w:val="22"/>
              </w:rPr>
            </w:pPr>
            <w:r>
              <w:rPr>
                <w:rFonts w:ascii="Arial" w:hAnsi="Arial"/>
                <w:snapToGrid w:val="0"/>
                <w:color w:val="0000FF"/>
                <w:sz w:val="22"/>
              </w:rPr>
              <w:t>Product Range, Product Quality, Service Quality, CRM Quality, Product Features, Market Requirements, Market Trends, Product Development,</w:t>
            </w:r>
          </w:p>
          <w:p w:rsidR="00DB6ACC" w:rsidRDefault="00DB6ACC" w:rsidP="003665F7">
            <w:pPr>
              <w:jc w:val="both"/>
              <w:rPr>
                <w:rFonts w:ascii="Arial" w:hAnsi="Arial"/>
                <w:color w:val="0000FF"/>
                <w:sz w:val="22"/>
              </w:rPr>
            </w:pPr>
            <w:r>
              <w:rPr>
                <w:rFonts w:ascii="Arial" w:hAnsi="Arial"/>
                <w:snapToGrid w:val="0"/>
                <w:color w:val="0000FF"/>
                <w:sz w:val="22"/>
              </w:rPr>
              <w:t>Technology Development, Product Service Requirements, Work Force Requirements, Required Organisation Culture, Partners and Alliances, Problem and Knowledge Management</w:t>
            </w:r>
          </w:p>
        </w:tc>
      </w:tr>
      <w:tr w:rsidR="00DB6ACC" w:rsidTr="003665F7">
        <w:tblPrEx>
          <w:tblCellMar>
            <w:top w:w="0" w:type="dxa"/>
            <w:bottom w:w="0" w:type="dxa"/>
          </w:tblCellMar>
        </w:tblPrEx>
        <w:tc>
          <w:tcPr>
            <w:tcW w:w="1809" w:type="dxa"/>
          </w:tcPr>
          <w:p w:rsidR="00DB6ACC" w:rsidRDefault="00DB6ACC" w:rsidP="003665F7">
            <w:pPr>
              <w:pStyle w:val="BodyText"/>
              <w:rPr>
                <w:color w:val="0000FF"/>
              </w:rPr>
            </w:pPr>
            <w:r>
              <w:rPr>
                <w:color w:val="0000FF"/>
              </w:rPr>
              <w:t>Product</w:t>
            </w:r>
          </w:p>
        </w:tc>
        <w:tc>
          <w:tcPr>
            <w:tcW w:w="7767" w:type="dxa"/>
          </w:tcPr>
          <w:p w:rsidR="00DB6ACC" w:rsidRDefault="00DB6ACC" w:rsidP="003665F7">
            <w:pPr>
              <w:jc w:val="both"/>
              <w:rPr>
                <w:rFonts w:ascii="Arial" w:hAnsi="Arial"/>
                <w:snapToGrid w:val="0"/>
                <w:color w:val="0000FF"/>
                <w:sz w:val="22"/>
              </w:rPr>
            </w:pPr>
            <w:r>
              <w:rPr>
                <w:rFonts w:ascii="Arial" w:hAnsi="Arial"/>
                <w:snapToGrid w:val="0"/>
                <w:color w:val="0000FF"/>
                <w:sz w:val="22"/>
              </w:rPr>
              <w:t>Quality, Cost, Finance Management, Market Trends and Feedback, Profits</w:t>
            </w:r>
          </w:p>
          <w:p w:rsidR="00DB6ACC" w:rsidRDefault="00DB6ACC" w:rsidP="003665F7">
            <w:pPr>
              <w:jc w:val="both"/>
              <w:rPr>
                <w:rFonts w:ascii="Arial" w:hAnsi="Arial"/>
                <w:snapToGrid w:val="0"/>
                <w:color w:val="0000FF"/>
                <w:sz w:val="22"/>
              </w:rPr>
            </w:pPr>
            <w:r>
              <w:rPr>
                <w:rFonts w:ascii="Arial" w:hAnsi="Arial"/>
                <w:snapToGrid w:val="0"/>
                <w:color w:val="0000FF"/>
                <w:sz w:val="22"/>
              </w:rPr>
              <w:t>Process Sequence, Resource Requirements, Supply Chain, Technology Requirements, Work Force Requirements, Required Organisation Culture</w:t>
            </w:r>
          </w:p>
          <w:p w:rsidR="00DB6ACC" w:rsidRDefault="00DB6ACC" w:rsidP="003665F7">
            <w:pPr>
              <w:jc w:val="both"/>
              <w:rPr>
                <w:rFonts w:ascii="Arial" w:hAnsi="Arial"/>
                <w:snapToGrid w:val="0"/>
                <w:color w:val="0000FF"/>
                <w:sz w:val="22"/>
              </w:rPr>
            </w:pPr>
            <w:r>
              <w:rPr>
                <w:rFonts w:ascii="Arial" w:hAnsi="Arial"/>
                <w:snapToGrid w:val="0"/>
                <w:color w:val="0000FF"/>
                <w:sz w:val="22"/>
              </w:rPr>
              <w:t xml:space="preserve">Safety Measures, Environmental Precautions, Reused material, </w:t>
            </w:r>
          </w:p>
          <w:p w:rsidR="00DB6ACC" w:rsidRDefault="00DB6ACC" w:rsidP="003665F7">
            <w:pPr>
              <w:pStyle w:val="BodyText"/>
              <w:rPr>
                <w:color w:val="0000FF"/>
              </w:rPr>
            </w:pPr>
            <w:r>
              <w:rPr>
                <w:snapToGrid w:val="0"/>
                <w:color w:val="0000FF"/>
                <w:lang w:val="en-GB"/>
              </w:rPr>
              <w:t>Optimisation of Transportation, Distribution, Product Mix</w:t>
            </w:r>
            <w:r>
              <w:rPr>
                <w:snapToGrid w:val="0"/>
                <w:color w:val="0000FF"/>
              </w:rPr>
              <w:t xml:space="preserve">, </w:t>
            </w:r>
            <w:r>
              <w:rPr>
                <w:snapToGrid w:val="0"/>
                <w:color w:val="0000FF"/>
                <w:lang w:val="en-GB"/>
              </w:rPr>
              <w:t xml:space="preserve">Problem </w:t>
            </w:r>
            <w:r>
              <w:rPr>
                <w:snapToGrid w:val="0"/>
                <w:color w:val="0000FF"/>
              </w:rPr>
              <w:t xml:space="preserve">and </w:t>
            </w:r>
            <w:r>
              <w:rPr>
                <w:snapToGrid w:val="0"/>
                <w:color w:val="0000FF"/>
                <w:lang w:val="en-GB"/>
              </w:rPr>
              <w:t>Knowledge Management</w:t>
            </w:r>
          </w:p>
        </w:tc>
      </w:tr>
      <w:tr w:rsidR="00DB6ACC" w:rsidTr="003665F7">
        <w:tblPrEx>
          <w:tblCellMar>
            <w:top w:w="0" w:type="dxa"/>
            <w:bottom w:w="0" w:type="dxa"/>
          </w:tblCellMar>
        </w:tblPrEx>
        <w:tc>
          <w:tcPr>
            <w:tcW w:w="1809" w:type="dxa"/>
          </w:tcPr>
          <w:p w:rsidR="00DB6ACC" w:rsidRDefault="00DB6ACC" w:rsidP="003665F7">
            <w:pPr>
              <w:pStyle w:val="BodyText"/>
              <w:rPr>
                <w:color w:val="0000FF"/>
              </w:rPr>
            </w:pPr>
            <w:r>
              <w:rPr>
                <w:color w:val="0000FF"/>
              </w:rPr>
              <w:t>Finance</w:t>
            </w:r>
          </w:p>
        </w:tc>
        <w:tc>
          <w:tcPr>
            <w:tcW w:w="7767" w:type="dxa"/>
          </w:tcPr>
          <w:p w:rsidR="00DB6ACC" w:rsidRDefault="00DB6ACC" w:rsidP="003665F7">
            <w:pPr>
              <w:jc w:val="both"/>
              <w:rPr>
                <w:rFonts w:ascii="Arial" w:hAnsi="Arial"/>
                <w:snapToGrid w:val="0"/>
                <w:color w:val="0000FF"/>
                <w:sz w:val="22"/>
              </w:rPr>
            </w:pPr>
            <w:r>
              <w:rPr>
                <w:rFonts w:ascii="Arial" w:hAnsi="Arial"/>
                <w:snapToGrid w:val="0"/>
                <w:color w:val="0000FF"/>
                <w:sz w:val="22"/>
              </w:rPr>
              <w:t>Resources, Product and Process Cost, Administrative Costs, Environmental Precautions Costs, Value Addition, Bottle Neck Problems, Training Costs</w:t>
            </w:r>
          </w:p>
          <w:p w:rsidR="00DB6ACC" w:rsidRDefault="00DB6ACC" w:rsidP="003665F7">
            <w:pPr>
              <w:jc w:val="both"/>
              <w:rPr>
                <w:rFonts w:ascii="Arial" w:hAnsi="Arial"/>
                <w:color w:val="0000FF"/>
                <w:sz w:val="22"/>
              </w:rPr>
            </w:pPr>
            <w:r>
              <w:rPr>
                <w:rFonts w:ascii="Arial" w:hAnsi="Arial"/>
                <w:snapToGrid w:val="0"/>
                <w:color w:val="0000FF"/>
                <w:sz w:val="22"/>
              </w:rPr>
              <w:t>Cost of Quality, Facilities Requirements, Savings And Profits, Problem Management, Knowledge Management</w:t>
            </w:r>
          </w:p>
        </w:tc>
      </w:tr>
      <w:tr w:rsidR="00DB6ACC" w:rsidTr="003665F7">
        <w:tblPrEx>
          <w:tblCellMar>
            <w:top w:w="0" w:type="dxa"/>
            <w:bottom w:w="0" w:type="dxa"/>
          </w:tblCellMar>
        </w:tblPrEx>
        <w:tc>
          <w:tcPr>
            <w:tcW w:w="1809" w:type="dxa"/>
          </w:tcPr>
          <w:p w:rsidR="00DB6ACC" w:rsidRDefault="00DB6ACC" w:rsidP="003665F7">
            <w:pPr>
              <w:pStyle w:val="BodyText"/>
              <w:rPr>
                <w:color w:val="0000FF"/>
              </w:rPr>
            </w:pPr>
            <w:r>
              <w:rPr>
                <w:color w:val="0000FF"/>
              </w:rPr>
              <w:t>Technology</w:t>
            </w:r>
          </w:p>
        </w:tc>
        <w:tc>
          <w:tcPr>
            <w:tcW w:w="7767" w:type="dxa"/>
          </w:tcPr>
          <w:p w:rsidR="00DB6ACC" w:rsidRDefault="00DB6ACC" w:rsidP="003665F7">
            <w:pPr>
              <w:jc w:val="both"/>
              <w:rPr>
                <w:rFonts w:ascii="Arial" w:hAnsi="Arial"/>
                <w:snapToGrid w:val="0"/>
                <w:color w:val="0000FF"/>
                <w:sz w:val="22"/>
              </w:rPr>
            </w:pPr>
            <w:r>
              <w:rPr>
                <w:rFonts w:ascii="Arial" w:hAnsi="Arial"/>
                <w:snapToGrid w:val="0"/>
                <w:color w:val="0000FF"/>
                <w:sz w:val="22"/>
              </w:rPr>
              <w:t>Product Range, Possible Quality, Technology Cost, Finance Management,</w:t>
            </w:r>
          </w:p>
          <w:p w:rsidR="00DB6ACC" w:rsidRDefault="00DB6ACC" w:rsidP="003665F7">
            <w:pPr>
              <w:jc w:val="both"/>
              <w:rPr>
                <w:rFonts w:ascii="Arial" w:hAnsi="Arial"/>
                <w:snapToGrid w:val="0"/>
                <w:color w:val="0000FF"/>
                <w:sz w:val="22"/>
              </w:rPr>
            </w:pPr>
            <w:r>
              <w:rPr>
                <w:rFonts w:ascii="Arial" w:hAnsi="Arial"/>
                <w:snapToGrid w:val="0"/>
                <w:color w:val="0000FF"/>
                <w:sz w:val="22"/>
              </w:rPr>
              <w:t>Market Trends and Feedback In relation to technology change, Economics of Technology, Resource Requirements, Service Requirements, Spare Part Requirements, Work Force Requirements, Required Organisation Culture</w:t>
            </w:r>
          </w:p>
          <w:p w:rsidR="00DB6ACC" w:rsidRDefault="00DB6ACC" w:rsidP="003665F7">
            <w:pPr>
              <w:jc w:val="both"/>
              <w:rPr>
                <w:rFonts w:ascii="Arial" w:hAnsi="Arial"/>
                <w:color w:val="0000FF"/>
                <w:sz w:val="22"/>
              </w:rPr>
            </w:pPr>
            <w:r>
              <w:rPr>
                <w:rFonts w:ascii="Arial" w:hAnsi="Arial"/>
                <w:snapToGrid w:val="0"/>
                <w:color w:val="0000FF"/>
                <w:sz w:val="22"/>
              </w:rPr>
              <w:t>Safety Measures, Environmental Precautions, Energy Conservation, Problem and Knowledge Management, Maintenance Requirements</w:t>
            </w:r>
          </w:p>
        </w:tc>
      </w:tr>
      <w:tr w:rsidR="00DB6ACC" w:rsidTr="003665F7">
        <w:tblPrEx>
          <w:tblCellMar>
            <w:top w:w="0" w:type="dxa"/>
            <w:bottom w:w="0" w:type="dxa"/>
          </w:tblCellMar>
        </w:tblPrEx>
        <w:tc>
          <w:tcPr>
            <w:tcW w:w="1809" w:type="dxa"/>
          </w:tcPr>
          <w:p w:rsidR="00DB6ACC" w:rsidRDefault="00DB6ACC" w:rsidP="003665F7">
            <w:pPr>
              <w:pStyle w:val="BodyText"/>
              <w:rPr>
                <w:color w:val="0000FF"/>
              </w:rPr>
            </w:pPr>
            <w:r>
              <w:rPr>
                <w:color w:val="0000FF"/>
              </w:rPr>
              <w:t>Process</w:t>
            </w:r>
          </w:p>
        </w:tc>
        <w:tc>
          <w:tcPr>
            <w:tcW w:w="7767" w:type="dxa"/>
          </w:tcPr>
          <w:p w:rsidR="00DB6ACC" w:rsidRDefault="00DB6ACC" w:rsidP="003665F7">
            <w:pPr>
              <w:jc w:val="both"/>
              <w:rPr>
                <w:rFonts w:ascii="Arial" w:hAnsi="Arial"/>
                <w:snapToGrid w:val="0"/>
                <w:color w:val="0000FF"/>
                <w:sz w:val="22"/>
              </w:rPr>
            </w:pPr>
            <w:r>
              <w:rPr>
                <w:rFonts w:ascii="Arial" w:hAnsi="Arial"/>
                <w:snapToGrid w:val="0"/>
                <w:color w:val="0000FF"/>
                <w:sz w:val="22"/>
              </w:rPr>
              <w:t>Time, Cost, Safe Practices, Skills Requirements, Work and Time Studies</w:t>
            </w:r>
          </w:p>
          <w:p w:rsidR="00DB6ACC" w:rsidRDefault="00DB6ACC" w:rsidP="003665F7">
            <w:pPr>
              <w:jc w:val="both"/>
              <w:rPr>
                <w:rFonts w:ascii="Arial" w:hAnsi="Arial"/>
                <w:snapToGrid w:val="0"/>
                <w:color w:val="0000FF"/>
                <w:sz w:val="22"/>
              </w:rPr>
            </w:pPr>
            <w:r>
              <w:rPr>
                <w:rFonts w:ascii="Arial" w:hAnsi="Arial"/>
                <w:snapToGrid w:val="0"/>
                <w:color w:val="0000FF"/>
                <w:sz w:val="22"/>
              </w:rPr>
              <w:t>Environmental Precautions, Value Addition, Bottle Neck Problems</w:t>
            </w:r>
          </w:p>
          <w:p w:rsidR="00DB6ACC" w:rsidRDefault="00DB6ACC" w:rsidP="003665F7">
            <w:pPr>
              <w:jc w:val="both"/>
              <w:rPr>
                <w:rFonts w:ascii="Arial" w:hAnsi="Arial"/>
                <w:snapToGrid w:val="0"/>
                <w:color w:val="0000FF"/>
                <w:sz w:val="22"/>
              </w:rPr>
            </w:pPr>
            <w:r>
              <w:rPr>
                <w:rFonts w:ascii="Arial" w:hAnsi="Arial"/>
                <w:snapToGrid w:val="0"/>
                <w:color w:val="0000FF"/>
                <w:sz w:val="22"/>
              </w:rPr>
              <w:t>Morale Requirements, Quality Consciousness, Facilities Requirements,</w:t>
            </w:r>
          </w:p>
          <w:p w:rsidR="00DB6ACC" w:rsidRDefault="00DB6ACC" w:rsidP="003665F7">
            <w:pPr>
              <w:pStyle w:val="BodyText"/>
              <w:rPr>
                <w:color w:val="0000FF"/>
              </w:rPr>
            </w:pPr>
            <w:r>
              <w:rPr>
                <w:snapToGrid w:val="0"/>
                <w:color w:val="0000FF"/>
                <w:lang w:val="en-GB"/>
              </w:rPr>
              <w:t xml:space="preserve">Problem </w:t>
            </w:r>
            <w:r>
              <w:rPr>
                <w:snapToGrid w:val="0"/>
                <w:color w:val="0000FF"/>
              </w:rPr>
              <w:t xml:space="preserve">and </w:t>
            </w:r>
            <w:r>
              <w:rPr>
                <w:snapToGrid w:val="0"/>
                <w:color w:val="0000FF"/>
                <w:lang w:val="en-GB"/>
              </w:rPr>
              <w:t>Knowledge Management</w:t>
            </w:r>
          </w:p>
        </w:tc>
      </w:tr>
      <w:tr w:rsidR="00DB6ACC" w:rsidTr="003665F7">
        <w:tblPrEx>
          <w:tblCellMar>
            <w:top w:w="0" w:type="dxa"/>
            <w:bottom w:w="0" w:type="dxa"/>
          </w:tblCellMar>
        </w:tblPrEx>
        <w:tc>
          <w:tcPr>
            <w:tcW w:w="1809" w:type="dxa"/>
          </w:tcPr>
          <w:p w:rsidR="00DB6ACC" w:rsidRDefault="00DB6ACC" w:rsidP="003665F7">
            <w:pPr>
              <w:pStyle w:val="BodyText"/>
              <w:rPr>
                <w:color w:val="0000FF"/>
              </w:rPr>
            </w:pPr>
            <w:r>
              <w:rPr>
                <w:color w:val="0000FF"/>
              </w:rPr>
              <w:t>Work Force</w:t>
            </w:r>
          </w:p>
        </w:tc>
        <w:tc>
          <w:tcPr>
            <w:tcW w:w="7767" w:type="dxa"/>
          </w:tcPr>
          <w:p w:rsidR="00DB6ACC" w:rsidRDefault="00DB6ACC" w:rsidP="003665F7">
            <w:pPr>
              <w:jc w:val="both"/>
              <w:rPr>
                <w:rFonts w:ascii="Arial" w:hAnsi="Arial"/>
                <w:snapToGrid w:val="0"/>
                <w:color w:val="0000FF"/>
                <w:sz w:val="22"/>
              </w:rPr>
            </w:pPr>
            <w:r>
              <w:rPr>
                <w:rFonts w:ascii="Arial" w:hAnsi="Arial"/>
                <w:snapToGrid w:val="0"/>
                <w:color w:val="0000FF"/>
                <w:sz w:val="22"/>
              </w:rPr>
              <w:t xml:space="preserve">Product Range, Quality Practices, Technology Handling Capability, </w:t>
            </w:r>
          </w:p>
          <w:p w:rsidR="00DB6ACC" w:rsidRDefault="00DB6ACC" w:rsidP="003665F7">
            <w:pPr>
              <w:jc w:val="both"/>
              <w:rPr>
                <w:rFonts w:ascii="Arial" w:hAnsi="Arial"/>
                <w:snapToGrid w:val="0"/>
                <w:color w:val="0000FF"/>
                <w:sz w:val="22"/>
              </w:rPr>
            </w:pPr>
            <w:r>
              <w:rPr>
                <w:rFonts w:ascii="Arial" w:hAnsi="Arial"/>
                <w:snapToGrid w:val="0"/>
                <w:color w:val="0000FF"/>
                <w:sz w:val="22"/>
              </w:rPr>
              <w:t>Skill Set, Team Set-up for Quality In All Areas, Training Needs</w:t>
            </w:r>
          </w:p>
          <w:p w:rsidR="00DB6ACC" w:rsidRDefault="00DB6ACC" w:rsidP="003665F7">
            <w:pPr>
              <w:jc w:val="both"/>
              <w:rPr>
                <w:rFonts w:ascii="Arial" w:hAnsi="Arial"/>
                <w:color w:val="0000FF"/>
                <w:sz w:val="22"/>
              </w:rPr>
            </w:pPr>
            <w:r>
              <w:rPr>
                <w:rFonts w:ascii="Arial" w:hAnsi="Arial"/>
                <w:snapToGrid w:val="0"/>
                <w:color w:val="0000FF"/>
                <w:sz w:val="22"/>
              </w:rPr>
              <w:t>Training Costs, Salary Requirements, Working Conditions, Facilities Requirements, Reward Schemes, Safety Practices, Problem and Knowledge Management</w:t>
            </w:r>
          </w:p>
        </w:tc>
      </w:tr>
      <w:tr w:rsidR="00DB6ACC" w:rsidTr="003665F7">
        <w:tblPrEx>
          <w:tblCellMar>
            <w:top w:w="0" w:type="dxa"/>
            <w:bottom w:w="0" w:type="dxa"/>
          </w:tblCellMar>
        </w:tblPrEx>
        <w:tc>
          <w:tcPr>
            <w:tcW w:w="1809" w:type="dxa"/>
          </w:tcPr>
          <w:p w:rsidR="00DB6ACC" w:rsidRDefault="00DB6ACC" w:rsidP="003665F7">
            <w:pPr>
              <w:pStyle w:val="BodyText"/>
            </w:pPr>
            <w:r>
              <w:t>Organization Culture Organization Culture (contd)</w:t>
            </w:r>
          </w:p>
        </w:tc>
        <w:tc>
          <w:tcPr>
            <w:tcW w:w="7767" w:type="dxa"/>
          </w:tcPr>
          <w:p w:rsidR="00DB6ACC" w:rsidRDefault="00DB6ACC" w:rsidP="003665F7">
            <w:pPr>
              <w:jc w:val="both"/>
              <w:rPr>
                <w:rFonts w:ascii="Arial" w:hAnsi="Arial"/>
                <w:snapToGrid w:val="0"/>
                <w:color w:val="0000FF"/>
                <w:sz w:val="22"/>
              </w:rPr>
            </w:pPr>
            <w:r>
              <w:rPr>
                <w:rFonts w:ascii="Arial" w:hAnsi="Arial"/>
                <w:snapToGrid w:val="0"/>
                <w:color w:val="0000FF"/>
                <w:sz w:val="22"/>
              </w:rPr>
              <w:t>Working Conditions, Reporting Structure, Inter Group Relations</w:t>
            </w:r>
          </w:p>
          <w:p w:rsidR="00DB6ACC" w:rsidRDefault="00DB6ACC" w:rsidP="003665F7">
            <w:pPr>
              <w:jc w:val="both"/>
              <w:rPr>
                <w:rFonts w:ascii="Arial" w:hAnsi="Arial"/>
                <w:snapToGrid w:val="0"/>
                <w:color w:val="0000FF"/>
                <w:sz w:val="22"/>
              </w:rPr>
            </w:pPr>
            <w:r>
              <w:rPr>
                <w:rFonts w:ascii="Arial" w:hAnsi="Arial"/>
                <w:snapToGrid w:val="0"/>
                <w:color w:val="0000FF"/>
                <w:sz w:val="22"/>
              </w:rPr>
              <w:t>Workers-Manager Relations, Morale Requirements, Quality Consciousness</w:t>
            </w:r>
          </w:p>
          <w:p w:rsidR="00DB6ACC" w:rsidRDefault="00DB6ACC" w:rsidP="003665F7">
            <w:pPr>
              <w:jc w:val="both"/>
              <w:rPr>
                <w:rFonts w:ascii="Arial" w:hAnsi="Arial"/>
                <w:snapToGrid w:val="0"/>
                <w:color w:val="0000FF"/>
                <w:sz w:val="22"/>
              </w:rPr>
            </w:pPr>
            <w:r>
              <w:rPr>
                <w:rFonts w:ascii="Arial" w:hAnsi="Arial"/>
                <w:snapToGrid w:val="0"/>
                <w:color w:val="0000FF"/>
                <w:sz w:val="22"/>
              </w:rPr>
              <w:t>Empowerment, Employee Orientation (Money, Security, Management Participation, Job Enrichment, And Such Issues), Facilities Requirements,</w:t>
            </w:r>
          </w:p>
          <w:p w:rsidR="00DB6ACC" w:rsidRDefault="00DB6ACC" w:rsidP="003665F7">
            <w:pPr>
              <w:jc w:val="both"/>
              <w:rPr>
                <w:rFonts w:ascii="Arial" w:hAnsi="Arial"/>
                <w:color w:val="0000FF"/>
                <w:sz w:val="22"/>
              </w:rPr>
            </w:pPr>
            <w:r>
              <w:rPr>
                <w:rFonts w:ascii="Arial" w:hAnsi="Arial"/>
                <w:snapToGrid w:val="0"/>
                <w:color w:val="0000FF"/>
                <w:sz w:val="22"/>
              </w:rPr>
              <w:t>Reward Schemes, Safety Practices, Problem and Knowledge Management</w:t>
            </w:r>
          </w:p>
        </w:tc>
      </w:tr>
      <w:tr w:rsidR="00DB6ACC" w:rsidTr="003665F7">
        <w:tblPrEx>
          <w:tblCellMar>
            <w:top w:w="0" w:type="dxa"/>
            <w:bottom w:w="0" w:type="dxa"/>
          </w:tblCellMar>
        </w:tblPrEx>
        <w:tc>
          <w:tcPr>
            <w:tcW w:w="1809" w:type="dxa"/>
          </w:tcPr>
          <w:p w:rsidR="00DB6ACC" w:rsidRDefault="00DB6ACC" w:rsidP="003665F7">
            <w:pPr>
              <w:pStyle w:val="BodyText"/>
            </w:pPr>
            <w:r>
              <w:t>Ecology</w:t>
            </w:r>
          </w:p>
        </w:tc>
        <w:tc>
          <w:tcPr>
            <w:tcW w:w="7767" w:type="dxa"/>
          </w:tcPr>
          <w:p w:rsidR="00DB6ACC" w:rsidRDefault="00DB6ACC" w:rsidP="003665F7">
            <w:pPr>
              <w:jc w:val="both"/>
              <w:rPr>
                <w:rFonts w:ascii="Arial" w:hAnsi="Arial"/>
                <w:snapToGrid w:val="0"/>
                <w:color w:val="0000FF"/>
                <w:sz w:val="22"/>
              </w:rPr>
            </w:pPr>
            <w:r>
              <w:rPr>
                <w:rFonts w:ascii="Arial" w:hAnsi="Arial"/>
                <w:snapToGrid w:val="0"/>
                <w:color w:val="0000FF"/>
                <w:sz w:val="22"/>
              </w:rPr>
              <w:t>Product Hazards, Process Hazards, Water Contamination, Air Contamination</w:t>
            </w:r>
          </w:p>
          <w:p w:rsidR="00DB6ACC" w:rsidRDefault="00DB6ACC" w:rsidP="003665F7">
            <w:pPr>
              <w:jc w:val="both"/>
              <w:rPr>
                <w:rFonts w:ascii="Arial" w:hAnsi="Arial"/>
                <w:snapToGrid w:val="0"/>
                <w:color w:val="0000FF"/>
                <w:sz w:val="22"/>
              </w:rPr>
            </w:pPr>
            <w:r>
              <w:rPr>
                <w:rFonts w:ascii="Arial" w:hAnsi="Arial"/>
                <w:snapToGrid w:val="0"/>
                <w:color w:val="0000FF"/>
                <w:sz w:val="22"/>
              </w:rPr>
              <w:t xml:space="preserve">Recycling Cost, Safety Measures, Energy Conservation Techniques, </w:t>
            </w:r>
          </w:p>
          <w:p w:rsidR="00DB6ACC" w:rsidRDefault="00DB6ACC" w:rsidP="003665F7">
            <w:pPr>
              <w:jc w:val="both"/>
              <w:rPr>
                <w:rFonts w:ascii="Arial" w:hAnsi="Arial"/>
                <w:color w:val="0000FF"/>
                <w:sz w:val="22"/>
              </w:rPr>
            </w:pPr>
            <w:r>
              <w:rPr>
                <w:rFonts w:ascii="Arial" w:hAnsi="Arial"/>
                <w:snapToGrid w:val="0"/>
                <w:color w:val="0000FF"/>
                <w:sz w:val="22"/>
              </w:rPr>
              <w:t>Waste Treatment, Green Procedures</w:t>
            </w:r>
          </w:p>
        </w:tc>
      </w:tr>
      <w:tr w:rsidR="00DB6ACC" w:rsidTr="003665F7">
        <w:tblPrEx>
          <w:tblCellMar>
            <w:top w:w="0" w:type="dxa"/>
            <w:bottom w:w="0" w:type="dxa"/>
          </w:tblCellMar>
        </w:tblPrEx>
        <w:tc>
          <w:tcPr>
            <w:tcW w:w="1809" w:type="dxa"/>
          </w:tcPr>
          <w:p w:rsidR="00DB6ACC" w:rsidRDefault="00DB6ACC" w:rsidP="003665F7">
            <w:pPr>
              <w:pStyle w:val="BodyText"/>
            </w:pPr>
            <w:r>
              <w:t>Projects</w:t>
            </w:r>
          </w:p>
        </w:tc>
        <w:tc>
          <w:tcPr>
            <w:tcW w:w="7767" w:type="dxa"/>
          </w:tcPr>
          <w:p w:rsidR="00DB6ACC" w:rsidRDefault="00DB6ACC" w:rsidP="003665F7">
            <w:pPr>
              <w:jc w:val="both"/>
              <w:rPr>
                <w:rFonts w:ascii="Arial" w:hAnsi="Arial"/>
                <w:snapToGrid w:val="0"/>
                <w:color w:val="0000FF"/>
                <w:sz w:val="22"/>
              </w:rPr>
            </w:pPr>
            <w:r>
              <w:rPr>
                <w:rFonts w:ascii="Arial" w:hAnsi="Arial"/>
                <w:snapToGrid w:val="0"/>
                <w:color w:val="0000FF"/>
                <w:sz w:val="22"/>
              </w:rPr>
              <w:t xml:space="preserve">Quality Projects, Product development projects, New project analysis, </w:t>
            </w:r>
          </w:p>
          <w:p w:rsidR="00DB6ACC" w:rsidRDefault="00DB6ACC" w:rsidP="003665F7">
            <w:pPr>
              <w:jc w:val="both"/>
              <w:rPr>
                <w:rFonts w:ascii="Arial" w:hAnsi="Arial"/>
                <w:snapToGrid w:val="0"/>
                <w:color w:val="0000FF"/>
                <w:sz w:val="22"/>
              </w:rPr>
            </w:pPr>
            <w:r>
              <w:rPr>
                <w:rFonts w:ascii="Arial" w:hAnsi="Arial"/>
                <w:snapToGrid w:val="0"/>
                <w:color w:val="0000FF"/>
                <w:sz w:val="22"/>
              </w:rPr>
              <w:t>Service, Project Aim, Project Team, Project Plan, Mile Stones, Project Evaluation, Project Returns, Project Cost, Business Performance Indicators</w:t>
            </w:r>
          </w:p>
          <w:p w:rsidR="00DB6ACC" w:rsidRDefault="00DB6ACC" w:rsidP="003665F7">
            <w:pPr>
              <w:pStyle w:val="BodyText"/>
              <w:rPr>
                <w:color w:val="0000FF"/>
              </w:rPr>
            </w:pPr>
            <w:r>
              <w:rPr>
                <w:snapToGrid w:val="0"/>
                <w:color w:val="0000FF"/>
                <w:lang w:val="en-GB"/>
              </w:rPr>
              <w:t>Ongoing Improvement Loop</w:t>
            </w:r>
            <w:r>
              <w:rPr>
                <w:snapToGrid w:val="0"/>
                <w:color w:val="0000FF"/>
              </w:rPr>
              <w:t xml:space="preserve">, </w:t>
            </w:r>
            <w:r>
              <w:rPr>
                <w:snapToGrid w:val="0"/>
                <w:color w:val="0000FF"/>
                <w:lang w:val="en-GB"/>
              </w:rPr>
              <w:t>Awareness Requirements, Knowledge and Problem Management</w:t>
            </w:r>
          </w:p>
        </w:tc>
      </w:tr>
    </w:tbl>
    <w:p w:rsidR="00DB6ACC" w:rsidRDefault="00DB6ACC" w:rsidP="00227AB3">
      <w:pPr>
        <w:numPr>
          <w:ilvl w:val="0"/>
          <w:numId w:val="120"/>
        </w:numPr>
        <w:spacing w:line="480" w:lineRule="auto"/>
        <w:jc w:val="both"/>
        <w:rPr>
          <w:rFonts w:ascii="Arial" w:hAnsi="Arial"/>
          <w:sz w:val="22"/>
          <w:lang w:val="en-US"/>
        </w:rPr>
      </w:pPr>
      <w:r>
        <w:rPr>
          <w:rFonts w:ascii="Arial" w:hAnsi="Arial"/>
          <w:sz w:val="22"/>
          <w:lang w:val="en-US"/>
        </w:rPr>
        <w:t>Reorganize the business functions so as to suit the fixing of the responsibility according to the new system.</w:t>
      </w:r>
    </w:p>
    <w:p w:rsidR="00DB6ACC" w:rsidRDefault="00DB6ACC" w:rsidP="00227AB3">
      <w:pPr>
        <w:pStyle w:val="BodyText"/>
        <w:numPr>
          <w:ilvl w:val="0"/>
          <w:numId w:val="120"/>
        </w:numPr>
        <w:spacing w:line="480" w:lineRule="auto"/>
        <w:jc w:val="both"/>
      </w:pPr>
      <w:r>
        <w:t>Explore the possibility of using EIA (Enterprise Integration Application) tools.</w:t>
      </w:r>
    </w:p>
    <w:p w:rsidR="00DB6ACC" w:rsidRDefault="00DB6ACC" w:rsidP="00DB6ACC">
      <w:pPr>
        <w:pStyle w:val="BodyText"/>
        <w:spacing w:line="480" w:lineRule="auto"/>
        <w:rPr>
          <w:color w:val="0000FF"/>
        </w:rPr>
      </w:pPr>
    </w:p>
    <w:p w:rsidR="00DB6ACC" w:rsidRDefault="00DB6ACC" w:rsidP="00DB6ACC">
      <w:pPr>
        <w:pStyle w:val="BodyText"/>
        <w:spacing w:line="480" w:lineRule="auto"/>
        <w:rPr>
          <w:b/>
        </w:rPr>
      </w:pPr>
      <w:r>
        <w:rPr>
          <w:b/>
        </w:rPr>
        <w:t>5.9 Summary</w:t>
      </w:r>
    </w:p>
    <w:p w:rsidR="00DB6ACC" w:rsidRDefault="00DB6ACC" w:rsidP="00DB6ACC">
      <w:pPr>
        <w:pStyle w:val="BodyTextIndent3"/>
        <w:spacing w:line="480" w:lineRule="auto"/>
        <w:ind w:left="0"/>
        <w:jc w:val="both"/>
      </w:pPr>
      <w:r>
        <w:rPr>
          <w:rFonts w:ascii="Arial" w:hAnsi="Arial"/>
          <w:sz w:val="22"/>
        </w:rPr>
        <w:t>Event Related Open Systems offers a designing methodology based on decomposition of system into smaller events. This chapter introduced ED and ID as analysis and design tools, which are suitable for business analysis as well as system analysis. ED also provides for notations to depict behavior of the system with the same diagram. ID represents the information flow between the events. There is also provision for external agents to interact with the system. Any event will have specific data needs and operation needs. All events can be analyzed for the resource, time and cost requirements as well.</w:t>
      </w:r>
    </w:p>
    <w:p w:rsidR="00DB6ACC" w:rsidRDefault="00DB6ACC" w:rsidP="00DB6ACC">
      <w:pPr>
        <w:pStyle w:val="BodyTextIndent"/>
        <w:spacing w:line="480" w:lineRule="auto"/>
        <w:ind w:left="0"/>
        <w:jc w:val="both"/>
        <w:rPr>
          <w:rFonts w:ascii="Arial" w:hAnsi="Arial"/>
          <w:sz w:val="22"/>
        </w:rPr>
      </w:pPr>
    </w:p>
    <w:p w:rsidR="00DB6ACC" w:rsidRDefault="00DB6ACC" w:rsidP="00DB6ACC">
      <w:pPr>
        <w:pStyle w:val="BodyTextIndent"/>
        <w:spacing w:line="480" w:lineRule="auto"/>
        <w:ind w:left="0"/>
        <w:jc w:val="both"/>
        <w:rPr>
          <w:rFonts w:ascii="Arial" w:hAnsi="Arial"/>
          <w:sz w:val="22"/>
        </w:rPr>
      </w:pPr>
      <w:r>
        <w:rPr>
          <w:rFonts w:ascii="Arial" w:hAnsi="Arial"/>
          <w:sz w:val="22"/>
        </w:rPr>
        <w:t>A systematic procedure is suggested for business process analysis which combines analysis and design needs of information system. The proposed tool of the ED can be effectively used for dialog between analyzer and end user. ED gives the cycle of operation within a process.  All four necessary views of organization are tightly integrated with each other. For example, in classical methods of business process reengineering, data view is separate and is represented by Entity Relationship (ER) diagrams. Structural view of organization is expressed by Data Flow Diagrams, Network diagrams are used for showing behavioral view. As discussed earlier, it is difficult to integrate all these views.  In addition, organizational theoretic of roles and responsibilities is not taken into account. The proposed methodology offers following advantages:</w:t>
      </w:r>
    </w:p>
    <w:p w:rsidR="00DB6ACC" w:rsidRDefault="00DB6ACC" w:rsidP="00227AB3">
      <w:pPr>
        <w:pStyle w:val="BodyTextIndent"/>
        <w:numPr>
          <w:ilvl w:val="0"/>
          <w:numId w:val="117"/>
        </w:numPr>
        <w:spacing w:after="0" w:line="480" w:lineRule="auto"/>
        <w:jc w:val="both"/>
        <w:rPr>
          <w:rFonts w:ascii="Arial" w:hAnsi="Arial"/>
          <w:sz w:val="22"/>
        </w:rPr>
      </w:pPr>
      <w:r>
        <w:rPr>
          <w:rFonts w:ascii="Arial" w:hAnsi="Arial"/>
          <w:sz w:val="22"/>
        </w:rPr>
        <w:t xml:space="preserve">It has only one backbone to support all views namely data view, structural view and behavioral view. In addition, roles and responsibilities and cultural requirements of an event can also be defined. IDs are actually constructed from EDs and therefore there is no chance of discrepancy between IDs and EDs. </w:t>
      </w:r>
      <w:r>
        <w:rPr>
          <w:rFonts w:ascii="Arial" w:hAnsi="Arial"/>
          <w:sz w:val="22"/>
        </w:rPr>
        <w:lastRenderedPageBreak/>
        <w:t>Again, IDs are constructed after data analysis for required events, and therefore they represent exactly what event has to pass on.</w:t>
      </w:r>
    </w:p>
    <w:p w:rsidR="00DB6ACC" w:rsidRDefault="00DB6ACC" w:rsidP="00227AB3">
      <w:pPr>
        <w:pStyle w:val="BodyTextIndent"/>
        <w:numPr>
          <w:ilvl w:val="0"/>
          <w:numId w:val="117"/>
        </w:numPr>
        <w:spacing w:after="0" w:line="480" w:lineRule="auto"/>
        <w:jc w:val="both"/>
        <w:rPr>
          <w:rFonts w:ascii="Arial" w:hAnsi="Arial"/>
          <w:sz w:val="22"/>
        </w:rPr>
      </w:pPr>
      <w:r>
        <w:rPr>
          <w:rFonts w:ascii="Arial" w:hAnsi="Arial"/>
          <w:sz w:val="22"/>
        </w:rPr>
        <w:t>Structural view is available in the form of EDs. It offers hierarchical view of the organization. Event diagram also have some behavioral attributes, for example, one can know whether system is producing output for user or expecting data from user. It also tells whether event can be skipped or not and under which conditions it can be skipped or cannot be skipped. It can also represent conditions in which iterations are required. For example the figure 8.5 shows such case of iteration between delivery and follow up. It suggests that follow up should made till material is delivered to the factory.</w:t>
      </w:r>
    </w:p>
    <w:p w:rsidR="00DB6ACC" w:rsidRDefault="00DB6ACC" w:rsidP="00227AB3">
      <w:pPr>
        <w:pStyle w:val="BodyTextIndent"/>
        <w:numPr>
          <w:ilvl w:val="0"/>
          <w:numId w:val="117"/>
        </w:numPr>
        <w:spacing w:after="0" w:line="480" w:lineRule="auto"/>
        <w:jc w:val="both"/>
        <w:rPr>
          <w:rFonts w:ascii="Arial" w:hAnsi="Arial"/>
          <w:sz w:val="22"/>
        </w:rPr>
      </w:pPr>
      <w:r>
        <w:rPr>
          <w:rFonts w:ascii="Arial" w:hAnsi="Arial"/>
          <w:sz w:val="22"/>
        </w:rPr>
        <w:t xml:space="preserve">Base event recording for every event gives complete network of the same events to give behavioral view of the organization and thus it is fully integrated with structural view. </w:t>
      </w:r>
    </w:p>
    <w:p w:rsidR="00DB6ACC" w:rsidRDefault="00DB6ACC" w:rsidP="00227AB3">
      <w:pPr>
        <w:pStyle w:val="BodyTextIndent"/>
        <w:numPr>
          <w:ilvl w:val="0"/>
          <w:numId w:val="117"/>
        </w:numPr>
        <w:spacing w:after="0" w:line="480" w:lineRule="auto"/>
        <w:jc w:val="both"/>
        <w:rPr>
          <w:rFonts w:ascii="Arial" w:hAnsi="Arial"/>
          <w:sz w:val="22"/>
        </w:rPr>
      </w:pPr>
      <w:r>
        <w:rPr>
          <w:rFonts w:ascii="Arial" w:hAnsi="Arial"/>
          <w:sz w:val="22"/>
        </w:rPr>
        <w:t>As discussed earlier it clearly differentiates the responsibilities for different departments of an organization, helps is deciding procedures for communications.</w:t>
      </w:r>
    </w:p>
    <w:p w:rsidR="00DB6ACC" w:rsidRDefault="00DB6ACC" w:rsidP="00227AB3">
      <w:pPr>
        <w:pStyle w:val="BodyTextIndent"/>
        <w:numPr>
          <w:ilvl w:val="0"/>
          <w:numId w:val="117"/>
        </w:numPr>
        <w:spacing w:after="0" w:line="480" w:lineRule="auto"/>
        <w:jc w:val="both"/>
        <w:rPr>
          <w:rFonts w:ascii="Arial" w:hAnsi="Arial"/>
          <w:sz w:val="22"/>
        </w:rPr>
      </w:pPr>
      <w:r>
        <w:rPr>
          <w:rFonts w:ascii="Arial" w:hAnsi="Arial"/>
          <w:sz w:val="22"/>
        </w:rPr>
        <w:t>It can have excellent support from relevant information system, as the business analysis methodology is not different from system designing methodology.</w:t>
      </w:r>
    </w:p>
    <w:p w:rsidR="00DB6ACC" w:rsidRDefault="00DB6ACC" w:rsidP="00DB6ACC">
      <w:pPr>
        <w:pStyle w:val="BodyTextIndent"/>
        <w:spacing w:line="480" w:lineRule="auto"/>
        <w:ind w:left="0"/>
        <w:jc w:val="both"/>
        <w:rPr>
          <w:rFonts w:ascii="Arial" w:hAnsi="Arial"/>
          <w:sz w:val="22"/>
        </w:rPr>
      </w:pPr>
    </w:p>
    <w:p w:rsidR="00DB6ACC" w:rsidRDefault="00DB6ACC" w:rsidP="00DB6ACC">
      <w:pPr>
        <w:pStyle w:val="BodyTextIndent"/>
        <w:spacing w:line="480" w:lineRule="auto"/>
        <w:ind w:left="0"/>
        <w:jc w:val="both"/>
        <w:rPr>
          <w:rFonts w:ascii="Arial" w:hAnsi="Arial"/>
          <w:sz w:val="22"/>
        </w:rPr>
      </w:pPr>
      <w:r>
        <w:rPr>
          <w:rFonts w:ascii="Arial" w:hAnsi="Arial"/>
          <w:sz w:val="22"/>
        </w:rPr>
        <w:t xml:space="preserve">The next chapter presents the event diagrams and the interaction diagrams for the proposed integrated information management model. </w:t>
      </w:r>
    </w:p>
    <w:p w:rsidR="00DB6ACC" w:rsidRDefault="00DB6ACC" w:rsidP="00DB6ACC">
      <w:pPr>
        <w:pStyle w:val="BodyTextIndent"/>
        <w:spacing w:line="480" w:lineRule="auto"/>
        <w:jc w:val="both"/>
        <w:rPr>
          <w:rFonts w:ascii="Arial" w:hAnsi="Arial"/>
          <w:sz w:val="22"/>
        </w:rPr>
      </w:pPr>
    </w:p>
    <w:p w:rsidR="00E02D18" w:rsidRDefault="00DD7316" w:rsidP="00E02D18">
      <w:pPr>
        <w:pStyle w:val="BodyText"/>
        <w:jc w:val="center"/>
        <w:rPr>
          <w:rFonts w:ascii="Verdana" w:hAnsi="Verdana"/>
          <w:b/>
          <w:sz w:val="28"/>
        </w:rPr>
      </w:pPr>
      <w:r>
        <w:br w:type="page"/>
      </w:r>
      <w:r w:rsidR="00E02D18">
        <w:rPr>
          <w:rFonts w:ascii="Verdana" w:hAnsi="Verdana"/>
          <w:b/>
          <w:sz w:val="28"/>
        </w:rPr>
        <w:lastRenderedPageBreak/>
        <w:t>Chapter 6</w:t>
      </w:r>
    </w:p>
    <w:p w:rsidR="00E02D18" w:rsidRDefault="00E02D18" w:rsidP="00E02D18">
      <w:pPr>
        <w:pStyle w:val="BodyText"/>
        <w:jc w:val="center"/>
        <w:rPr>
          <w:rFonts w:ascii="Verdana" w:hAnsi="Verdana"/>
          <w:b/>
          <w:sz w:val="28"/>
        </w:rPr>
      </w:pPr>
    </w:p>
    <w:p w:rsidR="00E02D18" w:rsidRDefault="00E02D18" w:rsidP="00E02D18">
      <w:pPr>
        <w:pStyle w:val="BodyText"/>
        <w:jc w:val="center"/>
        <w:rPr>
          <w:b/>
          <w:sz w:val="24"/>
        </w:rPr>
      </w:pPr>
      <w:r>
        <w:rPr>
          <w:rFonts w:ascii="Verdana" w:hAnsi="Verdana"/>
          <w:b/>
          <w:sz w:val="28"/>
        </w:rPr>
        <w:t>DEVELOPMENT OF AN INTEGRATED MODEL - II</w:t>
      </w:r>
    </w:p>
    <w:p w:rsidR="00E02D18" w:rsidRDefault="00E02D18" w:rsidP="00E02D18">
      <w:pPr>
        <w:pStyle w:val="BodyText"/>
        <w:spacing w:line="480" w:lineRule="auto"/>
      </w:pPr>
    </w:p>
    <w:p w:rsidR="00E02D18" w:rsidRDefault="00E02D18" w:rsidP="00E02D18">
      <w:pPr>
        <w:pStyle w:val="BodyText"/>
        <w:spacing w:line="480" w:lineRule="auto"/>
        <w:rPr>
          <w:b/>
        </w:rPr>
      </w:pPr>
      <w:r>
        <w:rPr>
          <w:b/>
        </w:rPr>
        <w:t>6.1 Introduction</w:t>
      </w:r>
    </w:p>
    <w:p w:rsidR="00E02D18" w:rsidRDefault="00E02D18" w:rsidP="00E02D18">
      <w:pPr>
        <w:pStyle w:val="BodyText"/>
        <w:spacing w:line="480" w:lineRule="auto"/>
      </w:pPr>
      <w:r>
        <w:t xml:space="preserve">This chapter deals with high level design specification for the integrated information management model in terms of event diagrams (Chiplunkar, 1997-b) and their explanations.  The event diagrams along with system diagram (fig 5.3), interaction diagrams (section 6.8) and associated information elements (appendix 5) gives the overall idea of the information model and its contents. </w:t>
      </w:r>
    </w:p>
    <w:p w:rsidR="00E02D18" w:rsidRDefault="00E02D18" w:rsidP="00E02D18">
      <w:pPr>
        <w:pStyle w:val="BodyText"/>
        <w:spacing w:line="480" w:lineRule="auto"/>
        <w:rPr>
          <w:b/>
        </w:rPr>
      </w:pPr>
    </w:p>
    <w:p w:rsidR="00E02D18" w:rsidRDefault="00E02D18" w:rsidP="00E02D18">
      <w:pPr>
        <w:pStyle w:val="BodyText"/>
        <w:spacing w:line="480" w:lineRule="auto"/>
        <w:rPr>
          <w:b/>
        </w:rPr>
      </w:pPr>
      <w:r>
        <w:rPr>
          <w:b/>
        </w:rPr>
        <w:t>6.1.1 EROS (Event Related Open Systems) Methodology</w:t>
      </w:r>
    </w:p>
    <w:p w:rsidR="00E02D18" w:rsidRDefault="00E02D18" w:rsidP="00E02D18">
      <w:pPr>
        <w:pStyle w:val="BodyText"/>
        <w:spacing w:line="480" w:lineRule="auto"/>
      </w:pPr>
      <w:r>
        <w:t>While adopting EROS (Chiplunkar, 1997-c) designing methodology, the following points where taken into account:</w:t>
      </w:r>
    </w:p>
    <w:p w:rsidR="00E02D18" w:rsidRDefault="00E02D18" w:rsidP="00227AB3">
      <w:pPr>
        <w:numPr>
          <w:ilvl w:val="0"/>
          <w:numId w:val="125"/>
        </w:numPr>
        <w:spacing w:before="76" w:line="480" w:lineRule="auto"/>
        <w:jc w:val="both"/>
        <w:rPr>
          <w:rFonts w:ascii="Arial" w:hAnsi="Arial"/>
          <w:color w:val="000000"/>
          <w:sz w:val="22"/>
        </w:rPr>
      </w:pPr>
      <w:r>
        <w:rPr>
          <w:rFonts w:ascii="Arial" w:hAnsi="Arial"/>
          <w:color w:val="000000"/>
          <w:sz w:val="22"/>
        </w:rPr>
        <w:t>The analysis of questionnaire supplied in appendix 1, brings out the scope for improvement in business. Managers, thus, get the clear vision of business drivers</w:t>
      </w:r>
      <w:r>
        <w:rPr>
          <w:rFonts w:ascii="Arial" w:hAnsi="Arial"/>
          <w:i/>
          <w:color w:val="000000"/>
          <w:sz w:val="22"/>
        </w:rPr>
        <w:t xml:space="preserve">. </w:t>
      </w:r>
      <w:r>
        <w:rPr>
          <w:rFonts w:ascii="Arial" w:hAnsi="Arial"/>
          <w:color w:val="000000"/>
          <w:sz w:val="22"/>
        </w:rPr>
        <w:t>That is the p</w:t>
      </w:r>
      <w:r>
        <w:rPr>
          <w:rFonts w:ascii="Arial" w:hAnsi="Arial"/>
          <w:sz w:val="22"/>
        </w:rPr>
        <w:t>roposed methodology is supported with an exhaustive questionnaire to diagnose the business to arrive at the scope for improvement in sales, customer relations, supplier base, cycle time, machine uptime, cost savings and employee satisfaction.</w:t>
      </w:r>
      <w:r>
        <w:rPr>
          <w:rFonts w:ascii="Arial" w:hAnsi="Arial"/>
          <w:color w:val="000000"/>
          <w:sz w:val="22"/>
        </w:rPr>
        <w:t xml:space="preserve"> </w:t>
      </w:r>
    </w:p>
    <w:p w:rsidR="00E02D18" w:rsidRDefault="00E02D18" w:rsidP="00227AB3">
      <w:pPr>
        <w:numPr>
          <w:ilvl w:val="0"/>
          <w:numId w:val="125"/>
        </w:numPr>
        <w:spacing w:line="480" w:lineRule="auto"/>
        <w:jc w:val="both"/>
        <w:rPr>
          <w:rFonts w:ascii="Arial" w:hAnsi="Arial"/>
          <w:i/>
          <w:color w:val="000000"/>
          <w:sz w:val="22"/>
        </w:rPr>
      </w:pPr>
      <w:r>
        <w:rPr>
          <w:rFonts w:ascii="Arial" w:hAnsi="Arial"/>
          <w:color w:val="000000"/>
          <w:sz w:val="22"/>
        </w:rPr>
        <w:t>The design phase clearly specifies the architectural requirements and the procurement schedule. The emphasis is given on the fulfilment of requirement. The problem is not expected to arise at implementation stage as it is well thought over in advance with proper analysis of user usage requirements.</w:t>
      </w:r>
    </w:p>
    <w:p w:rsidR="00E02D18" w:rsidRDefault="00E02D18" w:rsidP="00227AB3">
      <w:pPr>
        <w:numPr>
          <w:ilvl w:val="0"/>
          <w:numId w:val="125"/>
        </w:numPr>
        <w:spacing w:line="480" w:lineRule="auto"/>
        <w:jc w:val="both"/>
        <w:rPr>
          <w:rFonts w:ascii="Arial" w:hAnsi="Arial"/>
          <w:color w:val="000000"/>
          <w:sz w:val="22"/>
        </w:rPr>
      </w:pPr>
      <w:r>
        <w:rPr>
          <w:rFonts w:ascii="Arial" w:hAnsi="Arial"/>
          <w:color w:val="000000"/>
          <w:sz w:val="22"/>
        </w:rPr>
        <w:t xml:space="preserve">Emphasis is laid on human aspects of user engagement, user ownership. Designing methodology is simple enough to solicit active user participation.    </w:t>
      </w:r>
    </w:p>
    <w:p w:rsidR="00E02D18" w:rsidRDefault="00E02D18" w:rsidP="00227AB3">
      <w:pPr>
        <w:numPr>
          <w:ilvl w:val="0"/>
          <w:numId w:val="125"/>
        </w:numPr>
        <w:spacing w:line="480" w:lineRule="auto"/>
        <w:jc w:val="both"/>
        <w:rPr>
          <w:rFonts w:ascii="Arial" w:hAnsi="Arial"/>
          <w:color w:val="000000"/>
          <w:sz w:val="22"/>
        </w:rPr>
      </w:pPr>
      <w:r>
        <w:rPr>
          <w:rFonts w:ascii="Arial" w:hAnsi="Arial"/>
          <w:color w:val="000000"/>
          <w:sz w:val="22"/>
        </w:rPr>
        <w:t xml:space="preserve">The designing methodology provided can be used to analyse business processes along with information system. In the proposed methodology, implementation of </w:t>
      </w:r>
      <w:r>
        <w:rPr>
          <w:rFonts w:ascii="Arial" w:hAnsi="Arial"/>
          <w:color w:val="000000"/>
          <w:sz w:val="22"/>
        </w:rPr>
        <w:lastRenderedPageBreak/>
        <w:t>new business processes precedes implementation of information system. Thus, lack of preparation is avoided. System provides for detailed analysis of user requirements including number of users, frequency of usage and other related issues, which will be evident from event records (section 5.3.2).</w:t>
      </w:r>
    </w:p>
    <w:p w:rsidR="00E02D18" w:rsidRDefault="00E02D18" w:rsidP="00227AB3">
      <w:pPr>
        <w:numPr>
          <w:ilvl w:val="0"/>
          <w:numId w:val="125"/>
        </w:numPr>
        <w:spacing w:before="72" w:line="480" w:lineRule="auto"/>
        <w:ind w:right="72"/>
        <w:jc w:val="both"/>
        <w:rPr>
          <w:rFonts w:ascii="Arial" w:hAnsi="Arial"/>
          <w:color w:val="000000"/>
          <w:sz w:val="22"/>
        </w:rPr>
      </w:pPr>
      <w:r>
        <w:rPr>
          <w:rFonts w:ascii="Arial" w:hAnsi="Arial"/>
          <w:sz w:val="22"/>
          <w:lang w:val="en-US"/>
        </w:rPr>
        <w:t>The proposed model developed through the proposed methodology provides for</w:t>
      </w:r>
      <w:r>
        <w:rPr>
          <w:rFonts w:ascii="Arial" w:hAnsi="Arial"/>
          <w:sz w:val="22"/>
        </w:rPr>
        <w:t xml:space="preserve"> the analysis and design of existing processes along with the analysis of market changes and technological changes to decide necessary course of action. It provides a base for process and product innovation. Such innovations then can be absorbed in the existing business depending on their viability.</w:t>
      </w:r>
      <w:r>
        <w:rPr>
          <w:rFonts w:ascii="Arial" w:hAnsi="Arial"/>
          <w:color w:val="000000"/>
          <w:sz w:val="22"/>
        </w:rPr>
        <w:t xml:space="preserve"> </w:t>
      </w:r>
    </w:p>
    <w:p w:rsidR="00E02D18" w:rsidRDefault="00E02D18" w:rsidP="00227AB3">
      <w:pPr>
        <w:numPr>
          <w:ilvl w:val="0"/>
          <w:numId w:val="125"/>
        </w:numPr>
        <w:spacing w:before="91" w:line="480" w:lineRule="auto"/>
        <w:ind w:right="72"/>
        <w:jc w:val="both"/>
        <w:rPr>
          <w:rFonts w:ascii="Arial" w:hAnsi="Arial"/>
          <w:color w:val="000000"/>
          <w:sz w:val="22"/>
        </w:rPr>
      </w:pPr>
      <w:r>
        <w:rPr>
          <w:rFonts w:ascii="Arial" w:hAnsi="Arial"/>
          <w:sz w:val="22"/>
        </w:rPr>
        <w:t xml:space="preserve">The proposed methodology supports both the views: holistic and individualistic. It can consider individual limits of the various business forces as well as combined limits of the business environment. Provision can be made for recording of roles and accountabilities of actors and to arrive at proper delegation of authorities without generating internal conflict among them. </w:t>
      </w:r>
    </w:p>
    <w:p w:rsidR="00E02D18" w:rsidRDefault="00E02D18" w:rsidP="00227AB3">
      <w:pPr>
        <w:numPr>
          <w:ilvl w:val="0"/>
          <w:numId w:val="125"/>
        </w:numPr>
        <w:spacing w:before="91" w:line="480" w:lineRule="auto"/>
        <w:ind w:right="72"/>
        <w:jc w:val="both"/>
        <w:rPr>
          <w:rFonts w:ascii="Arial" w:hAnsi="Arial"/>
          <w:color w:val="000000"/>
          <w:sz w:val="22"/>
        </w:rPr>
      </w:pPr>
      <w:r>
        <w:rPr>
          <w:rFonts w:ascii="Arial" w:hAnsi="Arial"/>
          <w:sz w:val="22"/>
        </w:rPr>
        <w:t>E</w:t>
      </w:r>
      <w:r>
        <w:rPr>
          <w:rFonts w:ascii="Arial" w:hAnsi="Arial"/>
          <w:sz w:val="22"/>
          <w:lang w:val="en-US"/>
        </w:rPr>
        <w:t>vent diagram, a tool used for business process analysis and design, is useful from all angles: Simplicity of construction and understanding, exhaustive coverage of procedures, quantum of information display, ease of modification and user participation</w:t>
      </w:r>
    </w:p>
    <w:p w:rsidR="00E02D18" w:rsidRDefault="00E02D18" w:rsidP="00227AB3">
      <w:pPr>
        <w:numPr>
          <w:ilvl w:val="0"/>
          <w:numId w:val="125"/>
        </w:numPr>
        <w:spacing w:line="480" w:lineRule="auto"/>
        <w:jc w:val="both"/>
        <w:rPr>
          <w:rFonts w:ascii="Arial" w:hAnsi="Arial"/>
          <w:color w:val="000000"/>
          <w:sz w:val="22"/>
        </w:rPr>
      </w:pPr>
      <w:r>
        <w:rPr>
          <w:rFonts w:ascii="Arial" w:hAnsi="Arial"/>
          <w:sz w:val="22"/>
        </w:rPr>
        <w:t>Event diagrams, supported by interaction diagrams, obviate need for data flow diagrams and give compact representation of business processes in addition.</w:t>
      </w:r>
      <w:r>
        <w:rPr>
          <w:rFonts w:ascii="Arial" w:hAnsi="Arial"/>
          <w:color w:val="000000"/>
          <w:sz w:val="22"/>
        </w:rPr>
        <w:t xml:space="preserve"> </w:t>
      </w:r>
    </w:p>
    <w:p w:rsidR="00E02D18" w:rsidRDefault="00E02D18" w:rsidP="00227AB3">
      <w:pPr>
        <w:numPr>
          <w:ilvl w:val="0"/>
          <w:numId w:val="125"/>
        </w:numPr>
        <w:spacing w:before="81" w:line="480" w:lineRule="auto"/>
        <w:jc w:val="both"/>
        <w:rPr>
          <w:rFonts w:ascii="Arial" w:hAnsi="Arial"/>
          <w:color w:val="000000"/>
          <w:sz w:val="22"/>
        </w:rPr>
      </w:pPr>
      <w:r>
        <w:rPr>
          <w:rFonts w:ascii="Arial" w:hAnsi="Arial"/>
          <w:sz w:val="22"/>
        </w:rPr>
        <w:t>Proposed methodology for business analysis provides for recording of all information in a manner which can be handled by information system. It implies that subjective information is broken down into small elements, which can be associated with individual events as an object or as an attribute of an object.</w:t>
      </w:r>
      <w:r>
        <w:rPr>
          <w:rFonts w:ascii="Arial" w:hAnsi="Arial"/>
          <w:color w:val="000000"/>
          <w:sz w:val="22"/>
        </w:rPr>
        <w:t xml:space="preserve"> The same set of</w:t>
      </w:r>
      <w:r>
        <w:rPr>
          <w:rFonts w:ascii="Arial" w:hAnsi="Arial"/>
          <w:sz w:val="22"/>
        </w:rPr>
        <w:t xml:space="preserve"> tools is proposed for system analysis and business analysis. </w:t>
      </w:r>
    </w:p>
    <w:p w:rsidR="00E02D18" w:rsidRDefault="00E02D18" w:rsidP="00227AB3">
      <w:pPr>
        <w:numPr>
          <w:ilvl w:val="0"/>
          <w:numId w:val="125"/>
        </w:numPr>
        <w:spacing w:before="81" w:line="480" w:lineRule="auto"/>
        <w:jc w:val="both"/>
        <w:rPr>
          <w:rFonts w:ascii="Arial" w:hAnsi="Arial"/>
          <w:color w:val="000000"/>
          <w:sz w:val="22"/>
        </w:rPr>
      </w:pPr>
      <w:r>
        <w:rPr>
          <w:rFonts w:ascii="Arial" w:hAnsi="Arial"/>
          <w:sz w:val="22"/>
        </w:rPr>
        <w:lastRenderedPageBreak/>
        <w:t>The proposed designing methodology takes a logical approach right from the beginning and consistency in all the perspectives is maintained as all other views are derived from event diagrams.</w:t>
      </w:r>
    </w:p>
    <w:p w:rsidR="00E02D18" w:rsidRDefault="00E02D18" w:rsidP="00227AB3">
      <w:pPr>
        <w:numPr>
          <w:ilvl w:val="0"/>
          <w:numId w:val="125"/>
        </w:numPr>
        <w:spacing w:line="480" w:lineRule="auto"/>
        <w:jc w:val="both"/>
        <w:rPr>
          <w:rFonts w:ascii="Arial" w:hAnsi="Arial"/>
          <w:color w:val="000000"/>
          <w:sz w:val="22"/>
        </w:rPr>
      </w:pPr>
      <w:r>
        <w:rPr>
          <w:rFonts w:ascii="Arial" w:hAnsi="Arial"/>
          <w:color w:val="000000"/>
          <w:sz w:val="22"/>
        </w:rPr>
        <w:t xml:space="preserve"> The proposed development platform combines the evolutionary prototyping capabilities with system designing. This allows to test the system at all stages without any additional coding efforts</w:t>
      </w:r>
      <w:r>
        <w:rPr>
          <w:rFonts w:ascii="Arial" w:hAnsi="Arial"/>
          <w:i/>
          <w:color w:val="000000"/>
          <w:sz w:val="22"/>
        </w:rPr>
        <w:t>.</w:t>
      </w:r>
    </w:p>
    <w:p w:rsidR="00E02D18" w:rsidRDefault="00E02D18" w:rsidP="00227AB3">
      <w:pPr>
        <w:pStyle w:val="BodyText2"/>
        <w:numPr>
          <w:ilvl w:val="0"/>
          <w:numId w:val="125"/>
        </w:numPr>
        <w:spacing w:after="0"/>
        <w:jc w:val="both"/>
      </w:pPr>
      <w:r>
        <w:t xml:space="preserve">The whole process of analysis would be facilitated by a universal report writer combined with     proposed CDBMS (refer to chapter 7) EASY program through which users can define and take out various analytical reports of their own.  </w:t>
      </w:r>
    </w:p>
    <w:p w:rsidR="00E02D18" w:rsidRDefault="00E02D18" w:rsidP="00227AB3">
      <w:pPr>
        <w:numPr>
          <w:ilvl w:val="0"/>
          <w:numId w:val="125"/>
        </w:numPr>
        <w:spacing w:line="480" w:lineRule="auto"/>
        <w:jc w:val="both"/>
        <w:rPr>
          <w:rFonts w:ascii="Arial" w:hAnsi="Arial"/>
          <w:color w:val="000000"/>
          <w:sz w:val="22"/>
          <w:lang w:val="en-US"/>
        </w:rPr>
      </w:pPr>
      <w:r>
        <w:rPr>
          <w:rFonts w:ascii="Arial" w:hAnsi="Arial"/>
          <w:color w:val="000000"/>
          <w:sz w:val="22"/>
          <w:lang w:val="en-US"/>
        </w:rPr>
        <w:t xml:space="preserve"> Any event can be added to the system and thus, the system provides for a way to accommodate such event by pointing out required changes depending on the analysis of new event regarding its position and relation with respect to other events. The definition of system is very generic – “System is a set of related events”. Any system, whether biological, mechanical, geographical, astronomical is characterized by a number of sequential events, either repeating or non repeating or maybe combination of both, in its life cycle. Therefore, proposed model can be used for analysis for any kind of system thus providing for universality of application. There is no limit on number levels of abstractions until finer elements of data and operations can be worked out for the smallest unit of the model, which is the event of the highest hierarchy. Internal consistency is assured as event relations can be worked out exhaustively and model allows for depiction of all relations and interactions of a single event with all other events. System can always be divided into smaller components for ease of development and smaller modules can be integrated into a larger system. The proposed methodology stands good on these aspects of a good theory.</w:t>
      </w:r>
    </w:p>
    <w:p w:rsidR="00E02D18" w:rsidRDefault="00E02D18" w:rsidP="00E02D18">
      <w:pPr>
        <w:spacing w:line="480" w:lineRule="auto"/>
        <w:ind w:left="426"/>
        <w:jc w:val="both"/>
        <w:rPr>
          <w:rFonts w:ascii="Arial" w:hAnsi="Arial"/>
          <w:color w:val="000000"/>
          <w:sz w:val="22"/>
          <w:lang w:val="en-US"/>
        </w:rPr>
      </w:pPr>
    </w:p>
    <w:p w:rsidR="00E02D18" w:rsidRDefault="00E02D18" w:rsidP="00E02D18">
      <w:pPr>
        <w:spacing w:line="480" w:lineRule="auto"/>
        <w:jc w:val="both"/>
        <w:rPr>
          <w:rFonts w:ascii="Arial" w:hAnsi="Arial"/>
          <w:b/>
          <w:color w:val="000000"/>
          <w:sz w:val="22"/>
          <w:lang w:val="en-US"/>
        </w:rPr>
      </w:pPr>
      <w:r>
        <w:rPr>
          <w:rFonts w:ascii="Arial" w:hAnsi="Arial"/>
          <w:b/>
          <w:color w:val="000000"/>
          <w:sz w:val="22"/>
          <w:lang w:val="en-US"/>
        </w:rPr>
        <w:t>6.1.2 Philosophies taken into account while designing the model</w:t>
      </w:r>
    </w:p>
    <w:p w:rsidR="00E02D18" w:rsidRDefault="00E02D18" w:rsidP="00227AB3">
      <w:pPr>
        <w:pStyle w:val="BodyText"/>
        <w:numPr>
          <w:ilvl w:val="0"/>
          <w:numId w:val="121"/>
        </w:numPr>
        <w:spacing w:line="480" w:lineRule="auto"/>
        <w:jc w:val="both"/>
      </w:pPr>
      <w:r>
        <w:lastRenderedPageBreak/>
        <w:t xml:space="preserve">Not only quality of information but quality of product should also be included in the strategic drivers for modern information management solution. In addition, employee satisfaction needs to be given due consideration while designing information management solution. </w:t>
      </w:r>
    </w:p>
    <w:p w:rsidR="00E02D18" w:rsidRDefault="00E02D18" w:rsidP="00227AB3">
      <w:pPr>
        <w:numPr>
          <w:ilvl w:val="0"/>
          <w:numId w:val="122"/>
        </w:numPr>
        <w:spacing w:line="480" w:lineRule="auto"/>
        <w:jc w:val="both"/>
        <w:rPr>
          <w:rFonts w:ascii="Arial" w:hAnsi="Arial"/>
          <w:snapToGrid w:val="0"/>
          <w:color w:val="000000"/>
          <w:sz w:val="22"/>
        </w:rPr>
      </w:pPr>
      <w:r>
        <w:rPr>
          <w:rFonts w:ascii="Arial" w:hAnsi="Arial"/>
          <w:snapToGrid w:val="0"/>
          <w:color w:val="000000"/>
          <w:sz w:val="22"/>
        </w:rPr>
        <w:t>The proposed model can provide for plenty of MIS reports to control the business through exception reporting.</w:t>
      </w:r>
    </w:p>
    <w:p w:rsidR="00E02D18" w:rsidRDefault="00E02D18" w:rsidP="00227AB3">
      <w:pPr>
        <w:numPr>
          <w:ilvl w:val="0"/>
          <w:numId w:val="122"/>
        </w:numPr>
        <w:spacing w:line="480" w:lineRule="auto"/>
        <w:jc w:val="both"/>
        <w:rPr>
          <w:rFonts w:ascii="Arial" w:hAnsi="Arial"/>
          <w:snapToGrid w:val="0"/>
          <w:color w:val="000000"/>
          <w:sz w:val="22"/>
        </w:rPr>
      </w:pPr>
      <w:r>
        <w:rPr>
          <w:rFonts w:ascii="Arial" w:hAnsi="Arial"/>
          <w:sz w:val="22"/>
        </w:rPr>
        <w:t xml:space="preserve">The proposed model offers adequate support for storage and access of the gathered information during and after the redesign process, especially for non-participants in the redesign exercise, as information system design can be coupled with business analysis and redesigning of business processes. </w:t>
      </w:r>
      <w:r>
        <w:rPr>
          <w:rFonts w:ascii="Arial" w:hAnsi="Arial"/>
          <w:i/>
          <w:sz w:val="22"/>
        </w:rPr>
        <w:t xml:space="preserve"> </w:t>
      </w:r>
    </w:p>
    <w:p w:rsidR="00E02D18" w:rsidRDefault="00E02D18" w:rsidP="00227AB3">
      <w:pPr>
        <w:numPr>
          <w:ilvl w:val="0"/>
          <w:numId w:val="122"/>
        </w:numPr>
        <w:spacing w:line="480" w:lineRule="auto"/>
        <w:jc w:val="both"/>
        <w:rPr>
          <w:rFonts w:ascii="Arial" w:hAnsi="Arial"/>
          <w:snapToGrid w:val="0"/>
          <w:color w:val="000000"/>
          <w:sz w:val="22"/>
        </w:rPr>
      </w:pPr>
      <w:r>
        <w:rPr>
          <w:rFonts w:ascii="Arial" w:hAnsi="Arial"/>
          <w:sz w:val="22"/>
        </w:rPr>
        <w:t>The proposed model makes use of easy-to-understand graphical notations and is supplemented with information related to different perspectives. For example, it allows to record information related to event analysis, data analysis, operation analysis and resource analysis.</w:t>
      </w:r>
    </w:p>
    <w:p w:rsidR="00E02D18" w:rsidRDefault="00E02D18" w:rsidP="00227AB3">
      <w:pPr>
        <w:pStyle w:val="BodyText"/>
        <w:numPr>
          <w:ilvl w:val="0"/>
          <w:numId w:val="121"/>
        </w:numPr>
        <w:spacing w:line="480" w:lineRule="auto"/>
        <w:jc w:val="both"/>
      </w:pPr>
      <w:r>
        <w:rPr>
          <w:color w:val="000000"/>
        </w:rPr>
        <w:t>The proposed model provides for simulation capabilities to visualize the capacity problems, material availability problems and financial problems of a future date. Ad-hoc and standard reports are always possible. Interfaces can be worked out with different statistical models so that data can be passed to such models to decide about demand forecast, market trends and so on. Provision can also made to provide assistance regarding make or buy decisions though costing module. Past trends are stored and past decisions with their context can be viewed to aid decision-making process. It also provides for expert system capabilities through its trouble-shooting module. Figure 6.1 shows coverage of model with respect to information system’s support to decision making.</w:t>
      </w:r>
    </w:p>
    <w:p w:rsidR="00E02D18" w:rsidRDefault="00E02D18" w:rsidP="00E02D18">
      <w:pPr>
        <w:spacing w:line="480" w:lineRule="auto"/>
        <w:jc w:val="both"/>
      </w:pPr>
      <w:r>
        <w:rPr>
          <w:noProof/>
        </w:rPr>
        <w:pict>
          <v:group id="_x0000_s1939" style="position:absolute;left:0;text-align:left;margin-left:32.4pt;margin-top:14pt;width:466.25pt;height:128.7pt;z-index:251633152" coordorigin="2080,4167" coordsize="8320,2349" o:allowincell="f">
            <v:group id="_x0000_s1940" style="position:absolute;left:4410;top:4167;width:1920;height:1752" coordorigin="2016,1296" coordsize="1776,1686">
              <v:shape id="_x0000_s1941" style="position:absolute;left:2016;top:1296;width:1680;height:1680;v-text-anchor:middle" coordsize="2112,2256" path="m,l2112,48,1728,2256,,2256,,xe" fillcolor="#ccf">
                <v:path arrowok="t"/>
              </v:shape>
              <v:oval id="_x0000_s1942" style="position:absolute;left:2016;top:1338;width:888;height:822;v-text-anchor:middle" fillcolor="#ffc">
                <v:fill opacity=".5"/>
                <v:textbox style="mso-next-textbox:#_x0000_s1942">
                  <w:txbxContent>
                    <w:p w:rsidR="008E5EA2" w:rsidRDefault="008E5EA2" w:rsidP="00E02D18">
                      <w:pPr>
                        <w:jc w:val="center"/>
                        <w:rPr>
                          <w:rFonts w:ascii="Arial" w:hAnsi="Arial"/>
                          <w:snapToGrid w:val="0"/>
                          <w:color w:val="000000"/>
                          <w:sz w:val="22"/>
                        </w:rPr>
                      </w:pPr>
                      <w:r>
                        <w:rPr>
                          <w:rFonts w:ascii="Arial" w:hAnsi="Arial"/>
                          <w:snapToGrid w:val="0"/>
                          <w:color w:val="000000"/>
                          <w:sz w:val="22"/>
                        </w:rPr>
                        <w:t>MIS</w:t>
                      </w:r>
                    </w:p>
                  </w:txbxContent>
                </v:textbox>
              </v:oval>
              <v:oval id="_x0000_s1943" style="position:absolute;left:2016;top:2160;width:888;height:822;v-text-anchor:middle" fillcolor="#ffc">
                <v:fill opacity=".5"/>
                <v:textbox style="mso-next-textbox:#_x0000_s1943">
                  <w:txbxContent>
                    <w:p w:rsidR="008E5EA2" w:rsidRDefault="008E5EA2" w:rsidP="00E02D18">
                      <w:pPr>
                        <w:pStyle w:val="Heading1"/>
                        <w:rPr>
                          <w:b w:val="0"/>
                        </w:rPr>
                      </w:pPr>
                      <w:r>
                        <w:rPr>
                          <w:b w:val="0"/>
                        </w:rPr>
                        <w:t>DP</w:t>
                      </w:r>
                    </w:p>
                  </w:txbxContent>
                </v:textbox>
              </v:oval>
              <v:oval id="_x0000_s1944" style="position:absolute;left:2904;top:2160;width:888;height:822;v-text-anchor:middle" fillcolor="#ffc">
                <v:fill opacity=".5"/>
                <v:textbox style="mso-next-textbox:#_x0000_s1944">
                  <w:txbxContent>
                    <w:p w:rsidR="008E5EA2" w:rsidRDefault="008E5EA2" w:rsidP="00E02D18">
                      <w:pPr>
                        <w:jc w:val="center"/>
                        <w:rPr>
                          <w:rFonts w:ascii="Arial" w:hAnsi="Arial"/>
                          <w:snapToGrid w:val="0"/>
                          <w:color w:val="000000"/>
                          <w:sz w:val="22"/>
                        </w:rPr>
                      </w:pPr>
                      <w:r>
                        <w:rPr>
                          <w:rFonts w:ascii="Arial" w:hAnsi="Arial"/>
                          <w:snapToGrid w:val="0"/>
                          <w:color w:val="000000"/>
                          <w:sz w:val="22"/>
                        </w:rPr>
                        <w:t>EIS</w:t>
                      </w:r>
                    </w:p>
                  </w:txbxContent>
                </v:textbox>
              </v:oval>
              <v:oval id="_x0000_s1945" style="position:absolute;left:2904;top:1338;width:888;height:822;v-text-anchor:middle" fillcolor="#ffc">
                <v:fill opacity=".5"/>
                <v:textbox style="mso-next-textbox:#_x0000_s1945">
                  <w:txbxContent>
                    <w:p w:rsidR="008E5EA2" w:rsidRDefault="008E5EA2" w:rsidP="00E02D18">
                      <w:pPr>
                        <w:jc w:val="center"/>
                        <w:rPr>
                          <w:rFonts w:ascii="Arial" w:hAnsi="Arial"/>
                          <w:snapToGrid w:val="0"/>
                          <w:color w:val="000000"/>
                          <w:sz w:val="22"/>
                        </w:rPr>
                      </w:pPr>
                      <w:r>
                        <w:rPr>
                          <w:rFonts w:ascii="Arial" w:hAnsi="Arial"/>
                          <w:snapToGrid w:val="0"/>
                          <w:color w:val="000000"/>
                          <w:sz w:val="22"/>
                        </w:rPr>
                        <w:t>DSS</w:t>
                      </w:r>
                    </w:p>
                  </w:txbxContent>
                </v:textbox>
              </v:oval>
              <v:line id="_x0000_s1946" style="position:absolute;v-text-anchor:middle" from="3792,1552" to="3792,1552"/>
            </v:group>
            <v:shape id="_x0000_s1947" type="#_x0000_t202" style="position:absolute;left:6760;top:4181;width:3640;height:1209">
              <v:textbox style="mso-next-textbox:#_x0000_s1947">
                <w:txbxContent>
                  <w:p w:rsidR="008E5EA2" w:rsidRDefault="008E5EA2" w:rsidP="00E02D18">
                    <w:pPr>
                      <w:rPr>
                        <w:rFonts w:ascii="Arial" w:hAnsi="Arial"/>
                        <w:color w:val="000000"/>
                        <w:lang w:val="en-US"/>
                      </w:rPr>
                    </w:pPr>
                    <w:r>
                      <w:rPr>
                        <w:rFonts w:ascii="Arial" w:hAnsi="Arial"/>
                        <w:color w:val="000000"/>
                        <w:lang w:val="en-US"/>
                      </w:rPr>
                      <w:t>Legend:</w:t>
                    </w:r>
                  </w:p>
                  <w:p w:rsidR="008E5EA2" w:rsidRDefault="008E5EA2" w:rsidP="00E02D18">
                    <w:pPr>
                      <w:rPr>
                        <w:rFonts w:ascii="Arial" w:hAnsi="Arial"/>
                        <w:color w:val="000000"/>
                        <w:lang w:val="en-US"/>
                      </w:rPr>
                    </w:pPr>
                    <w:r>
                      <w:rPr>
                        <w:rFonts w:ascii="Arial" w:hAnsi="Arial"/>
                        <w:color w:val="000000"/>
                        <w:lang w:val="en-US"/>
                      </w:rPr>
                      <w:t>MIS: Management Information System</w:t>
                    </w:r>
                  </w:p>
                  <w:p w:rsidR="008E5EA2" w:rsidRDefault="008E5EA2" w:rsidP="00E02D18">
                    <w:pPr>
                      <w:rPr>
                        <w:rFonts w:ascii="Arial" w:hAnsi="Arial"/>
                        <w:color w:val="000000"/>
                        <w:lang w:val="en-US"/>
                      </w:rPr>
                    </w:pPr>
                    <w:r>
                      <w:rPr>
                        <w:rFonts w:ascii="Arial" w:hAnsi="Arial"/>
                        <w:color w:val="000000"/>
                        <w:lang w:val="en-US"/>
                      </w:rPr>
                      <w:t>DSS: Decision Support System</w:t>
                    </w:r>
                  </w:p>
                  <w:p w:rsidR="008E5EA2" w:rsidRDefault="008E5EA2" w:rsidP="00E02D18">
                    <w:pPr>
                      <w:pStyle w:val="Footer"/>
                      <w:tabs>
                        <w:tab w:val="clear" w:pos="4153"/>
                        <w:tab w:val="clear" w:pos="8306"/>
                      </w:tabs>
                      <w:rPr>
                        <w:rFonts w:ascii="Arial" w:hAnsi="Arial"/>
                        <w:color w:val="000000"/>
                        <w:lang w:val="en-US"/>
                      </w:rPr>
                    </w:pPr>
                    <w:r>
                      <w:rPr>
                        <w:rFonts w:ascii="Arial" w:hAnsi="Arial"/>
                        <w:color w:val="000000"/>
                        <w:lang w:val="en-US"/>
                      </w:rPr>
                      <w:t>DP: Data Processing System</w:t>
                    </w:r>
                  </w:p>
                  <w:p w:rsidR="008E5EA2" w:rsidRDefault="008E5EA2" w:rsidP="00E02D18">
                    <w:pPr>
                      <w:rPr>
                        <w:rFonts w:ascii="Arial" w:hAnsi="Arial"/>
                        <w:color w:val="000000"/>
                        <w:sz w:val="22"/>
                        <w:lang w:val="en-US"/>
                      </w:rPr>
                    </w:pPr>
                    <w:r>
                      <w:rPr>
                        <w:rFonts w:ascii="Arial" w:hAnsi="Arial"/>
                        <w:color w:val="000000"/>
                        <w:lang w:val="en-US"/>
                      </w:rPr>
                      <w:t>EIS: Executive Information System</w:t>
                    </w:r>
                  </w:p>
                </w:txbxContent>
              </v:textbox>
            </v:shape>
            <v:line id="_x0000_s1948" style="position:absolute;flip:y" from="2955,5121" to="4415,5729">
              <v:stroke endarrow="block"/>
            </v:line>
            <v:shape id="_x0000_s1949" type="#_x0000_t202" style="position:absolute;left:2080;top:5765;width:2130;height:380">
              <v:textbox style="mso-next-textbox:#_x0000_s1949">
                <w:txbxContent>
                  <w:p w:rsidR="008E5EA2" w:rsidRDefault="008E5EA2" w:rsidP="00E02D18">
                    <w:pPr>
                      <w:rPr>
                        <w:rFonts w:ascii="Arial" w:hAnsi="Arial"/>
                        <w:color w:val="000000"/>
                        <w:lang w:val="en-US"/>
                      </w:rPr>
                    </w:pPr>
                    <w:r>
                      <w:rPr>
                        <w:rFonts w:ascii="Arial" w:hAnsi="Arial"/>
                        <w:color w:val="000000"/>
                        <w:lang w:val="en-US"/>
                      </w:rPr>
                      <w:t>System Domain</w:t>
                    </w:r>
                  </w:p>
                </w:txbxContent>
              </v:textbox>
            </v:shape>
            <v:shape id="_x0000_s1950" type="#_x0000_t202" style="position:absolute;left:4415;top:6076;width:3120;height:440" stroked="f">
              <v:textbox style="mso-next-textbox:#_x0000_s1950">
                <w:txbxContent>
                  <w:p w:rsidR="008E5EA2" w:rsidRDefault="008E5EA2" w:rsidP="00E02D18">
                    <w:pPr>
                      <w:rPr>
                        <w:rFonts w:ascii="Arial" w:hAnsi="Arial"/>
                        <w:sz w:val="22"/>
                      </w:rPr>
                    </w:pPr>
                    <w:r>
                      <w:rPr>
                        <w:rFonts w:ascii="Arial" w:hAnsi="Arial"/>
                        <w:snapToGrid w:val="0"/>
                        <w:color w:val="000000"/>
                        <w:sz w:val="22"/>
                      </w:rPr>
                      <w:t>Figure 6.1 Model Coverage.</w:t>
                    </w:r>
                  </w:p>
                </w:txbxContent>
              </v:textbox>
            </v:shape>
          </v:group>
        </w:pict>
      </w:r>
    </w:p>
    <w:p w:rsidR="00E02D18" w:rsidRDefault="00E02D18" w:rsidP="00E02D18">
      <w:pPr>
        <w:spacing w:line="480" w:lineRule="auto"/>
        <w:jc w:val="both"/>
      </w:pPr>
    </w:p>
    <w:p w:rsidR="00E02D18" w:rsidRDefault="00E02D18" w:rsidP="00E02D18">
      <w:pPr>
        <w:spacing w:line="480" w:lineRule="auto"/>
        <w:jc w:val="both"/>
      </w:pPr>
    </w:p>
    <w:p w:rsidR="00E02D18" w:rsidRDefault="00E02D18" w:rsidP="00E02D18">
      <w:pPr>
        <w:spacing w:line="480" w:lineRule="auto"/>
        <w:jc w:val="both"/>
      </w:pPr>
    </w:p>
    <w:p w:rsidR="00E02D18" w:rsidRDefault="00E02D18" w:rsidP="00E02D18">
      <w:pPr>
        <w:spacing w:line="480" w:lineRule="auto"/>
        <w:jc w:val="both"/>
      </w:pPr>
    </w:p>
    <w:p w:rsidR="00E02D18" w:rsidRDefault="00E02D18" w:rsidP="00E02D18">
      <w:pPr>
        <w:spacing w:line="480" w:lineRule="auto"/>
        <w:jc w:val="both"/>
      </w:pPr>
    </w:p>
    <w:p w:rsidR="00E02D18" w:rsidRDefault="00E02D18" w:rsidP="00227AB3">
      <w:pPr>
        <w:numPr>
          <w:ilvl w:val="0"/>
          <w:numId w:val="123"/>
        </w:numPr>
        <w:spacing w:line="480" w:lineRule="auto"/>
        <w:jc w:val="both"/>
        <w:rPr>
          <w:rFonts w:ascii="Arial" w:hAnsi="Arial"/>
          <w:snapToGrid w:val="0"/>
          <w:color w:val="000000"/>
          <w:sz w:val="22"/>
        </w:rPr>
      </w:pPr>
      <w:r>
        <w:rPr>
          <w:rFonts w:ascii="Arial" w:hAnsi="Arial"/>
          <w:snapToGrid w:val="0"/>
          <w:color w:val="000000"/>
          <w:sz w:val="22"/>
        </w:rPr>
        <w:t>The proposed model can take into account both internal and external factors and can produce any ad-hoc report as per management's requirements. It also considers supply chain management issues. The model can provide for calculation of all financial indicators and system can be programmed to suggest corrective actions, if the business is running out of control. One can make decisions regarding the new product development, product promotion schemes, marketing channels and new investments.  It can gather data from external sources. Further development of interfaces with various analytical tools would be an added advantage. There is a provision for knowledge management through trouble shooting module, which provides for expert system capabilities and event notations, which depict the behaviour of the system.</w:t>
      </w:r>
    </w:p>
    <w:p w:rsidR="00E02D18" w:rsidRDefault="00E02D18" w:rsidP="00E02D18">
      <w:pPr>
        <w:numPr>
          <w:ilvl w:val="0"/>
          <w:numId w:val="34"/>
        </w:numPr>
        <w:spacing w:line="480" w:lineRule="auto"/>
        <w:jc w:val="both"/>
        <w:rPr>
          <w:rFonts w:ascii="Arial" w:hAnsi="Arial"/>
          <w:snapToGrid w:val="0"/>
          <w:color w:val="000000"/>
          <w:sz w:val="22"/>
        </w:rPr>
      </w:pPr>
      <w:r>
        <w:rPr>
          <w:rFonts w:ascii="Arial" w:hAnsi="Arial"/>
          <w:color w:val="000000"/>
          <w:sz w:val="22"/>
        </w:rPr>
        <w:t>The model can provide well-integrated view of all business perspectives namely process view, behaviour view and data view. All these views are tightly coupled with backbone of event diagrams. In addition, cultural requirements, roles and responsibilities of employees also can be taken into account.</w:t>
      </w:r>
    </w:p>
    <w:p w:rsidR="00E02D18" w:rsidRDefault="00E02D18" w:rsidP="00227AB3">
      <w:pPr>
        <w:numPr>
          <w:ilvl w:val="0"/>
          <w:numId w:val="124"/>
        </w:numPr>
        <w:spacing w:line="480" w:lineRule="auto"/>
        <w:jc w:val="both"/>
        <w:rPr>
          <w:rFonts w:ascii="Arial" w:hAnsi="Arial"/>
          <w:b/>
          <w:color w:val="000000"/>
          <w:sz w:val="22"/>
          <w:lang w:val="en-US"/>
        </w:rPr>
      </w:pPr>
      <w:r>
        <w:rPr>
          <w:rFonts w:ascii="Arial" w:hAnsi="Arial"/>
          <w:color w:val="000000"/>
          <w:sz w:val="22"/>
        </w:rPr>
        <w:t>The proposed model takes into account the service industry as well. It has a built in support for the project management function.  IT project, spanning over many sites, many platforms and requiring efficient management of skilled staff on many platforms, can make use of the facilities provided within the model to plan the work effectively. It provides allocation of resources like materials, machines, manpower, cost and time to different projects and to different sites within the same project.  Current state of project can be viewed any time. Various changes to the plan can be made depending on the project feedback from different sites. Figure 6.2 shows the domain, which could be addressed by the proposed model.</w:t>
      </w:r>
    </w:p>
    <w:p w:rsidR="00E02D18" w:rsidRDefault="00E02D18" w:rsidP="00E02D18">
      <w:pPr>
        <w:spacing w:line="480" w:lineRule="auto"/>
        <w:jc w:val="both"/>
        <w:rPr>
          <w:rFonts w:ascii="Arial" w:hAnsi="Arial"/>
          <w:color w:val="000000"/>
          <w:sz w:val="22"/>
        </w:rPr>
      </w:pPr>
    </w:p>
    <w:p w:rsidR="00E02D18" w:rsidRDefault="00E02D18" w:rsidP="00E02D18">
      <w:pPr>
        <w:spacing w:line="480" w:lineRule="auto"/>
        <w:jc w:val="both"/>
        <w:rPr>
          <w:rFonts w:ascii="Arial" w:hAnsi="Arial"/>
          <w:color w:val="000000"/>
          <w:sz w:val="22"/>
        </w:rPr>
      </w:pPr>
    </w:p>
    <w:p w:rsidR="00E02D18" w:rsidRDefault="00E02D18" w:rsidP="00E02D18">
      <w:pPr>
        <w:spacing w:line="480" w:lineRule="auto"/>
        <w:jc w:val="both"/>
        <w:rPr>
          <w:rFonts w:ascii="Arial" w:hAnsi="Arial"/>
          <w:b/>
          <w:color w:val="000000"/>
          <w:sz w:val="22"/>
          <w:lang w:val="en-US"/>
        </w:rPr>
      </w:pPr>
    </w:p>
    <w:p w:rsidR="00E02D18" w:rsidRDefault="00E02D18" w:rsidP="00E02D18">
      <w:pPr>
        <w:spacing w:line="480" w:lineRule="auto"/>
        <w:jc w:val="both"/>
      </w:pPr>
    </w:p>
    <w:p w:rsidR="00E02D18" w:rsidRDefault="00E02D18" w:rsidP="00E02D18">
      <w:pPr>
        <w:spacing w:line="480" w:lineRule="auto"/>
        <w:jc w:val="both"/>
      </w:pPr>
    </w:p>
    <w:p w:rsidR="00E02D18" w:rsidRDefault="00E02D18" w:rsidP="00E02D18">
      <w:pPr>
        <w:spacing w:line="480" w:lineRule="auto"/>
        <w:jc w:val="both"/>
      </w:pPr>
    </w:p>
    <w:p w:rsidR="00E02D18" w:rsidRDefault="00E02D18" w:rsidP="00E02D18">
      <w:pPr>
        <w:spacing w:line="480" w:lineRule="auto"/>
        <w:jc w:val="both"/>
      </w:pPr>
    </w:p>
    <w:p w:rsidR="00E02D18" w:rsidRDefault="00E02D18" w:rsidP="00E02D18">
      <w:pPr>
        <w:spacing w:line="480" w:lineRule="auto"/>
        <w:jc w:val="both"/>
      </w:pPr>
    </w:p>
    <w:p w:rsidR="00E02D18" w:rsidRDefault="00E02D18" w:rsidP="00E02D18">
      <w:pPr>
        <w:spacing w:line="480" w:lineRule="auto"/>
        <w:jc w:val="both"/>
      </w:pPr>
      <w:r>
        <w:rPr>
          <w:noProof/>
        </w:rPr>
        <w:pict>
          <v:shape id="_x0000_s1967" type="#_x0000_t202" style="position:absolute;left:0;text-align:left;margin-left:68.4pt;margin-top:10.85pt;width:341.4pt;height:29.25pt;z-index:251634176" o:allowincell="f" stroked="f">
            <v:textbox>
              <w:txbxContent>
                <w:p w:rsidR="008E5EA2" w:rsidRDefault="008E5EA2" w:rsidP="00E02D18">
                  <w:pPr>
                    <w:ind w:hanging="22"/>
                    <w:jc w:val="both"/>
                    <w:rPr>
                      <w:rFonts w:ascii="Arial" w:hAnsi="Arial"/>
                      <w:color w:val="000000"/>
                      <w:sz w:val="22"/>
                    </w:rPr>
                  </w:pPr>
                  <w:r>
                    <w:rPr>
                      <w:rFonts w:ascii="Arial" w:hAnsi="Arial"/>
                      <w:color w:val="000000"/>
                      <w:sz w:val="22"/>
                    </w:rPr>
                    <w:t xml:space="preserve"> Figure 6.2 Areas addressed though the proposed model</w:t>
                  </w:r>
                </w:p>
                <w:p w:rsidR="008E5EA2" w:rsidRDefault="008E5EA2" w:rsidP="00E02D18">
                  <w:pPr>
                    <w:rPr>
                      <w:color w:val="000000"/>
                    </w:rPr>
                  </w:pPr>
                </w:p>
              </w:txbxContent>
            </v:textbox>
          </v:shape>
        </w:pict>
      </w:r>
    </w:p>
    <w:p w:rsidR="00E02D18" w:rsidRDefault="00E02D18" w:rsidP="00E02D18">
      <w:pPr>
        <w:spacing w:line="480" w:lineRule="auto"/>
        <w:jc w:val="both"/>
      </w:pPr>
    </w:p>
    <w:p w:rsidR="00E02D18" w:rsidRDefault="00E02D18" w:rsidP="00E02D18">
      <w:pPr>
        <w:pStyle w:val="BodyText2"/>
      </w:pPr>
      <w:r>
        <w:t>The model can be supplied with interfaces with other analytical tools to help managers making decisions about their day to day activities and strategic planning. Events can be introduced in the model to transfer the information from database to s</w:t>
      </w:r>
    </w:p>
    <w:p w:rsidR="00E02D18" w:rsidRDefault="00E02D18" w:rsidP="00E02D18">
      <w:pPr>
        <w:pStyle w:val="BodyText2"/>
      </w:pPr>
      <w:r>
        <w:t xml:space="preserve">uch tools and accept the results back. For this reason BPR, CRM and SCM are shown partially covered although system takes into account capacity and material planning, supply bases and markets of suppliers, partners and customers.  Partial Coverage of PDM is due the fact that interconnection with designing software to explode resource requirement is not provided for in the current model. Partial coverage of KM arises because the procedures for capturing knowledge from various information elements are not fully visualized. The model does take into account analysis and synthesis of recorded information. It can keep the track of different variables that led to a particular decision, thus helping in arriving at rules of business governance. A separate trouble management is also provided to help building analysis to offer solution to problems. Problems and their solutions can also be captured as and when such situation arise. CM is fully covered because it is clear from the earlier analysis that with the event diagram all four views of an organization can be analyzed and in addition, they are tightly coupled with each other as every thing rests on strong backbone of event diagrams. The model also provides for planning and management of projects covering area of PM. Different paths from source to destination can also be visualized through suggested event diagram not only that it also facilitates time and resource analysis for each event of a project. All data and operation needs of ERP, DW can be well addressed through the current framework showing the complete coverage of ERP and DW. For the same reason DP and MIS are fully covered. DSS and EIS need support from analytical tools and therefore shown partially covered. The scope of model includes System Analysis Design (SAD) and System Development (SD). It is because SAD is also divided into sequence of events and is treated just </w:t>
      </w:r>
    </w:p>
    <w:p w:rsidR="00E02D18" w:rsidRDefault="00E02D18" w:rsidP="00E02D18">
      <w:pPr>
        <w:pStyle w:val="BodyText2"/>
      </w:pPr>
      <w:r>
        <w:rPr>
          <w:rFonts w:ascii="Arial" w:hAnsi="Arial"/>
          <w:b/>
          <w:noProof/>
          <w:color w:val="000000"/>
          <w:sz w:val="22"/>
          <w:lang w:val="en-US"/>
        </w:rPr>
        <w:lastRenderedPageBreak/>
        <w:pict>
          <v:group id="_x0000_s1992" style="position:absolute;margin-left:7.5pt;margin-top:-56.45pt;width:472.3pt;height:205.7pt;z-index:251643392" coordorigin="1095,3464" coordsize="9191,3964" o:allowincell="f">
            <v:shape id="_x0000_s1993" style="position:absolute;left:1095;top:3464;width:4605;height:3210" coordsize="4605,3210" path="m,1665l585,,4605,45r,1530l4065,2880,2550,3210r-1275,l45,2670,,1665xe" fillcolor="#c9f">
              <v:path arrowok="t"/>
            </v:shape>
            <v:shape id="_x0000_s1994" type="#_x0000_t202" style="position:absolute;left:5906;top:3786;width:4380;height:3077" stroked="f">
              <v:textbox style="mso-next-textbox:#_x0000_s1994">
                <w:txbxContent>
                  <w:p w:rsidR="008E5EA2" w:rsidRDefault="008E5EA2" w:rsidP="00E02D18">
                    <w:pPr>
                      <w:rPr>
                        <w:rFonts w:ascii="Arial" w:hAnsi="Arial"/>
                        <w:color w:val="000000"/>
                      </w:rPr>
                    </w:pPr>
                    <w:r>
                      <w:rPr>
                        <w:rFonts w:ascii="Arial" w:hAnsi="Arial"/>
                        <w:color w:val="000000"/>
                      </w:rPr>
                      <w:t>Legend:</w:t>
                    </w:r>
                  </w:p>
                  <w:p w:rsidR="008E5EA2" w:rsidRDefault="008E5EA2" w:rsidP="00E02D18">
                    <w:pPr>
                      <w:rPr>
                        <w:rFonts w:ascii="Arial" w:hAnsi="Arial"/>
                      </w:rPr>
                    </w:pPr>
                    <w:r>
                      <w:rPr>
                        <w:rFonts w:ascii="Arial" w:hAnsi="Arial"/>
                        <w:color w:val="000000"/>
                      </w:rPr>
                      <w:t>BPR: Business Process Reengineering</w:t>
                    </w:r>
                  </w:p>
                  <w:p w:rsidR="008E5EA2" w:rsidRDefault="008E5EA2" w:rsidP="00E02D18">
                    <w:pPr>
                      <w:rPr>
                        <w:rFonts w:ascii="Arial" w:hAnsi="Arial"/>
                        <w:color w:val="000000"/>
                      </w:rPr>
                    </w:pPr>
                    <w:r>
                      <w:rPr>
                        <w:rFonts w:ascii="Arial" w:hAnsi="Arial"/>
                        <w:color w:val="000000"/>
                      </w:rPr>
                      <w:t>CM: Conceptual Modeling</w:t>
                    </w:r>
                  </w:p>
                  <w:p w:rsidR="008E5EA2" w:rsidRDefault="008E5EA2" w:rsidP="00E02D18">
                    <w:pPr>
                      <w:rPr>
                        <w:rFonts w:ascii="Arial" w:hAnsi="Arial"/>
                        <w:color w:val="000000"/>
                      </w:rPr>
                    </w:pPr>
                    <w:r>
                      <w:rPr>
                        <w:rFonts w:ascii="Arial" w:hAnsi="Arial"/>
                        <w:color w:val="000000"/>
                      </w:rPr>
                      <w:t>CRM: Customer Relationship Management</w:t>
                    </w:r>
                  </w:p>
                  <w:p w:rsidR="008E5EA2" w:rsidRDefault="008E5EA2" w:rsidP="00E02D18">
                    <w:pPr>
                      <w:rPr>
                        <w:rFonts w:ascii="Arial" w:hAnsi="Arial"/>
                        <w:color w:val="000000"/>
                      </w:rPr>
                    </w:pPr>
                    <w:r>
                      <w:rPr>
                        <w:rFonts w:ascii="Arial" w:hAnsi="Arial"/>
                        <w:color w:val="000000"/>
                      </w:rPr>
                      <w:t>DW: Data Warehousing</w:t>
                    </w:r>
                  </w:p>
                  <w:p w:rsidR="008E5EA2" w:rsidRDefault="008E5EA2" w:rsidP="00E02D18">
                    <w:pPr>
                      <w:rPr>
                        <w:rFonts w:ascii="Arial" w:hAnsi="Arial"/>
                        <w:color w:val="000000"/>
                      </w:rPr>
                    </w:pPr>
                    <w:r>
                      <w:rPr>
                        <w:rFonts w:ascii="Arial" w:hAnsi="Arial"/>
                        <w:color w:val="000000"/>
                      </w:rPr>
                      <w:t>ERP: Enterprise Resource Planning</w:t>
                    </w:r>
                  </w:p>
                  <w:p w:rsidR="008E5EA2" w:rsidRDefault="008E5EA2" w:rsidP="00E02D18">
                    <w:pPr>
                      <w:rPr>
                        <w:rFonts w:ascii="Arial" w:hAnsi="Arial"/>
                        <w:color w:val="000000"/>
                      </w:rPr>
                    </w:pPr>
                    <w:r>
                      <w:rPr>
                        <w:rFonts w:ascii="Arial" w:hAnsi="Arial"/>
                        <w:color w:val="000000"/>
                      </w:rPr>
                      <w:t>KM: Knowledge Management</w:t>
                    </w:r>
                  </w:p>
                  <w:p w:rsidR="008E5EA2" w:rsidRDefault="008E5EA2" w:rsidP="00E02D18">
                    <w:pPr>
                      <w:rPr>
                        <w:rFonts w:ascii="Arial" w:hAnsi="Arial"/>
                        <w:color w:val="000000"/>
                      </w:rPr>
                    </w:pPr>
                    <w:r>
                      <w:rPr>
                        <w:rFonts w:ascii="Arial" w:hAnsi="Arial"/>
                        <w:color w:val="000000"/>
                      </w:rPr>
                      <w:t>PDM: Product Data Management</w:t>
                    </w:r>
                  </w:p>
                  <w:p w:rsidR="008E5EA2" w:rsidRDefault="008E5EA2" w:rsidP="00E02D18">
                    <w:pPr>
                      <w:rPr>
                        <w:rFonts w:ascii="Arial" w:hAnsi="Arial"/>
                        <w:color w:val="000000"/>
                      </w:rPr>
                    </w:pPr>
                    <w:r>
                      <w:rPr>
                        <w:rFonts w:ascii="Arial" w:hAnsi="Arial"/>
                        <w:color w:val="000000"/>
                      </w:rPr>
                      <w:t>PM: Project Management</w:t>
                    </w:r>
                  </w:p>
                  <w:p w:rsidR="008E5EA2" w:rsidRDefault="008E5EA2" w:rsidP="00E02D18">
                    <w:pPr>
                      <w:rPr>
                        <w:rFonts w:ascii="Arial" w:hAnsi="Arial"/>
                        <w:color w:val="000000"/>
                      </w:rPr>
                    </w:pPr>
                    <w:r>
                      <w:rPr>
                        <w:rFonts w:ascii="Arial" w:hAnsi="Arial"/>
                        <w:color w:val="000000"/>
                      </w:rPr>
                      <w:t>SAD: Systems Analysis and Design</w:t>
                    </w:r>
                  </w:p>
                  <w:p w:rsidR="008E5EA2" w:rsidRDefault="008E5EA2" w:rsidP="00E02D18">
                    <w:pPr>
                      <w:rPr>
                        <w:rFonts w:ascii="Arial" w:hAnsi="Arial"/>
                        <w:color w:val="000000"/>
                      </w:rPr>
                    </w:pPr>
                    <w:r>
                      <w:rPr>
                        <w:rFonts w:ascii="Arial" w:hAnsi="Arial"/>
                        <w:color w:val="000000"/>
                      </w:rPr>
                      <w:t>SCM: Supply Chain management</w:t>
                    </w:r>
                  </w:p>
                  <w:p w:rsidR="008E5EA2" w:rsidRDefault="008E5EA2" w:rsidP="00E02D18">
                    <w:r>
                      <w:rPr>
                        <w:rFonts w:ascii="Arial" w:hAnsi="Arial"/>
                        <w:color w:val="000000"/>
                      </w:rPr>
                      <w:t>SD: System Development</w:t>
                    </w:r>
                  </w:p>
                </w:txbxContent>
              </v:textbox>
            </v:shape>
            <v:shape id="_x0000_s1995" type="#_x0000_t202" style="position:absolute;left:4104;top:6878;width:2000;height:550">
              <v:textbox style="mso-next-textbox:#_x0000_s1995">
                <w:txbxContent>
                  <w:p w:rsidR="008E5EA2" w:rsidRDefault="008E5EA2" w:rsidP="00E02D18">
                    <w:pPr>
                      <w:rPr>
                        <w:rFonts w:ascii="Arial" w:hAnsi="Arial"/>
                        <w:color w:val="000000"/>
                      </w:rPr>
                    </w:pPr>
                    <w:r>
                      <w:rPr>
                        <w:rFonts w:ascii="Arial" w:hAnsi="Arial"/>
                        <w:color w:val="000000"/>
                      </w:rPr>
                      <w:t>Model Domain</w:t>
                    </w:r>
                  </w:p>
                </w:txbxContent>
              </v:textbox>
            </v:shape>
            <v:oval id="_x0000_s1996" style="position:absolute;left:4564;top:5213;width:1172;height:1130;v-text-anchor:middle">
              <v:fill opacity=".5"/>
              <v:textbox style="mso-next-textbox:#_x0000_s1996">
                <w:txbxContent>
                  <w:p w:rsidR="008E5EA2" w:rsidRDefault="008E5EA2" w:rsidP="00E02D18">
                    <w:pPr>
                      <w:jc w:val="center"/>
                      <w:rPr>
                        <w:snapToGrid w:val="0"/>
                        <w:color w:val="000000"/>
                        <w:sz w:val="28"/>
                      </w:rPr>
                    </w:pPr>
                    <w:r>
                      <w:rPr>
                        <w:snapToGrid w:val="0"/>
                        <w:color w:val="000000"/>
                        <w:sz w:val="28"/>
                      </w:rPr>
                      <w:t>SCM</w:t>
                    </w:r>
                  </w:p>
                </w:txbxContent>
              </v:textbox>
            </v:oval>
            <v:oval id="_x0000_s1997" style="position:absolute;left:1114;top:5743;width:1172;height:1130;v-text-anchor:middle">
              <v:fill opacity=".5"/>
              <v:textbox style="mso-next-textbox:#_x0000_s1997">
                <w:txbxContent>
                  <w:p w:rsidR="008E5EA2" w:rsidRDefault="008E5EA2" w:rsidP="00E02D18">
                    <w:pPr>
                      <w:jc w:val="center"/>
                      <w:rPr>
                        <w:snapToGrid w:val="0"/>
                        <w:color w:val="000000"/>
                        <w:sz w:val="28"/>
                      </w:rPr>
                    </w:pPr>
                    <w:r>
                      <w:rPr>
                        <w:snapToGrid w:val="0"/>
                        <w:color w:val="000000"/>
                        <w:sz w:val="28"/>
                      </w:rPr>
                      <w:t>KM</w:t>
                    </w:r>
                  </w:p>
                </w:txbxContent>
              </v:textbox>
            </v:oval>
            <v:oval id="_x0000_s1998" style="position:absolute;left:2346;top:4613;width:1175;height:1130;v-text-anchor:middle">
              <v:fill opacity=".5"/>
              <v:textbox style="mso-next-textbox:#_x0000_s1998">
                <w:txbxContent>
                  <w:p w:rsidR="008E5EA2" w:rsidRDefault="008E5EA2" w:rsidP="00E02D18">
                    <w:pPr>
                      <w:jc w:val="center"/>
                      <w:rPr>
                        <w:snapToGrid w:val="0"/>
                        <w:color w:val="000000"/>
                        <w:sz w:val="28"/>
                      </w:rPr>
                    </w:pPr>
                    <w:r>
                      <w:rPr>
                        <w:snapToGrid w:val="0"/>
                        <w:color w:val="000000"/>
                        <w:sz w:val="28"/>
                      </w:rPr>
                      <w:t>ERP</w:t>
                    </w:r>
                  </w:p>
                </w:txbxContent>
              </v:textbox>
            </v:oval>
            <v:oval id="_x0000_s1999" style="position:absolute;left:3521;top:4613;width:1173;height:1130;v-text-anchor:middle">
              <v:fill opacity=".5"/>
              <v:textbox style="mso-next-textbox:#_x0000_s1999">
                <w:txbxContent>
                  <w:p w:rsidR="008E5EA2" w:rsidRDefault="008E5EA2" w:rsidP="00E02D18">
                    <w:pPr>
                      <w:jc w:val="center"/>
                      <w:rPr>
                        <w:snapToGrid w:val="0"/>
                        <w:color w:val="000000"/>
                        <w:sz w:val="28"/>
                      </w:rPr>
                    </w:pPr>
                    <w:r>
                      <w:rPr>
                        <w:snapToGrid w:val="0"/>
                        <w:color w:val="000000"/>
                        <w:sz w:val="28"/>
                      </w:rPr>
                      <w:t>PM</w:t>
                    </w:r>
                  </w:p>
                </w:txbxContent>
              </v:textbox>
            </v:oval>
            <v:oval id="_x0000_s2000" style="position:absolute;left:3521;top:5743;width:1173;height:1130;v-text-anchor:middle">
              <v:fill opacity=".5"/>
              <v:textbox style="mso-next-textbox:#_x0000_s2000">
                <w:txbxContent>
                  <w:p w:rsidR="008E5EA2" w:rsidRDefault="008E5EA2" w:rsidP="00E02D18">
                    <w:pPr>
                      <w:jc w:val="center"/>
                      <w:rPr>
                        <w:snapToGrid w:val="0"/>
                        <w:color w:val="000000"/>
                        <w:sz w:val="28"/>
                      </w:rPr>
                    </w:pPr>
                    <w:r>
                      <w:rPr>
                        <w:snapToGrid w:val="0"/>
                        <w:color w:val="000000"/>
                        <w:sz w:val="28"/>
                      </w:rPr>
                      <w:t>BPR</w:t>
                    </w:r>
                  </w:p>
                </w:txbxContent>
              </v:textbox>
            </v:oval>
            <v:oval id="_x0000_s2001" style="position:absolute;left:2346;top:3478;width:1173;height:1130;v-text-anchor:middle">
              <v:fill opacity=".5"/>
              <v:textbox style="mso-next-textbox:#_x0000_s2001">
                <w:txbxContent>
                  <w:p w:rsidR="008E5EA2" w:rsidRDefault="008E5EA2" w:rsidP="00E02D18">
                    <w:pPr>
                      <w:jc w:val="center"/>
                      <w:rPr>
                        <w:snapToGrid w:val="0"/>
                        <w:color w:val="000000"/>
                        <w:sz w:val="28"/>
                      </w:rPr>
                    </w:pPr>
                    <w:r>
                      <w:rPr>
                        <w:snapToGrid w:val="0"/>
                        <w:color w:val="000000"/>
                        <w:sz w:val="28"/>
                      </w:rPr>
                      <w:t>SAD</w:t>
                    </w:r>
                  </w:p>
                </w:txbxContent>
              </v:textbox>
            </v:oval>
            <v:oval id="_x0000_s2002" style="position:absolute;left:3546;top:3478;width:1173;height:1130;v-text-anchor:middle">
              <v:fill opacity=".5"/>
              <v:textbox style="mso-next-textbox:#_x0000_s2002">
                <w:txbxContent>
                  <w:p w:rsidR="008E5EA2" w:rsidRDefault="008E5EA2" w:rsidP="00E02D18">
                    <w:pPr>
                      <w:pStyle w:val="Heading2"/>
                    </w:pPr>
                    <w:r>
                      <w:t>SD</w:t>
                    </w:r>
                  </w:p>
                </w:txbxContent>
              </v:textbox>
            </v:oval>
            <v:oval id="_x0000_s2003" style="position:absolute;left:1146;top:3478;width:1173;height:1130;v-text-anchor:middle">
              <v:fill opacity=".5"/>
              <v:textbox style="mso-next-textbox:#_x0000_s2003">
                <w:txbxContent>
                  <w:p w:rsidR="008E5EA2" w:rsidRDefault="008E5EA2" w:rsidP="00E02D18">
                    <w:pPr>
                      <w:jc w:val="center"/>
                      <w:rPr>
                        <w:snapToGrid w:val="0"/>
                        <w:color w:val="000000"/>
                        <w:sz w:val="28"/>
                      </w:rPr>
                    </w:pPr>
                    <w:r>
                      <w:rPr>
                        <w:snapToGrid w:val="0"/>
                        <w:color w:val="000000"/>
                        <w:sz w:val="28"/>
                      </w:rPr>
                      <w:t>PDM</w:t>
                    </w:r>
                  </w:p>
                </w:txbxContent>
              </v:textbox>
            </v:oval>
            <v:oval id="_x0000_s2004" style="position:absolute;left:4534;top:4083;width:1172;height:1130;v-text-anchor:middle">
              <v:fill opacity=".5"/>
              <v:textbox style="mso-next-textbox:#_x0000_s2004">
                <w:txbxContent>
                  <w:p w:rsidR="008E5EA2" w:rsidRDefault="008E5EA2" w:rsidP="00E02D18">
                    <w:pPr>
                      <w:pStyle w:val="Heading2"/>
                    </w:pPr>
                    <w:r>
                      <w:t>CM</w:t>
                    </w:r>
                  </w:p>
                </w:txbxContent>
              </v:textbox>
            </v:oval>
            <v:oval id="_x0000_s2005" style="position:absolute;left:1116;top:4598;width:1173;height:1130;v-text-anchor:middle">
              <v:fill opacity=".5"/>
              <v:textbox style="mso-next-textbox:#_x0000_s2005">
                <w:txbxContent>
                  <w:p w:rsidR="008E5EA2" w:rsidRDefault="008E5EA2" w:rsidP="00E02D18">
                    <w:pPr>
                      <w:pStyle w:val="Heading2"/>
                    </w:pPr>
                    <w:r>
                      <w:t>DW</w:t>
                    </w:r>
                  </w:p>
                </w:txbxContent>
              </v:textbox>
            </v:oval>
            <v:line id="_x0000_s2006" style="position:absolute;flip:x y" from="3489,6638" to="4134,7104">
              <v:stroke endarrow="block"/>
            </v:line>
            <v:oval id="_x0000_s2007" style="position:absolute;left:2271;top:5743;width:1235;height:1130;v-text-anchor:middle">
              <v:fill opacity=".5"/>
              <v:textbox style="mso-next-textbox:#_x0000_s2007">
                <w:txbxContent>
                  <w:p w:rsidR="008E5EA2" w:rsidRDefault="008E5EA2" w:rsidP="00E02D18">
                    <w:pPr>
                      <w:jc w:val="center"/>
                      <w:rPr>
                        <w:snapToGrid w:val="0"/>
                        <w:color w:val="000000"/>
                        <w:sz w:val="28"/>
                      </w:rPr>
                    </w:pPr>
                    <w:r>
                      <w:rPr>
                        <w:snapToGrid w:val="0"/>
                        <w:color w:val="000000"/>
                        <w:sz w:val="28"/>
                      </w:rPr>
                      <w:t>CRM</w:t>
                    </w:r>
                  </w:p>
                </w:txbxContent>
              </v:textbox>
            </v:oval>
          </v:group>
        </w:pict>
      </w:r>
    </w:p>
    <w:p w:rsidR="00E02D18" w:rsidRDefault="00E02D18" w:rsidP="00E02D18">
      <w:pPr>
        <w:pStyle w:val="BodyText2"/>
      </w:pPr>
    </w:p>
    <w:p w:rsidR="00E02D18" w:rsidRDefault="00E02D18" w:rsidP="00E02D18">
      <w:pPr>
        <w:pStyle w:val="BodyText2"/>
      </w:pPr>
    </w:p>
    <w:p w:rsidR="00E02D18" w:rsidRDefault="00E02D18" w:rsidP="00E02D18">
      <w:pPr>
        <w:pStyle w:val="BodyText2"/>
      </w:pPr>
    </w:p>
    <w:p w:rsidR="00E02D18" w:rsidRDefault="00E02D18" w:rsidP="00E02D18">
      <w:pPr>
        <w:pStyle w:val="BodyText2"/>
      </w:pPr>
    </w:p>
    <w:p w:rsidR="00E02D18" w:rsidRDefault="00E02D18" w:rsidP="00E02D18">
      <w:pPr>
        <w:pStyle w:val="BodyText2"/>
      </w:pPr>
    </w:p>
    <w:p w:rsidR="00E02D18" w:rsidRDefault="00E02D18" w:rsidP="00E02D18">
      <w:pPr>
        <w:pStyle w:val="BodyText2"/>
      </w:pPr>
      <w:r>
        <w:t>like any other computerized system. System Development is automatically taken care of through a set of programs to run the supplied design without any development efforts, thus model encompasses area of system development.  It is a step towards Code-less DBMS, which is capable of running the system from the supplied design without involving substantial development efforts. The current research work is focused on the ERP aspect of the model.</w:t>
      </w:r>
    </w:p>
    <w:p w:rsidR="00E02D18" w:rsidRDefault="00E02D18" w:rsidP="00E02D18">
      <w:pPr>
        <w:spacing w:line="480" w:lineRule="auto"/>
        <w:jc w:val="both"/>
        <w:rPr>
          <w:rFonts w:ascii="Arial" w:hAnsi="Arial"/>
          <w:color w:val="000000"/>
          <w:sz w:val="22"/>
        </w:rPr>
      </w:pPr>
    </w:p>
    <w:p w:rsidR="00E02D18" w:rsidRDefault="00E02D18" w:rsidP="00E02D18">
      <w:pPr>
        <w:spacing w:line="480" w:lineRule="auto"/>
        <w:jc w:val="both"/>
        <w:rPr>
          <w:b/>
        </w:rPr>
      </w:pPr>
      <w:r>
        <w:rPr>
          <w:rFonts w:ascii="Arial" w:hAnsi="Arial"/>
          <w:b/>
          <w:color w:val="000000"/>
          <w:sz w:val="22"/>
        </w:rPr>
        <w:t>6.1.3 How to read event diagrams?</w:t>
      </w:r>
    </w:p>
    <w:p w:rsidR="00E02D18" w:rsidRDefault="00E02D18" w:rsidP="00E02D18">
      <w:pPr>
        <w:spacing w:line="480" w:lineRule="auto"/>
        <w:jc w:val="both"/>
        <w:rPr>
          <w:rFonts w:ascii="Arial" w:hAnsi="Arial"/>
          <w:sz w:val="22"/>
        </w:rPr>
      </w:pPr>
      <w:r>
        <w:rPr>
          <w:rFonts w:ascii="Arial" w:hAnsi="Arial"/>
          <w:sz w:val="22"/>
        </w:rPr>
        <w:t xml:space="preserve">System diagram gives total scope of the model. Module name appears at the top of the diagram. Sub modules appear as the boxes in the first row. Events associated with each sub module are listed below it in the sequence in which they would appear while running the system.   (Refer to the section 5.4.3 for detailed description).  </w:t>
      </w:r>
    </w:p>
    <w:p w:rsidR="00E02D18" w:rsidRDefault="00E02D18" w:rsidP="00E02D18">
      <w:pPr>
        <w:spacing w:line="480" w:lineRule="auto"/>
        <w:jc w:val="both"/>
        <w:rPr>
          <w:rFonts w:ascii="Arial" w:hAnsi="Arial"/>
          <w:b/>
          <w:sz w:val="22"/>
        </w:rPr>
      </w:pPr>
    </w:p>
    <w:p w:rsidR="00E02D18" w:rsidRDefault="00E02D18" w:rsidP="00E02D18">
      <w:pPr>
        <w:spacing w:line="480" w:lineRule="auto"/>
        <w:jc w:val="both"/>
        <w:rPr>
          <w:rFonts w:ascii="Arial" w:hAnsi="Arial"/>
          <w:sz w:val="22"/>
        </w:rPr>
      </w:pPr>
      <w:r>
        <w:rPr>
          <w:rFonts w:ascii="Arial" w:hAnsi="Arial"/>
          <w:b/>
          <w:sz w:val="22"/>
        </w:rPr>
        <w:t>Legend for reading event diagrams:</w:t>
      </w:r>
    </w:p>
    <w:p w:rsidR="00E02D18" w:rsidRDefault="00E02D18" w:rsidP="00E02D18">
      <w:pPr>
        <w:spacing w:line="480" w:lineRule="auto"/>
        <w:rPr>
          <w:rFonts w:ascii="Arial" w:hAnsi="Arial"/>
          <w:snapToGrid w:val="0"/>
          <w:color w:val="000000"/>
          <w:sz w:val="22"/>
          <w:lang w:val="en-US"/>
        </w:rPr>
      </w:pPr>
      <w:r>
        <w:rPr>
          <w:rFonts w:ascii="Arial" w:hAnsi="Arial"/>
          <w:b/>
          <w:snapToGrid w:val="0"/>
          <w:color w:val="000000"/>
          <w:sz w:val="22"/>
          <w:lang w:val="en-US"/>
        </w:rPr>
        <w:t>M</w:t>
      </w:r>
      <w:r>
        <w:rPr>
          <w:rFonts w:ascii="Arial" w:hAnsi="Arial"/>
          <w:snapToGrid w:val="0"/>
          <w:color w:val="000000"/>
          <w:sz w:val="22"/>
          <w:lang w:val="en-US"/>
        </w:rPr>
        <w:t xml:space="preserve">: </w:t>
      </w:r>
      <w:r>
        <w:rPr>
          <w:rFonts w:ascii="Arial" w:hAnsi="Arial"/>
          <w:snapToGrid w:val="0"/>
          <w:color w:val="000000"/>
          <w:sz w:val="22"/>
          <w:lang w:val="en-US"/>
        </w:rPr>
        <w:tab/>
        <w:t xml:space="preserve">    Compulsory event</w:t>
      </w:r>
    </w:p>
    <w:p w:rsidR="00E02D18" w:rsidRDefault="00E02D18" w:rsidP="00E02D18">
      <w:pPr>
        <w:spacing w:line="480" w:lineRule="auto"/>
        <w:rPr>
          <w:rFonts w:ascii="Arial" w:hAnsi="Arial"/>
          <w:snapToGrid w:val="0"/>
          <w:color w:val="000000"/>
          <w:sz w:val="22"/>
          <w:lang w:val="en-US"/>
        </w:rPr>
      </w:pPr>
      <w:r>
        <w:rPr>
          <w:rFonts w:ascii="Arial" w:hAnsi="Arial"/>
          <w:b/>
          <w:snapToGrid w:val="0"/>
          <w:color w:val="000000"/>
          <w:sz w:val="22"/>
          <w:lang w:val="en-US"/>
        </w:rPr>
        <w:t>O</w:t>
      </w:r>
      <w:r>
        <w:rPr>
          <w:rFonts w:ascii="Arial" w:hAnsi="Arial"/>
          <w:snapToGrid w:val="0"/>
          <w:color w:val="000000"/>
          <w:sz w:val="22"/>
          <w:lang w:val="en-US"/>
        </w:rPr>
        <w:t xml:space="preserve">: </w:t>
      </w:r>
      <w:r>
        <w:rPr>
          <w:rFonts w:ascii="Arial" w:hAnsi="Arial"/>
          <w:snapToGrid w:val="0"/>
          <w:color w:val="000000"/>
          <w:sz w:val="22"/>
          <w:lang w:val="en-US"/>
        </w:rPr>
        <w:tab/>
        <w:t xml:space="preserve">    Optional event</w:t>
      </w:r>
    </w:p>
    <w:p w:rsidR="00E02D18" w:rsidRDefault="00E02D18" w:rsidP="00E02D18">
      <w:pPr>
        <w:spacing w:line="480" w:lineRule="auto"/>
        <w:rPr>
          <w:rFonts w:ascii="Arial" w:hAnsi="Arial"/>
          <w:snapToGrid w:val="0"/>
          <w:color w:val="000000"/>
          <w:sz w:val="22"/>
          <w:lang w:val="en-US"/>
        </w:rPr>
      </w:pPr>
      <w:r>
        <w:rPr>
          <w:rFonts w:ascii="Arial" w:hAnsi="Arial"/>
          <w:b/>
          <w:snapToGrid w:val="0"/>
          <w:color w:val="000000"/>
          <w:sz w:val="22"/>
          <w:lang w:val="en-US"/>
        </w:rPr>
        <w:t>1,2,3</w:t>
      </w:r>
      <w:r>
        <w:rPr>
          <w:rFonts w:ascii="Arial" w:hAnsi="Arial"/>
          <w:snapToGrid w:val="0"/>
          <w:color w:val="000000"/>
          <w:sz w:val="22"/>
          <w:lang w:val="en-US"/>
        </w:rPr>
        <w:t xml:space="preserve">: </w:t>
      </w:r>
      <w:r>
        <w:rPr>
          <w:rFonts w:ascii="Arial" w:hAnsi="Arial"/>
          <w:snapToGrid w:val="0"/>
          <w:color w:val="000000"/>
          <w:sz w:val="22"/>
          <w:lang w:val="en-US"/>
        </w:rPr>
        <w:tab/>
        <w:t xml:space="preserve">    Sequence of events within another event              </w:t>
      </w:r>
    </w:p>
    <w:p w:rsidR="00E02D18" w:rsidRDefault="00E02D18" w:rsidP="00E02D18">
      <w:pPr>
        <w:spacing w:line="480" w:lineRule="auto"/>
        <w:rPr>
          <w:rFonts w:ascii="Arial" w:hAnsi="Arial"/>
          <w:snapToGrid w:val="0"/>
          <w:color w:val="000000"/>
          <w:sz w:val="22"/>
          <w:lang w:val="en-US"/>
        </w:rPr>
      </w:pPr>
      <w:r>
        <w:rPr>
          <w:rFonts w:ascii="Arial" w:hAnsi="Arial"/>
          <w:b/>
          <w:snapToGrid w:val="0"/>
          <w:color w:val="000000"/>
          <w:sz w:val="22"/>
          <w:lang w:val="en-US"/>
        </w:rPr>
        <w:t>10,20,30</w:t>
      </w:r>
      <w:r>
        <w:rPr>
          <w:rFonts w:ascii="Arial" w:hAnsi="Arial"/>
          <w:snapToGrid w:val="0"/>
          <w:color w:val="000000"/>
          <w:sz w:val="22"/>
          <w:lang w:val="en-US"/>
        </w:rPr>
        <w:t>: Sequence of events within the same hierarchy</w:t>
      </w:r>
    </w:p>
    <w:p w:rsidR="00E02D18" w:rsidRDefault="00E02D18" w:rsidP="00E02D18">
      <w:pPr>
        <w:spacing w:line="480" w:lineRule="auto"/>
        <w:rPr>
          <w:rFonts w:ascii="Arial" w:hAnsi="Arial"/>
          <w:snapToGrid w:val="0"/>
          <w:color w:val="000000"/>
          <w:sz w:val="22"/>
        </w:rPr>
      </w:pPr>
    </w:p>
    <w:p w:rsidR="00E02D18" w:rsidRDefault="00E02D18" w:rsidP="00E02D18">
      <w:pPr>
        <w:spacing w:line="480" w:lineRule="auto"/>
      </w:pPr>
      <w:r>
        <w:rPr>
          <w:noProof/>
        </w:rPr>
        <w:pict>
          <v:rect id="_x0000_s1971" style="position:absolute;margin-left:31.2pt;margin-top:5.5pt;width:76.8pt;height:43.2pt;z-index:251638272" o:allowincell="f" filled="f" fillcolor="#60f" stroked="f" strokeweight="1pt">
            <v:shadow color="#ff6"/>
            <v:textbox inset="2.51356mm,3.5pt,2.51356mm,3.5pt">
              <w:txbxContent>
                <w:p w:rsidR="008E5EA2" w:rsidRDefault="008E5EA2" w:rsidP="00E02D18">
                  <w:pPr>
                    <w:pStyle w:val="BodyText3"/>
                    <w:rPr>
                      <w:sz w:val="22"/>
                    </w:rPr>
                  </w:pPr>
                  <w:r>
                    <w:rPr>
                      <w:sz w:val="22"/>
                    </w:rPr>
                    <w:t>Sub Module</w:t>
                  </w:r>
                </w:p>
              </w:txbxContent>
            </v:textbox>
          </v:rect>
        </w:pict>
      </w:r>
      <w:r>
        <w:rPr>
          <w:noProof/>
        </w:rPr>
        <w:pict>
          <v:rect id="_x0000_s1975" style="position:absolute;margin-left:115.2pt;margin-top:5.5pt;width:100.8pt;height:36pt;z-index:251642368" o:allowincell="f" filled="f" fillcolor="#60f" stroked="f" strokeweight="1pt">
            <v:shadow color="#ff6"/>
            <v:textbox inset="2.51356mm,3.5pt,2.51356mm,3.5pt">
              <w:txbxContent>
                <w:p w:rsidR="008E5EA2" w:rsidRDefault="008E5EA2" w:rsidP="00E02D18">
                  <w:pPr>
                    <w:rPr>
                      <w:rFonts w:ascii="Arial" w:hAnsi="Arial"/>
                      <w:snapToGrid w:val="0"/>
                      <w:color w:val="000000"/>
                      <w:sz w:val="22"/>
                    </w:rPr>
                  </w:pPr>
                  <w:r>
                    <w:rPr>
                      <w:rFonts w:ascii="Arial" w:hAnsi="Arial"/>
                      <w:snapToGrid w:val="0"/>
                      <w:color w:val="000000"/>
                      <w:sz w:val="22"/>
                    </w:rPr>
                    <w:t>Sub Module</w:t>
                  </w:r>
                </w:p>
                <w:p w:rsidR="008E5EA2" w:rsidRDefault="008E5EA2" w:rsidP="00E02D18">
                  <w:pPr>
                    <w:rPr>
                      <w:rFonts w:ascii="Arial" w:hAnsi="Arial"/>
                      <w:snapToGrid w:val="0"/>
                      <w:color w:val="000000"/>
                      <w:sz w:val="22"/>
                    </w:rPr>
                  </w:pPr>
                  <w:r>
                    <w:rPr>
                      <w:rFonts w:ascii="Arial" w:hAnsi="Arial"/>
                      <w:snapToGrid w:val="0"/>
                      <w:color w:val="000000"/>
                      <w:sz w:val="22"/>
                    </w:rPr>
                    <w:t>giving output</w:t>
                  </w:r>
                </w:p>
              </w:txbxContent>
            </v:textbox>
          </v:rect>
        </w:pict>
      </w:r>
      <w:r>
        <w:rPr>
          <w:noProof/>
        </w:rPr>
        <w:pict>
          <v:rect id="_x0000_s1972" style="position:absolute;margin-left:199.2pt;margin-top:5.5pt;width:96pt;height:36pt;z-index:251639296" o:allowincell="f" filled="f" fillcolor="#60f" stroked="f" strokeweight="1pt">
            <v:shadow color="#ff6"/>
            <v:textbox inset="2.51356mm,3.5pt,2.51356mm,3.5pt">
              <w:txbxContent>
                <w:p w:rsidR="008E5EA2" w:rsidRDefault="008E5EA2" w:rsidP="00E02D18">
                  <w:pPr>
                    <w:rPr>
                      <w:rFonts w:ascii="Arial" w:hAnsi="Arial"/>
                      <w:snapToGrid w:val="0"/>
                      <w:color w:val="000000"/>
                      <w:sz w:val="22"/>
                    </w:rPr>
                  </w:pPr>
                  <w:r>
                    <w:rPr>
                      <w:rFonts w:ascii="Arial" w:hAnsi="Arial"/>
                      <w:snapToGrid w:val="0"/>
                      <w:color w:val="000000"/>
                      <w:sz w:val="22"/>
                    </w:rPr>
                    <w:t>Event that expects input</w:t>
                  </w:r>
                </w:p>
              </w:txbxContent>
            </v:textbox>
          </v:rect>
        </w:pict>
      </w:r>
      <w:r>
        <w:rPr>
          <w:noProof/>
        </w:rPr>
        <w:pict>
          <v:rect id="_x0000_s1973" style="position:absolute;margin-left:301.2pt;margin-top:5.5pt;width:102pt;height:31pt;z-index:251640320" o:allowincell="f" filled="f" fillcolor="#60f" stroked="f" strokeweight="1pt">
            <v:shadow color="#ff6"/>
            <v:textbox inset="2.51356mm,3.5pt,2.51356mm,3.5pt">
              <w:txbxContent>
                <w:p w:rsidR="008E5EA2" w:rsidRDefault="008E5EA2" w:rsidP="00E02D18">
                  <w:pPr>
                    <w:rPr>
                      <w:rFonts w:ascii="Arial" w:hAnsi="Arial"/>
                      <w:snapToGrid w:val="0"/>
                      <w:color w:val="000000"/>
                      <w:sz w:val="22"/>
                    </w:rPr>
                  </w:pPr>
                  <w:r>
                    <w:rPr>
                      <w:rFonts w:ascii="Arial" w:hAnsi="Arial"/>
                      <w:snapToGrid w:val="0"/>
                      <w:color w:val="000000"/>
                      <w:sz w:val="22"/>
                    </w:rPr>
                    <w:t>Event that gives output</w:t>
                  </w:r>
                </w:p>
              </w:txbxContent>
            </v:textbox>
          </v:rect>
        </w:pict>
      </w:r>
      <w:r>
        <w:rPr>
          <w:noProof/>
        </w:rPr>
        <w:pict>
          <v:rect id="_x0000_s1974" style="position:absolute;margin-left:103.2pt;margin-top:5.5pt;width:12pt;height:12pt;z-index:251641344;v-text-anchor:middle" o:allowincell="f" strokeweight="2.25pt">
            <v:shadow color="#ff6"/>
            <v:textbox inset="2.51356mm,3.5pt,2.51356mm,3.5pt">
              <w:txbxContent>
                <w:p w:rsidR="008E5EA2" w:rsidRDefault="008E5EA2" w:rsidP="00E02D18">
                  <w:pPr>
                    <w:jc w:val="center"/>
                    <w:rPr>
                      <w:rFonts w:ascii="Arial" w:hAnsi="Arial"/>
                      <w:b/>
                      <w:snapToGrid w:val="0"/>
                      <w:color w:val="000000"/>
                    </w:rPr>
                  </w:pPr>
                </w:p>
              </w:txbxContent>
            </v:textbox>
          </v:rect>
        </w:pict>
      </w:r>
      <w:r>
        <w:rPr>
          <w:noProof/>
        </w:rPr>
        <w:pict>
          <v:rect id="_x0000_s1970" style="position:absolute;margin-left:289.2pt;margin-top:5.5pt;width:12pt;height:12pt;z-index:251637248;v-text-anchor:middle" o:allowincell="f">
            <v:shadow color="#ff6"/>
            <v:textbox inset="2.51356mm,3.5pt,2.51356mm,3.5pt">
              <w:txbxContent>
                <w:p w:rsidR="008E5EA2" w:rsidRDefault="008E5EA2" w:rsidP="00E02D18">
                  <w:pPr>
                    <w:jc w:val="center"/>
                    <w:rPr>
                      <w:rFonts w:ascii="Arial" w:hAnsi="Arial"/>
                      <w:b/>
                      <w:snapToGrid w:val="0"/>
                      <w:color w:val="000000"/>
                    </w:rPr>
                  </w:pPr>
                </w:p>
              </w:txbxContent>
            </v:textbox>
          </v:rect>
        </w:pict>
      </w:r>
      <w:r>
        <w:rPr>
          <w:noProof/>
        </w:rPr>
        <w:pict>
          <v:rect id="_x0000_s1969" style="position:absolute;margin-left:187.2pt;margin-top:5.5pt;width:12pt;height:12pt;z-index:251636224;v-text-anchor:middle" o:allowincell="f" fillcolor="#ddd">
            <v:shadow color="#ff6"/>
            <v:textbox inset="2.51356mm,3.5pt,2.51356mm,3.5pt">
              <w:txbxContent>
                <w:p w:rsidR="008E5EA2" w:rsidRDefault="008E5EA2" w:rsidP="00E02D18">
                  <w:pPr>
                    <w:jc w:val="center"/>
                    <w:rPr>
                      <w:rFonts w:ascii="Arial" w:hAnsi="Arial"/>
                      <w:b/>
                      <w:snapToGrid w:val="0"/>
                      <w:color w:val="000000"/>
                    </w:rPr>
                  </w:pPr>
                </w:p>
              </w:txbxContent>
            </v:textbox>
          </v:rect>
        </w:pict>
      </w:r>
      <w:r>
        <w:rPr>
          <w:noProof/>
        </w:rPr>
        <w:pict>
          <v:rect id="_x0000_s1968" style="position:absolute;margin-left:19.2pt;margin-top:5.5pt;width:12pt;height:12pt;z-index:251635200;v-text-anchor:middle" o:allowincell="f" fillcolor="#ddd" strokeweight="2.25pt">
            <v:shadow color="#ff6"/>
            <v:textbox inset="2.51356mm,3.5pt,2.51356mm,3.5pt">
              <w:txbxContent>
                <w:p w:rsidR="008E5EA2" w:rsidRDefault="008E5EA2" w:rsidP="00E02D18">
                  <w:pPr>
                    <w:jc w:val="center"/>
                    <w:rPr>
                      <w:rFonts w:ascii="Arial" w:hAnsi="Arial"/>
                      <w:b/>
                      <w:snapToGrid w:val="0"/>
                      <w:color w:val="000000"/>
                    </w:rPr>
                  </w:pPr>
                </w:p>
              </w:txbxContent>
            </v:textbox>
          </v:rect>
        </w:pict>
      </w:r>
    </w:p>
    <w:p w:rsidR="00E02D18" w:rsidRDefault="00E02D18" w:rsidP="00E02D18">
      <w:pPr>
        <w:spacing w:line="480" w:lineRule="auto"/>
      </w:pPr>
    </w:p>
    <w:p w:rsidR="00E02D18" w:rsidRDefault="00E02D18" w:rsidP="00E02D18">
      <w:pPr>
        <w:spacing w:line="480" w:lineRule="auto"/>
      </w:pPr>
    </w:p>
    <w:p w:rsidR="00E02D18" w:rsidRDefault="00E02D18" w:rsidP="00E02D18">
      <w:pPr>
        <w:pStyle w:val="BodyText"/>
        <w:spacing w:line="480" w:lineRule="auto"/>
      </w:pPr>
      <w:r>
        <w:lastRenderedPageBreak/>
        <w:t>It is important to note that the events, which are shown as output events, may need some input to produce the output; such finer elements can be considered at the detailed design level, for which screen will be supplied to the designer. Refer to appendix 4 for details.</w:t>
      </w:r>
    </w:p>
    <w:p w:rsidR="00E02D18" w:rsidRDefault="00E02D18" w:rsidP="00E02D18">
      <w:pPr>
        <w:spacing w:line="480" w:lineRule="auto"/>
        <w:jc w:val="both"/>
        <w:rPr>
          <w:rFonts w:ascii="Arial" w:hAnsi="Arial"/>
          <w:sz w:val="22"/>
        </w:rPr>
      </w:pPr>
    </w:p>
    <w:p w:rsidR="00611C8A" w:rsidRDefault="00611C8A" w:rsidP="00611C8A">
      <w:pPr>
        <w:pStyle w:val="Header"/>
        <w:tabs>
          <w:tab w:val="clear" w:pos="4153"/>
          <w:tab w:val="clear" w:pos="8306"/>
        </w:tabs>
        <w:jc w:val="center"/>
        <w:rPr>
          <w:rFonts w:ascii="Verdana" w:hAnsi="Verdana"/>
          <w:b/>
          <w:sz w:val="28"/>
        </w:rPr>
      </w:pPr>
      <w:r>
        <w:br w:type="page"/>
      </w:r>
      <w:r>
        <w:rPr>
          <w:rFonts w:ascii="Verdana" w:hAnsi="Verdana"/>
          <w:b/>
          <w:sz w:val="28"/>
        </w:rPr>
        <w:lastRenderedPageBreak/>
        <w:t>Chapter 7</w:t>
      </w:r>
    </w:p>
    <w:p w:rsidR="00611C8A" w:rsidRDefault="00611C8A" w:rsidP="00611C8A">
      <w:pPr>
        <w:pStyle w:val="Header"/>
        <w:tabs>
          <w:tab w:val="clear" w:pos="4153"/>
          <w:tab w:val="clear" w:pos="8306"/>
        </w:tabs>
        <w:jc w:val="center"/>
        <w:rPr>
          <w:rFonts w:ascii="Verdana" w:hAnsi="Verdana"/>
          <w:b/>
          <w:sz w:val="28"/>
        </w:rPr>
      </w:pPr>
    </w:p>
    <w:p w:rsidR="00611C8A" w:rsidRDefault="00611C8A" w:rsidP="00611C8A">
      <w:pPr>
        <w:pStyle w:val="Header"/>
        <w:tabs>
          <w:tab w:val="clear" w:pos="4153"/>
          <w:tab w:val="clear" w:pos="8306"/>
        </w:tabs>
        <w:jc w:val="center"/>
        <w:rPr>
          <w:rFonts w:ascii="Arial" w:hAnsi="Arial"/>
          <w:b/>
        </w:rPr>
      </w:pPr>
      <w:r>
        <w:rPr>
          <w:rFonts w:ascii="Verdana" w:hAnsi="Verdana"/>
          <w:b/>
          <w:sz w:val="28"/>
        </w:rPr>
        <w:t>DEVELOPMENT OF AN INTEGRATED MODEL - III</w:t>
      </w:r>
    </w:p>
    <w:p w:rsidR="00611C8A" w:rsidRDefault="00611C8A" w:rsidP="00611C8A">
      <w:pPr>
        <w:pStyle w:val="Header"/>
        <w:tabs>
          <w:tab w:val="clear" w:pos="4153"/>
          <w:tab w:val="clear" w:pos="8306"/>
        </w:tabs>
        <w:spacing w:line="480" w:lineRule="auto"/>
        <w:jc w:val="both"/>
        <w:rPr>
          <w:rFonts w:ascii="Arial" w:hAnsi="Arial"/>
          <w:b/>
          <w:sz w:val="22"/>
        </w:rPr>
      </w:pPr>
    </w:p>
    <w:p w:rsidR="00611C8A" w:rsidRDefault="00611C8A" w:rsidP="00611C8A">
      <w:pPr>
        <w:pStyle w:val="Header"/>
        <w:tabs>
          <w:tab w:val="clear" w:pos="4153"/>
          <w:tab w:val="clear" w:pos="8306"/>
        </w:tabs>
        <w:spacing w:line="480" w:lineRule="auto"/>
        <w:jc w:val="both"/>
        <w:rPr>
          <w:rFonts w:ascii="Arial" w:hAnsi="Arial"/>
          <w:b/>
          <w:sz w:val="22"/>
        </w:rPr>
      </w:pPr>
      <w:r>
        <w:rPr>
          <w:rFonts w:ascii="Arial" w:hAnsi="Arial"/>
          <w:b/>
          <w:sz w:val="22"/>
        </w:rPr>
        <w:t>7.1 Introduction</w:t>
      </w:r>
    </w:p>
    <w:p w:rsidR="00611C8A" w:rsidRDefault="00611C8A" w:rsidP="00611C8A">
      <w:pPr>
        <w:pStyle w:val="BodyText"/>
        <w:spacing w:line="480" w:lineRule="auto"/>
        <w:rPr>
          <w:b/>
        </w:rPr>
      </w:pPr>
      <w:r>
        <w:t xml:space="preserve">Database Management Systems have always been progressing towards making the job of programming as easy and as simple as possible. Although RDBMS has succeeded to a great extent in achieving this aim, it is still complicated enough for users to write their own queries, to create their own screens or to generate their own reports. Through this chapter, an attempt is made to throw some light on the potential of a file based or codeless DBMS (CDBMS), which essentially stores programs, reports, queries as file records (Chiplunkar 1997-a). The term codeless implies that the programmer is not expected to write any hard coded program for creating or manipulating database information. He or she is supposed to change the information in system database just as any user of commercial information system manipulates information from different files or tables. In an attempt to automate programming itself, concept of Easy Program (Chiplunkar 1997-a) was originated.  Antony and Hamlet (2000) came out with the idea of automatic implementation of formal specifications for objected oriented design. They did not get rid of coding altogether and neither it was conceived as a DBMS. The proposed CDBMS is based on the structured system analysis and design techniques and a mechanism is provided for reusability of code to reduce designing efforts, which is the main target of the object oriented technologies. </w:t>
      </w:r>
    </w:p>
    <w:p w:rsidR="00611C8A" w:rsidRDefault="00611C8A" w:rsidP="00611C8A">
      <w:pPr>
        <w:pStyle w:val="BodyText"/>
        <w:spacing w:line="480" w:lineRule="auto"/>
      </w:pPr>
    </w:p>
    <w:p w:rsidR="00611C8A" w:rsidRDefault="00611C8A" w:rsidP="00611C8A">
      <w:pPr>
        <w:pStyle w:val="BodyText"/>
        <w:spacing w:line="480" w:lineRule="auto"/>
      </w:pPr>
      <w:r>
        <w:t xml:space="preserve">Levene and Loizou  (2000) furnished a brief history of evolution of database concept and listed out three levels of database architecture and various essential components of DBMS software.  During the 1960’s databases were viewed as collection of files and DBMS was therefore a file system. In the late 1960’s and early 1970’s the introduction of concept of data model gave rise to the hierarchical data </w:t>
      </w:r>
      <w:r>
        <w:lastRenderedPageBreak/>
        <w:t xml:space="preserve">model(Tsichritzis and Lochovsky 1976) and the network data model (Bachman 1969, Bachman 1973, Taylor and Frank 1976). The relational data model was introduced in 1970 (Codd 1970). During 1970’s there was much debate between proponents of   network data model and relational data model. Till today DBMSs supporting relational data model are most popular in the market. </w:t>
      </w:r>
    </w:p>
    <w:p w:rsidR="00611C8A" w:rsidRDefault="00611C8A" w:rsidP="00611C8A">
      <w:pPr>
        <w:pStyle w:val="BodyText"/>
        <w:spacing w:line="480" w:lineRule="auto"/>
      </w:pPr>
    </w:p>
    <w:p w:rsidR="00611C8A" w:rsidRDefault="00611C8A" w:rsidP="00611C8A">
      <w:pPr>
        <w:pStyle w:val="BodyText"/>
        <w:spacing w:line="480" w:lineRule="auto"/>
      </w:pPr>
      <w:r>
        <w:rPr>
          <w:b/>
        </w:rPr>
        <w:t>7.1.1 Levels of database architecture</w:t>
      </w:r>
    </w:p>
    <w:p w:rsidR="00611C8A" w:rsidRDefault="00611C8A" w:rsidP="00611C8A">
      <w:pPr>
        <w:pStyle w:val="BodyText"/>
        <w:spacing w:line="480" w:lineRule="auto"/>
      </w:pPr>
      <w:r>
        <w:t>Three levels of data abstraction in DBMS architecture as given by Tsichritzis and Klug (1978) are given below:</w:t>
      </w:r>
    </w:p>
    <w:p w:rsidR="00611C8A" w:rsidRDefault="00611C8A" w:rsidP="00227AB3">
      <w:pPr>
        <w:pStyle w:val="BodyText"/>
        <w:numPr>
          <w:ilvl w:val="0"/>
          <w:numId w:val="132"/>
        </w:numPr>
        <w:spacing w:line="480" w:lineRule="auto"/>
        <w:jc w:val="both"/>
      </w:pPr>
      <w:r>
        <w:t>Physical or internal level: It consists of physical schema and physical database. The physical schema is the description of the storage and access methods used to store the information in the database on the media available within the computer system and the physical database is actual data as stored on the storage device of the computer system.</w:t>
      </w:r>
    </w:p>
    <w:p w:rsidR="00611C8A" w:rsidRDefault="00611C8A" w:rsidP="00227AB3">
      <w:pPr>
        <w:pStyle w:val="BodyText"/>
        <w:numPr>
          <w:ilvl w:val="0"/>
          <w:numId w:val="132"/>
        </w:numPr>
        <w:spacing w:line="480" w:lineRule="auto"/>
        <w:jc w:val="both"/>
      </w:pPr>
      <w:r>
        <w:t>The conceptual or logical level: It comprises of the conceptual database schema and conceptual database (or simply schema and database). The schema is the description of the information about the enterprise as it is modelled in the database and the database is the abstraction of the information being modelled.</w:t>
      </w:r>
    </w:p>
    <w:p w:rsidR="00611C8A" w:rsidRDefault="00611C8A" w:rsidP="00227AB3">
      <w:pPr>
        <w:pStyle w:val="BodyText"/>
        <w:numPr>
          <w:ilvl w:val="0"/>
          <w:numId w:val="132"/>
        </w:numPr>
        <w:spacing w:line="480" w:lineRule="auto"/>
        <w:jc w:val="both"/>
      </w:pPr>
      <w:r>
        <w:t xml:space="preserve">View or external level: It consists of the the portion of schema viewd by various end users.   </w:t>
      </w:r>
    </w:p>
    <w:p w:rsidR="00611C8A" w:rsidRDefault="00611C8A" w:rsidP="00611C8A">
      <w:pPr>
        <w:pStyle w:val="BodyText"/>
        <w:spacing w:line="480" w:lineRule="auto"/>
      </w:pPr>
    </w:p>
    <w:p w:rsidR="00611C8A" w:rsidRDefault="00611C8A" w:rsidP="00611C8A">
      <w:pPr>
        <w:pStyle w:val="BodyText"/>
        <w:spacing w:line="480" w:lineRule="auto"/>
      </w:pPr>
      <w:r>
        <w:rPr>
          <w:b/>
        </w:rPr>
        <w:t>7.1.2 Essential components of  DBMS software</w:t>
      </w:r>
      <w:r>
        <w:t xml:space="preserve"> </w:t>
      </w:r>
    </w:p>
    <w:p w:rsidR="00611C8A" w:rsidRDefault="00611C8A" w:rsidP="00611C8A">
      <w:pPr>
        <w:pStyle w:val="BodyText"/>
        <w:spacing w:line="480" w:lineRule="auto"/>
      </w:pPr>
      <w:r>
        <w:t>Levene and Loizou  (2000) listed out the essential components of a DBMS system as given below:</w:t>
      </w:r>
    </w:p>
    <w:p w:rsidR="00611C8A" w:rsidRDefault="00611C8A" w:rsidP="00227AB3">
      <w:pPr>
        <w:pStyle w:val="BodyText"/>
        <w:numPr>
          <w:ilvl w:val="0"/>
          <w:numId w:val="138"/>
        </w:numPr>
        <w:spacing w:line="480" w:lineRule="auto"/>
        <w:jc w:val="both"/>
      </w:pPr>
      <w:r>
        <w:t xml:space="preserve">Data Defination Language: DDL is used for defining schemas of three levels of abstraction (physical, conceptual and view). </w:t>
      </w:r>
    </w:p>
    <w:p w:rsidR="00611C8A" w:rsidRDefault="00611C8A" w:rsidP="00227AB3">
      <w:pPr>
        <w:pStyle w:val="BodyText"/>
        <w:numPr>
          <w:ilvl w:val="0"/>
          <w:numId w:val="133"/>
        </w:numPr>
        <w:spacing w:line="480" w:lineRule="auto"/>
        <w:jc w:val="both"/>
      </w:pPr>
      <w:r>
        <w:lastRenderedPageBreak/>
        <w:t xml:space="preserve">Data Manipulation Language: DML allows querying and updating of the information in a database. It includes inserting new data and deleting or updating existing data. Some DBMS systems refer to inserting new data as Data Creation Language (DCL). </w:t>
      </w:r>
    </w:p>
    <w:p w:rsidR="00611C8A" w:rsidRDefault="00611C8A" w:rsidP="00227AB3">
      <w:pPr>
        <w:pStyle w:val="BodyText"/>
        <w:numPr>
          <w:ilvl w:val="0"/>
          <w:numId w:val="133"/>
        </w:numPr>
        <w:spacing w:line="480" w:lineRule="auto"/>
        <w:jc w:val="both"/>
      </w:pPr>
      <w:r>
        <w:t>Efficiency in query response time and utilization of storage space.</w:t>
      </w:r>
    </w:p>
    <w:p w:rsidR="00611C8A" w:rsidRDefault="00611C8A" w:rsidP="00227AB3">
      <w:pPr>
        <w:pStyle w:val="BodyText"/>
        <w:numPr>
          <w:ilvl w:val="0"/>
          <w:numId w:val="133"/>
        </w:numPr>
        <w:spacing w:line="480" w:lineRule="auto"/>
        <w:jc w:val="both"/>
      </w:pPr>
      <w:r>
        <w:t>Integrity and consistency: It is an ability to implement defined constraint to keep database consistent all the time.</w:t>
      </w:r>
    </w:p>
    <w:p w:rsidR="00611C8A" w:rsidRDefault="00611C8A" w:rsidP="00227AB3">
      <w:pPr>
        <w:pStyle w:val="BodyText"/>
        <w:numPr>
          <w:ilvl w:val="0"/>
          <w:numId w:val="133"/>
        </w:numPr>
        <w:spacing w:line="480" w:lineRule="auto"/>
        <w:jc w:val="both"/>
      </w:pPr>
      <w:r>
        <w:t>Concurrency control and data sharing: When multiple users are using the system, care has to betaken for sharing of the data with the necessary controls.</w:t>
      </w:r>
    </w:p>
    <w:p w:rsidR="00611C8A" w:rsidRDefault="00611C8A" w:rsidP="00227AB3">
      <w:pPr>
        <w:pStyle w:val="BodyText"/>
        <w:numPr>
          <w:ilvl w:val="0"/>
          <w:numId w:val="133"/>
        </w:numPr>
        <w:spacing w:line="480" w:lineRule="auto"/>
        <w:jc w:val="both"/>
      </w:pPr>
      <w:r>
        <w:t xml:space="preserve">Transaction management: It involves committing the record and transaction rollback or roll forward </w:t>
      </w:r>
    </w:p>
    <w:p w:rsidR="00611C8A" w:rsidRDefault="00611C8A" w:rsidP="00227AB3">
      <w:pPr>
        <w:pStyle w:val="BodyText"/>
        <w:numPr>
          <w:ilvl w:val="0"/>
          <w:numId w:val="133"/>
        </w:numPr>
        <w:spacing w:line="480" w:lineRule="auto"/>
        <w:jc w:val="both"/>
      </w:pPr>
      <w:r>
        <w:t>Recovery from failure: Ensuring that the system failure, be software or hardware do not corrupt the database. Recovery facility should ensure that the database be returned to its most recent consistent state prior to the failure.</w:t>
      </w:r>
    </w:p>
    <w:p w:rsidR="00611C8A" w:rsidRDefault="00611C8A" w:rsidP="00227AB3">
      <w:pPr>
        <w:pStyle w:val="BodyText"/>
        <w:numPr>
          <w:ilvl w:val="0"/>
          <w:numId w:val="133"/>
        </w:numPr>
        <w:spacing w:line="480" w:lineRule="auto"/>
        <w:jc w:val="both"/>
      </w:pPr>
      <w:r>
        <w:t>Security: granting and revoking of access</w:t>
      </w:r>
    </w:p>
    <w:p w:rsidR="00611C8A" w:rsidRDefault="00611C8A" w:rsidP="00227AB3">
      <w:pPr>
        <w:pStyle w:val="BodyText"/>
        <w:numPr>
          <w:ilvl w:val="0"/>
          <w:numId w:val="133"/>
        </w:numPr>
        <w:spacing w:line="480" w:lineRule="auto"/>
        <w:jc w:val="both"/>
      </w:pPr>
      <w:r>
        <w:t>Database administration facilities: They are usually provided as a part of DDL. Defining integrity and security constraints</w:t>
      </w:r>
    </w:p>
    <w:p w:rsidR="00611C8A" w:rsidRDefault="00611C8A" w:rsidP="00611C8A">
      <w:pPr>
        <w:pStyle w:val="BodyText"/>
        <w:spacing w:line="480" w:lineRule="auto"/>
      </w:pPr>
    </w:p>
    <w:p w:rsidR="00611C8A" w:rsidRDefault="00611C8A" w:rsidP="00611C8A">
      <w:pPr>
        <w:pStyle w:val="Header"/>
        <w:tabs>
          <w:tab w:val="clear" w:pos="4153"/>
          <w:tab w:val="clear" w:pos="8306"/>
        </w:tabs>
        <w:spacing w:line="480" w:lineRule="auto"/>
        <w:jc w:val="both"/>
        <w:rPr>
          <w:rFonts w:ascii="Arial" w:hAnsi="Arial"/>
          <w:sz w:val="22"/>
        </w:rPr>
      </w:pPr>
      <w:r>
        <w:rPr>
          <w:rFonts w:ascii="Arial" w:hAnsi="Arial"/>
          <w:sz w:val="22"/>
        </w:rPr>
        <w:t xml:space="preserve">This chapter mainly deals with the logical implications of using CDBMS in accessing and presenting the data and therefore, touches all the three aspects without going into the exact storage details or specific methods for data storage and retrieval, indexing methods and memory management techniques. Such methods can be incorporated while designing the final database. For the time being, physical data organization is left to the programming language in use (C or C++). A data dictionary can be provided to give details of field name, field length in bytes, field type, and field offset value from the beginning of the physical record of the file to allow user to deal with file or table without concerning physical representation of the record.  Being </w:t>
      </w:r>
      <w:r>
        <w:rPr>
          <w:rFonts w:ascii="Arial" w:hAnsi="Arial"/>
          <w:sz w:val="22"/>
        </w:rPr>
        <w:lastRenderedPageBreak/>
        <w:t>common to all DBMSs, it is not explored in detail in this thesis. The issues related to user interface for defining physical schema, conceptual schema and view schema are discussed. Data dictionary tables are provided to tackle the definition and implementation of these schemas, for which no further coding on the part of programmer is required, the definition of schemas is thus fully implemented. A DBMS is expected to have the following components:</w:t>
      </w:r>
    </w:p>
    <w:p w:rsidR="00611C8A" w:rsidRDefault="00611C8A" w:rsidP="00611C8A">
      <w:pPr>
        <w:pStyle w:val="Header"/>
        <w:tabs>
          <w:tab w:val="clear" w:pos="4153"/>
          <w:tab w:val="clear" w:pos="8306"/>
        </w:tabs>
        <w:spacing w:line="480" w:lineRule="auto"/>
        <w:jc w:val="both"/>
        <w:rPr>
          <w:rFonts w:ascii="Arial" w:hAnsi="Arial"/>
          <w:sz w:val="22"/>
        </w:rPr>
      </w:pPr>
    </w:p>
    <w:p w:rsidR="00611C8A" w:rsidRDefault="00611C8A" w:rsidP="00611C8A">
      <w:pPr>
        <w:pStyle w:val="Header"/>
        <w:tabs>
          <w:tab w:val="clear" w:pos="4153"/>
          <w:tab w:val="clear" w:pos="8306"/>
        </w:tabs>
        <w:spacing w:line="480" w:lineRule="auto"/>
        <w:jc w:val="both"/>
        <w:rPr>
          <w:rFonts w:ascii="Arial" w:hAnsi="Arial"/>
          <w:b/>
          <w:sz w:val="22"/>
        </w:rPr>
      </w:pPr>
      <w:r>
        <w:rPr>
          <w:rFonts w:ascii="Arial" w:hAnsi="Arial"/>
          <w:b/>
          <w:sz w:val="22"/>
        </w:rPr>
        <w:t>7.2 Description of Codeless Database Management System (CDBMS).</w:t>
      </w:r>
    </w:p>
    <w:p w:rsidR="00611C8A" w:rsidRDefault="00611C8A" w:rsidP="00611C8A">
      <w:pPr>
        <w:pStyle w:val="Header"/>
        <w:tabs>
          <w:tab w:val="clear" w:pos="4153"/>
          <w:tab w:val="clear" w:pos="8306"/>
        </w:tabs>
        <w:spacing w:line="480" w:lineRule="auto"/>
        <w:jc w:val="both"/>
        <w:rPr>
          <w:rFonts w:ascii="Arial" w:hAnsi="Arial"/>
          <w:sz w:val="22"/>
        </w:rPr>
      </w:pPr>
      <w:r>
        <w:rPr>
          <w:rFonts w:ascii="Arial" w:hAnsi="Arial"/>
          <w:sz w:val="22"/>
        </w:rPr>
        <w:t>This section offers description of Codeless Database Management System in terms of the various DBMS components.</w:t>
      </w:r>
    </w:p>
    <w:p w:rsidR="00611C8A" w:rsidRDefault="00611C8A" w:rsidP="00611C8A">
      <w:pPr>
        <w:pStyle w:val="Header"/>
        <w:tabs>
          <w:tab w:val="clear" w:pos="4153"/>
          <w:tab w:val="clear" w:pos="8306"/>
        </w:tabs>
        <w:spacing w:line="480" w:lineRule="auto"/>
        <w:jc w:val="both"/>
        <w:rPr>
          <w:rFonts w:ascii="Arial" w:hAnsi="Arial"/>
          <w:sz w:val="22"/>
        </w:rPr>
      </w:pPr>
    </w:p>
    <w:p w:rsidR="00611C8A" w:rsidRDefault="00611C8A" w:rsidP="00611C8A">
      <w:pPr>
        <w:pStyle w:val="Header"/>
        <w:tabs>
          <w:tab w:val="clear" w:pos="4153"/>
          <w:tab w:val="clear" w:pos="8306"/>
        </w:tabs>
        <w:spacing w:line="480" w:lineRule="auto"/>
        <w:jc w:val="both"/>
        <w:rPr>
          <w:rFonts w:ascii="Arial" w:hAnsi="Arial"/>
          <w:b/>
          <w:sz w:val="22"/>
        </w:rPr>
      </w:pPr>
      <w:r>
        <w:rPr>
          <w:rFonts w:ascii="Arial" w:hAnsi="Arial"/>
          <w:b/>
          <w:sz w:val="22"/>
        </w:rPr>
        <w:t>7.2.1 Data Definition and Manipulation</w:t>
      </w:r>
    </w:p>
    <w:p w:rsidR="00611C8A" w:rsidRDefault="00611C8A" w:rsidP="00611C8A">
      <w:pPr>
        <w:pStyle w:val="Header"/>
        <w:tabs>
          <w:tab w:val="clear" w:pos="4153"/>
          <w:tab w:val="clear" w:pos="8306"/>
        </w:tabs>
        <w:spacing w:line="480" w:lineRule="auto"/>
        <w:jc w:val="both"/>
        <w:rPr>
          <w:rFonts w:ascii="Arial" w:hAnsi="Arial"/>
          <w:b/>
          <w:sz w:val="22"/>
        </w:rPr>
      </w:pPr>
      <w:r>
        <w:rPr>
          <w:rFonts w:ascii="Arial" w:hAnsi="Arial"/>
          <w:b/>
          <w:sz w:val="22"/>
        </w:rPr>
        <w:t>7.2.1.1 Data Definition Language (DDL)</w:t>
      </w:r>
    </w:p>
    <w:p w:rsidR="00611C8A" w:rsidRDefault="00611C8A" w:rsidP="00611C8A">
      <w:pPr>
        <w:spacing w:line="480" w:lineRule="auto"/>
        <w:jc w:val="both"/>
        <w:rPr>
          <w:rFonts w:ascii="Arial" w:hAnsi="Arial"/>
          <w:sz w:val="22"/>
          <w:lang w:val="en-US"/>
        </w:rPr>
      </w:pPr>
      <w:r>
        <w:rPr>
          <w:rFonts w:ascii="Arial" w:hAnsi="Arial"/>
          <w:sz w:val="22"/>
          <w:lang w:val="en-US"/>
        </w:rPr>
        <w:t xml:space="preserve">Data Definition Language takes the following form. A screen is provided to user to give table name, drive, directory, event number, event hierarchy, volume, frequency and brief description of the table. The field window asks for field name, field type and field width including decimals. After definition of the field, field is added to field directory table with field attributes. Table structure stores only field names and does not store field attributes. If the field, which is being entered, is already present in the field directory, its attributes are automatically fetched. On-line help is also available to see all the fields present in the field directory and to select a field for the current table. Changes to fields, which are present in the field directory, can only be made through field maintenance operation. Easy program maintains only one record for one field in the field directory. DDL also offers facilities to record field checks and field references. As stated earlier multiple references can be specified for any field with their execution sequence. DDL also provides for some other facilities like defining before field and after field calculations and field control transfers, which are to be strictly followed while inserting new record in the file or while updating the </w:t>
      </w:r>
      <w:r>
        <w:rPr>
          <w:rFonts w:ascii="Arial" w:hAnsi="Arial"/>
          <w:sz w:val="22"/>
          <w:lang w:val="en-US"/>
        </w:rPr>
        <w:lastRenderedPageBreak/>
        <w:t>record from the file. All integrity constraints like entity integrity, domain integrity and referential integrity are fully implemented.</w:t>
      </w:r>
    </w:p>
    <w:p w:rsidR="00611C8A" w:rsidRDefault="00611C8A" w:rsidP="00611C8A">
      <w:pPr>
        <w:spacing w:line="480" w:lineRule="auto"/>
        <w:jc w:val="both"/>
        <w:rPr>
          <w:rFonts w:ascii="Arial" w:hAnsi="Arial"/>
          <w:sz w:val="22"/>
          <w:lang w:val="en-US"/>
        </w:rPr>
      </w:pPr>
    </w:p>
    <w:p w:rsidR="00611C8A" w:rsidRDefault="00611C8A" w:rsidP="00611C8A">
      <w:pPr>
        <w:spacing w:line="480" w:lineRule="auto"/>
        <w:jc w:val="both"/>
        <w:rPr>
          <w:rFonts w:ascii="Arial" w:hAnsi="Arial"/>
          <w:sz w:val="22"/>
          <w:lang w:val="en-US"/>
        </w:rPr>
      </w:pPr>
      <w:r>
        <w:rPr>
          <w:rFonts w:ascii="Arial" w:hAnsi="Arial"/>
          <w:sz w:val="22"/>
          <w:lang w:val="en-US"/>
        </w:rPr>
        <w:t xml:space="preserve">Indexes can be defined in the separate options as and when required. All the indexes defined through the index option will be updated for every new insertion of a record or, if key values of any of the indexes are altered through the update mode. DDL does not create table and indexes soon after the definition. This feature can be well utilized by the designers to design table structures prior to their creation. Creation of indexes and tables is done through a separate operation. </w:t>
      </w:r>
    </w:p>
    <w:p w:rsidR="00611C8A" w:rsidRDefault="00611C8A" w:rsidP="00611C8A">
      <w:pPr>
        <w:pStyle w:val="Header"/>
        <w:tabs>
          <w:tab w:val="clear" w:pos="4153"/>
          <w:tab w:val="clear" w:pos="8306"/>
        </w:tabs>
        <w:spacing w:line="480" w:lineRule="auto"/>
        <w:jc w:val="both"/>
        <w:rPr>
          <w:rFonts w:ascii="Arial" w:hAnsi="Arial"/>
          <w:b/>
          <w:sz w:val="22"/>
        </w:rPr>
      </w:pPr>
    </w:p>
    <w:p w:rsidR="00611C8A" w:rsidRDefault="00611C8A" w:rsidP="00611C8A">
      <w:pPr>
        <w:spacing w:line="480" w:lineRule="auto"/>
        <w:jc w:val="both"/>
        <w:rPr>
          <w:rFonts w:ascii="Arial" w:hAnsi="Arial"/>
          <w:sz w:val="22"/>
          <w:lang w:val="en-US"/>
        </w:rPr>
      </w:pPr>
      <w:r>
        <w:rPr>
          <w:rFonts w:ascii="Arial" w:hAnsi="Arial"/>
          <w:b/>
          <w:sz w:val="22"/>
          <w:lang w:val="en-US"/>
        </w:rPr>
        <w:t xml:space="preserve">7.2.1.2 Data Manipulation Language (DML) </w:t>
      </w:r>
    </w:p>
    <w:p w:rsidR="00611C8A" w:rsidRDefault="00611C8A" w:rsidP="00611C8A">
      <w:pPr>
        <w:spacing w:line="480" w:lineRule="auto"/>
        <w:jc w:val="both"/>
        <w:rPr>
          <w:rFonts w:ascii="Arial" w:hAnsi="Arial"/>
          <w:sz w:val="22"/>
          <w:lang w:val="en-US"/>
        </w:rPr>
      </w:pPr>
      <w:r>
        <w:rPr>
          <w:rFonts w:ascii="Arial" w:hAnsi="Arial"/>
          <w:sz w:val="22"/>
          <w:lang w:val="en-US"/>
        </w:rPr>
        <w:t>New records in the table can be created through add option in simple programming or through add type of dynamic query. Complex programming add a record in a table only if the record is not found in the table on selected index and after user confirms the add operation. DML is again driven through various screens for simple programming through update, delete and query operations. Through dynamic query, it is possible to select, update and delete records from a table or tables, again through various screens. User is not expected to provide language key words for any operation in Easy program, be it DDL, DML or report and query writer.</w:t>
      </w:r>
    </w:p>
    <w:p w:rsidR="00611C8A" w:rsidRDefault="00611C8A" w:rsidP="00611C8A">
      <w:pPr>
        <w:spacing w:line="480" w:lineRule="auto"/>
        <w:jc w:val="both"/>
        <w:rPr>
          <w:rFonts w:ascii="Arial" w:hAnsi="Arial"/>
          <w:sz w:val="22"/>
          <w:lang w:val="en-US"/>
        </w:rPr>
      </w:pPr>
    </w:p>
    <w:p w:rsidR="00611C8A" w:rsidRDefault="00611C8A" w:rsidP="00611C8A">
      <w:pPr>
        <w:spacing w:line="480" w:lineRule="auto"/>
        <w:jc w:val="both"/>
        <w:rPr>
          <w:rFonts w:ascii="Arial" w:hAnsi="Arial"/>
          <w:sz w:val="22"/>
          <w:lang w:val="en-US"/>
        </w:rPr>
      </w:pPr>
      <w:r>
        <w:rPr>
          <w:rFonts w:ascii="Arial" w:hAnsi="Arial"/>
          <w:b/>
          <w:sz w:val="22"/>
          <w:lang w:val="en-US"/>
        </w:rPr>
        <w:t>7.2.1.3 Dynamic Query Language (DQL)</w:t>
      </w:r>
    </w:p>
    <w:p w:rsidR="00611C8A" w:rsidRDefault="00611C8A" w:rsidP="00611C8A">
      <w:pPr>
        <w:spacing w:line="480" w:lineRule="auto"/>
        <w:jc w:val="both"/>
        <w:rPr>
          <w:rFonts w:ascii="Arial" w:hAnsi="Arial"/>
          <w:sz w:val="22"/>
          <w:lang w:val="en-US"/>
        </w:rPr>
      </w:pPr>
      <w:r>
        <w:rPr>
          <w:rFonts w:ascii="Arial" w:hAnsi="Arial"/>
          <w:sz w:val="22"/>
          <w:lang w:val="en-US"/>
        </w:rPr>
        <w:t xml:space="preserve">DQL is quite powerful compared to the structured query language (SQL). It allows multiple fields to be selected for updates, multiple tables to be selected for update or delete operation, in addition to the facilities provided by SQL. A field can be defined as non-display, display only or updatable and queries can be stored just like any other program. User can even define additional field level calculations to be performed at any desired field even if the field is a non-display field in the query. All the summary and sorting can be done even on non-display variables. DQL can have </w:t>
      </w:r>
      <w:r>
        <w:rPr>
          <w:rFonts w:ascii="Arial" w:hAnsi="Arial"/>
          <w:sz w:val="22"/>
          <w:lang w:val="en-US"/>
        </w:rPr>
        <w:lastRenderedPageBreak/>
        <w:t xml:space="preserve">self join, as many times as required in a query and there is no limit on the length of a query. The name ‘Dynamic’ is to highlight its operation, which, like any other component of Easy DBMS, stores the information related to the query in various tables in pieces and combines them at the time of execution. It is possible to change only a part of a query information without accessing any other part of the query. User can be given the access to only that part of query which stores, say for example, sorting order. User can add, delete or update fields in sorting order, mark whether each field is ascending or descending and run the query without touching any other part of query. </w:t>
      </w:r>
    </w:p>
    <w:p w:rsidR="00611C8A" w:rsidRDefault="00611C8A" w:rsidP="00611C8A">
      <w:pPr>
        <w:spacing w:line="480" w:lineRule="auto"/>
        <w:jc w:val="both"/>
        <w:rPr>
          <w:rFonts w:ascii="Arial" w:hAnsi="Arial"/>
          <w:b/>
          <w:sz w:val="22"/>
          <w:lang w:val="en-US"/>
        </w:rPr>
      </w:pPr>
    </w:p>
    <w:p w:rsidR="00611C8A" w:rsidRDefault="00611C8A" w:rsidP="00611C8A">
      <w:pPr>
        <w:spacing w:line="480" w:lineRule="auto"/>
        <w:jc w:val="both"/>
        <w:rPr>
          <w:rFonts w:ascii="Arial" w:hAnsi="Arial"/>
          <w:sz w:val="22"/>
          <w:lang w:val="en-US"/>
        </w:rPr>
      </w:pPr>
      <w:r>
        <w:rPr>
          <w:rFonts w:ascii="Arial" w:hAnsi="Arial"/>
          <w:b/>
          <w:sz w:val="22"/>
          <w:lang w:val="en-US"/>
        </w:rPr>
        <w:t>7.2.1.4 Report Writer, Simple and Complex program</w:t>
      </w:r>
    </w:p>
    <w:p w:rsidR="00611C8A" w:rsidRDefault="00611C8A" w:rsidP="00611C8A">
      <w:pPr>
        <w:spacing w:line="480" w:lineRule="auto"/>
        <w:jc w:val="both"/>
        <w:rPr>
          <w:rFonts w:ascii="Arial" w:hAnsi="Arial"/>
          <w:b/>
          <w:sz w:val="22"/>
          <w:lang w:val="en-US"/>
        </w:rPr>
      </w:pPr>
      <w:r>
        <w:rPr>
          <w:rFonts w:ascii="Arial" w:hAnsi="Arial"/>
          <w:sz w:val="22"/>
          <w:lang w:val="en-US"/>
        </w:rPr>
        <w:t xml:space="preserve">CDBMS provides an in-built report writer and programming facility through virtual programs to create simple and complex screens for the user interface. The report writer allows defining the selection of the field values for all the selected fields at the run time. Report writer also provides all the facilities mentioned in queries. It has the usual features like suppressing repeating values, calculation of averages and totals and so on. No where, in the reports or in the queries, complex SQL is required. User has to just tell the system about the selection of the table, field and joins with other table. Queries, reports and programs treat the first table as the driving table and process the selected records of the first table one by one. Records from other tables fetched according to the join strings. Simple and complex programming interface allows the data entry apart from query and also allows manipulation of the existing information.  </w:t>
      </w:r>
    </w:p>
    <w:p w:rsidR="00611C8A" w:rsidRDefault="00611C8A" w:rsidP="00611C8A">
      <w:pPr>
        <w:spacing w:line="480" w:lineRule="auto"/>
        <w:jc w:val="both"/>
        <w:rPr>
          <w:rFonts w:ascii="Arial" w:hAnsi="Arial"/>
          <w:b/>
          <w:sz w:val="22"/>
          <w:lang w:val="en-US"/>
        </w:rPr>
      </w:pPr>
    </w:p>
    <w:p w:rsidR="00611C8A" w:rsidRDefault="00611C8A" w:rsidP="00611C8A">
      <w:pPr>
        <w:spacing w:line="480" w:lineRule="auto"/>
        <w:jc w:val="both"/>
        <w:rPr>
          <w:rFonts w:ascii="Arial" w:hAnsi="Arial"/>
          <w:b/>
          <w:noProof/>
          <w:sz w:val="22"/>
        </w:rPr>
      </w:pPr>
      <w:r>
        <w:rPr>
          <w:rFonts w:ascii="Arial" w:hAnsi="Arial"/>
          <w:b/>
          <w:sz w:val="22"/>
          <w:lang w:val="en-US"/>
        </w:rPr>
        <w:t>7.2.2 Transaction level view</w:t>
      </w:r>
    </w:p>
    <w:p w:rsidR="00611C8A" w:rsidRDefault="00611C8A" w:rsidP="00611C8A">
      <w:pPr>
        <w:pStyle w:val="BodyText2"/>
      </w:pPr>
      <w:r>
        <w:t xml:space="preserve">“The extract process must convert the original legacy system identifiers into proper data warehouse keys that link to the respective data warehouse dimensions. This is basically a lookup process. (Kimball, 1998)”. Look up process is automatic in Easy DBMS and templates are available to select a </w:t>
      </w:r>
      <w:r>
        <w:lastRenderedPageBreak/>
        <w:t xml:space="preserve">lookup process, which can be changed to fit the program requirement without much additional efforts, once such template is defined in the system. Lookup processes are also capable of fetching required data, making comparisons and directing flow of transaction accordingly.  “You almost always add key-like information to the transaction fact record. You can add an audit key that points to a special dimension record created by the extract process. This audit dimension record can describe data lineage of the fact record, including the time of the extract, the source table, and the version of the software that ran the extract. (Kimball, 1998)” Audit trail procedures can be built in EASY program so that a record of all the activities of a user is available in a separate table with original and updated values, if any updates are made, along with the time and date stamps.  </w:t>
      </w:r>
    </w:p>
    <w:p w:rsidR="00611C8A" w:rsidRDefault="00611C8A" w:rsidP="00611C8A">
      <w:pPr>
        <w:spacing w:line="480" w:lineRule="auto"/>
        <w:jc w:val="both"/>
        <w:rPr>
          <w:rFonts w:ascii="Arial" w:hAnsi="Arial"/>
          <w:sz w:val="22"/>
        </w:rPr>
      </w:pPr>
      <w:r>
        <w:rPr>
          <w:rFonts w:ascii="Arial" w:hAnsi="Arial"/>
          <w:sz w:val="22"/>
        </w:rPr>
        <w:t xml:space="preserve"> </w:t>
      </w:r>
    </w:p>
    <w:p w:rsidR="00611C8A" w:rsidRDefault="00611C8A" w:rsidP="00611C8A">
      <w:pPr>
        <w:spacing w:line="480" w:lineRule="auto"/>
        <w:jc w:val="both"/>
        <w:rPr>
          <w:rFonts w:ascii="Arial" w:hAnsi="Arial"/>
          <w:b/>
          <w:sz w:val="22"/>
          <w:lang w:val="en-US"/>
        </w:rPr>
      </w:pPr>
      <w:r>
        <w:rPr>
          <w:rFonts w:ascii="Arial" w:hAnsi="Arial"/>
          <w:b/>
          <w:sz w:val="22"/>
          <w:lang w:val="en-US"/>
        </w:rPr>
        <w:t>7.2.3 Integrity and consistency</w:t>
      </w:r>
    </w:p>
    <w:p w:rsidR="00611C8A" w:rsidRDefault="00611C8A" w:rsidP="00611C8A">
      <w:pPr>
        <w:spacing w:line="480" w:lineRule="auto"/>
        <w:jc w:val="both"/>
        <w:rPr>
          <w:rFonts w:ascii="Arial" w:hAnsi="Arial"/>
          <w:sz w:val="22"/>
          <w:lang w:val="en-US"/>
        </w:rPr>
      </w:pPr>
      <w:r>
        <w:rPr>
          <w:rFonts w:ascii="Arial" w:hAnsi="Arial"/>
          <w:b/>
          <w:sz w:val="22"/>
          <w:lang w:val="en-US"/>
        </w:rPr>
        <w:t>7.2.3.1 Integrity checks</w:t>
      </w:r>
    </w:p>
    <w:p w:rsidR="00611C8A" w:rsidRDefault="00611C8A" w:rsidP="00611C8A">
      <w:pPr>
        <w:spacing w:line="480" w:lineRule="auto"/>
        <w:jc w:val="both"/>
        <w:rPr>
          <w:rFonts w:ascii="Arial" w:hAnsi="Arial"/>
          <w:sz w:val="22"/>
          <w:lang w:val="en-US"/>
        </w:rPr>
      </w:pPr>
      <w:r>
        <w:rPr>
          <w:rFonts w:ascii="Arial" w:hAnsi="Arial"/>
          <w:sz w:val="22"/>
          <w:lang w:val="en-US"/>
        </w:rPr>
        <w:t>CDBMS can implement all types of data base integrity checks, which include</w:t>
      </w:r>
    </w:p>
    <w:p w:rsidR="00611C8A" w:rsidRDefault="00611C8A" w:rsidP="00227AB3">
      <w:pPr>
        <w:numPr>
          <w:ilvl w:val="0"/>
          <w:numId w:val="131"/>
        </w:numPr>
        <w:spacing w:line="480" w:lineRule="auto"/>
        <w:jc w:val="both"/>
        <w:rPr>
          <w:rFonts w:ascii="Arial" w:hAnsi="Arial"/>
          <w:sz w:val="22"/>
          <w:lang w:val="en-US"/>
        </w:rPr>
      </w:pPr>
      <w:r>
        <w:rPr>
          <w:rFonts w:ascii="Arial" w:hAnsi="Arial"/>
          <w:sz w:val="22"/>
          <w:lang w:val="en-US"/>
        </w:rPr>
        <w:t>Entity integrity checks: Primary key not null, unique key (Functional dependency constraints)</w:t>
      </w:r>
    </w:p>
    <w:p w:rsidR="00611C8A" w:rsidRDefault="00611C8A" w:rsidP="00227AB3">
      <w:pPr>
        <w:numPr>
          <w:ilvl w:val="0"/>
          <w:numId w:val="131"/>
        </w:numPr>
        <w:spacing w:line="480" w:lineRule="auto"/>
        <w:jc w:val="both"/>
        <w:rPr>
          <w:rFonts w:ascii="Arial" w:hAnsi="Arial"/>
          <w:sz w:val="22"/>
          <w:lang w:val="en-US"/>
        </w:rPr>
      </w:pPr>
      <w:r>
        <w:rPr>
          <w:rFonts w:ascii="Arial" w:hAnsi="Arial"/>
          <w:sz w:val="22"/>
          <w:lang w:val="en-US"/>
        </w:rPr>
        <w:t xml:space="preserve">Referential integrity checks: Foreign keys. Foreign key constraints are special class of inclusion dependencies. An example of general form of inclusion dependencies is checking of the foreign keys in more than one reference relation at a time. It can also take form of checking foreign key of the referenced relation or checking of any combination of fields from referenced relation and referencing relation in any other relation.   </w:t>
      </w:r>
    </w:p>
    <w:p w:rsidR="00611C8A" w:rsidRDefault="00611C8A" w:rsidP="00227AB3">
      <w:pPr>
        <w:numPr>
          <w:ilvl w:val="0"/>
          <w:numId w:val="131"/>
        </w:numPr>
        <w:spacing w:line="480" w:lineRule="auto"/>
        <w:jc w:val="both"/>
        <w:rPr>
          <w:rFonts w:ascii="Arial" w:hAnsi="Arial"/>
          <w:sz w:val="22"/>
          <w:lang w:val="en-US"/>
        </w:rPr>
      </w:pPr>
      <w:r>
        <w:rPr>
          <w:rFonts w:ascii="Arial" w:hAnsi="Arial"/>
          <w:sz w:val="22"/>
          <w:lang w:val="en-US"/>
        </w:rPr>
        <w:t xml:space="preserve">Domain integrity checks: Field value range and field size checks.  </w:t>
      </w:r>
    </w:p>
    <w:p w:rsidR="00611C8A" w:rsidRDefault="00611C8A" w:rsidP="00227AB3">
      <w:pPr>
        <w:numPr>
          <w:ilvl w:val="0"/>
          <w:numId w:val="131"/>
        </w:numPr>
        <w:spacing w:line="480" w:lineRule="auto"/>
        <w:jc w:val="both"/>
        <w:rPr>
          <w:rFonts w:ascii="Arial" w:hAnsi="Arial"/>
          <w:sz w:val="22"/>
          <w:lang w:val="en-US"/>
        </w:rPr>
      </w:pPr>
      <w:r>
        <w:rPr>
          <w:rFonts w:ascii="Arial" w:hAnsi="Arial"/>
          <w:sz w:val="22"/>
          <w:lang w:val="en-US"/>
        </w:rPr>
        <w:t xml:space="preserve">Cardinality constraints: For example, total number of managers do not exceed total number of employees. </w:t>
      </w:r>
    </w:p>
    <w:p w:rsidR="00611C8A" w:rsidRDefault="00611C8A" w:rsidP="00227AB3">
      <w:pPr>
        <w:numPr>
          <w:ilvl w:val="0"/>
          <w:numId w:val="131"/>
        </w:numPr>
        <w:spacing w:line="480" w:lineRule="auto"/>
        <w:jc w:val="both"/>
        <w:rPr>
          <w:rFonts w:ascii="Arial" w:hAnsi="Arial"/>
          <w:sz w:val="22"/>
          <w:lang w:val="en-US"/>
        </w:rPr>
      </w:pPr>
      <w:r>
        <w:rPr>
          <w:rFonts w:ascii="Arial" w:hAnsi="Arial"/>
          <w:sz w:val="22"/>
          <w:lang w:val="en-US"/>
        </w:rPr>
        <w:t>User defined integrity checks: Database consistency checks</w:t>
      </w:r>
    </w:p>
    <w:p w:rsidR="00611C8A" w:rsidRDefault="00611C8A" w:rsidP="00227AB3">
      <w:pPr>
        <w:numPr>
          <w:ilvl w:val="0"/>
          <w:numId w:val="131"/>
        </w:numPr>
        <w:spacing w:line="480" w:lineRule="auto"/>
        <w:jc w:val="both"/>
        <w:rPr>
          <w:rFonts w:ascii="Arial" w:hAnsi="Arial"/>
          <w:sz w:val="22"/>
          <w:lang w:val="en-US"/>
        </w:rPr>
      </w:pPr>
      <w:r>
        <w:rPr>
          <w:rFonts w:ascii="Arial" w:hAnsi="Arial"/>
          <w:sz w:val="22"/>
          <w:lang w:val="en-US"/>
        </w:rPr>
        <w:t xml:space="preserve">Dynamic constraints: Two states of database need to be examined in order to test the satisfaction of database constraints. For example state before update </w:t>
      </w:r>
      <w:r>
        <w:rPr>
          <w:rFonts w:ascii="Arial" w:hAnsi="Arial"/>
          <w:sz w:val="22"/>
          <w:lang w:val="en-US"/>
        </w:rPr>
        <w:lastRenderedPageBreak/>
        <w:t>and state after update. CDBMS has special provision to retain both the states for any required comparison.</w:t>
      </w:r>
    </w:p>
    <w:p w:rsidR="00611C8A" w:rsidRDefault="00611C8A" w:rsidP="00611C8A">
      <w:pPr>
        <w:spacing w:line="480" w:lineRule="auto"/>
        <w:jc w:val="both"/>
        <w:rPr>
          <w:rFonts w:ascii="Arial" w:hAnsi="Arial"/>
          <w:sz w:val="22"/>
          <w:lang w:val="en-US"/>
        </w:rPr>
      </w:pPr>
      <w:r>
        <w:rPr>
          <w:rFonts w:ascii="Arial" w:hAnsi="Arial"/>
          <w:sz w:val="22"/>
          <w:lang w:val="en-US"/>
        </w:rPr>
        <w:t xml:space="preserve"> All these integrity checks are implemented thorough all the operations like programs, queries and reports.  </w:t>
      </w:r>
    </w:p>
    <w:p w:rsidR="00611C8A" w:rsidRDefault="00611C8A" w:rsidP="00611C8A">
      <w:pPr>
        <w:spacing w:line="480" w:lineRule="auto"/>
        <w:jc w:val="both"/>
        <w:rPr>
          <w:rFonts w:ascii="Arial" w:hAnsi="Arial"/>
          <w:sz w:val="22"/>
          <w:lang w:val="en-US"/>
        </w:rPr>
      </w:pPr>
      <w:r>
        <w:rPr>
          <w:rFonts w:ascii="Arial" w:hAnsi="Arial"/>
          <w:sz w:val="22"/>
          <w:lang w:val="en-US"/>
        </w:rPr>
        <w:t>Integrity checks can be summarized as follows:</w:t>
      </w:r>
    </w:p>
    <w:p w:rsidR="00611C8A" w:rsidRDefault="00611C8A" w:rsidP="00227AB3">
      <w:pPr>
        <w:numPr>
          <w:ilvl w:val="0"/>
          <w:numId w:val="128"/>
        </w:numPr>
        <w:spacing w:line="480" w:lineRule="auto"/>
        <w:jc w:val="both"/>
        <w:rPr>
          <w:rFonts w:ascii="Arial" w:hAnsi="Arial"/>
          <w:sz w:val="22"/>
          <w:lang w:val="en-US"/>
        </w:rPr>
      </w:pPr>
      <w:r>
        <w:rPr>
          <w:rFonts w:ascii="Arial" w:hAnsi="Arial"/>
          <w:sz w:val="22"/>
          <w:lang w:val="en-US"/>
        </w:rPr>
        <w:t>Check existence or non-existence of record in some other table.</w:t>
      </w:r>
    </w:p>
    <w:p w:rsidR="00611C8A" w:rsidRDefault="00611C8A" w:rsidP="00227AB3">
      <w:pPr>
        <w:numPr>
          <w:ilvl w:val="0"/>
          <w:numId w:val="128"/>
        </w:numPr>
        <w:spacing w:line="480" w:lineRule="auto"/>
        <w:jc w:val="both"/>
        <w:rPr>
          <w:rFonts w:ascii="Arial" w:hAnsi="Arial"/>
          <w:sz w:val="22"/>
          <w:lang w:val="en-US"/>
        </w:rPr>
      </w:pPr>
      <w:r>
        <w:rPr>
          <w:rFonts w:ascii="Arial" w:hAnsi="Arial"/>
          <w:sz w:val="22"/>
          <w:lang w:val="en-US"/>
        </w:rPr>
        <w:t>Check existence or non-existence of record in the base table.</w:t>
      </w:r>
    </w:p>
    <w:p w:rsidR="00611C8A" w:rsidRDefault="00611C8A" w:rsidP="00227AB3">
      <w:pPr>
        <w:numPr>
          <w:ilvl w:val="0"/>
          <w:numId w:val="128"/>
        </w:numPr>
        <w:spacing w:line="480" w:lineRule="auto"/>
        <w:jc w:val="both"/>
        <w:rPr>
          <w:rFonts w:ascii="Arial" w:hAnsi="Arial"/>
          <w:sz w:val="22"/>
          <w:lang w:val="en-US"/>
        </w:rPr>
      </w:pPr>
      <w:r>
        <w:rPr>
          <w:rFonts w:ascii="Arial" w:hAnsi="Arial"/>
          <w:sz w:val="22"/>
          <w:lang w:val="en-US"/>
        </w:rPr>
        <w:t>Make both above checks compulsory or optional.</w:t>
      </w:r>
    </w:p>
    <w:p w:rsidR="00611C8A" w:rsidRDefault="00611C8A" w:rsidP="00227AB3">
      <w:pPr>
        <w:numPr>
          <w:ilvl w:val="0"/>
          <w:numId w:val="128"/>
        </w:numPr>
        <w:spacing w:line="480" w:lineRule="auto"/>
        <w:jc w:val="both"/>
        <w:rPr>
          <w:rFonts w:ascii="Arial" w:hAnsi="Arial"/>
          <w:sz w:val="22"/>
          <w:lang w:val="en-US"/>
        </w:rPr>
      </w:pPr>
      <w:r>
        <w:rPr>
          <w:rFonts w:ascii="Arial" w:hAnsi="Arial"/>
          <w:sz w:val="22"/>
          <w:lang w:val="en-US"/>
        </w:rPr>
        <w:t>Multiple existence or non-existence checks on sequence of tables for entry in the base table at single field.</w:t>
      </w:r>
    </w:p>
    <w:p w:rsidR="00611C8A" w:rsidRDefault="00611C8A" w:rsidP="00227AB3">
      <w:pPr>
        <w:numPr>
          <w:ilvl w:val="0"/>
          <w:numId w:val="128"/>
        </w:numPr>
        <w:spacing w:line="480" w:lineRule="auto"/>
        <w:jc w:val="both"/>
        <w:rPr>
          <w:rFonts w:ascii="Arial" w:hAnsi="Arial"/>
          <w:sz w:val="22"/>
          <w:lang w:val="en-US"/>
        </w:rPr>
      </w:pPr>
      <w:r>
        <w:rPr>
          <w:rFonts w:ascii="Arial" w:hAnsi="Arial"/>
          <w:sz w:val="22"/>
          <w:lang w:val="en-US"/>
        </w:rPr>
        <w:t>Predefined field checks which include</w:t>
      </w:r>
    </w:p>
    <w:p w:rsidR="00611C8A" w:rsidRDefault="00611C8A" w:rsidP="00611C8A">
      <w:pPr>
        <w:spacing w:line="480" w:lineRule="auto"/>
        <w:ind w:left="360"/>
        <w:jc w:val="both"/>
        <w:rPr>
          <w:rFonts w:ascii="Arial" w:hAnsi="Arial"/>
          <w:sz w:val="22"/>
          <w:lang w:val="en-US"/>
        </w:rPr>
      </w:pPr>
      <w:r>
        <w:rPr>
          <w:rFonts w:ascii="Arial" w:hAnsi="Arial"/>
          <w:sz w:val="22"/>
          <w:lang w:val="en-US"/>
        </w:rPr>
        <w:t>Mandatory field (Field must contain some value other than zero or null)</w:t>
      </w:r>
    </w:p>
    <w:p w:rsidR="00611C8A" w:rsidRDefault="00611C8A" w:rsidP="00611C8A">
      <w:pPr>
        <w:spacing w:line="480" w:lineRule="auto"/>
        <w:jc w:val="both"/>
        <w:rPr>
          <w:rFonts w:ascii="Arial" w:hAnsi="Arial"/>
          <w:sz w:val="22"/>
          <w:lang w:val="en-US"/>
        </w:rPr>
      </w:pPr>
      <w:r>
        <w:rPr>
          <w:rFonts w:ascii="Arial" w:hAnsi="Arial"/>
          <w:sz w:val="22"/>
          <w:lang w:val="en-US"/>
        </w:rPr>
        <w:t xml:space="preserve">      Field type check (Field cannot accept information of any other type)</w:t>
      </w:r>
    </w:p>
    <w:p w:rsidR="00611C8A" w:rsidRDefault="00611C8A" w:rsidP="00611C8A">
      <w:pPr>
        <w:spacing w:line="480" w:lineRule="auto"/>
        <w:jc w:val="both"/>
        <w:rPr>
          <w:rFonts w:ascii="Arial" w:hAnsi="Arial"/>
          <w:sz w:val="22"/>
          <w:lang w:val="en-US"/>
        </w:rPr>
      </w:pPr>
      <w:r>
        <w:rPr>
          <w:rFonts w:ascii="Arial" w:hAnsi="Arial"/>
          <w:sz w:val="22"/>
          <w:lang w:val="en-US"/>
        </w:rPr>
        <w:t xml:space="preserve">      Field range check</w:t>
      </w:r>
    </w:p>
    <w:p w:rsidR="00611C8A" w:rsidRDefault="00611C8A" w:rsidP="00611C8A">
      <w:pPr>
        <w:spacing w:line="480" w:lineRule="auto"/>
        <w:jc w:val="both"/>
        <w:rPr>
          <w:rFonts w:ascii="Arial" w:hAnsi="Arial"/>
          <w:sz w:val="22"/>
          <w:lang w:val="en-US"/>
        </w:rPr>
      </w:pPr>
      <w:r>
        <w:rPr>
          <w:rFonts w:ascii="Arial" w:hAnsi="Arial"/>
          <w:sz w:val="22"/>
          <w:lang w:val="en-US"/>
        </w:rPr>
        <w:t xml:space="preserve">      Field top value and bottom value checks</w:t>
      </w:r>
    </w:p>
    <w:p w:rsidR="00611C8A" w:rsidRDefault="00611C8A" w:rsidP="00611C8A">
      <w:pPr>
        <w:spacing w:line="480" w:lineRule="auto"/>
        <w:jc w:val="both"/>
        <w:rPr>
          <w:rFonts w:ascii="Arial" w:hAnsi="Arial"/>
          <w:sz w:val="22"/>
          <w:lang w:val="en-US"/>
        </w:rPr>
      </w:pPr>
      <w:r>
        <w:rPr>
          <w:rFonts w:ascii="Arial" w:hAnsi="Arial"/>
          <w:sz w:val="22"/>
          <w:lang w:val="en-US"/>
        </w:rPr>
        <w:t xml:space="preserve">      Sequences defined</w:t>
      </w:r>
    </w:p>
    <w:p w:rsidR="00611C8A" w:rsidRDefault="00611C8A" w:rsidP="00611C8A">
      <w:pPr>
        <w:spacing w:line="480" w:lineRule="auto"/>
        <w:jc w:val="both"/>
        <w:rPr>
          <w:rFonts w:ascii="Arial" w:hAnsi="Arial"/>
          <w:sz w:val="22"/>
          <w:lang w:val="en-US"/>
        </w:rPr>
      </w:pPr>
      <w:r>
        <w:rPr>
          <w:rFonts w:ascii="Arial" w:hAnsi="Arial"/>
          <w:sz w:val="22"/>
          <w:lang w:val="en-US"/>
        </w:rPr>
        <w:t xml:space="preserve">      Database triggers </w:t>
      </w:r>
    </w:p>
    <w:p w:rsidR="00611C8A" w:rsidRDefault="00611C8A" w:rsidP="00611C8A">
      <w:pPr>
        <w:spacing w:line="480" w:lineRule="auto"/>
        <w:jc w:val="both"/>
        <w:rPr>
          <w:rFonts w:ascii="Arial" w:hAnsi="Arial"/>
          <w:b/>
          <w:sz w:val="22"/>
          <w:lang w:val="en-US"/>
        </w:rPr>
      </w:pPr>
    </w:p>
    <w:p w:rsidR="00611C8A" w:rsidRDefault="00611C8A" w:rsidP="00611C8A">
      <w:pPr>
        <w:spacing w:line="480" w:lineRule="auto"/>
        <w:jc w:val="both"/>
        <w:rPr>
          <w:rFonts w:ascii="Arial" w:hAnsi="Arial"/>
          <w:b/>
          <w:sz w:val="22"/>
          <w:lang w:val="en-US"/>
        </w:rPr>
      </w:pPr>
      <w:r>
        <w:rPr>
          <w:rFonts w:ascii="Arial" w:hAnsi="Arial"/>
          <w:b/>
          <w:sz w:val="22"/>
          <w:lang w:val="en-US"/>
        </w:rPr>
        <w:t>7.2.3.2 Database consistency</w:t>
      </w:r>
    </w:p>
    <w:p w:rsidR="00611C8A" w:rsidRDefault="00611C8A" w:rsidP="00611C8A">
      <w:pPr>
        <w:pStyle w:val="Heading1"/>
      </w:pPr>
      <w:r>
        <w:t xml:space="preserve">Consistency of database is assured, if all the integrity checks are well defined at the proper places. Just definition of such checks is what is required in CDBMS. All such checks are implemented without any further programming or coding. CDBMS allows conditional execution of the database triggers.   </w:t>
      </w:r>
    </w:p>
    <w:p w:rsidR="00611C8A" w:rsidRDefault="00611C8A" w:rsidP="00611C8A">
      <w:pPr>
        <w:pStyle w:val="Heading1"/>
      </w:pPr>
      <w:r>
        <w:t xml:space="preserve"> </w:t>
      </w:r>
    </w:p>
    <w:p w:rsidR="00611C8A" w:rsidRDefault="00611C8A" w:rsidP="00611C8A"/>
    <w:p w:rsidR="00611C8A" w:rsidRDefault="00611C8A" w:rsidP="00611C8A"/>
    <w:p w:rsidR="00611C8A" w:rsidRDefault="00611C8A" w:rsidP="00611C8A">
      <w:pPr>
        <w:spacing w:line="480" w:lineRule="auto"/>
        <w:jc w:val="both"/>
        <w:rPr>
          <w:rFonts w:ascii="Arial" w:hAnsi="Arial"/>
          <w:b/>
          <w:sz w:val="22"/>
          <w:lang w:val="en-US"/>
        </w:rPr>
      </w:pPr>
    </w:p>
    <w:p w:rsidR="00611C8A" w:rsidRDefault="00611C8A" w:rsidP="00611C8A">
      <w:pPr>
        <w:spacing w:line="480" w:lineRule="auto"/>
        <w:jc w:val="both"/>
        <w:rPr>
          <w:rFonts w:ascii="Arial" w:hAnsi="Arial"/>
          <w:b/>
          <w:sz w:val="22"/>
          <w:lang w:val="en-US"/>
        </w:rPr>
      </w:pPr>
      <w:r>
        <w:rPr>
          <w:rFonts w:ascii="Arial" w:hAnsi="Arial"/>
          <w:b/>
          <w:sz w:val="22"/>
          <w:lang w:val="en-US"/>
        </w:rPr>
        <w:t>7.2.3.3 View consistency</w:t>
      </w:r>
    </w:p>
    <w:p w:rsidR="00611C8A" w:rsidRDefault="00611C8A" w:rsidP="00611C8A">
      <w:pPr>
        <w:spacing w:line="480" w:lineRule="auto"/>
        <w:jc w:val="both"/>
        <w:rPr>
          <w:rFonts w:ascii="Arial" w:hAnsi="Arial"/>
          <w:sz w:val="22"/>
        </w:rPr>
      </w:pPr>
      <w:r>
        <w:rPr>
          <w:rFonts w:ascii="Arial" w:hAnsi="Arial"/>
          <w:sz w:val="22"/>
        </w:rPr>
        <w:lastRenderedPageBreak/>
        <w:t xml:space="preserve">CDBMS puts output of a query in a separate table different from the base table. Therefore, once query is executed, there is no chance of changing of the values, which have appeared on the screen, unless query is executed again. Easy program, by default, stores the query definition for future use. The output of the query is also stored in different directory and can be viewed anytime, until it is deleted specifically or overwritten by execution of the query next time. There is another query type, which fetch information every time from the base table, so that user has access to current information, always. In such query type, user seems to be little bit confused to find different information while navigating the selected records. That is, one user sees one value; goes to next selected record; meanwhile another user changes the information in the table and the first user when goes back to earlier record, sees another value. Easy program can provide both types of queries, depending on the requirement query type can be selected.     </w:t>
      </w:r>
    </w:p>
    <w:p w:rsidR="00611C8A" w:rsidRDefault="00611C8A" w:rsidP="00611C8A">
      <w:pPr>
        <w:spacing w:line="480" w:lineRule="auto"/>
        <w:jc w:val="both"/>
        <w:rPr>
          <w:rFonts w:ascii="Arial" w:hAnsi="Arial"/>
          <w:b/>
          <w:sz w:val="22"/>
          <w:lang w:val="en-US"/>
        </w:rPr>
      </w:pPr>
    </w:p>
    <w:p w:rsidR="00611C8A" w:rsidRDefault="00611C8A" w:rsidP="00611C8A">
      <w:pPr>
        <w:spacing w:line="480" w:lineRule="auto"/>
        <w:jc w:val="both"/>
        <w:rPr>
          <w:rFonts w:ascii="Arial" w:hAnsi="Arial"/>
          <w:b/>
          <w:sz w:val="22"/>
          <w:lang w:val="en-US"/>
        </w:rPr>
      </w:pPr>
      <w:r>
        <w:rPr>
          <w:rFonts w:ascii="Arial" w:hAnsi="Arial"/>
          <w:b/>
          <w:sz w:val="22"/>
          <w:lang w:val="en-US"/>
        </w:rPr>
        <w:t>7.2.4 Efficiency in query response time and utilization of storage space</w:t>
      </w:r>
    </w:p>
    <w:p w:rsidR="00611C8A" w:rsidRDefault="00611C8A" w:rsidP="00611C8A">
      <w:pPr>
        <w:spacing w:line="480" w:lineRule="auto"/>
        <w:jc w:val="both"/>
        <w:rPr>
          <w:rFonts w:ascii="Arial" w:hAnsi="Arial"/>
          <w:sz w:val="22"/>
        </w:rPr>
      </w:pPr>
      <w:r>
        <w:rPr>
          <w:rFonts w:ascii="Arial" w:hAnsi="Arial"/>
          <w:b/>
          <w:sz w:val="22"/>
          <w:lang w:val="en-US"/>
        </w:rPr>
        <w:t>7.2.4.1 Indexing issues</w:t>
      </w:r>
    </w:p>
    <w:p w:rsidR="00611C8A" w:rsidRDefault="00611C8A" w:rsidP="00611C8A">
      <w:pPr>
        <w:spacing w:line="480" w:lineRule="auto"/>
        <w:jc w:val="both"/>
        <w:rPr>
          <w:rFonts w:ascii="Arial" w:hAnsi="Arial"/>
          <w:sz w:val="22"/>
        </w:rPr>
      </w:pPr>
      <w:r>
        <w:rPr>
          <w:rFonts w:ascii="Arial" w:hAnsi="Arial"/>
          <w:sz w:val="22"/>
        </w:rPr>
        <w:t xml:space="preserve">“Traditionally, in many ways, the classic OLTP system is the polar opposite of the classic Decision Support System (DSS) system. These differences mean that the skills required to build and maintain an OLTP application successfully are very different from the skills required to build a successful DSS system. As one example, the use of indexes in OLTP systems must be thought out carefully, but in DSS applications, Database Administrators (DBA) can essentially get away with adding just about any index they can think of. Assuming the query optimizer is reasonably intelligent enough to determine correctly when to use an index, (granted, query optimizers aren't perfect here), the only real downsides to adding too many indexes in a DSS application are the increased disk space usage and, consequently, the additional time required to update several indexes after a batch load or large incremental update. However, in an OLTP system, every time you change the value </w:t>
      </w:r>
      <w:r>
        <w:rPr>
          <w:rFonts w:ascii="Arial" w:hAnsi="Arial"/>
          <w:sz w:val="22"/>
        </w:rPr>
        <w:lastRenderedPageBreak/>
        <w:t>of an indexed column in a particular row, you also have to update the index to reflect the change. This additional overhead slows the application down. Therefore, in OLTP systems, the tradeoffs of adding an index must be considered.</w:t>
      </w:r>
      <w:r>
        <w:t xml:space="preserve"> </w:t>
      </w:r>
      <w:r>
        <w:rPr>
          <w:rFonts w:ascii="Arial" w:hAnsi="Arial"/>
          <w:sz w:val="22"/>
        </w:rPr>
        <w:t xml:space="preserve">(Rudin, 1998)” Easy program proposes to deal with the issue in the following way- More common indexes are stored in the system database and are updated as and when records are added, changed and deleted. To run other queries and reports, which use less common indexes, indexes are generated before execution of the program, query or report. They are not updated every time change is made in the table. This will ensure fast performance of Easy program and at the same time user need not to worry about index creation and maintenance. Easy program can decide whether to use the index, depending on number of records to be searched. Auto index search tells whether to use index, which is already defined, or to create a new index for the specific task.   </w:t>
      </w:r>
    </w:p>
    <w:p w:rsidR="00611C8A" w:rsidRDefault="00611C8A" w:rsidP="00611C8A">
      <w:pPr>
        <w:spacing w:line="480" w:lineRule="auto"/>
        <w:jc w:val="both"/>
        <w:rPr>
          <w:rFonts w:ascii="Arial" w:hAnsi="Arial"/>
          <w:sz w:val="22"/>
        </w:rPr>
      </w:pPr>
      <w:r>
        <w:rPr>
          <w:rFonts w:ascii="Arial" w:hAnsi="Arial"/>
          <w:sz w:val="22"/>
        </w:rPr>
        <w:t xml:space="preserve"> “Organizations are trying to find ways to combine OLTP and DSS functionality into one encompassing architecture for two reasons: first, to have the most up-to-the-minute data available for DSS analysis, and second, once the analysis is done, to be able to make changes to the data in real time. For example, in a retail environment, an analyst could use up-to-the-minute sales statistics in a DSS fashion to determine the optimal set of products to put on sale and then immediately change the prices of those products as well as enter orders to increase the inventory levels of those products. But, this is a very difficult proposition.  (Rudin,1998)” Easy program has just aims to achieve this difficult task. </w:t>
      </w:r>
    </w:p>
    <w:p w:rsidR="00611C8A" w:rsidRDefault="00611C8A" w:rsidP="00611C8A">
      <w:pPr>
        <w:spacing w:line="480" w:lineRule="auto"/>
        <w:jc w:val="both"/>
        <w:rPr>
          <w:rFonts w:ascii="Arial" w:hAnsi="Arial"/>
          <w:b/>
          <w:sz w:val="22"/>
          <w:lang w:val="en-US"/>
        </w:rPr>
      </w:pPr>
    </w:p>
    <w:p w:rsidR="00611C8A" w:rsidRDefault="00611C8A" w:rsidP="00611C8A">
      <w:pPr>
        <w:spacing w:line="480" w:lineRule="auto"/>
        <w:jc w:val="both"/>
        <w:rPr>
          <w:rFonts w:ascii="Arial" w:hAnsi="Arial"/>
          <w:sz w:val="22"/>
        </w:rPr>
      </w:pPr>
      <w:r>
        <w:rPr>
          <w:rFonts w:ascii="Arial" w:hAnsi="Arial"/>
          <w:b/>
          <w:sz w:val="22"/>
          <w:lang w:val="en-US"/>
        </w:rPr>
        <w:t>7.2.4.2 Large Input Output (IO) requirements</w:t>
      </w:r>
    </w:p>
    <w:p w:rsidR="00611C8A" w:rsidRDefault="00611C8A" w:rsidP="00611C8A">
      <w:pPr>
        <w:spacing w:line="480" w:lineRule="auto"/>
        <w:jc w:val="both"/>
        <w:rPr>
          <w:rFonts w:ascii="Arial" w:hAnsi="Arial"/>
          <w:sz w:val="22"/>
        </w:rPr>
      </w:pPr>
      <w:r>
        <w:rPr>
          <w:rFonts w:ascii="Arial" w:hAnsi="Arial"/>
          <w:sz w:val="22"/>
        </w:rPr>
        <w:t xml:space="preserve">“To avoid this situation, (large IO requirements) administrators of large On Line Transaction Processing (OLTP) systems are sometimes forced to split up the database across several machines. (Rudin,1998)” Easy Program allows data to be stored on any machine, which is accessible to the user through the network. Thus, data can be split up on different machines to avoid IO bottlenecks. </w:t>
      </w:r>
    </w:p>
    <w:p w:rsidR="00611C8A" w:rsidRDefault="00611C8A" w:rsidP="00611C8A">
      <w:pPr>
        <w:spacing w:line="480" w:lineRule="auto"/>
        <w:jc w:val="both"/>
        <w:rPr>
          <w:rFonts w:ascii="Arial" w:hAnsi="Arial"/>
          <w:b/>
          <w:sz w:val="22"/>
          <w:lang w:val="en-US"/>
        </w:rPr>
      </w:pPr>
    </w:p>
    <w:p w:rsidR="00611C8A" w:rsidRDefault="00611C8A" w:rsidP="00611C8A">
      <w:pPr>
        <w:spacing w:line="480" w:lineRule="auto"/>
        <w:jc w:val="both"/>
        <w:rPr>
          <w:rFonts w:ascii="Arial" w:hAnsi="Arial"/>
          <w:sz w:val="22"/>
        </w:rPr>
      </w:pPr>
      <w:r>
        <w:rPr>
          <w:rFonts w:ascii="Arial" w:hAnsi="Arial"/>
          <w:b/>
          <w:sz w:val="22"/>
          <w:lang w:val="en-US"/>
        </w:rPr>
        <w:t>7.2.4.3 Large number of processes and threads</w:t>
      </w:r>
    </w:p>
    <w:p w:rsidR="00611C8A" w:rsidRDefault="00611C8A" w:rsidP="00611C8A">
      <w:pPr>
        <w:spacing w:line="480" w:lineRule="auto"/>
        <w:jc w:val="both"/>
        <w:rPr>
          <w:rFonts w:ascii="Arial" w:hAnsi="Arial"/>
          <w:sz w:val="22"/>
        </w:rPr>
      </w:pPr>
      <w:r>
        <w:rPr>
          <w:rFonts w:ascii="Arial" w:hAnsi="Arial"/>
          <w:sz w:val="22"/>
        </w:rPr>
        <w:t xml:space="preserve">Easy program has facility to store all the necessary information to run a program in a separate file. All the file pointers, to show specific file position, to show next action to be taken on the file, are available even after program execution is temporarily suspended. Assigning different processes can be possible to run two programs simultaneously with the help operating system’s capability of executing multiple programs at any given time. Further work will be necessary to incorporate multithreaded capabilities in Easy Program.   </w:t>
      </w:r>
    </w:p>
    <w:p w:rsidR="00611C8A" w:rsidRDefault="00611C8A" w:rsidP="00611C8A">
      <w:pPr>
        <w:spacing w:line="480" w:lineRule="auto"/>
        <w:jc w:val="both"/>
        <w:rPr>
          <w:rFonts w:ascii="Arial" w:hAnsi="Arial"/>
          <w:b/>
          <w:sz w:val="22"/>
          <w:lang w:val="en-US"/>
        </w:rPr>
      </w:pPr>
    </w:p>
    <w:p w:rsidR="00611C8A" w:rsidRDefault="00611C8A" w:rsidP="00611C8A">
      <w:pPr>
        <w:spacing w:line="480" w:lineRule="auto"/>
        <w:jc w:val="both"/>
        <w:rPr>
          <w:rFonts w:ascii="Arial" w:hAnsi="Arial"/>
          <w:b/>
          <w:sz w:val="22"/>
        </w:rPr>
      </w:pPr>
      <w:r>
        <w:rPr>
          <w:rFonts w:ascii="Arial" w:hAnsi="Arial"/>
          <w:b/>
          <w:sz w:val="22"/>
          <w:lang w:val="en-US"/>
        </w:rPr>
        <w:t xml:space="preserve">7.2.4.4 Storage on disk </w:t>
      </w:r>
    </w:p>
    <w:p w:rsidR="00611C8A" w:rsidRDefault="00611C8A" w:rsidP="00611C8A">
      <w:pPr>
        <w:spacing w:line="480" w:lineRule="auto"/>
        <w:jc w:val="both"/>
        <w:rPr>
          <w:rFonts w:ascii="Arial" w:hAnsi="Arial"/>
          <w:sz w:val="22"/>
        </w:rPr>
      </w:pPr>
      <w:r>
        <w:rPr>
          <w:rFonts w:ascii="Arial" w:hAnsi="Arial"/>
          <w:sz w:val="22"/>
        </w:rPr>
        <w:t>CDBMS is a free expandable database. Database goes on expanding as long as space is available on the disk. Roll back segment definition is not necessary. Table space maintenance is not necessary. Extent calculation is not required. It depends on operating system’s facility to organise the data.</w:t>
      </w:r>
    </w:p>
    <w:p w:rsidR="00611C8A" w:rsidRDefault="00611C8A" w:rsidP="00611C8A">
      <w:pPr>
        <w:spacing w:line="480" w:lineRule="auto"/>
        <w:jc w:val="both"/>
        <w:rPr>
          <w:rFonts w:ascii="Arial" w:hAnsi="Arial"/>
          <w:b/>
          <w:sz w:val="22"/>
          <w:lang w:val="en-US"/>
        </w:rPr>
      </w:pPr>
    </w:p>
    <w:p w:rsidR="00611C8A" w:rsidRDefault="00611C8A" w:rsidP="00611C8A">
      <w:pPr>
        <w:spacing w:line="480" w:lineRule="auto"/>
        <w:jc w:val="both"/>
        <w:rPr>
          <w:rFonts w:ascii="Arial" w:hAnsi="Arial"/>
          <w:b/>
          <w:sz w:val="22"/>
          <w:lang w:val="en-US"/>
        </w:rPr>
      </w:pPr>
      <w:r>
        <w:rPr>
          <w:rFonts w:ascii="Arial" w:hAnsi="Arial"/>
          <w:b/>
          <w:sz w:val="22"/>
          <w:lang w:val="en-US"/>
        </w:rPr>
        <w:t>7.2.5 Concurrency control and data sharing</w:t>
      </w:r>
    </w:p>
    <w:p w:rsidR="00611C8A" w:rsidRDefault="00611C8A" w:rsidP="00611C8A">
      <w:pPr>
        <w:spacing w:line="480" w:lineRule="auto"/>
        <w:jc w:val="both"/>
        <w:rPr>
          <w:rFonts w:ascii="Arial" w:hAnsi="Arial"/>
          <w:b/>
          <w:sz w:val="22"/>
        </w:rPr>
      </w:pPr>
      <w:r>
        <w:rPr>
          <w:rFonts w:ascii="Arial" w:hAnsi="Arial"/>
          <w:b/>
          <w:sz w:val="22"/>
        </w:rPr>
        <w:t xml:space="preserve">7.2.5.1 </w:t>
      </w:r>
      <w:r>
        <w:rPr>
          <w:rFonts w:ascii="Arial" w:hAnsi="Arial"/>
          <w:b/>
          <w:sz w:val="22"/>
          <w:lang w:val="en-US"/>
        </w:rPr>
        <w:t>Data locks</w:t>
      </w:r>
    </w:p>
    <w:p w:rsidR="00611C8A" w:rsidRDefault="00611C8A" w:rsidP="00611C8A">
      <w:pPr>
        <w:spacing w:line="480" w:lineRule="auto"/>
        <w:jc w:val="both"/>
        <w:rPr>
          <w:rFonts w:ascii="Arial" w:hAnsi="Arial"/>
          <w:sz w:val="22"/>
        </w:rPr>
      </w:pPr>
      <w:r>
        <w:rPr>
          <w:rFonts w:ascii="Arial" w:hAnsi="Arial"/>
          <w:sz w:val="22"/>
        </w:rPr>
        <w:t>“In addition, users depend on absolute integrity in the processing of their work. Losing a transaction or executing the same transaction more than once are considered severe problems (this scenario is referred to as transaction integrity)</w:t>
      </w:r>
      <w:r>
        <w:t xml:space="preserve"> </w:t>
      </w:r>
      <w:r>
        <w:rPr>
          <w:rFonts w:ascii="Arial" w:hAnsi="Arial"/>
          <w:sz w:val="22"/>
        </w:rPr>
        <w:t xml:space="preserve">(Rudin,1998).” To handle the concurrency issues and to maintain the data integrity, Easy program can maintain records in a lock table with row number or record number at the start of the transaction and remove the record from the lock table at the end of the transaction. Alternatively, every record can have additional field to denote lock status. </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b/>
          <w:sz w:val="22"/>
        </w:rPr>
      </w:pPr>
      <w:r>
        <w:rPr>
          <w:rFonts w:ascii="Arial" w:hAnsi="Arial"/>
          <w:b/>
          <w:sz w:val="22"/>
          <w:lang w:val="en-US"/>
        </w:rPr>
        <w:t>7.2.5.2 Avoiding dead lock</w:t>
      </w:r>
    </w:p>
    <w:p w:rsidR="00611C8A" w:rsidRDefault="00611C8A" w:rsidP="00611C8A">
      <w:pPr>
        <w:spacing w:line="480" w:lineRule="auto"/>
        <w:jc w:val="both"/>
        <w:rPr>
          <w:rFonts w:ascii="Arial" w:hAnsi="Arial"/>
          <w:sz w:val="22"/>
        </w:rPr>
      </w:pPr>
      <w:r>
        <w:rPr>
          <w:rFonts w:ascii="Arial" w:hAnsi="Arial"/>
          <w:sz w:val="22"/>
        </w:rPr>
        <w:lastRenderedPageBreak/>
        <w:t>Before the lock request, lock status of the requesting row will be checked. If row is already locked for update, it is also possible to check which table and which row has  demanded the lock on the requesting row. In case, the demanding row has demanded the table other than the requesting table, which in turn has not locked the current row, or if lock request is made for different row of the demanding table, lock request may be granted. Otherwise, wait process can be started with the periodic check on the lock status of the current row. Once row is made free, requesting row will be allowed to place lock on the required table.</w:t>
      </w:r>
    </w:p>
    <w:p w:rsidR="00611C8A" w:rsidRDefault="00611C8A" w:rsidP="00611C8A">
      <w:pPr>
        <w:spacing w:line="480" w:lineRule="auto"/>
        <w:jc w:val="both"/>
        <w:rPr>
          <w:rFonts w:ascii="Arial" w:hAnsi="Arial"/>
          <w:b/>
          <w:sz w:val="22"/>
          <w:lang w:val="en-US"/>
        </w:rPr>
      </w:pPr>
    </w:p>
    <w:p w:rsidR="00611C8A" w:rsidRDefault="00611C8A" w:rsidP="00611C8A">
      <w:pPr>
        <w:spacing w:line="480" w:lineRule="auto"/>
        <w:jc w:val="both"/>
        <w:rPr>
          <w:rFonts w:ascii="Arial" w:hAnsi="Arial"/>
          <w:b/>
          <w:sz w:val="22"/>
          <w:lang w:val="en-US"/>
        </w:rPr>
      </w:pPr>
      <w:r>
        <w:rPr>
          <w:rFonts w:ascii="Arial" w:hAnsi="Arial"/>
          <w:b/>
          <w:sz w:val="22"/>
          <w:lang w:val="en-US"/>
        </w:rPr>
        <w:t>7.2.6 Transaction management</w:t>
      </w:r>
    </w:p>
    <w:p w:rsidR="00611C8A" w:rsidRDefault="00611C8A" w:rsidP="00611C8A">
      <w:pPr>
        <w:spacing w:line="480" w:lineRule="auto"/>
        <w:jc w:val="both"/>
        <w:rPr>
          <w:rFonts w:ascii="Arial" w:hAnsi="Arial"/>
          <w:b/>
          <w:sz w:val="22"/>
          <w:lang w:val="en-US"/>
        </w:rPr>
      </w:pPr>
      <w:r>
        <w:rPr>
          <w:rFonts w:ascii="Arial" w:hAnsi="Arial"/>
          <w:b/>
          <w:sz w:val="22"/>
          <w:lang w:val="en-US"/>
        </w:rPr>
        <w:t>7.2.6.1 Transaction control</w:t>
      </w:r>
    </w:p>
    <w:p w:rsidR="00611C8A" w:rsidRDefault="00611C8A" w:rsidP="00611C8A">
      <w:pPr>
        <w:spacing w:line="480" w:lineRule="auto"/>
        <w:jc w:val="both"/>
        <w:rPr>
          <w:rFonts w:ascii="Arial" w:hAnsi="Arial"/>
          <w:b/>
          <w:sz w:val="22"/>
          <w:lang w:val="en-US"/>
        </w:rPr>
      </w:pPr>
      <w:r>
        <w:rPr>
          <w:rFonts w:ascii="Arial" w:hAnsi="Arial"/>
          <w:sz w:val="22"/>
        </w:rPr>
        <w:t>A transaction can be defined as a single program or a set of multiple programs. Easy program will treat transaction from the beginning of the change in the base table till the completion of corresponding changes mentioned in all the triggers (program triggers and database triggers) by default. No user will be allowed to access corresponding records from different tables in between. Rows can be inserted into tables by demanding exclusive lock till blank row is appended at the end and later on exclusive lock can be released and lock is put on individual row. “With row level locks, ‘Locking Granularity’ is achieved (Rudin,1998).”</w:t>
      </w:r>
    </w:p>
    <w:p w:rsidR="00611C8A" w:rsidRDefault="00611C8A" w:rsidP="00611C8A">
      <w:pPr>
        <w:spacing w:line="480" w:lineRule="auto"/>
        <w:jc w:val="both"/>
        <w:rPr>
          <w:rFonts w:ascii="Arial" w:hAnsi="Arial"/>
          <w:b/>
          <w:sz w:val="22"/>
          <w:lang w:val="en-US"/>
        </w:rPr>
      </w:pPr>
    </w:p>
    <w:p w:rsidR="00611C8A" w:rsidRDefault="00611C8A" w:rsidP="00611C8A">
      <w:pPr>
        <w:spacing w:line="480" w:lineRule="auto"/>
        <w:jc w:val="both"/>
        <w:rPr>
          <w:rFonts w:ascii="Arial" w:hAnsi="Arial"/>
          <w:sz w:val="22"/>
        </w:rPr>
      </w:pPr>
      <w:r>
        <w:rPr>
          <w:rFonts w:ascii="Arial" w:hAnsi="Arial"/>
          <w:b/>
          <w:sz w:val="22"/>
          <w:lang w:val="en-US"/>
        </w:rPr>
        <w:t>7.2.6.2 Transaction automicity</w:t>
      </w:r>
    </w:p>
    <w:p w:rsidR="00611C8A" w:rsidRDefault="00611C8A" w:rsidP="00611C8A">
      <w:pPr>
        <w:spacing w:line="480" w:lineRule="auto"/>
        <w:jc w:val="both"/>
        <w:rPr>
          <w:rFonts w:ascii="Arial" w:hAnsi="Arial"/>
          <w:sz w:val="22"/>
        </w:rPr>
      </w:pPr>
      <w:r>
        <w:rPr>
          <w:rFonts w:ascii="Arial" w:hAnsi="Arial"/>
          <w:sz w:val="22"/>
        </w:rPr>
        <w:t xml:space="preserve">“Atomicity implies that either all or none of the changes made by this transaction are visible. In other words, if atomicity is supported and a user is in the middle of executing this transaction, the changes are not visible to any other concurrent users until the transaction is committed. (Rudin,1998)” The work file makes it possible that until records are committed, user has access to the old information. </w:t>
      </w:r>
    </w:p>
    <w:p w:rsidR="00611C8A" w:rsidRDefault="00611C8A" w:rsidP="00611C8A">
      <w:pPr>
        <w:spacing w:line="480" w:lineRule="auto"/>
        <w:jc w:val="both"/>
        <w:rPr>
          <w:rFonts w:ascii="Arial" w:hAnsi="Arial"/>
          <w:b/>
          <w:sz w:val="22"/>
        </w:rPr>
      </w:pPr>
      <w:r>
        <w:rPr>
          <w:rFonts w:ascii="Arial" w:hAnsi="Arial"/>
          <w:b/>
          <w:sz w:val="22"/>
          <w:lang w:val="en-US"/>
        </w:rPr>
        <w:t>7.2.6.3 Current view, rollback and roll forward mechanism</w:t>
      </w:r>
    </w:p>
    <w:p w:rsidR="00611C8A" w:rsidRDefault="00611C8A" w:rsidP="00611C8A">
      <w:pPr>
        <w:spacing w:line="480" w:lineRule="auto"/>
        <w:jc w:val="both"/>
        <w:rPr>
          <w:rFonts w:ascii="Arial" w:hAnsi="Arial"/>
          <w:sz w:val="22"/>
        </w:rPr>
      </w:pPr>
      <w:r>
        <w:rPr>
          <w:rFonts w:ascii="Arial" w:hAnsi="Arial"/>
          <w:sz w:val="22"/>
        </w:rPr>
        <w:lastRenderedPageBreak/>
        <w:t>The provision can be made to write records in a working file, which is constructed from the all tables selected for update in the program. All changed values are written into the work file before transferring to the actual tables. Thus before committing the update transaction, all other queries other than update and delete will get the original data from the base tables. In the event of rollback, simply no records are updated in the base file. A field is available to mark complete transfer of record. If system crashes in between the transaction, roll forward recovery is possible. All the records which, were not written earlier to the base tables can be written at the start of the next run. Even rollback is possible at the start of the next run if necessary for which it will be essential to maintain a before image file.</w:t>
      </w:r>
    </w:p>
    <w:p w:rsidR="00611C8A" w:rsidRDefault="00611C8A" w:rsidP="00611C8A">
      <w:pPr>
        <w:spacing w:line="480" w:lineRule="auto"/>
        <w:jc w:val="both"/>
        <w:rPr>
          <w:rFonts w:ascii="Arial" w:hAnsi="Arial"/>
          <w:b/>
          <w:sz w:val="22"/>
          <w:lang w:val="en-US"/>
        </w:rPr>
      </w:pPr>
    </w:p>
    <w:p w:rsidR="00611C8A" w:rsidRDefault="00611C8A" w:rsidP="00611C8A">
      <w:pPr>
        <w:spacing w:line="480" w:lineRule="auto"/>
        <w:jc w:val="both"/>
        <w:rPr>
          <w:rFonts w:ascii="Arial" w:hAnsi="Arial"/>
          <w:b/>
          <w:sz w:val="22"/>
          <w:lang w:val="en-US"/>
        </w:rPr>
      </w:pPr>
      <w:r>
        <w:rPr>
          <w:rFonts w:ascii="Arial" w:hAnsi="Arial"/>
          <w:b/>
          <w:sz w:val="22"/>
          <w:lang w:val="en-US"/>
        </w:rPr>
        <w:t>7.2.7 Recovery from failure</w:t>
      </w:r>
    </w:p>
    <w:p w:rsidR="00611C8A" w:rsidRDefault="00611C8A" w:rsidP="00611C8A">
      <w:pPr>
        <w:spacing w:line="480" w:lineRule="auto"/>
        <w:jc w:val="both"/>
        <w:rPr>
          <w:rFonts w:ascii="Arial" w:hAnsi="Arial"/>
          <w:b/>
          <w:sz w:val="22"/>
          <w:lang w:val="en-US"/>
        </w:rPr>
      </w:pPr>
      <w:r>
        <w:rPr>
          <w:rFonts w:ascii="Arial" w:hAnsi="Arial"/>
          <w:sz w:val="22"/>
        </w:rPr>
        <w:t xml:space="preserve">Easy program can allow on line backup on any device. Every change can be written to two different disks without any additional disk mirroring software. In such cases, Easy program can be made to write the same changes in two directories or disks. It would be made possible by selecting two tables simultaneously when one table in default directory is selected for operation. Not only that, in the event of problem with one disk, control can be changed to other disk with change in default drive for the project. Thus Easy Program is a </w:t>
      </w:r>
      <w:r>
        <w:rPr>
          <w:rFonts w:ascii="Arial" w:hAnsi="Arial"/>
          <w:b/>
          <w:sz w:val="22"/>
        </w:rPr>
        <w:t>fault tolerant</w:t>
      </w:r>
      <w:r>
        <w:rPr>
          <w:rFonts w:ascii="Arial" w:hAnsi="Arial"/>
          <w:sz w:val="22"/>
        </w:rPr>
        <w:t xml:space="preserve"> system.</w:t>
      </w:r>
    </w:p>
    <w:p w:rsidR="00611C8A" w:rsidRDefault="00611C8A" w:rsidP="00611C8A">
      <w:pPr>
        <w:spacing w:line="480" w:lineRule="auto"/>
        <w:jc w:val="both"/>
        <w:rPr>
          <w:rFonts w:ascii="Arial" w:hAnsi="Arial"/>
          <w:b/>
          <w:sz w:val="22"/>
          <w:lang w:val="en-US"/>
        </w:rPr>
      </w:pPr>
    </w:p>
    <w:p w:rsidR="00611C8A" w:rsidRDefault="00611C8A" w:rsidP="00611C8A">
      <w:pPr>
        <w:spacing w:line="480" w:lineRule="auto"/>
        <w:jc w:val="both"/>
        <w:rPr>
          <w:rFonts w:ascii="Arial" w:hAnsi="Arial"/>
          <w:b/>
          <w:sz w:val="22"/>
          <w:lang w:val="en-US"/>
        </w:rPr>
      </w:pPr>
      <w:r>
        <w:rPr>
          <w:rFonts w:ascii="Arial" w:hAnsi="Arial"/>
          <w:b/>
          <w:sz w:val="22"/>
          <w:lang w:val="en-US"/>
        </w:rPr>
        <w:t>7.2.8 Security issues</w:t>
      </w:r>
    </w:p>
    <w:p w:rsidR="00611C8A" w:rsidRDefault="00611C8A" w:rsidP="00611C8A">
      <w:pPr>
        <w:pStyle w:val="Address"/>
        <w:spacing w:line="480" w:lineRule="auto"/>
        <w:jc w:val="both"/>
        <w:rPr>
          <w:rFonts w:ascii="Arial" w:hAnsi="Arial"/>
          <w:i w:val="0"/>
          <w:snapToGrid/>
          <w:sz w:val="22"/>
          <w:lang w:val="en-US"/>
        </w:rPr>
      </w:pPr>
      <w:r>
        <w:rPr>
          <w:rFonts w:ascii="Arial" w:hAnsi="Arial"/>
          <w:i w:val="0"/>
          <w:snapToGrid/>
          <w:sz w:val="22"/>
          <w:lang w:val="en-US"/>
        </w:rPr>
        <w:t>CDBMS provides for excellent security measures. The access to the various operations in the program is divided into four categories: Super user, Administrator, Programmer and User. There are different projects and each project can have many users, which share the same tables of the project. Tables from one project can be exported to other projects, if required. Inter project access is prohibited but it can be provided. Easy program also provides for the following securities for any individual user.</w:t>
      </w:r>
    </w:p>
    <w:p w:rsidR="00611C8A" w:rsidRDefault="00611C8A" w:rsidP="00227AB3">
      <w:pPr>
        <w:numPr>
          <w:ilvl w:val="0"/>
          <w:numId w:val="130"/>
        </w:numPr>
        <w:spacing w:line="480" w:lineRule="auto"/>
        <w:jc w:val="both"/>
        <w:rPr>
          <w:rFonts w:ascii="Arial" w:hAnsi="Arial"/>
          <w:sz w:val="22"/>
          <w:lang w:val="en-US"/>
        </w:rPr>
      </w:pPr>
      <w:r>
        <w:rPr>
          <w:rFonts w:ascii="Arial" w:hAnsi="Arial"/>
          <w:sz w:val="22"/>
          <w:lang w:val="en-US"/>
        </w:rPr>
        <w:lastRenderedPageBreak/>
        <w:t>Access to program</w:t>
      </w:r>
    </w:p>
    <w:p w:rsidR="00611C8A" w:rsidRDefault="00611C8A" w:rsidP="00227AB3">
      <w:pPr>
        <w:numPr>
          <w:ilvl w:val="0"/>
          <w:numId w:val="130"/>
        </w:numPr>
        <w:spacing w:line="480" w:lineRule="auto"/>
        <w:jc w:val="both"/>
        <w:rPr>
          <w:rFonts w:ascii="Arial" w:hAnsi="Arial"/>
          <w:sz w:val="22"/>
          <w:lang w:val="en-US"/>
        </w:rPr>
      </w:pPr>
      <w:r>
        <w:rPr>
          <w:rFonts w:ascii="Arial" w:hAnsi="Arial"/>
          <w:sz w:val="22"/>
          <w:lang w:val="en-US"/>
        </w:rPr>
        <w:t>Access to program action (Add, Update, Delete etc.)</w:t>
      </w:r>
    </w:p>
    <w:p w:rsidR="00611C8A" w:rsidRDefault="00611C8A" w:rsidP="00227AB3">
      <w:pPr>
        <w:numPr>
          <w:ilvl w:val="0"/>
          <w:numId w:val="130"/>
        </w:numPr>
        <w:spacing w:line="480" w:lineRule="auto"/>
        <w:jc w:val="both"/>
        <w:rPr>
          <w:rFonts w:ascii="Arial" w:hAnsi="Arial"/>
          <w:sz w:val="22"/>
          <w:lang w:val="en-US"/>
        </w:rPr>
      </w:pPr>
      <w:r>
        <w:rPr>
          <w:rFonts w:ascii="Arial" w:hAnsi="Arial"/>
          <w:sz w:val="22"/>
          <w:lang w:val="en-US"/>
        </w:rPr>
        <w:t>Access to field (Display + Update, Non-display, Non-update)</w:t>
      </w:r>
    </w:p>
    <w:p w:rsidR="00611C8A" w:rsidRDefault="00611C8A" w:rsidP="00611C8A">
      <w:pPr>
        <w:spacing w:line="480" w:lineRule="auto"/>
        <w:jc w:val="both"/>
        <w:rPr>
          <w:rFonts w:ascii="Arial" w:hAnsi="Arial"/>
          <w:sz w:val="22"/>
          <w:lang w:val="en-US"/>
        </w:rPr>
      </w:pPr>
      <w:r>
        <w:rPr>
          <w:rFonts w:ascii="Arial" w:hAnsi="Arial"/>
          <w:sz w:val="22"/>
          <w:lang w:val="en-US"/>
        </w:rPr>
        <w:t>All these securities are fully implemented by checking in the respective files in which the security information is stored and by changing the field attributes of the current field for the current session. User will not have access to the information through any of the components of CDBMS namely programs, queries and reports, for which he has no access. Even it would possible to keep check that for the current table, user would have access to information related to only his department, although the table may be used by different persons from different departments.</w:t>
      </w:r>
    </w:p>
    <w:p w:rsidR="00611C8A" w:rsidRDefault="00611C8A" w:rsidP="00611C8A">
      <w:pPr>
        <w:spacing w:line="480" w:lineRule="auto"/>
        <w:jc w:val="both"/>
        <w:rPr>
          <w:rFonts w:ascii="Arial" w:hAnsi="Arial"/>
          <w:b/>
          <w:sz w:val="22"/>
          <w:lang w:val="en-US"/>
        </w:rPr>
      </w:pPr>
    </w:p>
    <w:p w:rsidR="00611C8A" w:rsidRDefault="00611C8A" w:rsidP="00611C8A">
      <w:pPr>
        <w:spacing w:line="480" w:lineRule="auto"/>
        <w:jc w:val="both"/>
        <w:rPr>
          <w:rFonts w:ascii="Arial" w:hAnsi="Arial"/>
          <w:b/>
          <w:sz w:val="22"/>
          <w:lang w:val="en-US"/>
        </w:rPr>
      </w:pPr>
      <w:r>
        <w:rPr>
          <w:rFonts w:ascii="Arial" w:hAnsi="Arial"/>
          <w:b/>
          <w:sz w:val="22"/>
          <w:lang w:val="en-US"/>
        </w:rPr>
        <w:t>7.2.9 Other issues</w:t>
      </w:r>
    </w:p>
    <w:p w:rsidR="00611C8A" w:rsidRDefault="00611C8A" w:rsidP="00611C8A">
      <w:pPr>
        <w:spacing w:line="480" w:lineRule="auto"/>
        <w:jc w:val="both"/>
        <w:rPr>
          <w:rFonts w:ascii="Arial" w:hAnsi="Arial"/>
          <w:b/>
          <w:sz w:val="22"/>
          <w:lang w:val="en-US"/>
        </w:rPr>
      </w:pPr>
      <w:r>
        <w:rPr>
          <w:rFonts w:ascii="Arial" w:hAnsi="Arial"/>
          <w:b/>
          <w:sz w:val="22"/>
          <w:lang w:val="en-US"/>
        </w:rPr>
        <w:t>7.2.9.1 Setting procedures</w:t>
      </w:r>
    </w:p>
    <w:p w:rsidR="00611C8A" w:rsidRDefault="00611C8A" w:rsidP="00611C8A">
      <w:pPr>
        <w:spacing w:line="480" w:lineRule="auto"/>
        <w:jc w:val="both"/>
        <w:rPr>
          <w:rFonts w:ascii="Arial" w:hAnsi="Arial"/>
          <w:b/>
          <w:sz w:val="22"/>
          <w:lang w:val="en-US"/>
        </w:rPr>
      </w:pPr>
      <w:r>
        <w:rPr>
          <w:rFonts w:ascii="Arial" w:hAnsi="Arial"/>
          <w:sz w:val="22"/>
        </w:rPr>
        <w:t>CDBMS does not require any complex setting procedures. Its file management system works on the directory structure of the operating system. One does not need to define complex procedure for many operations. For example, it is a free expandable database</w:t>
      </w:r>
    </w:p>
    <w:p w:rsidR="00611C8A" w:rsidRDefault="00611C8A" w:rsidP="00611C8A">
      <w:pPr>
        <w:spacing w:line="480" w:lineRule="auto"/>
        <w:jc w:val="both"/>
        <w:rPr>
          <w:rFonts w:ascii="Arial" w:hAnsi="Arial"/>
          <w:b/>
          <w:sz w:val="22"/>
          <w:lang w:val="en-US"/>
        </w:rPr>
      </w:pPr>
    </w:p>
    <w:p w:rsidR="00611C8A" w:rsidRDefault="00611C8A" w:rsidP="00611C8A">
      <w:pPr>
        <w:spacing w:line="480" w:lineRule="auto"/>
        <w:jc w:val="both"/>
        <w:rPr>
          <w:rFonts w:ascii="Arial" w:hAnsi="Arial"/>
          <w:sz w:val="22"/>
        </w:rPr>
      </w:pPr>
      <w:r>
        <w:rPr>
          <w:rFonts w:ascii="Arial" w:hAnsi="Arial"/>
          <w:b/>
          <w:sz w:val="22"/>
          <w:lang w:val="en-US"/>
        </w:rPr>
        <w:t>7.2.9.2 Multiple critical success factors</w:t>
      </w:r>
    </w:p>
    <w:p w:rsidR="00611C8A" w:rsidRDefault="00611C8A" w:rsidP="00611C8A">
      <w:pPr>
        <w:pStyle w:val="BodyText2"/>
      </w:pPr>
      <w:r>
        <w:t xml:space="preserve">“Criteria such as high-performance, predictable response times, high availability, reliability, and scalability are all important. So are data integrity, transaction integrity, and the ability to share resources efficiently among many users. (Rudin,1998)” Regarding the scalability, Easy program is a DBMS, which is data driven. It stores the data related to the various applications in its tables. And therefore, it is scalable to any extent. The runtime program may need changes according to the changes in the technology but user programs remain same and can be run without any changes to them. </w:t>
      </w:r>
    </w:p>
    <w:p w:rsidR="00611C8A" w:rsidRDefault="00611C8A" w:rsidP="00611C8A">
      <w:pPr>
        <w:spacing w:line="480" w:lineRule="auto"/>
        <w:jc w:val="both"/>
        <w:rPr>
          <w:rFonts w:ascii="Arial" w:hAnsi="Arial"/>
          <w:b/>
          <w:sz w:val="22"/>
          <w:lang w:val="en-US"/>
        </w:rPr>
      </w:pPr>
    </w:p>
    <w:p w:rsidR="00611C8A" w:rsidRDefault="00611C8A" w:rsidP="00611C8A">
      <w:pPr>
        <w:spacing w:line="480" w:lineRule="auto"/>
        <w:jc w:val="both"/>
        <w:rPr>
          <w:rFonts w:ascii="Arial" w:hAnsi="Arial"/>
          <w:sz w:val="22"/>
        </w:rPr>
      </w:pPr>
      <w:r>
        <w:rPr>
          <w:rFonts w:ascii="Arial" w:hAnsi="Arial"/>
          <w:b/>
          <w:sz w:val="22"/>
          <w:lang w:val="en-US"/>
        </w:rPr>
        <w:t>7.2.9.3 Platform independence</w:t>
      </w:r>
    </w:p>
    <w:p w:rsidR="00611C8A" w:rsidRDefault="00611C8A" w:rsidP="00611C8A">
      <w:pPr>
        <w:spacing w:line="480" w:lineRule="auto"/>
        <w:jc w:val="both"/>
        <w:rPr>
          <w:rFonts w:ascii="Arial" w:hAnsi="Arial"/>
          <w:sz w:val="22"/>
        </w:rPr>
      </w:pPr>
      <w:r>
        <w:rPr>
          <w:rFonts w:ascii="Arial" w:hAnsi="Arial"/>
          <w:sz w:val="22"/>
        </w:rPr>
        <w:lastRenderedPageBreak/>
        <w:t>Easy program is very much platform independent. The run time program needs compilation differently for different platforms like Java Virtual Machine. The Easy Runtime Program will access the data from various tables and run it according to the operating system. Thus, any program written by the user is platform independent. The program is not compiled before execution. Easy picks up the data related to the program from is database and coverts it to commands while executing the program. Easy Run Time Program will take care of operating system variations and thus, the user program can run on any platform irrespective of the operating system.</w:t>
      </w:r>
    </w:p>
    <w:p w:rsidR="00611C8A" w:rsidRDefault="00611C8A" w:rsidP="00611C8A">
      <w:pPr>
        <w:spacing w:line="480" w:lineRule="auto"/>
        <w:jc w:val="both"/>
        <w:rPr>
          <w:rFonts w:ascii="Arial" w:hAnsi="Arial"/>
          <w:b/>
          <w:sz w:val="22"/>
          <w:lang w:val="en-US"/>
        </w:rPr>
      </w:pPr>
    </w:p>
    <w:p w:rsidR="00611C8A" w:rsidRDefault="00611C8A" w:rsidP="00611C8A">
      <w:pPr>
        <w:spacing w:line="480" w:lineRule="auto"/>
        <w:jc w:val="both"/>
        <w:rPr>
          <w:rFonts w:ascii="Arial" w:hAnsi="Arial"/>
          <w:sz w:val="22"/>
        </w:rPr>
      </w:pPr>
      <w:r>
        <w:rPr>
          <w:rFonts w:ascii="Arial" w:hAnsi="Arial"/>
          <w:b/>
          <w:sz w:val="22"/>
          <w:lang w:val="en-US"/>
        </w:rPr>
        <w:t>7.2.9.4 Data mining</w:t>
      </w:r>
    </w:p>
    <w:p w:rsidR="00611C8A" w:rsidRDefault="00611C8A" w:rsidP="00611C8A">
      <w:pPr>
        <w:spacing w:line="480" w:lineRule="auto"/>
        <w:jc w:val="both"/>
        <w:rPr>
          <w:rFonts w:ascii="Arial" w:hAnsi="Arial"/>
          <w:sz w:val="22"/>
        </w:rPr>
      </w:pPr>
      <w:r>
        <w:rPr>
          <w:rFonts w:ascii="Arial" w:hAnsi="Arial"/>
          <w:sz w:val="22"/>
        </w:rPr>
        <w:t xml:space="preserve">Easy program can be used to find the rules of the business governance. It needs an interface with the external statistical tools to arrive at general rules. Easy program has provision for marking events and flow of events. Every event has the necessary data elements and the data related to the program. Events have different notations to denote their behaviour. This behaviour can in be enforced, if Easy program is made to run through the events rather than directly on the tables. This would ensure the proper sequence of execution of the events. A process of selection of the various field values can be traced to the back event and the relationships between different field values can be found out. This would, in turn, trap the knowledge of the experts who are making the decisions. Thus, Easy program provides for expert system in itself. It can also be used to find the relationships between sales of different products, customer behaviour and so on.   </w:t>
      </w:r>
    </w:p>
    <w:p w:rsidR="00611C8A" w:rsidRDefault="00611C8A" w:rsidP="00611C8A">
      <w:pPr>
        <w:spacing w:line="480" w:lineRule="auto"/>
        <w:jc w:val="both"/>
        <w:rPr>
          <w:rFonts w:ascii="Arial" w:hAnsi="Arial"/>
          <w:b/>
          <w:sz w:val="22"/>
          <w:lang w:val="en-US"/>
        </w:rPr>
      </w:pPr>
    </w:p>
    <w:p w:rsidR="00611C8A" w:rsidRDefault="00611C8A" w:rsidP="00611C8A">
      <w:pPr>
        <w:spacing w:line="480" w:lineRule="auto"/>
        <w:jc w:val="both"/>
        <w:rPr>
          <w:rFonts w:ascii="Arial" w:hAnsi="Arial"/>
          <w:b/>
          <w:sz w:val="22"/>
          <w:lang w:val="en-US"/>
        </w:rPr>
      </w:pPr>
    </w:p>
    <w:p w:rsidR="00611C8A" w:rsidRDefault="00611C8A" w:rsidP="00611C8A">
      <w:pPr>
        <w:spacing w:line="480" w:lineRule="auto"/>
        <w:jc w:val="both"/>
        <w:rPr>
          <w:rFonts w:ascii="Arial" w:hAnsi="Arial"/>
          <w:sz w:val="22"/>
        </w:rPr>
      </w:pPr>
      <w:r>
        <w:rPr>
          <w:rFonts w:ascii="Arial" w:hAnsi="Arial"/>
          <w:b/>
          <w:sz w:val="22"/>
          <w:lang w:val="en-US"/>
        </w:rPr>
        <w:t>7.2.9.5 Magical frame-work, object orientation and reusable code</w:t>
      </w:r>
    </w:p>
    <w:p w:rsidR="00611C8A" w:rsidRDefault="00611C8A" w:rsidP="00611C8A">
      <w:pPr>
        <w:pStyle w:val="BodyText2"/>
      </w:pPr>
      <w:r>
        <w:t xml:space="preserve"> “Create a magical framework with common business services shareable across all enterprise applications. Such a framework will allow organizations to share objects within and among enterprises and allow application architects to create new systems with as much as 90 percent reusable code. The </w:t>
      </w:r>
      <w:r>
        <w:lastRenderedPageBreak/>
        <w:t xml:space="preserve">fact is, while we had the technology, tools, and even a few examples of organizations leveraging the power of frameworks, the all-encompassing framework that spans the enterprise never really appeared. Enterprise frameworks are failing for several reasons, the most damning of which are scale, tools, and the Web. (Linthicum,1998)” The reusable code has been a major target of the object orientation. Easy program plans to handle the reusability of the data related to the program through the templates. A template stores the data related to a typical method. Such method can be accessing a table and fetching the required fields from a table. The only variable is passing values. Easy program can provide separate template routine to execute template with different variables similar to calling functions with different arguments and different return values. The templates are easily modifiable and can be attached to a specific field of the table. Easy program itself is a reusable code, for it is a procedure to execute any program in Easy DBMS without further writing of code. That is, Easy program is a magical framework that can execute the Structured System Design and designing is made easy with the use of templates at the field level. Easy program allows web programming facilities as well although further work is necessary in this direction. </w:t>
      </w:r>
    </w:p>
    <w:p w:rsidR="00611C8A" w:rsidRDefault="00611C8A" w:rsidP="00611C8A">
      <w:pPr>
        <w:spacing w:line="480" w:lineRule="auto"/>
        <w:jc w:val="both"/>
        <w:rPr>
          <w:rFonts w:ascii="Arial" w:hAnsi="Arial"/>
          <w:b/>
          <w:sz w:val="22"/>
          <w:lang w:val="en-US"/>
        </w:rPr>
      </w:pPr>
    </w:p>
    <w:p w:rsidR="00611C8A" w:rsidRDefault="00611C8A" w:rsidP="00611C8A">
      <w:pPr>
        <w:spacing w:line="480" w:lineRule="auto"/>
        <w:jc w:val="both"/>
        <w:rPr>
          <w:rFonts w:ascii="Arial" w:hAnsi="Arial"/>
          <w:sz w:val="22"/>
        </w:rPr>
      </w:pPr>
      <w:r>
        <w:rPr>
          <w:rFonts w:ascii="Arial" w:hAnsi="Arial"/>
          <w:b/>
          <w:sz w:val="22"/>
          <w:lang w:val="en-US"/>
        </w:rPr>
        <w:t>7.2.9.6 Remote Method Invocation (RMI)</w:t>
      </w:r>
    </w:p>
    <w:p w:rsidR="00611C8A" w:rsidRDefault="00611C8A" w:rsidP="00611C8A">
      <w:pPr>
        <w:spacing w:line="480" w:lineRule="auto"/>
        <w:jc w:val="both"/>
        <w:rPr>
          <w:rFonts w:ascii="Arial" w:hAnsi="Arial"/>
          <w:sz w:val="22"/>
        </w:rPr>
      </w:pPr>
      <w:r>
        <w:rPr>
          <w:rFonts w:ascii="Arial" w:hAnsi="Arial"/>
          <w:sz w:val="22"/>
        </w:rPr>
        <w:t>Easy program stores the data related to any program in its tables and while running the program, fetches the data related to the program from these tables and converts it to commands on the user machine to execute the program. The tables containing the program can reside on any computer and in any directory, which is accessible on the network or on the internet. Accessing easy program from any other location is actually accessing the data related to the program from that location. Thus, Easy program has capability to execute remote programs on the user computer, which is very much similar to Remote Method Invocation provided by JAVA. Easy program can treat a single program as an applet, once it is supported by multithreaded operating system. Easy program, therefore, can be termed as a WEB based DBMS system.</w:t>
      </w:r>
    </w:p>
    <w:p w:rsidR="00611C8A" w:rsidRDefault="00611C8A" w:rsidP="00611C8A">
      <w:pPr>
        <w:spacing w:line="480" w:lineRule="auto"/>
        <w:jc w:val="both"/>
        <w:rPr>
          <w:rFonts w:ascii="Arial" w:hAnsi="Arial"/>
          <w:b/>
          <w:sz w:val="22"/>
          <w:lang w:val="en-US"/>
        </w:rPr>
      </w:pPr>
    </w:p>
    <w:p w:rsidR="00611C8A" w:rsidRDefault="00611C8A" w:rsidP="00611C8A">
      <w:pPr>
        <w:spacing w:line="480" w:lineRule="auto"/>
        <w:jc w:val="both"/>
        <w:rPr>
          <w:rFonts w:ascii="Arial" w:hAnsi="Arial"/>
          <w:sz w:val="22"/>
          <w:lang w:val="en-US"/>
        </w:rPr>
      </w:pPr>
      <w:r>
        <w:rPr>
          <w:rFonts w:ascii="Arial" w:hAnsi="Arial"/>
          <w:b/>
          <w:sz w:val="22"/>
          <w:lang w:val="en-US"/>
        </w:rPr>
        <w:t>7.2.9.7 Intelligent DBMS</w:t>
      </w:r>
    </w:p>
    <w:p w:rsidR="00611C8A" w:rsidRDefault="00611C8A" w:rsidP="00611C8A">
      <w:pPr>
        <w:spacing w:line="480" w:lineRule="auto"/>
        <w:jc w:val="both"/>
        <w:rPr>
          <w:rFonts w:ascii="Arial" w:hAnsi="Arial"/>
          <w:sz w:val="22"/>
          <w:lang w:val="en-US"/>
        </w:rPr>
      </w:pPr>
      <w:r>
        <w:rPr>
          <w:rFonts w:ascii="Arial" w:hAnsi="Arial"/>
          <w:sz w:val="22"/>
          <w:lang w:val="en-US"/>
        </w:rPr>
        <w:lastRenderedPageBreak/>
        <w:t xml:space="preserve">In Easy program, tables and programs can be linked to the business events and the behavior of the events can be depicted by the event notations, which can tell what should be the next event in the sequence, which depends on many factors like: </w:t>
      </w:r>
    </w:p>
    <w:p w:rsidR="00611C8A" w:rsidRDefault="00611C8A" w:rsidP="00227AB3">
      <w:pPr>
        <w:numPr>
          <w:ilvl w:val="0"/>
          <w:numId w:val="137"/>
        </w:numPr>
        <w:spacing w:line="480" w:lineRule="auto"/>
        <w:jc w:val="both"/>
        <w:rPr>
          <w:rFonts w:ascii="Arial" w:hAnsi="Arial"/>
          <w:sz w:val="22"/>
          <w:lang w:val="en-US"/>
        </w:rPr>
      </w:pPr>
      <w:r>
        <w:rPr>
          <w:rFonts w:ascii="Arial" w:hAnsi="Arial"/>
          <w:sz w:val="22"/>
          <w:lang w:val="en-US"/>
        </w:rPr>
        <w:t>Whether event is mandatory or optional</w:t>
      </w:r>
    </w:p>
    <w:p w:rsidR="00611C8A" w:rsidRDefault="00611C8A" w:rsidP="00227AB3">
      <w:pPr>
        <w:numPr>
          <w:ilvl w:val="0"/>
          <w:numId w:val="137"/>
        </w:numPr>
        <w:spacing w:line="480" w:lineRule="auto"/>
        <w:jc w:val="both"/>
        <w:rPr>
          <w:rFonts w:ascii="Arial" w:hAnsi="Arial"/>
          <w:sz w:val="22"/>
          <w:lang w:val="en-US"/>
        </w:rPr>
      </w:pPr>
      <w:r>
        <w:rPr>
          <w:rFonts w:ascii="Arial" w:hAnsi="Arial"/>
          <w:sz w:val="22"/>
          <w:lang w:val="en-US"/>
        </w:rPr>
        <w:t>Whether event can be skipped on certain condition</w:t>
      </w:r>
    </w:p>
    <w:p w:rsidR="00611C8A" w:rsidRDefault="00611C8A" w:rsidP="00227AB3">
      <w:pPr>
        <w:numPr>
          <w:ilvl w:val="0"/>
          <w:numId w:val="137"/>
        </w:numPr>
        <w:spacing w:line="480" w:lineRule="auto"/>
        <w:jc w:val="both"/>
        <w:rPr>
          <w:rFonts w:ascii="Arial" w:hAnsi="Arial"/>
          <w:sz w:val="22"/>
          <w:lang w:val="en-US"/>
        </w:rPr>
      </w:pPr>
      <w:r>
        <w:rPr>
          <w:rFonts w:ascii="Arial" w:hAnsi="Arial"/>
          <w:sz w:val="22"/>
          <w:lang w:val="en-US"/>
        </w:rPr>
        <w:t>Whether or not one of the group of events is must</w:t>
      </w:r>
    </w:p>
    <w:p w:rsidR="00611C8A" w:rsidRDefault="00611C8A" w:rsidP="00227AB3">
      <w:pPr>
        <w:numPr>
          <w:ilvl w:val="0"/>
          <w:numId w:val="137"/>
        </w:numPr>
        <w:spacing w:line="480" w:lineRule="auto"/>
        <w:jc w:val="both"/>
        <w:rPr>
          <w:rFonts w:ascii="Arial" w:hAnsi="Arial"/>
          <w:sz w:val="22"/>
          <w:lang w:val="en-US"/>
        </w:rPr>
      </w:pPr>
      <w:r>
        <w:rPr>
          <w:rFonts w:ascii="Arial" w:hAnsi="Arial"/>
          <w:sz w:val="22"/>
          <w:lang w:val="en-US"/>
        </w:rPr>
        <w:t>Which event has called the current event and so on</w:t>
      </w:r>
    </w:p>
    <w:p w:rsidR="00611C8A" w:rsidRDefault="00611C8A" w:rsidP="00611C8A">
      <w:pPr>
        <w:spacing w:line="480" w:lineRule="auto"/>
        <w:jc w:val="both"/>
        <w:rPr>
          <w:rFonts w:ascii="Arial" w:hAnsi="Arial"/>
          <w:sz w:val="22"/>
          <w:lang w:val="en-US"/>
        </w:rPr>
      </w:pPr>
      <w:r>
        <w:rPr>
          <w:rFonts w:ascii="Arial" w:hAnsi="Arial"/>
          <w:sz w:val="22"/>
          <w:lang w:val="en-US"/>
        </w:rPr>
        <w:t xml:space="preserve">This incorporates decision-making abilities in the system. It also helps in trapping the business rules. Thus, Easy program can also be called as intelligent DBMS.   </w:t>
      </w:r>
    </w:p>
    <w:p w:rsidR="00611C8A" w:rsidRDefault="00611C8A" w:rsidP="00611C8A">
      <w:pPr>
        <w:spacing w:line="480" w:lineRule="auto"/>
        <w:jc w:val="both"/>
        <w:rPr>
          <w:rFonts w:ascii="Arial" w:hAnsi="Arial"/>
          <w:b/>
          <w:sz w:val="22"/>
          <w:lang w:val="en-US"/>
        </w:rPr>
      </w:pPr>
    </w:p>
    <w:p w:rsidR="00611C8A" w:rsidRDefault="00611C8A" w:rsidP="00611C8A">
      <w:pPr>
        <w:spacing w:line="480" w:lineRule="auto"/>
        <w:jc w:val="both"/>
        <w:rPr>
          <w:rFonts w:ascii="Arial" w:hAnsi="Arial"/>
          <w:sz w:val="22"/>
          <w:lang w:val="en-US"/>
        </w:rPr>
      </w:pPr>
      <w:r>
        <w:rPr>
          <w:rFonts w:ascii="Arial" w:hAnsi="Arial"/>
          <w:b/>
          <w:sz w:val="22"/>
          <w:lang w:val="en-US"/>
        </w:rPr>
        <w:t>7.2.9.8 Parser</w:t>
      </w:r>
    </w:p>
    <w:p w:rsidR="00611C8A" w:rsidRDefault="00611C8A" w:rsidP="00611C8A">
      <w:pPr>
        <w:spacing w:line="480" w:lineRule="auto"/>
        <w:jc w:val="both"/>
        <w:rPr>
          <w:rFonts w:ascii="Arial" w:hAnsi="Arial"/>
          <w:sz w:val="22"/>
          <w:lang w:val="en-US"/>
        </w:rPr>
      </w:pPr>
      <w:r>
        <w:rPr>
          <w:rFonts w:ascii="Arial" w:hAnsi="Arial"/>
          <w:sz w:val="22"/>
          <w:lang w:val="en-US"/>
        </w:rPr>
        <w:t xml:space="preserve">Easy DBMS does not depend on the user to supply the key words for any of the database operations. The complete program information is stored in the tables, in the form of various fields. Queries and executable statements are constructed at the run time and therefore, are always correct without exception. Thus, there is no need of parser to check whether syntax is correct or not. Even some run time checks like existence of table, existence of field can be incorporated while defining query, reports and screens.  </w:t>
      </w:r>
    </w:p>
    <w:p w:rsidR="00611C8A" w:rsidRDefault="00611C8A" w:rsidP="00611C8A">
      <w:pPr>
        <w:spacing w:line="480" w:lineRule="auto"/>
        <w:jc w:val="both"/>
        <w:rPr>
          <w:rFonts w:ascii="Arial" w:hAnsi="Arial"/>
          <w:b/>
          <w:sz w:val="22"/>
          <w:lang w:val="en-US"/>
        </w:rPr>
      </w:pPr>
    </w:p>
    <w:p w:rsidR="00611C8A" w:rsidRDefault="00611C8A" w:rsidP="00611C8A">
      <w:pPr>
        <w:spacing w:line="480" w:lineRule="auto"/>
        <w:jc w:val="both"/>
        <w:rPr>
          <w:rFonts w:ascii="Arial" w:hAnsi="Arial"/>
          <w:sz w:val="22"/>
          <w:lang w:val="en-US"/>
        </w:rPr>
      </w:pPr>
      <w:r>
        <w:rPr>
          <w:rFonts w:ascii="Arial" w:hAnsi="Arial"/>
          <w:b/>
          <w:sz w:val="22"/>
          <w:lang w:val="en-US"/>
        </w:rPr>
        <w:t>7.2.9.9 Stored procedures</w:t>
      </w:r>
    </w:p>
    <w:p w:rsidR="00611C8A" w:rsidRDefault="00611C8A" w:rsidP="00611C8A">
      <w:pPr>
        <w:spacing w:line="480" w:lineRule="auto"/>
        <w:jc w:val="both"/>
        <w:rPr>
          <w:rFonts w:ascii="Arial" w:hAnsi="Arial"/>
          <w:sz w:val="22"/>
          <w:lang w:val="en-US"/>
        </w:rPr>
      </w:pPr>
      <w:r>
        <w:rPr>
          <w:rFonts w:ascii="Arial" w:hAnsi="Arial"/>
          <w:sz w:val="22"/>
          <w:lang w:val="en-US"/>
        </w:rPr>
        <w:t xml:space="preserve">Easy program has everything stored in its database. The stored procedures, which reside on the server and which are accessed by the users, can easily be written in Easy DBMS. In fact, Easy program does make any distinction between client procedures and server procedures. This is because to execute a program, Easy program has to fetch the data associated with the program from the directory and drive specified in the system tables, which store the program information. This makes it extremely easier to extract any program information from anywhere on the net work </w:t>
      </w:r>
      <w:r>
        <w:rPr>
          <w:rFonts w:ascii="Arial" w:hAnsi="Arial"/>
          <w:sz w:val="22"/>
          <w:lang w:val="en-US"/>
        </w:rPr>
        <w:lastRenderedPageBreak/>
        <w:t>and execute on the client computer. Easy program, therefore, can be used as web based application developer, where instead of the directory and drive IP address is stored as an identifier of the place where data related to specific program is kept. Easy Program allows both client-server communication and peer to peer communication.</w:t>
      </w:r>
    </w:p>
    <w:p w:rsidR="00611C8A" w:rsidRDefault="00611C8A" w:rsidP="00611C8A">
      <w:pPr>
        <w:spacing w:line="480" w:lineRule="auto"/>
        <w:jc w:val="both"/>
        <w:rPr>
          <w:rFonts w:ascii="Arial" w:hAnsi="Arial"/>
          <w:b/>
          <w:sz w:val="22"/>
          <w:lang w:val="en-US"/>
        </w:rPr>
      </w:pPr>
    </w:p>
    <w:p w:rsidR="00611C8A" w:rsidRDefault="00611C8A" w:rsidP="00611C8A">
      <w:pPr>
        <w:spacing w:line="480" w:lineRule="auto"/>
        <w:jc w:val="both"/>
        <w:rPr>
          <w:rFonts w:ascii="Arial" w:hAnsi="Arial"/>
          <w:sz w:val="22"/>
          <w:lang w:val="en-US"/>
        </w:rPr>
      </w:pPr>
      <w:r>
        <w:rPr>
          <w:rFonts w:ascii="Arial" w:hAnsi="Arial"/>
          <w:b/>
          <w:sz w:val="22"/>
          <w:lang w:val="en-US"/>
        </w:rPr>
        <w:t>7.2.9.10 Searching the tables</w:t>
      </w:r>
    </w:p>
    <w:p w:rsidR="00611C8A" w:rsidRDefault="00611C8A" w:rsidP="00611C8A">
      <w:pPr>
        <w:spacing w:line="480" w:lineRule="auto"/>
        <w:jc w:val="both"/>
        <w:rPr>
          <w:rFonts w:ascii="Arial" w:hAnsi="Arial"/>
          <w:sz w:val="22"/>
          <w:lang w:val="en-US"/>
        </w:rPr>
      </w:pPr>
      <w:r>
        <w:rPr>
          <w:rFonts w:ascii="Arial" w:hAnsi="Arial"/>
          <w:sz w:val="22"/>
          <w:lang w:val="en-US"/>
        </w:rPr>
        <w:t>DBMS provide the following algorithm for searching related records:</w:t>
      </w:r>
    </w:p>
    <w:p w:rsidR="00611C8A" w:rsidRDefault="00611C8A" w:rsidP="00227AB3">
      <w:pPr>
        <w:numPr>
          <w:ilvl w:val="0"/>
          <w:numId w:val="129"/>
        </w:numPr>
        <w:spacing w:line="480" w:lineRule="auto"/>
        <w:jc w:val="both"/>
        <w:rPr>
          <w:rFonts w:ascii="Arial" w:hAnsi="Arial"/>
          <w:sz w:val="22"/>
          <w:lang w:val="en-US"/>
        </w:rPr>
      </w:pPr>
      <w:r>
        <w:rPr>
          <w:rFonts w:ascii="Arial" w:hAnsi="Arial"/>
          <w:sz w:val="22"/>
          <w:lang w:val="en-US"/>
        </w:rPr>
        <w:t xml:space="preserve">Search the table sequentially to select the requested records. Pick up all the record numbers, which match the selection criteria. Store them in a separate file and drive the selection of records from main file through the file, which has already recorded the record numbers of the selected records. While doing this exercise, any index can be made active according to the requirements. A screen displays all the variables from the selected table and user is expected to provide the selection value and the selection operator against the field name. Actual condition, which can be changed if required, is displayed before the execution of the query. The index is used only as a sorting order and actual records are accessed according to the record numbers that are stored in a separate file. </w:t>
      </w:r>
    </w:p>
    <w:p w:rsidR="00611C8A" w:rsidRDefault="00611C8A" w:rsidP="00227AB3">
      <w:pPr>
        <w:numPr>
          <w:ilvl w:val="0"/>
          <w:numId w:val="129"/>
        </w:numPr>
        <w:spacing w:line="480" w:lineRule="auto"/>
        <w:jc w:val="both"/>
        <w:rPr>
          <w:rFonts w:ascii="Arial" w:hAnsi="Arial"/>
          <w:sz w:val="22"/>
          <w:lang w:val="en-US"/>
        </w:rPr>
      </w:pPr>
      <w:r>
        <w:rPr>
          <w:rFonts w:ascii="Arial" w:hAnsi="Arial"/>
          <w:sz w:val="22"/>
          <w:lang w:val="en-US"/>
        </w:rPr>
        <w:t xml:space="preserve">For multi table queries, a file is maintained to denote the hierarchy of the selection, current record number and further action to be taken after the current record is processed. After selecting the required records from all the tables, the selection condition is matched. Depending on the query type either the records which have matching value from all the tables or the records which have matching value in the driving table irrespective of search results in other tables are selected. The search table keeps a record of the index used and makes it active whenever the table is accessed. Since the file keeps the record of each tables hierarchy wise, one table can be selected at many hierarchies with </w:t>
      </w:r>
      <w:r>
        <w:rPr>
          <w:rFonts w:ascii="Arial" w:hAnsi="Arial"/>
          <w:sz w:val="22"/>
          <w:lang w:val="en-US"/>
        </w:rPr>
        <w:lastRenderedPageBreak/>
        <w:t xml:space="preserve">different index selection. Program also has auto index search and creates index for searching the table, if the required index is not found in the system tables. </w:t>
      </w:r>
    </w:p>
    <w:p w:rsidR="00611C8A" w:rsidRDefault="00611C8A" w:rsidP="00611C8A">
      <w:pPr>
        <w:spacing w:line="480" w:lineRule="auto"/>
        <w:jc w:val="both"/>
        <w:rPr>
          <w:rFonts w:ascii="Arial" w:hAnsi="Arial"/>
          <w:b/>
          <w:sz w:val="22"/>
          <w:lang w:val="en-US"/>
        </w:rPr>
      </w:pPr>
    </w:p>
    <w:p w:rsidR="00611C8A" w:rsidRDefault="00611C8A" w:rsidP="00611C8A">
      <w:pPr>
        <w:spacing w:line="480" w:lineRule="auto"/>
        <w:jc w:val="both"/>
        <w:rPr>
          <w:rFonts w:ascii="Arial" w:hAnsi="Arial"/>
          <w:b/>
          <w:sz w:val="22"/>
          <w:lang w:val="en-US"/>
        </w:rPr>
      </w:pPr>
      <w:r>
        <w:rPr>
          <w:rFonts w:ascii="Arial" w:hAnsi="Arial"/>
          <w:b/>
          <w:sz w:val="22"/>
          <w:lang w:val="en-US"/>
        </w:rPr>
        <w:t xml:space="preserve">7.2.9.11 Link with the organizational structure </w:t>
      </w:r>
    </w:p>
    <w:p w:rsidR="00611C8A" w:rsidRDefault="00611C8A" w:rsidP="00611C8A">
      <w:pPr>
        <w:pStyle w:val="BodyText"/>
        <w:spacing w:line="480" w:lineRule="auto"/>
      </w:pPr>
      <w:r>
        <w:t>Easy program provides in-built hierarchical structure to record the physical hierarchy of the organization and also provides a reporting facility to calculate and to compare the totals of numerical values along the hierarchy with the help of the report writer.</w:t>
      </w:r>
    </w:p>
    <w:p w:rsidR="00611C8A" w:rsidRDefault="00611C8A" w:rsidP="00611C8A">
      <w:pPr>
        <w:pStyle w:val="BodyText"/>
        <w:spacing w:line="480" w:lineRule="auto"/>
        <w:rPr>
          <w:b/>
        </w:rPr>
      </w:pPr>
    </w:p>
    <w:p w:rsidR="00611C8A" w:rsidRDefault="00611C8A" w:rsidP="00611C8A">
      <w:pPr>
        <w:spacing w:line="480" w:lineRule="auto"/>
        <w:jc w:val="both"/>
        <w:rPr>
          <w:rFonts w:ascii="Arial" w:hAnsi="Arial"/>
          <w:b/>
          <w:sz w:val="22"/>
          <w:lang w:val="en-US"/>
        </w:rPr>
      </w:pPr>
      <w:r>
        <w:rPr>
          <w:rFonts w:ascii="Arial" w:hAnsi="Arial"/>
          <w:b/>
          <w:sz w:val="22"/>
          <w:lang w:val="en-US"/>
        </w:rPr>
        <w:t>7.2.9.12 Automated value help</w:t>
      </w:r>
    </w:p>
    <w:p w:rsidR="00611C8A" w:rsidRDefault="00611C8A" w:rsidP="00611C8A">
      <w:pPr>
        <w:spacing w:line="480" w:lineRule="auto"/>
        <w:jc w:val="both"/>
        <w:rPr>
          <w:rFonts w:ascii="Arial" w:hAnsi="Arial"/>
          <w:sz w:val="22"/>
          <w:lang w:val="en-US"/>
        </w:rPr>
      </w:pPr>
      <w:r>
        <w:rPr>
          <w:rFonts w:ascii="Arial" w:hAnsi="Arial"/>
          <w:sz w:val="22"/>
          <w:lang w:val="en-US"/>
        </w:rPr>
        <w:t xml:space="preserve">Easy Program fetches value help from the referencing tables according to the referencing key definition. User can also specify additional fields whose value he expects to see on the screen on pressing the help key. User is expected to key-in the first letter and is directed to the corresponding value. If user chooses not to give the selection, the first value in the list is shown. Help can also be made automatic to appear for making the selection from the displayed values.  </w:t>
      </w:r>
    </w:p>
    <w:p w:rsidR="00611C8A" w:rsidRDefault="00611C8A" w:rsidP="00611C8A">
      <w:pPr>
        <w:spacing w:line="480" w:lineRule="auto"/>
        <w:jc w:val="both"/>
        <w:rPr>
          <w:rFonts w:ascii="Arial" w:hAnsi="Arial"/>
          <w:sz w:val="22"/>
          <w:lang w:val="en-US"/>
        </w:rPr>
      </w:pPr>
    </w:p>
    <w:p w:rsidR="00611C8A" w:rsidRDefault="00611C8A" w:rsidP="00611C8A">
      <w:pPr>
        <w:spacing w:line="480" w:lineRule="auto"/>
        <w:jc w:val="both"/>
        <w:rPr>
          <w:rFonts w:ascii="Arial" w:hAnsi="Arial"/>
          <w:b/>
          <w:sz w:val="22"/>
          <w:lang w:val="en-US"/>
        </w:rPr>
      </w:pPr>
      <w:r>
        <w:rPr>
          <w:rFonts w:ascii="Arial" w:hAnsi="Arial"/>
          <w:b/>
          <w:sz w:val="22"/>
          <w:lang w:val="en-US"/>
        </w:rPr>
        <w:t>7.2.9.13 Automated textual help</w:t>
      </w:r>
    </w:p>
    <w:p w:rsidR="00611C8A" w:rsidRDefault="00611C8A" w:rsidP="00611C8A">
      <w:pPr>
        <w:spacing w:line="480" w:lineRule="auto"/>
        <w:jc w:val="both"/>
        <w:rPr>
          <w:rFonts w:ascii="Arial" w:hAnsi="Arial"/>
          <w:sz w:val="22"/>
          <w:lang w:val="en-US"/>
        </w:rPr>
      </w:pPr>
      <w:r>
        <w:rPr>
          <w:rFonts w:ascii="Arial" w:hAnsi="Arial"/>
          <w:sz w:val="22"/>
          <w:lang w:val="en-US"/>
        </w:rPr>
        <w:t>Automatic textual help appears on the screen as soon as user approaches the field. It is derived from the field descriptions provided at the time of creation of the application. User can change the description so as to suit the individual program, if required.</w:t>
      </w:r>
    </w:p>
    <w:p w:rsidR="00611C8A" w:rsidRDefault="00611C8A" w:rsidP="00611C8A">
      <w:pPr>
        <w:spacing w:line="480" w:lineRule="auto"/>
        <w:jc w:val="both"/>
        <w:rPr>
          <w:rFonts w:ascii="Arial" w:hAnsi="Arial"/>
          <w:sz w:val="22"/>
          <w:lang w:val="en-US"/>
        </w:rPr>
      </w:pPr>
    </w:p>
    <w:p w:rsidR="00611C8A" w:rsidRDefault="00611C8A" w:rsidP="00611C8A">
      <w:pPr>
        <w:spacing w:line="480" w:lineRule="auto"/>
        <w:jc w:val="both"/>
        <w:rPr>
          <w:rFonts w:ascii="Arial" w:hAnsi="Arial"/>
          <w:b/>
          <w:sz w:val="22"/>
          <w:lang w:val="en-US"/>
        </w:rPr>
      </w:pPr>
      <w:r>
        <w:rPr>
          <w:rFonts w:ascii="Arial" w:hAnsi="Arial"/>
          <w:b/>
          <w:sz w:val="22"/>
          <w:lang w:val="en-US"/>
        </w:rPr>
        <w:t>7.2.9.14 Consolidation and distribution procedures</w:t>
      </w:r>
    </w:p>
    <w:p w:rsidR="00611C8A" w:rsidRDefault="00611C8A" w:rsidP="00611C8A">
      <w:pPr>
        <w:spacing w:line="480" w:lineRule="auto"/>
        <w:jc w:val="both"/>
        <w:rPr>
          <w:rFonts w:ascii="Arial" w:hAnsi="Arial"/>
          <w:sz w:val="22"/>
          <w:lang w:val="en-US"/>
        </w:rPr>
      </w:pPr>
      <w:r>
        <w:rPr>
          <w:rFonts w:ascii="Arial" w:hAnsi="Arial"/>
          <w:sz w:val="22"/>
          <w:lang w:val="en-US"/>
        </w:rPr>
        <w:t xml:space="preserve">Easy Program also provides in-built support for the queries, which can distribute the numerical value according to the given percentage to the child tables. Similarly, consolidation of values from the child tables to the parent table is also possible. </w:t>
      </w:r>
    </w:p>
    <w:p w:rsidR="00611C8A" w:rsidRDefault="00611C8A" w:rsidP="00611C8A">
      <w:pPr>
        <w:spacing w:line="480" w:lineRule="auto"/>
        <w:jc w:val="both"/>
        <w:rPr>
          <w:rFonts w:ascii="Arial" w:hAnsi="Arial"/>
          <w:b/>
          <w:sz w:val="22"/>
          <w:lang w:val="en-US"/>
        </w:rPr>
      </w:pPr>
    </w:p>
    <w:p w:rsidR="00611C8A" w:rsidRDefault="00611C8A" w:rsidP="00611C8A">
      <w:pPr>
        <w:spacing w:line="480" w:lineRule="auto"/>
        <w:jc w:val="both"/>
        <w:rPr>
          <w:rFonts w:ascii="Arial" w:hAnsi="Arial"/>
          <w:b/>
          <w:sz w:val="22"/>
          <w:lang w:val="en-US"/>
        </w:rPr>
      </w:pPr>
      <w:r>
        <w:rPr>
          <w:rFonts w:ascii="Arial" w:hAnsi="Arial"/>
          <w:b/>
          <w:sz w:val="22"/>
          <w:lang w:val="en-US"/>
        </w:rPr>
        <w:t>7.2.9.15 Multiple sequences</w:t>
      </w:r>
    </w:p>
    <w:p w:rsidR="00611C8A" w:rsidRDefault="00611C8A" w:rsidP="00611C8A">
      <w:pPr>
        <w:spacing w:line="480" w:lineRule="auto"/>
        <w:jc w:val="both"/>
        <w:rPr>
          <w:rFonts w:ascii="Arial" w:hAnsi="Arial"/>
          <w:sz w:val="22"/>
          <w:lang w:val="en-US"/>
        </w:rPr>
      </w:pPr>
      <w:r>
        <w:rPr>
          <w:rFonts w:ascii="Arial" w:hAnsi="Arial"/>
          <w:sz w:val="22"/>
          <w:lang w:val="en-US"/>
        </w:rPr>
        <w:lastRenderedPageBreak/>
        <w:t>Sequence maintenance is extremely easy and one can have multiple sequences for a given table depending on a key field value.</w:t>
      </w:r>
    </w:p>
    <w:p w:rsidR="00611C8A" w:rsidRDefault="00611C8A" w:rsidP="00611C8A">
      <w:pPr>
        <w:pStyle w:val="Header"/>
        <w:tabs>
          <w:tab w:val="clear" w:pos="4153"/>
          <w:tab w:val="clear" w:pos="8306"/>
        </w:tabs>
        <w:spacing w:line="480" w:lineRule="auto"/>
        <w:jc w:val="both"/>
        <w:rPr>
          <w:rFonts w:ascii="Arial" w:hAnsi="Arial"/>
          <w:b/>
          <w:sz w:val="22"/>
        </w:rPr>
      </w:pPr>
    </w:p>
    <w:p w:rsidR="00611C8A" w:rsidRDefault="00611C8A" w:rsidP="00611C8A">
      <w:pPr>
        <w:pStyle w:val="Header"/>
        <w:tabs>
          <w:tab w:val="clear" w:pos="4153"/>
          <w:tab w:val="clear" w:pos="8306"/>
        </w:tabs>
        <w:spacing w:line="480" w:lineRule="auto"/>
        <w:jc w:val="both"/>
        <w:rPr>
          <w:rFonts w:ascii="Arial" w:hAnsi="Arial"/>
          <w:b/>
          <w:sz w:val="22"/>
        </w:rPr>
      </w:pPr>
      <w:r>
        <w:rPr>
          <w:rFonts w:ascii="Arial" w:hAnsi="Arial"/>
          <w:b/>
          <w:sz w:val="22"/>
        </w:rPr>
        <w:t>7.3 .9.16 Data independence</w:t>
      </w:r>
    </w:p>
    <w:p w:rsidR="00611C8A" w:rsidRDefault="00611C8A" w:rsidP="00611C8A">
      <w:pPr>
        <w:pStyle w:val="Header"/>
        <w:tabs>
          <w:tab w:val="clear" w:pos="4153"/>
          <w:tab w:val="clear" w:pos="8306"/>
        </w:tabs>
        <w:spacing w:line="480" w:lineRule="auto"/>
        <w:jc w:val="both"/>
        <w:rPr>
          <w:rFonts w:ascii="Arial" w:hAnsi="Arial"/>
          <w:sz w:val="22"/>
        </w:rPr>
      </w:pPr>
      <w:r>
        <w:rPr>
          <w:rFonts w:ascii="Arial" w:hAnsi="Arial"/>
          <w:sz w:val="22"/>
        </w:rPr>
        <w:t xml:space="preserve">“Data independence or physical data independence means the physical level of the database can be modified without the need of making any changes in the conceptual level. In general, higher data independence cannot be achieved, since deletion of the table or one or more fields of the relation will necessarily disturb any view that refers to the deleted table or field. A weaker type of data independence is called as growth independence (Date, 1986)”. All the database management systems so for proposed, including RDBMS, support the growth independence which means conceptual level does not need change for addition of tables or addition of fields in the table.  CDBMS, on the other hand, can enforce the higher independence by deleting respective records from the application programs, which contained deleted table or deleted fields. </w:t>
      </w:r>
    </w:p>
    <w:p w:rsidR="00611C8A" w:rsidRDefault="00611C8A" w:rsidP="00611C8A">
      <w:pPr>
        <w:pStyle w:val="Header"/>
        <w:tabs>
          <w:tab w:val="clear" w:pos="4153"/>
          <w:tab w:val="clear" w:pos="8306"/>
        </w:tabs>
        <w:spacing w:line="480" w:lineRule="auto"/>
        <w:jc w:val="both"/>
        <w:rPr>
          <w:rFonts w:ascii="Arial" w:hAnsi="Arial"/>
          <w:sz w:val="22"/>
        </w:rPr>
      </w:pPr>
    </w:p>
    <w:p w:rsidR="00611C8A" w:rsidRDefault="00611C8A" w:rsidP="00611C8A">
      <w:pPr>
        <w:pStyle w:val="Header"/>
        <w:tabs>
          <w:tab w:val="clear" w:pos="4153"/>
          <w:tab w:val="clear" w:pos="8306"/>
        </w:tabs>
        <w:spacing w:line="480" w:lineRule="auto"/>
        <w:jc w:val="both"/>
        <w:rPr>
          <w:rFonts w:ascii="Arial" w:hAnsi="Arial"/>
          <w:b/>
          <w:sz w:val="22"/>
        </w:rPr>
      </w:pPr>
      <w:r>
        <w:rPr>
          <w:rFonts w:ascii="Arial" w:hAnsi="Arial"/>
          <w:b/>
          <w:sz w:val="22"/>
        </w:rPr>
        <w:t>7.3 Data model</w:t>
      </w:r>
    </w:p>
    <w:p w:rsidR="00611C8A" w:rsidRDefault="00611C8A" w:rsidP="00611C8A">
      <w:pPr>
        <w:pStyle w:val="Header"/>
        <w:tabs>
          <w:tab w:val="clear" w:pos="4153"/>
          <w:tab w:val="clear" w:pos="8306"/>
        </w:tabs>
        <w:spacing w:line="480" w:lineRule="auto"/>
        <w:jc w:val="both"/>
        <w:rPr>
          <w:rFonts w:ascii="Arial" w:hAnsi="Arial"/>
          <w:sz w:val="22"/>
        </w:rPr>
      </w:pPr>
      <w:r>
        <w:rPr>
          <w:rFonts w:ascii="Arial" w:hAnsi="Arial"/>
          <w:sz w:val="22"/>
        </w:rPr>
        <w:t>A data model is a combination of the three components (Codd, 1982).</w:t>
      </w:r>
    </w:p>
    <w:p w:rsidR="00611C8A" w:rsidRDefault="00611C8A" w:rsidP="00227AB3">
      <w:pPr>
        <w:pStyle w:val="Header"/>
        <w:numPr>
          <w:ilvl w:val="0"/>
          <w:numId w:val="134"/>
        </w:numPr>
        <w:tabs>
          <w:tab w:val="clear" w:pos="4153"/>
          <w:tab w:val="clear" w:pos="8306"/>
        </w:tabs>
        <w:spacing w:line="480" w:lineRule="auto"/>
        <w:jc w:val="both"/>
        <w:rPr>
          <w:rFonts w:ascii="Arial" w:hAnsi="Arial"/>
          <w:sz w:val="22"/>
        </w:rPr>
      </w:pPr>
      <w:r>
        <w:rPr>
          <w:rFonts w:ascii="Arial" w:hAnsi="Arial"/>
          <w:sz w:val="22"/>
        </w:rPr>
        <w:t>The structural part: A collection of data structures which define the set of allowable databases</w:t>
      </w:r>
    </w:p>
    <w:p w:rsidR="00611C8A" w:rsidRDefault="00611C8A" w:rsidP="00611C8A">
      <w:pPr>
        <w:pStyle w:val="Header"/>
        <w:tabs>
          <w:tab w:val="clear" w:pos="4153"/>
          <w:tab w:val="clear" w:pos="8306"/>
        </w:tabs>
        <w:spacing w:line="480" w:lineRule="auto"/>
        <w:jc w:val="center"/>
        <w:rPr>
          <w:rFonts w:ascii="Arial" w:hAnsi="Arial"/>
          <w:sz w:val="22"/>
        </w:rPr>
      </w:pPr>
    </w:p>
    <w:p w:rsidR="00611C8A" w:rsidRDefault="00611C8A" w:rsidP="00611C8A">
      <w:pPr>
        <w:pStyle w:val="Header"/>
        <w:tabs>
          <w:tab w:val="clear" w:pos="4153"/>
          <w:tab w:val="clear" w:pos="8306"/>
        </w:tabs>
        <w:spacing w:line="480" w:lineRule="auto"/>
        <w:jc w:val="center"/>
        <w:rPr>
          <w:rFonts w:ascii="Arial" w:hAnsi="Arial"/>
          <w:sz w:val="22"/>
        </w:rPr>
      </w:pPr>
      <w:r>
        <w:rPr>
          <w:rFonts w:ascii="Arial" w:hAnsi="Arial"/>
          <w:sz w:val="22"/>
        </w:rPr>
        <w:t>Table 7.1Comparison of hierarchical, network, relational and codeless DBMS models</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221"/>
      </w:tblGrid>
      <w:tr w:rsidR="00611C8A" w:rsidTr="008E5EA2">
        <w:tblPrEx>
          <w:tblCellMar>
            <w:top w:w="0" w:type="dxa"/>
            <w:bottom w:w="0" w:type="dxa"/>
          </w:tblCellMar>
        </w:tblPrEx>
        <w:tc>
          <w:tcPr>
            <w:tcW w:w="1560"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Criteria</w:t>
            </w:r>
          </w:p>
        </w:tc>
        <w:tc>
          <w:tcPr>
            <w:tcW w:w="8221"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Description</w:t>
            </w:r>
          </w:p>
        </w:tc>
      </w:tr>
      <w:tr w:rsidR="00611C8A" w:rsidTr="008E5EA2">
        <w:tblPrEx>
          <w:tblCellMar>
            <w:top w:w="0" w:type="dxa"/>
            <w:bottom w:w="0" w:type="dxa"/>
          </w:tblCellMar>
        </w:tblPrEx>
        <w:tc>
          <w:tcPr>
            <w:tcW w:w="1560"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Type</w:t>
            </w:r>
          </w:p>
        </w:tc>
        <w:tc>
          <w:tcPr>
            <w:tcW w:w="8221" w:type="dxa"/>
          </w:tcPr>
          <w:p w:rsidR="00611C8A" w:rsidRDefault="00611C8A" w:rsidP="008E5EA2">
            <w:pPr>
              <w:pStyle w:val="Header"/>
              <w:tabs>
                <w:tab w:val="clear" w:pos="4153"/>
                <w:tab w:val="clear" w:pos="8306"/>
              </w:tabs>
              <w:jc w:val="both"/>
              <w:rPr>
                <w:rFonts w:ascii="Arial" w:hAnsi="Arial"/>
                <w:b/>
                <w:sz w:val="22"/>
              </w:rPr>
            </w:pPr>
            <w:r>
              <w:rPr>
                <w:rFonts w:ascii="Arial" w:hAnsi="Arial"/>
                <w:b/>
                <w:sz w:val="22"/>
              </w:rPr>
              <w:t>Hierarchical</w:t>
            </w:r>
          </w:p>
        </w:tc>
      </w:tr>
      <w:tr w:rsidR="00611C8A" w:rsidTr="008E5EA2">
        <w:tblPrEx>
          <w:tblCellMar>
            <w:top w:w="0" w:type="dxa"/>
            <w:bottom w:w="0" w:type="dxa"/>
          </w:tblCellMar>
        </w:tblPrEx>
        <w:tc>
          <w:tcPr>
            <w:tcW w:w="1560"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Structural Part</w:t>
            </w:r>
          </w:p>
        </w:tc>
        <w:tc>
          <w:tcPr>
            <w:tcW w:w="8221"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Database schema is the collection of tree types and database is collection of trees called forest. (Figure 7.1)</w:t>
            </w:r>
          </w:p>
        </w:tc>
      </w:tr>
      <w:tr w:rsidR="00611C8A" w:rsidTr="008E5EA2">
        <w:tblPrEx>
          <w:tblCellMar>
            <w:top w:w="0" w:type="dxa"/>
            <w:bottom w:w="0" w:type="dxa"/>
          </w:tblCellMar>
        </w:tblPrEx>
        <w:tc>
          <w:tcPr>
            <w:tcW w:w="1560"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Integrity Part</w:t>
            </w:r>
          </w:p>
        </w:tc>
        <w:tc>
          <w:tcPr>
            <w:tcW w:w="8221"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 xml:space="preserve">Record identity and referential integrity. Referential integrity assumes the form that every child must have only one parent. </w:t>
            </w:r>
          </w:p>
        </w:tc>
      </w:tr>
      <w:tr w:rsidR="00611C8A" w:rsidTr="008E5EA2">
        <w:tblPrEx>
          <w:tblCellMar>
            <w:top w:w="0" w:type="dxa"/>
            <w:bottom w:w="0" w:type="dxa"/>
          </w:tblCellMar>
        </w:tblPrEx>
        <w:tc>
          <w:tcPr>
            <w:tcW w:w="1560"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Manipulative Part</w:t>
            </w:r>
          </w:p>
        </w:tc>
        <w:tc>
          <w:tcPr>
            <w:tcW w:w="8221"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Tree navigation</w:t>
            </w:r>
          </w:p>
          <w:p w:rsidR="00611C8A" w:rsidRDefault="00611C8A" w:rsidP="008E5EA2">
            <w:pPr>
              <w:pStyle w:val="Header"/>
              <w:tabs>
                <w:tab w:val="clear" w:pos="4153"/>
                <w:tab w:val="clear" w:pos="8306"/>
              </w:tabs>
              <w:jc w:val="both"/>
              <w:rPr>
                <w:rFonts w:ascii="Arial" w:hAnsi="Arial"/>
                <w:sz w:val="22"/>
              </w:rPr>
            </w:pPr>
            <w:r>
              <w:rPr>
                <w:rFonts w:ascii="Arial" w:hAnsi="Arial"/>
                <w:sz w:val="22"/>
              </w:rPr>
              <w:t xml:space="preserve">GET first record type where condition GET next record type where condition </w:t>
            </w:r>
          </w:p>
          <w:p w:rsidR="00611C8A" w:rsidRDefault="00611C8A" w:rsidP="008E5EA2">
            <w:pPr>
              <w:pStyle w:val="Header"/>
              <w:tabs>
                <w:tab w:val="clear" w:pos="4153"/>
                <w:tab w:val="clear" w:pos="8306"/>
              </w:tabs>
              <w:jc w:val="both"/>
              <w:rPr>
                <w:rFonts w:ascii="Arial" w:hAnsi="Arial"/>
                <w:sz w:val="22"/>
              </w:rPr>
            </w:pPr>
            <w:r>
              <w:rPr>
                <w:rFonts w:ascii="Arial" w:hAnsi="Arial"/>
                <w:sz w:val="22"/>
              </w:rPr>
              <w:t>Visit the current record if not visited. Visit the leftmost child record if not visited Go back to parent record</w:t>
            </w:r>
          </w:p>
        </w:tc>
      </w:tr>
      <w:tr w:rsidR="00611C8A" w:rsidTr="008E5EA2">
        <w:tblPrEx>
          <w:tblCellMar>
            <w:top w:w="0" w:type="dxa"/>
            <w:bottom w:w="0" w:type="dxa"/>
          </w:tblCellMar>
        </w:tblPrEx>
        <w:tc>
          <w:tcPr>
            <w:tcW w:w="1560"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lastRenderedPageBreak/>
              <w:t>Type</w:t>
            </w:r>
          </w:p>
        </w:tc>
        <w:tc>
          <w:tcPr>
            <w:tcW w:w="8221" w:type="dxa"/>
          </w:tcPr>
          <w:p w:rsidR="00611C8A" w:rsidRDefault="00611C8A" w:rsidP="008E5EA2">
            <w:pPr>
              <w:pStyle w:val="Header"/>
              <w:tabs>
                <w:tab w:val="clear" w:pos="4153"/>
                <w:tab w:val="clear" w:pos="8306"/>
              </w:tabs>
              <w:jc w:val="both"/>
              <w:rPr>
                <w:rFonts w:ascii="Arial" w:hAnsi="Arial"/>
                <w:b/>
                <w:sz w:val="22"/>
              </w:rPr>
            </w:pPr>
            <w:r>
              <w:rPr>
                <w:rFonts w:ascii="Arial" w:hAnsi="Arial"/>
                <w:b/>
                <w:sz w:val="22"/>
              </w:rPr>
              <w:t>Network</w:t>
            </w:r>
          </w:p>
        </w:tc>
      </w:tr>
      <w:tr w:rsidR="00611C8A" w:rsidTr="008E5EA2">
        <w:tblPrEx>
          <w:tblCellMar>
            <w:top w:w="0" w:type="dxa"/>
            <w:bottom w:w="0" w:type="dxa"/>
          </w:tblCellMar>
        </w:tblPrEx>
        <w:tc>
          <w:tcPr>
            <w:tcW w:w="1560"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Structural Part</w:t>
            </w:r>
          </w:p>
        </w:tc>
        <w:tc>
          <w:tcPr>
            <w:tcW w:w="8221" w:type="dxa"/>
          </w:tcPr>
          <w:p w:rsidR="00611C8A" w:rsidRDefault="00611C8A" w:rsidP="008E5EA2">
            <w:pPr>
              <w:jc w:val="both"/>
              <w:rPr>
                <w:rFonts w:ascii="Arial" w:hAnsi="Arial"/>
                <w:sz w:val="22"/>
              </w:rPr>
            </w:pPr>
            <w:r>
              <w:rPr>
                <w:rFonts w:ascii="Arial" w:hAnsi="Arial"/>
                <w:sz w:val="22"/>
              </w:rPr>
              <w:t xml:space="preserve">Database schema in the form of directed graph called data structure diagram  A network data structure can be regarded as an extended form of the hierarchic data structure.  The principal distinction between the two is that in a hierarchic structure, a child record has exactly one parent whereas in a network structure, a child record can have any number of parents (possibly even zero). A network database consists of two data sets, a set of records and a set of links, where the record types are made up of fields in the usual way. </w:t>
            </w:r>
          </w:p>
        </w:tc>
      </w:tr>
      <w:tr w:rsidR="00611C8A" w:rsidTr="008E5EA2">
        <w:tblPrEx>
          <w:tblCellMar>
            <w:top w:w="0" w:type="dxa"/>
            <w:bottom w:w="0" w:type="dxa"/>
          </w:tblCellMar>
        </w:tblPrEx>
        <w:tc>
          <w:tcPr>
            <w:tcW w:w="1560"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Integrity Part</w:t>
            </w:r>
          </w:p>
        </w:tc>
        <w:tc>
          <w:tcPr>
            <w:tcW w:w="8221"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Record Identity, Referential Integrity. Every set occurrence, which contains only one instance of owner record type (referential integrity) and zero or more instances of member record type. (Figure 7.2)</w:t>
            </w:r>
          </w:p>
        </w:tc>
      </w:tr>
      <w:tr w:rsidR="00611C8A" w:rsidTr="008E5EA2">
        <w:tblPrEx>
          <w:tblCellMar>
            <w:top w:w="0" w:type="dxa"/>
            <w:bottom w:w="0" w:type="dxa"/>
          </w:tblCellMar>
        </w:tblPrEx>
        <w:tc>
          <w:tcPr>
            <w:tcW w:w="1560"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Manipulative Part</w:t>
            </w:r>
          </w:p>
        </w:tc>
        <w:tc>
          <w:tcPr>
            <w:tcW w:w="8221"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Network Traversal</w:t>
            </w:r>
          </w:p>
          <w:p w:rsidR="00611C8A" w:rsidRDefault="00611C8A" w:rsidP="008E5EA2">
            <w:pPr>
              <w:pStyle w:val="Header"/>
              <w:tabs>
                <w:tab w:val="clear" w:pos="4153"/>
                <w:tab w:val="clear" w:pos="8306"/>
              </w:tabs>
              <w:jc w:val="both"/>
              <w:rPr>
                <w:rFonts w:ascii="Arial" w:hAnsi="Arial"/>
                <w:sz w:val="22"/>
              </w:rPr>
            </w:pPr>
            <w:r>
              <w:rPr>
                <w:rFonts w:ascii="Arial" w:hAnsi="Arial"/>
                <w:sz w:val="22"/>
              </w:rPr>
              <w:t xml:space="preserve">FIND record type USING attribute </w:t>
            </w:r>
          </w:p>
          <w:p w:rsidR="00611C8A" w:rsidRDefault="00611C8A" w:rsidP="008E5EA2">
            <w:pPr>
              <w:pStyle w:val="Header"/>
              <w:tabs>
                <w:tab w:val="clear" w:pos="4153"/>
                <w:tab w:val="clear" w:pos="8306"/>
              </w:tabs>
              <w:jc w:val="both"/>
              <w:rPr>
                <w:rFonts w:ascii="Arial" w:hAnsi="Arial"/>
                <w:sz w:val="22"/>
              </w:rPr>
            </w:pPr>
            <w:r>
              <w:rPr>
                <w:rFonts w:ascii="Arial" w:hAnsi="Arial"/>
                <w:sz w:val="22"/>
              </w:rPr>
              <w:t>FIND first record type IN set type</w:t>
            </w:r>
          </w:p>
          <w:p w:rsidR="00611C8A" w:rsidRDefault="00611C8A" w:rsidP="008E5EA2">
            <w:pPr>
              <w:pStyle w:val="Header"/>
              <w:tabs>
                <w:tab w:val="clear" w:pos="4153"/>
                <w:tab w:val="clear" w:pos="8306"/>
              </w:tabs>
              <w:jc w:val="both"/>
              <w:rPr>
                <w:rFonts w:ascii="Arial" w:hAnsi="Arial"/>
                <w:sz w:val="22"/>
              </w:rPr>
            </w:pPr>
            <w:r>
              <w:rPr>
                <w:rFonts w:ascii="Arial" w:hAnsi="Arial"/>
                <w:sz w:val="22"/>
              </w:rPr>
              <w:t>FIND next record type IN set type</w:t>
            </w:r>
          </w:p>
          <w:p w:rsidR="00611C8A" w:rsidRDefault="00611C8A" w:rsidP="008E5EA2">
            <w:pPr>
              <w:pStyle w:val="Header"/>
              <w:tabs>
                <w:tab w:val="clear" w:pos="4153"/>
                <w:tab w:val="clear" w:pos="8306"/>
              </w:tabs>
              <w:jc w:val="both"/>
              <w:rPr>
                <w:rFonts w:ascii="Arial" w:hAnsi="Arial"/>
                <w:sz w:val="22"/>
              </w:rPr>
            </w:pPr>
            <w:r>
              <w:rPr>
                <w:rFonts w:ascii="Arial" w:hAnsi="Arial"/>
                <w:sz w:val="22"/>
              </w:rPr>
              <w:t>Given an owner record process its member records in some order</w:t>
            </w:r>
          </w:p>
          <w:p w:rsidR="00611C8A" w:rsidRDefault="00611C8A" w:rsidP="008E5EA2">
            <w:pPr>
              <w:pStyle w:val="Header"/>
              <w:tabs>
                <w:tab w:val="clear" w:pos="4153"/>
                <w:tab w:val="clear" w:pos="8306"/>
              </w:tabs>
              <w:jc w:val="both"/>
              <w:rPr>
                <w:rFonts w:ascii="Arial" w:hAnsi="Arial"/>
                <w:sz w:val="22"/>
              </w:rPr>
            </w:pPr>
            <w:r>
              <w:rPr>
                <w:rFonts w:ascii="Arial" w:hAnsi="Arial"/>
                <w:sz w:val="22"/>
              </w:rPr>
              <w:t>Given a member record process its owner record</w:t>
            </w:r>
          </w:p>
          <w:p w:rsidR="00611C8A" w:rsidRDefault="00611C8A" w:rsidP="008E5EA2">
            <w:pPr>
              <w:pStyle w:val="Header"/>
              <w:tabs>
                <w:tab w:val="clear" w:pos="4153"/>
                <w:tab w:val="clear" w:pos="8306"/>
              </w:tabs>
              <w:jc w:val="both"/>
              <w:rPr>
                <w:rFonts w:ascii="Arial" w:hAnsi="Arial"/>
                <w:sz w:val="22"/>
              </w:rPr>
            </w:pPr>
            <w:r>
              <w:rPr>
                <w:rFonts w:ascii="Arial" w:hAnsi="Arial"/>
                <w:sz w:val="22"/>
              </w:rPr>
              <w:t>Given the member record, process the other member records in the set occurrence.</w:t>
            </w:r>
          </w:p>
        </w:tc>
      </w:tr>
      <w:tr w:rsidR="00611C8A" w:rsidTr="008E5EA2">
        <w:tblPrEx>
          <w:tblCellMar>
            <w:top w:w="0" w:type="dxa"/>
            <w:bottom w:w="0" w:type="dxa"/>
          </w:tblCellMar>
        </w:tblPrEx>
        <w:tc>
          <w:tcPr>
            <w:tcW w:w="1560"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Type</w:t>
            </w:r>
          </w:p>
        </w:tc>
        <w:tc>
          <w:tcPr>
            <w:tcW w:w="8221" w:type="dxa"/>
          </w:tcPr>
          <w:p w:rsidR="00611C8A" w:rsidRDefault="00611C8A" w:rsidP="008E5EA2">
            <w:pPr>
              <w:pStyle w:val="Header"/>
              <w:tabs>
                <w:tab w:val="clear" w:pos="4153"/>
                <w:tab w:val="clear" w:pos="8306"/>
              </w:tabs>
              <w:jc w:val="both"/>
              <w:rPr>
                <w:rFonts w:ascii="Arial" w:hAnsi="Arial"/>
                <w:b/>
                <w:sz w:val="22"/>
              </w:rPr>
            </w:pPr>
            <w:r>
              <w:rPr>
                <w:rFonts w:ascii="Arial" w:hAnsi="Arial"/>
                <w:b/>
                <w:sz w:val="22"/>
              </w:rPr>
              <w:t>Relational</w:t>
            </w:r>
          </w:p>
        </w:tc>
      </w:tr>
      <w:tr w:rsidR="00611C8A" w:rsidTr="008E5EA2">
        <w:tblPrEx>
          <w:tblCellMar>
            <w:top w:w="0" w:type="dxa"/>
            <w:bottom w:w="0" w:type="dxa"/>
          </w:tblCellMar>
        </w:tblPrEx>
        <w:tc>
          <w:tcPr>
            <w:tcW w:w="1560"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Structural Part</w:t>
            </w:r>
          </w:p>
        </w:tc>
        <w:tc>
          <w:tcPr>
            <w:tcW w:w="8221"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A database schema is a collection of relational schemas and a database is collection of relations. A relation is a two dimensional table. Each relation is characterised by relation itself, tupels and attributes.</w:t>
            </w:r>
          </w:p>
        </w:tc>
      </w:tr>
      <w:tr w:rsidR="00611C8A" w:rsidTr="008E5EA2">
        <w:tblPrEx>
          <w:tblCellMar>
            <w:top w:w="0" w:type="dxa"/>
            <w:bottom w:w="0" w:type="dxa"/>
          </w:tblCellMar>
        </w:tblPrEx>
        <w:tc>
          <w:tcPr>
            <w:tcW w:w="1560"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Integrity Part</w:t>
            </w:r>
          </w:p>
        </w:tc>
        <w:tc>
          <w:tcPr>
            <w:tcW w:w="8221"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 xml:space="preserve">Primary key (Entity integrity), Foreign keys (Referential integrity) </w:t>
            </w:r>
          </w:p>
        </w:tc>
      </w:tr>
      <w:tr w:rsidR="00611C8A" w:rsidTr="008E5EA2">
        <w:tblPrEx>
          <w:tblCellMar>
            <w:top w:w="0" w:type="dxa"/>
            <w:bottom w:w="0" w:type="dxa"/>
          </w:tblCellMar>
        </w:tblPrEx>
        <w:tc>
          <w:tcPr>
            <w:tcW w:w="1560"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Manipulative Part</w:t>
            </w:r>
          </w:p>
        </w:tc>
        <w:tc>
          <w:tcPr>
            <w:tcW w:w="8221"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Relational algebra is collection of operators like selection, projection and join, which take relation as input and generate relation as output.</w:t>
            </w:r>
          </w:p>
          <w:p w:rsidR="00611C8A" w:rsidRDefault="00611C8A" w:rsidP="008E5EA2">
            <w:pPr>
              <w:pStyle w:val="Header"/>
              <w:tabs>
                <w:tab w:val="clear" w:pos="4153"/>
                <w:tab w:val="clear" w:pos="8306"/>
              </w:tabs>
              <w:jc w:val="both"/>
              <w:rPr>
                <w:rFonts w:ascii="Arial" w:hAnsi="Arial"/>
                <w:sz w:val="22"/>
              </w:rPr>
            </w:pPr>
            <w:r>
              <w:rPr>
                <w:rFonts w:ascii="Arial" w:hAnsi="Arial"/>
                <w:sz w:val="22"/>
              </w:rPr>
              <w:t>Relational calculus declarative counterpart of relational algebra. Commercial query language like SQL (Structured Query Language) is based  on relational calculus.</w:t>
            </w:r>
          </w:p>
        </w:tc>
      </w:tr>
      <w:tr w:rsidR="00611C8A" w:rsidTr="008E5EA2">
        <w:tblPrEx>
          <w:tblCellMar>
            <w:top w:w="0" w:type="dxa"/>
            <w:bottom w:w="0" w:type="dxa"/>
          </w:tblCellMar>
        </w:tblPrEx>
        <w:tc>
          <w:tcPr>
            <w:tcW w:w="1560"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Type</w:t>
            </w:r>
          </w:p>
        </w:tc>
        <w:tc>
          <w:tcPr>
            <w:tcW w:w="8221" w:type="dxa"/>
          </w:tcPr>
          <w:p w:rsidR="00611C8A" w:rsidRDefault="00611C8A" w:rsidP="008E5EA2">
            <w:pPr>
              <w:pStyle w:val="Header"/>
              <w:tabs>
                <w:tab w:val="clear" w:pos="4153"/>
                <w:tab w:val="clear" w:pos="8306"/>
              </w:tabs>
              <w:jc w:val="both"/>
              <w:rPr>
                <w:rFonts w:ascii="Arial" w:hAnsi="Arial"/>
                <w:b/>
                <w:sz w:val="22"/>
              </w:rPr>
            </w:pPr>
            <w:r>
              <w:rPr>
                <w:rFonts w:ascii="Arial" w:hAnsi="Arial"/>
                <w:b/>
                <w:sz w:val="22"/>
              </w:rPr>
              <w:t>Codeless</w:t>
            </w:r>
          </w:p>
        </w:tc>
      </w:tr>
      <w:tr w:rsidR="00611C8A" w:rsidTr="008E5EA2">
        <w:tblPrEx>
          <w:tblCellMar>
            <w:top w:w="0" w:type="dxa"/>
            <w:bottom w:w="0" w:type="dxa"/>
          </w:tblCellMar>
        </w:tblPrEx>
        <w:tc>
          <w:tcPr>
            <w:tcW w:w="1560"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Structural Part</w:t>
            </w:r>
          </w:p>
        </w:tc>
        <w:tc>
          <w:tcPr>
            <w:tcW w:w="8221"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Database schema is collection of hierarchical events, relations being linked to events and database is collection of relations.  The relations are used to describe an event in terms of its information elements. (Figure 7.3)</w:t>
            </w:r>
          </w:p>
        </w:tc>
      </w:tr>
      <w:tr w:rsidR="00611C8A" w:rsidTr="008E5EA2">
        <w:tblPrEx>
          <w:tblCellMar>
            <w:top w:w="0" w:type="dxa"/>
            <w:bottom w:w="0" w:type="dxa"/>
          </w:tblCellMar>
        </w:tblPrEx>
        <w:tc>
          <w:tcPr>
            <w:tcW w:w="1560"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Integrity Part</w:t>
            </w:r>
          </w:p>
        </w:tc>
        <w:tc>
          <w:tcPr>
            <w:tcW w:w="8221"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Unique key, foreign key, not null and other field value checks, and database consistency checks.</w:t>
            </w:r>
          </w:p>
        </w:tc>
      </w:tr>
      <w:tr w:rsidR="00611C8A" w:rsidTr="008E5EA2">
        <w:tblPrEx>
          <w:tblCellMar>
            <w:top w:w="0" w:type="dxa"/>
            <w:bottom w:w="0" w:type="dxa"/>
          </w:tblCellMar>
        </w:tblPrEx>
        <w:tc>
          <w:tcPr>
            <w:tcW w:w="1560"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Manipulative Part</w:t>
            </w:r>
          </w:p>
        </w:tc>
        <w:tc>
          <w:tcPr>
            <w:tcW w:w="8221" w:type="dxa"/>
          </w:tcPr>
          <w:p w:rsidR="00611C8A" w:rsidRDefault="00611C8A" w:rsidP="008E5EA2">
            <w:pPr>
              <w:pStyle w:val="Header"/>
              <w:tabs>
                <w:tab w:val="clear" w:pos="4153"/>
                <w:tab w:val="clear" w:pos="8306"/>
              </w:tabs>
              <w:jc w:val="both"/>
              <w:rPr>
                <w:rFonts w:ascii="Arial" w:hAnsi="Arial"/>
                <w:sz w:val="22"/>
              </w:rPr>
            </w:pPr>
            <w:r>
              <w:rPr>
                <w:rFonts w:ascii="Arial" w:hAnsi="Arial"/>
                <w:sz w:val="22"/>
              </w:rPr>
              <w:t>Navigation through event notations. See figure 5.1 on page 122 for event notations. Manipulating relations through relations. Dynamic query, Report writer, Simple and Complex Programming. All these components are virtual in the nature, in the sense that even declarative language takes the form of relation and operates on the other relations, which are to be manipulated through the declarative language.</w:t>
            </w:r>
          </w:p>
        </w:tc>
      </w:tr>
    </w:tbl>
    <w:p w:rsidR="00611C8A" w:rsidRDefault="00611C8A" w:rsidP="00611C8A">
      <w:pPr>
        <w:pStyle w:val="Header"/>
        <w:tabs>
          <w:tab w:val="clear" w:pos="4153"/>
          <w:tab w:val="clear" w:pos="8306"/>
        </w:tabs>
        <w:spacing w:line="480" w:lineRule="auto"/>
        <w:jc w:val="both"/>
        <w:rPr>
          <w:rFonts w:ascii="Arial" w:hAnsi="Arial"/>
          <w:b/>
          <w:sz w:val="22"/>
        </w:rPr>
      </w:pPr>
    </w:p>
    <w:p w:rsidR="00611C8A" w:rsidRDefault="00611C8A" w:rsidP="00227AB3">
      <w:pPr>
        <w:pStyle w:val="Header"/>
        <w:numPr>
          <w:ilvl w:val="0"/>
          <w:numId w:val="134"/>
        </w:numPr>
        <w:tabs>
          <w:tab w:val="clear" w:pos="4153"/>
          <w:tab w:val="clear" w:pos="8306"/>
        </w:tabs>
        <w:spacing w:line="480" w:lineRule="auto"/>
        <w:jc w:val="both"/>
        <w:rPr>
          <w:rFonts w:ascii="Arial" w:hAnsi="Arial"/>
          <w:sz w:val="22"/>
        </w:rPr>
      </w:pPr>
      <w:r>
        <w:rPr>
          <w:rFonts w:ascii="Arial" w:hAnsi="Arial"/>
          <w:sz w:val="22"/>
        </w:rPr>
        <w:t>The integrity part: A collection of general integrity, constraints which specify the set of the consistent databases or set of allowable changes in the database.</w:t>
      </w:r>
    </w:p>
    <w:p w:rsidR="00611C8A" w:rsidRDefault="00611C8A" w:rsidP="00227AB3">
      <w:pPr>
        <w:pStyle w:val="Header"/>
        <w:numPr>
          <w:ilvl w:val="0"/>
          <w:numId w:val="139"/>
        </w:numPr>
        <w:tabs>
          <w:tab w:val="clear" w:pos="4153"/>
          <w:tab w:val="clear" w:pos="8306"/>
        </w:tabs>
        <w:spacing w:line="480" w:lineRule="auto"/>
        <w:jc w:val="both"/>
        <w:rPr>
          <w:rFonts w:ascii="Arial" w:hAnsi="Arial"/>
          <w:sz w:val="22"/>
        </w:rPr>
      </w:pPr>
      <w:r>
        <w:rPr>
          <w:rFonts w:ascii="Arial" w:hAnsi="Arial"/>
          <w:sz w:val="22"/>
        </w:rPr>
        <w:t>The manipulative part: A collection of operators or interface rules which can be applied to an allowable database in any required combination in order to query and update the parts of the database.</w:t>
      </w:r>
    </w:p>
    <w:p w:rsidR="00611C8A" w:rsidRDefault="00611C8A" w:rsidP="00611C8A">
      <w:pPr>
        <w:pStyle w:val="Header"/>
        <w:tabs>
          <w:tab w:val="clear" w:pos="4153"/>
          <w:tab w:val="clear" w:pos="8306"/>
        </w:tabs>
        <w:spacing w:line="480" w:lineRule="auto"/>
        <w:jc w:val="both"/>
        <w:rPr>
          <w:rFonts w:ascii="Arial" w:hAnsi="Arial"/>
          <w:sz w:val="22"/>
        </w:rPr>
      </w:pPr>
    </w:p>
    <w:p w:rsidR="00611C8A" w:rsidRDefault="00611C8A" w:rsidP="00611C8A">
      <w:pPr>
        <w:pStyle w:val="Header"/>
        <w:tabs>
          <w:tab w:val="clear" w:pos="4153"/>
          <w:tab w:val="clear" w:pos="8306"/>
        </w:tabs>
        <w:spacing w:line="480" w:lineRule="auto"/>
        <w:jc w:val="both"/>
        <w:rPr>
          <w:rFonts w:ascii="Arial" w:hAnsi="Arial"/>
          <w:sz w:val="22"/>
        </w:rPr>
      </w:pPr>
      <w:r>
        <w:rPr>
          <w:rFonts w:ascii="Arial" w:hAnsi="Arial"/>
          <w:noProof/>
          <w:sz w:val="22"/>
        </w:rPr>
        <w:lastRenderedPageBreak/>
        <w:pict>
          <v:group id="_x0000_s2045" style="position:absolute;left:0;text-align:left;margin-left:262.8pt;margin-top:49.25pt;width:213pt;height:130.5pt;z-index:251647488" coordorigin="3896,514" coordsize="1704,1044" o:allowincell="f">
            <v:shape id="_x0000_s2046" type="#_x0000_t202" style="position:absolute;left:3896;top:634;width:504;height:174">
              <v:textbox style="mso-next-textbox:#_x0000_s2046">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LNAME</w:t>
                    </w:r>
                  </w:p>
                </w:txbxContent>
              </v:textbox>
            </v:shape>
            <v:shape id="_x0000_s2047" type="#_x0000_t202" style="position:absolute;left:4862;top:652;width:504;height:174">
              <v:textbox style="mso-next-textbox:#_x0000_s2047">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CNAME</w:t>
                    </w:r>
                  </w:p>
                </w:txbxContent>
              </v:textbox>
            </v:shape>
            <v:line id="_x0000_s2048" style="position:absolute" from="4130,808" to="4634,952">
              <v:stroke endarrow="block"/>
            </v:line>
            <v:shape id="_x0000_s2049" type="#_x0000_t202" style="position:absolute;left:4958;top:838;width:504;height:174" filled="f" stroked="f">
              <v:textbox style="mso-next-textbox:#_x0000_s2049">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Taught By</w:t>
                    </w:r>
                  </w:p>
                </w:txbxContent>
              </v:textbox>
            </v:shape>
            <v:line id="_x0000_s2050" style="position:absolute" from="4436,1462" to="4874,1462">
              <v:stroke endarrow="block"/>
            </v:line>
            <v:shape id="_x0000_s2051" type="#_x0000_t202" style="position:absolute;left:3938;top:1384;width:549;height:174">
              <v:textbox style="mso-next-textbox:#_x0000_s2051">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DNAME</w:t>
                    </w:r>
                  </w:p>
                </w:txbxContent>
              </v:textbox>
            </v:shape>
            <v:shape id="_x0000_s2052" type="#_x0000_t202" style="position:absolute;left:4958;top:1384;width:549;height:174">
              <v:textbox style="mso-next-textbox:#_x0000_s2052">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LNAME</w:t>
                    </w:r>
                  </w:p>
                </w:txbxContent>
              </v:textbox>
            </v:shape>
            <v:shape id="_x0000_s2053" type="#_x0000_t202" style="position:absolute;left:4561;top:946;width:549;height:174">
              <v:textbox style="mso-next-textbox:#_x0000_s2053">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No Hours</w:t>
                    </w:r>
                  </w:p>
                </w:txbxContent>
              </v:textbox>
            </v:shape>
            <v:line id="_x0000_s2054" style="position:absolute;flip:x" from="4901,826" to="5352,946">
              <v:stroke endarrow="block"/>
            </v:line>
            <v:shape id="_x0000_s2055" type="#_x0000_t202" style="position:absolute;left:4051;top:832;width:549;height:174" filled="f" stroked="f">
              <v:textbox style="mso-next-textbox:#_x0000_s2055">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Teaches</w:t>
                    </w:r>
                  </w:p>
                </w:txbxContent>
              </v:textbox>
            </v:shape>
            <v:shape id="_x0000_s2056" type="#_x0000_t202" style="position:absolute;left:5051;top:514;width:549;height:174" filled="f" stroked="f">
              <v:textbox style="mso-next-textbox:#_x0000_s2056">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Course</w:t>
                    </w:r>
                  </w:p>
                </w:txbxContent>
              </v:textbox>
            </v:shape>
            <v:shape id="_x0000_s2057" type="#_x0000_t202" style="position:absolute;left:4018;top:514;width:549;height:174" filled="f" stroked="f">
              <v:textbox style="mso-next-textbox:#_x0000_s2057">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Lecturer</w:t>
                    </w:r>
                  </w:p>
                </w:txbxContent>
              </v:textbox>
            </v:shape>
            <v:shape id="_x0000_s2058" type="#_x0000_t202" style="position:absolute;left:3951;top:1252;width:549;height:174" filled="f" stroked="f">
              <v:textbox style="mso-next-textbox:#_x0000_s2058">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Department</w:t>
                    </w:r>
                  </w:p>
                </w:txbxContent>
              </v:textbox>
            </v:shape>
            <v:shape id="_x0000_s2059" type="#_x0000_t202" style="position:absolute;left:4984;top:1258;width:549;height:174" filled="f" stroked="f">
              <v:textbox style="mso-next-textbox:#_x0000_s2059">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Lecturer</w:t>
                    </w:r>
                  </w:p>
                </w:txbxContent>
              </v:textbox>
            </v:shape>
            <v:shape id="_x0000_s2060" type="#_x0000_t202" style="position:absolute;left:4685;top:796;width:549;height:174" filled="f" stroked="f">
              <v:textbox style="mso-next-textbox:#_x0000_s2060">
                <w:txbxContent>
                  <w:p w:rsidR="008E5EA2" w:rsidRDefault="008E5EA2" w:rsidP="00611C8A">
                    <w:pPr>
                      <w:jc w:val="center"/>
                      <w:rPr>
                        <w:rFonts w:ascii="Arial" w:hAnsi="Arial"/>
                        <w:snapToGrid w:val="0"/>
                        <w:color w:val="000000"/>
                        <w:lang w:val="en-US"/>
                      </w:rPr>
                    </w:pPr>
                  </w:p>
                </w:txbxContent>
              </v:textbox>
            </v:shape>
            <v:shape id="_x0000_s2061" type="#_x0000_t202" style="position:absolute;left:4480;top:1324;width:549;height:174" filled="f" stroked="f">
              <v:textbox style="mso-next-textbox:#_x0000_s2061">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Employs</w:t>
                    </w:r>
                  </w:p>
                </w:txbxContent>
              </v:textbox>
            </v:shape>
          </v:group>
        </w:pict>
      </w:r>
      <w:r>
        <w:rPr>
          <w:rFonts w:ascii="Arial" w:hAnsi="Arial"/>
          <w:sz w:val="22"/>
        </w:rPr>
        <w:t>Table 7.1 shows the comparison of hierarchical, network, relational (Levene and Loizou, 2000) and codeless DBMS models.</w:t>
      </w:r>
    </w:p>
    <w:p w:rsidR="00611C8A" w:rsidRDefault="00611C8A" w:rsidP="00611C8A">
      <w:pPr>
        <w:pStyle w:val="Header"/>
        <w:tabs>
          <w:tab w:val="clear" w:pos="4153"/>
          <w:tab w:val="clear" w:pos="8306"/>
        </w:tabs>
        <w:spacing w:line="480" w:lineRule="auto"/>
        <w:jc w:val="center"/>
        <w:rPr>
          <w:rFonts w:ascii="Arial" w:hAnsi="Arial"/>
          <w:sz w:val="22"/>
        </w:rPr>
      </w:pPr>
    </w:p>
    <w:p w:rsidR="00611C8A" w:rsidRDefault="00611C8A" w:rsidP="00611C8A">
      <w:pPr>
        <w:pStyle w:val="Header"/>
        <w:tabs>
          <w:tab w:val="clear" w:pos="4153"/>
          <w:tab w:val="clear" w:pos="8306"/>
        </w:tabs>
        <w:spacing w:line="480" w:lineRule="auto"/>
        <w:jc w:val="center"/>
        <w:rPr>
          <w:rFonts w:ascii="Arial" w:hAnsi="Arial"/>
          <w:sz w:val="22"/>
        </w:rPr>
      </w:pPr>
      <w:r>
        <w:rPr>
          <w:rFonts w:ascii="Arial" w:hAnsi="Arial"/>
          <w:noProof/>
          <w:sz w:val="22"/>
        </w:rPr>
        <w:pict>
          <v:group id="_x0000_s2009" style="position:absolute;left:0;text-align:left;margin-left:-18pt;margin-top:2.15pt;width:201.75pt;height:100.5pt;z-index:251645440" coordorigin="1748,550" coordsize="1614,804" o:allowincell="f">
            <v:shape id="_x0000_s2010" type="#_x0000_t202" style="position:absolute;left:2270;top:550;width:529;height:174">
              <v:textbox style="mso-next-textbox:#_x0000_s2010">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Student</w:t>
                    </w:r>
                  </w:p>
                </w:txbxContent>
              </v:textbox>
            </v:shape>
            <v:shape id="_x0000_s2011" type="#_x0000_t202" style="position:absolute;left:1748;top:838;width:650;height:174">
              <v:textbox style="mso-next-textbox:#_x0000_s2011">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Department</w:t>
                    </w:r>
                  </w:p>
                </w:txbxContent>
              </v:textbox>
            </v:shape>
            <v:shape id="_x0000_s2012" type="#_x0000_t202" style="position:absolute;left:2544;top:838;width:559;height:174">
              <v:textbox style="mso-next-textbox:#_x0000_s2012">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Course</w:t>
                    </w:r>
                  </w:p>
                </w:txbxContent>
              </v:textbox>
            </v:shape>
            <v:shape id="_x0000_s2013" type="#_x0000_t202" style="position:absolute;left:2208;top:1180;width:559;height:174">
              <v:textbox style="mso-next-textbox:#_x0000_s2013">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Teacher</w:t>
                    </w:r>
                  </w:p>
                </w:txbxContent>
              </v:textbox>
            </v:shape>
            <v:shape id="_x0000_s2014" type="#_x0000_t202" style="position:absolute;left:2836;top:1180;width:526;height:174">
              <v:textbox style="mso-next-textbox:#_x0000_s2014">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Timetable</w:t>
                    </w:r>
                  </w:p>
                </w:txbxContent>
              </v:textbox>
            </v:shape>
            <v:line id="_x0000_s2015" style="position:absolute;flip:x" from="2270,730" to="2414,832">
              <v:stroke endarrow="block"/>
            </v:line>
            <v:line id="_x0000_s2016" style="position:absolute" from="2398,730" to="2688,838">
              <v:stroke endarrow="block"/>
            </v:line>
            <v:line id="_x0000_s2017" style="position:absolute;flip:x" from="2639,1000" to="2836,1180">
              <v:stroke endarrow="block"/>
            </v:line>
            <v:line id="_x0000_s2018" style="position:absolute" from="2828,1000" to="3017,1180">
              <v:stroke endarrow="block"/>
            </v:line>
          </v:group>
        </w:pict>
      </w:r>
    </w:p>
    <w:p w:rsidR="00611C8A" w:rsidRDefault="00611C8A" w:rsidP="00611C8A">
      <w:pPr>
        <w:pStyle w:val="Header"/>
        <w:tabs>
          <w:tab w:val="clear" w:pos="4153"/>
          <w:tab w:val="clear" w:pos="8306"/>
        </w:tabs>
        <w:spacing w:line="480" w:lineRule="auto"/>
        <w:jc w:val="both"/>
        <w:rPr>
          <w:rFonts w:ascii="Arial" w:hAnsi="Arial"/>
          <w:sz w:val="22"/>
        </w:rPr>
      </w:pPr>
    </w:p>
    <w:p w:rsidR="00611C8A" w:rsidRDefault="00611C8A" w:rsidP="00611C8A">
      <w:pPr>
        <w:pStyle w:val="Header"/>
        <w:tabs>
          <w:tab w:val="clear" w:pos="4153"/>
          <w:tab w:val="clear" w:pos="8306"/>
        </w:tabs>
        <w:spacing w:line="480" w:lineRule="auto"/>
        <w:jc w:val="both"/>
        <w:rPr>
          <w:rFonts w:ascii="Arial" w:hAnsi="Arial"/>
          <w:sz w:val="22"/>
        </w:rPr>
      </w:pPr>
    </w:p>
    <w:p w:rsidR="00611C8A" w:rsidRDefault="00611C8A" w:rsidP="00611C8A">
      <w:pPr>
        <w:pStyle w:val="Header"/>
        <w:tabs>
          <w:tab w:val="clear" w:pos="4153"/>
          <w:tab w:val="clear" w:pos="8306"/>
        </w:tabs>
        <w:spacing w:line="480" w:lineRule="auto"/>
        <w:jc w:val="both"/>
        <w:rPr>
          <w:rFonts w:ascii="Arial" w:hAnsi="Arial"/>
          <w:sz w:val="22"/>
        </w:rPr>
      </w:pPr>
      <w:r>
        <w:rPr>
          <w:rFonts w:ascii="Arial" w:hAnsi="Arial"/>
          <w:sz w:val="22"/>
        </w:rPr>
        <w:t xml:space="preserve">  </w:t>
      </w:r>
    </w:p>
    <w:p w:rsidR="00611C8A" w:rsidRDefault="00611C8A" w:rsidP="00611C8A">
      <w:pPr>
        <w:pStyle w:val="Header"/>
        <w:tabs>
          <w:tab w:val="clear" w:pos="4153"/>
          <w:tab w:val="clear" w:pos="8306"/>
        </w:tabs>
        <w:spacing w:line="480" w:lineRule="auto"/>
        <w:jc w:val="both"/>
        <w:rPr>
          <w:rFonts w:ascii="Arial" w:hAnsi="Arial"/>
          <w:sz w:val="22"/>
        </w:rPr>
      </w:pPr>
      <w:r>
        <w:rPr>
          <w:rFonts w:ascii="Arial" w:hAnsi="Arial"/>
          <w:noProof/>
          <w:sz w:val="22"/>
        </w:rPr>
        <w:pict>
          <v:shape id="_x0000_s2063" type="#_x0000_t202" style="position:absolute;left:0;text-align:left;margin-left:25.2pt;margin-top:16.2pt;width:179.25pt;height:20.25pt;z-index:251649536" o:allowincell="f" filled="f" stroked="f">
            <v:textbox style="mso-next-textbox:#_x0000_s2063">
              <w:txbxContent>
                <w:p w:rsidR="008E5EA2" w:rsidRDefault="008E5EA2" w:rsidP="00611C8A">
                  <w:pPr>
                    <w:rPr>
                      <w:rFonts w:ascii="Arial" w:hAnsi="Arial"/>
                      <w:color w:val="000000"/>
                      <w:sz w:val="22"/>
                      <w:lang w:val="en-US"/>
                    </w:rPr>
                  </w:pPr>
                  <w:r>
                    <w:rPr>
                      <w:rFonts w:ascii="Arial" w:hAnsi="Arial"/>
                      <w:color w:val="000000"/>
                      <w:sz w:val="22"/>
                      <w:lang w:val="en-US"/>
                    </w:rPr>
                    <w:t xml:space="preserve">Figure 7.1 </w:t>
                  </w:r>
                  <w:r>
                    <w:rPr>
                      <w:rFonts w:ascii="Arial" w:hAnsi="Arial"/>
                      <w:sz w:val="22"/>
                    </w:rPr>
                    <w:t>Hierarchical model</w:t>
                  </w:r>
                </w:p>
              </w:txbxContent>
            </v:textbox>
          </v:shape>
        </w:pict>
      </w:r>
      <w:r>
        <w:rPr>
          <w:rFonts w:ascii="Arial" w:hAnsi="Arial"/>
          <w:noProof/>
          <w:sz w:val="22"/>
        </w:rPr>
        <w:pict>
          <v:shape id="_x0000_s2062" type="#_x0000_t202" style="position:absolute;left:0;text-align:left;margin-left:234pt;margin-top:16.2pt;width:257.25pt;height:52.5pt;z-index:251648512" o:allowincell="f" filled="f" stroked="f">
            <v:textbox style="mso-next-textbox:#_x0000_s2062">
              <w:txbxContent>
                <w:p w:rsidR="008E5EA2" w:rsidRDefault="008E5EA2" w:rsidP="00611C8A">
                  <w:pPr>
                    <w:jc w:val="center"/>
                    <w:rPr>
                      <w:rFonts w:ascii="Arial" w:hAnsi="Arial"/>
                      <w:sz w:val="22"/>
                    </w:rPr>
                  </w:pPr>
                  <w:r>
                    <w:rPr>
                      <w:rFonts w:ascii="Arial" w:hAnsi="Arial"/>
                      <w:color w:val="000000"/>
                      <w:sz w:val="22"/>
                      <w:lang w:val="en-US"/>
                    </w:rPr>
                    <w:t xml:space="preserve">Figure 7.2 </w:t>
                  </w:r>
                  <w:r>
                    <w:rPr>
                      <w:rFonts w:ascii="Arial" w:hAnsi="Arial"/>
                      <w:sz w:val="22"/>
                    </w:rPr>
                    <w:t>Network model</w:t>
                  </w:r>
                </w:p>
                <w:p w:rsidR="008E5EA2" w:rsidRDefault="008E5EA2" w:rsidP="00611C8A">
                  <w:pPr>
                    <w:rPr>
                      <w:rFonts w:ascii="Arial" w:hAnsi="Arial"/>
                      <w:color w:val="000000"/>
                      <w:sz w:val="22"/>
                      <w:lang w:val="en-US"/>
                    </w:rPr>
                  </w:pPr>
                  <w:r>
                    <w:rPr>
                      <w:rFonts w:ascii="Arial" w:hAnsi="Arial"/>
                      <w:sz w:val="22"/>
                    </w:rPr>
                    <w:t>Record type: Department.   Set type: Employs Attribute: Lname</w:t>
                  </w:r>
                </w:p>
              </w:txbxContent>
            </v:textbox>
          </v:shape>
        </w:pict>
      </w:r>
    </w:p>
    <w:p w:rsidR="00611C8A" w:rsidRDefault="00611C8A" w:rsidP="00611C8A">
      <w:pPr>
        <w:pStyle w:val="Header"/>
        <w:tabs>
          <w:tab w:val="clear" w:pos="4153"/>
          <w:tab w:val="clear" w:pos="8306"/>
        </w:tabs>
        <w:spacing w:line="480" w:lineRule="auto"/>
        <w:jc w:val="both"/>
        <w:rPr>
          <w:rFonts w:ascii="Arial" w:hAnsi="Arial"/>
          <w:sz w:val="22"/>
        </w:rPr>
      </w:pPr>
    </w:p>
    <w:p w:rsidR="00611C8A" w:rsidRDefault="00611C8A" w:rsidP="00611C8A">
      <w:pPr>
        <w:pStyle w:val="Header"/>
        <w:tabs>
          <w:tab w:val="clear" w:pos="4153"/>
          <w:tab w:val="clear" w:pos="8306"/>
        </w:tabs>
        <w:spacing w:line="480" w:lineRule="auto"/>
        <w:jc w:val="both"/>
        <w:rPr>
          <w:rFonts w:ascii="Arial" w:hAnsi="Arial"/>
          <w:sz w:val="22"/>
        </w:rPr>
      </w:pPr>
      <w:r>
        <w:rPr>
          <w:rFonts w:ascii="Arial" w:hAnsi="Arial"/>
          <w:noProof/>
          <w:sz w:val="22"/>
        </w:rPr>
        <w:pict>
          <v:group id="_x0000_s2019" style="position:absolute;left:0;text-align:left;margin-left:46.8pt;margin-top:23.2pt;width:352.45pt;height:149.25pt;z-index:251646464" coordorigin="3480,7764" coordsize="5880,2985" o:allowincell="f">
            <v:shape id="_x0000_s2020" type="#_x0000_t202" style="position:absolute;left:3480;top:7764;width:1260;height:435">
              <v:textbox style="mso-next-textbox:#_x0000_s2020">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 xml:space="preserve">Event 1 </w:t>
                    </w:r>
                  </w:p>
                </w:txbxContent>
              </v:textbox>
            </v:shape>
            <v:shape id="_x0000_s2021" type="#_x0000_t202" style="position:absolute;left:3525;top:8559;width:1260;height:435">
              <v:textbox style="mso-next-textbox:#_x0000_s2021">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 xml:space="preserve">Event 1.1 </w:t>
                    </w:r>
                  </w:p>
                </w:txbxContent>
              </v:textbox>
            </v:shape>
            <v:shape id="_x0000_s2022" type="#_x0000_t202" style="position:absolute;left:5370;top:8544;width:1260;height:435">
              <v:textbox style="mso-next-textbox:#_x0000_s2022">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Event 1.2</w:t>
                    </w:r>
                  </w:p>
                </w:txbxContent>
              </v:textbox>
            </v:shape>
            <v:shape id="_x0000_s2023" type="#_x0000_t202" style="position:absolute;left:3645;top:9489;width:1260;height:435">
              <v:textbox style="mso-next-textbox:#_x0000_s2023">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Event 1.1.1</w:t>
                    </w:r>
                  </w:p>
                </w:txbxContent>
              </v:textbox>
            </v:shape>
            <v:shape id="_x0000_s2024" type="#_x0000_t202" style="position:absolute;left:5565;top:9504;width:1260;height:435">
              <v:textbox style="mso-next-textbox:#_x0000_s2024">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Event 1.1.2</w:t>
                    </w:r>
                  </w:p>
                </w:txbxContent>
              </v:textbox>
            </v:shape>
            <v:shape id="_x0000_s2025" type="#_x0000_t202" style="position:absolute;left:7560;top:9474;width:1800;height:435">
              <v:textbox style="mso-next-textbox:#_x0000_s2025">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Event 1.1.3</w:t>
                    </w:r>
                  </w:p>
                </w:txbxContent>
              </v:textbox>
            </v:shape>
            <v:line id="_x0000_s2026" style="position:absolute" from="3960,8199" to="3960,8559">
              <v:stroke endarrow="block"/>
            </v:line>
            <v:line id="_x0000_s2027" style="position:absolute" from="4800,8814" to="5400,8814">
              <v:stroke endarrow="block"/>
            </v:line>
            <v:line id="_x0000_s2028" style="position:absolute;flip:x y" from="4740,8034" to="5790,8544">
              <v:stroke endarrow="block"/>
            </v:line>
            <v:line id="_x0000_s2029" style="position:absolute" from="3960,9009" to="3960,9489">
              <v:stroke endarrow="block"/>
            </v:line>
            <v:line id="_x0000_s2030" style="position:absolute" from="4905,9729" to="5580,9729">
              <v:stroke endarrow="block"/>
            </v:line>
            <v:line id="_x0000_s2031" style="position:absolute" from="6825,9774" to="7590,9774">
              <v:stroke endarrow="block"/>
            </v:line>
            <v:line id="_x0000_s2032" style="position:absolute;flip:x y" from="4500,9024" to="7950,9489">
              <v:stroke endarrow="block"/>
            </v:line>
            <v:shape id="_x0000_s2033" type="#_x0000_t202" style="position:absolute;left:4380;top:10314;width:570;height:435">
              <v:textbox style="mso-next-textbox:#_x0000_s2033">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R22</w:t>
                    </w:r>
                  </w:p>
                </w:txbxContent>
              </v:textbox>
            </v:shape>
            <v:shape id="_x0000_s2034" type="#_x0000_t202" style="position:absolute;left:3540;top:10299;width:600;height:435">
              <v:textbox style="mso-next-textbox:#_x0000_s2034">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 xml:space="preserve">R1 </w:t>
                    </w:r>
                  </w:p>
                </w:txbxContent>
              </v:textbox>
            </v:shape>
            <v:shape id="_x0000_s2035" type="#_x0000_t202" style="position:absolute;left:6330;top:10314;width:585;height:435">
              <v:textbox style="mso-next-textbox:#_x0000_s2035">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R4</w:t>
                    </w:r>
                  </w:p>
                </w:txbxContent>
              </v:textbox>
            </v:shape>
            <v:shape id="_x0000_s2036" type="#_x0000_t202" style="position:absolute;left:5490;top:10299;width:600;height:435">
              <v:textbox style="mso-next-textbox:#_x0000_s2036">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 xml:space="preserve">R3 </w:t>
                    </w:r>
                  </w:p>
                </w:txbxContent>
              </v:textbox>
            </v:shape>
            <v:shape id="_x0000_s2037" type="#_x0000_t202" style="position:absolute;left:8640;top:10269;width:585;height:435">
              <v:textbox style="mso-next-textbox:#_x0000_s2037">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R6</w:t>
                    </w:r>
                  </w:p>
                </w:txbxContent>
              </v:textbox>
            </v:shape>
            <v:shape id="_x0000_s2038" type="#_x0000_t202" style="position:absolute;left:7830;top:10269;width:600;height:435">
              <v:textbox style="mso-next-textbox:#_x0000_s2038">
                <w:txbxContent>
                  <w:p w:rsidR="008E5EA2" w:rsidRDefault="008E5EA2" w:rsidP="00611C8A">
                    <w:pPr>
                      <w:jc w:val="center"/>
                      <w:rPr>
                        <w:rFonts w:ascii="Arial" w:hAnsi="Arial"/>
                        <w:snapToGrid w:val="0"/>
                        <w:color w:val="000000"/>
                        <w:lang w:val="en-US"/>
                      </w:rPr>
                    </w:pPr>
                    <w:r>
                      <w:rPr>
                        <w:rFonts w:ascii="Arial" w:hAnsi="Arial"/>
                        <w:snapToGrid w:val="0"/>
                        <w:color w:val="000000"/>
                        <w:lang w:val="en-US"/>
                      </w:rPr>
                      <w:t xml:space="preserve">R5 </w:t>
                    </w:r>
                  </w:p>
                </w:txbxContent>
              </v:textbox>
            </v:shape>
            <v:line id="_x0000_s2039" style="position:absolute" from="3870,9930" to="3870,10305"/>
            <v:line id="_x0000_s2040" style="position:absolute" from="4695,9915" to="4695,10350"/>
            <v:line id="_x0000_s2041" style="position:absolute" from="5805,9945" to="5805,10305"/>
            <v:line id="_x0000_s2042" style="position:absolute" from="6615,9945" to="6615,10335"/>
            <v:line id="_x0000_s2043" style="position:absolute" from="8070,9915" to="8070,10275"/>
            <v:line id="_x0000_s2044" style="position:absolute" from="9000,9900" to="9000,10275"/>
          </v:group>
        </w:pict>
      </w:r>
    </w:p>
    <w:p w:rsidR="00611C8A" w:rsidRDefault="00611C8A" w:rsidP="00611C8A">
      <w:pPr>
        <w:pStyle w:val="Header"/>
        <w:tabs>
          <w:tab w:val="clear" w:pos="4153"/>
          <w:tab w:val="clear" w:pos="8306"/>
        </w:tabs>
        <w:spacing w:line="480" w:lineRule="auto"/>
        <w:jc w:val="both"/>
        <w:rPr>
          <w:rFonts w:ascii="Arial" w:hAnsi="Arial"/>
          <w:sz w:val="22"/>
        </w:rPr>
      </w:pPr>
    </w:p>
    <w:p w:rsidR="00611C8A" w:rsidRDefault="00611C8A" w:rsidP="00611C8A">
      <w:pPr>
        <w:pStyle w:val="Header"/>
        <w:tabs>
          <w:tab w:val="clear" w:pos="4153"/>
          <w:tab w:val="clear" w:pos="8306"/>
        </w:tabs>
        <w:spacing w:line="480" w:lineRule="auto"/>
        <w:jc w:val="both"/>
        <w:rPr>
          <w:rFonts w:ascii="Arial" w:hAnsi="Arial"/>
          <w:sz w:val="22"/>
        </w:rPr>
      </w:pPr>
    </w:p>
    <w:p w:rsidR="00611C8A" w:rsidRDefault="00611C8A" w:rsidP="00611C8A">
      <w:pPr>
        <w:pStyle w:val="Header"/>
        <w:tabs>
          <w:tab w:val="clear" w:pos="4153"/>
          <w:tab w:val="clear" w:pos="8306"/>
        </w:tabs>
        <w:spacing w:line="480" w:lineRule="auto"/>
        <w:jc w:val="both"/>
        <w:rPr>
          <w:rFonts w:ascii="Arial" w:hAnsi="Arial"/>
          <w:sz w:val="22"/>
        </w:rPr>
      </w:pPr>
    </w:p>
    <w:p w:rsidR="00611C8A" w:rsidRDefault="00611C8A" w:rsidP="00611C8A">
      <w:pPr>
        <w:pStyle w:val="Header"/>
        <w:tabs>
          <w:tab w:val="clear" w:pos="4153"/>
          <w:tab w:val="clear" w:pos="8306"/>
        </w:tabs>
        <w:spacing w:line="480" w:lineRule="auto"/>
        <w:jc w:val="both"/>
        <w:rPr>
          <w:rFonts w:ascii="Arial" w:hAnsi="Arial"/>
          <w:sz w:val="22"/>
        </w:rPr>
      </w:pPr>
    </w:p>
    <w:p w:rsidR="00611C8A" w:rsidRDefault="00611C8A" w:rsidP="00611C8A">
      <w:pPr>
        <w:pStyle w:val="Header"/>
        <w:tabs>
          <w:tab w:val="clear" w:pos="4153"/>
          <w:tab w:val="clear" w:pos="8306"/>
        </w:tabs>
        <w:spacing w:line="480" w:lineRule="auto"/>
        <w:jc w:val="both"/>
        <w:rPr>
          <w:rFonts w:ascii="Arial" w:hAnsi="Arial"/>
          <w:sz w:val="22"/>
        </w:rPr>
      </w:pPr>
    </w:p>
    <w:p w:rsidR="00611C8A" w:rsidRDefault="00611C8A" w:rsidP="00611C8A">
      <w:pPr>
        <w:pStyle w:val="Header"/>
        <w:tabs>
          <w:tab w:val="clear" w:pos="4153"/>
          <w:tab w:val="clear" w:pos="8306"/>
        </w:tabs>
        <w:spacing w:line="480" w:lineRule="auto"/>
        <w:jc w:val="both"/>
        <w:rPr>
          <w:rFonts w:ascii="Arial" w:hAnsi="Arial"/>
          <w:sz w:val="22"/>
        </w:rPr>
      </w:pPr>
    </w:p>
    <w:p w:rsidR="00611C8A" w:rsidRDefault="00611C8A" w:rsidP="00611C8A">
      <w:pPr>
        <w:spacing w:line="480" w:lineRule="auto"/>
        <w:jc w:val="both"/>
        <w:rPr>
          <w:rFonts w:ascii="Arial" w:hAnsi="Arial"/>
          <w:b/>
          <w:sz w:val="22"/>
        </w:rPr>
      </w:pPr>
      <w:r>
        <w:rPr>
          <w:rFonts w:ascii="Arial" w:hAnsi="Arial"/>
          <w:noProof/>
          <w:sz w:val="22"/>
        </w:rPr>
        <w:pict>
          <v:shape id="_x0000_s2008" type="#_x0000_t202" style="position:absolute;left:0;text-align:left;margin-left:133.2pt;margin-top:4.5pt;width:237.75pt;height:24pt;z-index:251644416" o:allowincell="f" filled="f" stroked="f">
            <v:textbox style="mso-next-textbox:#_x0000_s2008">
              <w:txbxContent>
                <w:p w:rsidR="008E5EA2" w:rsidRDefault="008E5EA2" w:rsidP="00611C8A">
                  <w:pPr>
                    <w:rPr>
                      <w:rFonts w:ascii="Arial" w:hAnsi="Arial"/>
                      <w:color w:val="000000"/>
                      <w:sz w:val="22"/>
                      <w:lang w:val="en-US"/>
                    </w:rPr>
                  </w:pPr>
                  <w:r>
                    <w:rPr>
                      <w:rFonts w:ascii="Arial" w:hAnsi="Arial"/>
                      <w:color w:val="000000"/>
                      <w:sz w:val="22"/>
                      <w:lang w:val="en-US"/>
                    </w:rPr>
                    <w:t>Figure 7.3 Event model for CDBMS</w:t>
                  </w:r>
                </w:p>
              </w:txbxContent>
            </v:textbox>
          </v:shape>
        </w:pict>
      </w:r>
    </w:p>
    <w:p w:rsidR="00611C8A" w:rsidRDefault="00611C8A" w:rsidP="00611C8A">
      <w:pPr>
        <w:spacing w:line="480" w:lineRule="auto"/>
        <w:jc w:val="both"/>
        <w:rPr>
          <w:rFonts w:ascii="Arial" w:hAnsi="Arial"/>
          <w:b/>
          <w:sz w:val="22"/>
        </w:rPr>
      </w:pPr>
    </w:p>
    <w:p w:rsidR="00611C8A" w:rsidRDefault="00611C8A" w:rsidP="00611C8A">
      <w:pPr>
        <w:spacing w:line="480" w:lineRule="auto"/>
        <w:jc w:val="both"/>
        <w:rPr>
          <w:rFonts w:ascii="Arial" w:hAnsi="Arial"/>
          <w:b/>
          <w:sz w:val="22"/>
        </w:rPr>
      </w:pPr>
      <w:r>
        <w:rPr>
          <w:rFonts w:ascii="Arial" w:hAnsi="Arial"/>
          <w:b/>
          <w:sz w:val="22"/>
        </w:rPr>
        <w:t>7.4 Basic Concepts</w:t>
      </w:r>
    </w:p>
    <w:p w:rsidR="00611C8A" w:rsidRDefault="00611C8A" w:rsidP="00611C8A">
      <w:pPr>
        <w:pStyle w:val="BodyText2"/>
      </w:pPr>
      <w:r>
        <w:t xml:space="preserve">Sections 7.4 to 7.12 discuss a framework for making a codeless database management system or file based database management system.  </w:t>
      </w:r>
    </w:p>
    <w:p w:rsidR="00611C8A" w:rsidRDefault="00611C8A" w:rsidP="00227AB3">
      <w:pPr>
        <w:numPr>
          <w:ilvl w:val="0"/>
          <w:numId w:val="127"/>
        </w:numPr>
        <w:spacing w:line="480" w:lineRule="auto"/>
        <w:jc w:val="both"/>
        <w:rPr>
          <w:rFonts w:ascii="Arial" w:hAnsi="Arial"/>
          <w:sz w:val="22"/>
        </w:rPr>
      </w:pPr>
      <w:r>
        <w:rPr>
          <w:rFonts w:ascii="Arial" w:hAnsi="Arial"/>
          <w:sz w:val="22"/>
        </w:rPr>
        <w:t xml:space="preserve">Easy program environment can be divided into projects. Project is group of related files or tables. </w:t>
      </w:r>
    </w:p>
    <w:p w:rsidR="00611C8A" w:rsidRDefault="00611C8A" w:rsidP="00227AB3">
      <w:pPr>
        <w:numPr>
          <w:ilvl w:val="0"/>
          <w:numId w:val="127"/>
        </w:numPr>
        <w:spacing w:line="480" w:lineRule="auto"/>
        <w:jc w:val="both"/>
        <w:rPr>
          <w:rFonts w:ascii="Arial" w:hAnsi="Arial"/>
          <w:sz w:val="22"/>
        </w:rPr>
      </w:pPr>
      <w:r>
        <w:rPr>
          <w:rFonts w:ascii="Arial" w:hAnsi="Arial"/>
          <w:sz w:val="22"/>
        </w:rPr>
        <w:t xml:space="preserve">A project can have many persons or users operating the system, modifying the system. Each of them can have limited access to the system in terms of program execution and field value change. </w:t>
      </w:r>
    </w:p>
    <w:p w:rsidR="00611C8A" w:rsidRDefault="00611C8A" w:rsidP="00227AB3">
      <w:pPr>
        <w:numPr>
          <w:ilvl w:val="0"/>
          <w:numId w:val="127"/>
        </w:numPr>
        <w:spacing w:line="480" w:lineRule="auto"/>
        <w:jc w:val="both"/>
        <w:rPr>
          <w:rFonts w:ascii="Arial" w:hAnsi="Arial"/>
          <w:sz w:val="22"/>
        </w:rPr>
      </w:pPr>
      <w:r>
        <w:rPr>
          <w:rFonts w:ascii="Arial" w:hAnsi="Arial"/>
          <w:sz w:val="22"/>
        </w:rPr>
        <w:lastRenderedPageBreak/>
        <w:t>Field definition is unique through out the project.  It means One FIELD: one TYPE :one LENGTH :one DECIMAL(if applicable)</w:t>
      </w:r>
    </w:p>
    <w:p w:rsidR="00611C8A" w:rsidRDefault="00611C8A" w:rsidP="00227AB3">
      <w:pPr>
        <w:numPr>
          <w:ilvl w:val="0"/>
          <w:numId w:val="126"/>
        </w:numPr>
        <w:spacing w:line="480" w:lineRule="auto"/>
        <w:jc w:val="both"/>
        <w:rPr>
          <w:rFonts w:ascii="Arial" w:hAnsi="Arial"/>
          <w:sz w:val="22"/>
        </w:rPr>
      </w:pPr>
      <w:r>
        <w:rPr>
          <w:rFonts w:ascii="Arial" w:hAnsi="Arial"/>
          <w:sz w:val="22"/>
        </w:rPr>
        <w:t>When new field is created while defining table structure, it is written to table FDEF. If changes are to be made to field definition later on, option FIELD DEFINITION in DATABASE menu is made available. While creating table field definitions are picked up from FDEF and are not stored separately for every table.</w:t>
      </w:r>
    </w:p>
    <w:p w:rsidR="00611C8A" w:rsidRDefault="00611C8A" w:rsidP="00227AB3">
      <w:pPr>
        <w:numPr>
          <w:ilvl w:val="0"/>
          <w:numId w:val="126"/>
        </w:numPr>
        <w:spacing w:line="480" w:lineRule="auto"/>
        <w:jc w:val="both"/>
        <w:rPr>
          <w:rFonts w:ascii="Arial" w:hAnsi="Arial"/>
          <w:sz w:val="22"/>
        </w:rPr>
      </w:pPr>
      <w:r>
        <w:rPr>
          <w:rFonts w:ascii="Arial" w:hAnsi="Arial"/>
          <w:sz w:val="22"/>
        </w:rPr>
        <w:t>Field types are limited to C: Characters (255 Max.), N: Number, D: Date. Even EASY program execution files does not contain any logical variables. Logical variables can be substituted by condition which is always true (like 1=1) or which is always false (like 1=2). Boolean variable type can be tackled by defining check in as Y, N or 0,1 or TRUE, FALSE while defining database.</w:t>
      </w:r>
    </w:p>
    <w:p w:rsidR="00611C8A" w:rsidRDefault="00611C8A" w:rsidP="00227AB3">
      <w:pPr>
        <w:numPr>
          <w:ilvl w:val="0"/>
          <w:numId w:val="126"/>
        </w:numPr>
        <w:spacing w:line="480" w:lineRule="auto"/>
        <w:jc w:val="both"/>
        <w:rPr>
          <w:rFonts w:ascii="Arial" w:hAnsi="Arial"/>
          <w:sz w:val="22"/>
        </w:rPr>
      </w:pPr>
      <w:r>
        <w:rPr>
          <w:rFonts w:ascii="Arial" w:hAnsi="Arial"/>
          <w:sz w:val="22"/>
        </w:rPr>
        <w:t>Each table must have a SEARCH KEY, which can be UNIQUE or NON-UNIQUE.  Search key is the key on which EASY connects the table to other tables in COMPLEX PROGRAM AND AUTO REPORTS.</w:t>
      </w:r>
    </w:p>
    <w:p w:rsidR="00611C8A" w:rsidRDefault="00611C8A" w:rsidP="00227AB3">
      <w:pPr>
        <w:numPr>
          <w:ilvl w:val="0"/>
          <w:numId w:val="126"/>
        </w:numPr>
        <w:spacing w:line="480" w:lineRule="auto"/>
        <w:jc w:val="both"/>
        <w:rPr>
          <w:rFonts w:ascii="Arial" w:hAnsi="Arial"/>
          <w:sz w:val="22"/>
        </w:rPr>
      </w:pPr>
      <w:r>
        <w:rPr>
          <w:rFonts w:ascii="Arial" w:hAnsi="Arial"/>
          <w:sz w:val="22"/>
        </w:rPr>
        <w:t>COMPLEX program checks for all unique keys before deciding whether to insert a new record or update the existing one. If unique key is not specified for any table, it is better to handle that table through SIMPLE program where separate options for add, update and delete are provided. In COMPLEX program such tables will never be updated and every time EASY will create a NEW record in these tables.</w:t>
      </w:r>
    </w:p>
    <w:p w:rsidR="00611C8A" w:rsidRDefault="00611C8A" w:rsidP="00227AB3">
      <w:pPr>
        <w:numPr>
          <w:ilvl w:val="0"/>
          <w:numId w:val="126"/>
        </w:numPr>
        <w:spacing w:line="480" w:lineRule="auto"/>
        <w:jc w:val="both"/>
        <w:rPr>
          <w:rFonts w:ascii="Arial" w:hAnsi="Arial"/>
          <w:sz w:val="22"/>
        </w:rPr>
      </w:pPr>
      <w:r>
        <w:rPr>
          <w:rFonts w:ascii="Arial" w:hAnsi="Arial"/>
          <w:sz w:val="22"/>
        </w:rPr>
        <w:t>Keys can be defined in INDEX DEFINITION option. CREATE INDEX option creates indexes according to these definitions.</w:t>
      </w:r>
    </w:p>
    <w:p w:rsidR="00611C8A" w:rsidRDefault="00611C8A" w:rsidP="00227AB3">
      <w:pPr>
        <w:numPr>
          <w:ilvl w:val="0"/>
          <w:numId w:val="126"/>
        </w:numPr>
        <w:spacing w:line="480" w:lineRule="auto"/>
        <w:jc w:val="both"/>
        <w:rPr>
          <w:rFonts w:ascii="Arial" w:hAnsi="Arial"/>
          <w:sz w:val="22"/>
        </w:rPr>
      </w:pPr>
      <w:r>
        <w:rPr>
          <w:rFonts w:ascii="Arial" w:hAnsi="Arial"/>
          <w:sz w:val="22"/>
        </w:rPr>
        <w:t>EASY SIMPLE programming, COMPLEX programming and AUTO reporting take care of all the validations, which are defined while creating database.</w:t>
      </w:r>
    </w:p>
    <w:p w:rsidR="00611C8A" w:rsidRDefault="00611C8A" w:rsidP="00227AB3">
      <w:pPr>
        <w:numPr>
          <w:ilvl w:val="0"/>
          <w:numId w:val="126"/>
        </w:numPr>
        <w:spacing w:line="480" w:lineRule="auto"/>
        <w:jc w:val="both"/>
        <w:rPr>
          <w:rFonts w:ascii="Arial" w:hAnsi="Arial"/>
          <w:sz w:val="22"/>
        </w:rPr>
      </w:pPr>
      <w:r>
        <w:rPr>
          <w:rFonts w:ascii="Arial" w:hAnsi="Arial"/>
          <w:sz w:val="22"/>
        </w:rPr>
        <w:t xml:space="preserve">Although by default EASY does not display any fields from tables in which data is validated, they can be displayed either through alteration of DEFAULT program </w:t>
      </w:r>
      <w:r>
        <w:rPr>
          <w:rFonts w:ascii="Arial" w:hAnsi="Arial"/>
          <w:sz w:val="22"/>
        </w:rPr>
        <w:lastRenderedPageBreak/>
        <w:t>or by selection of fields from these files as DISPLAY ONLY. If validations are in place before creating program they would be considered while creating program. To accommodate changed validations after creation of program, either recreate program or make changes (or add records) to the tables which stores program validations.</w:t>
      </w:r>
    </w:p>
    <w:p w:rsidR="00611C8A" w:rsidRDefault="00611C8A" w:rsidP="00227AB3">
      <w:pPr>
        <w:numPr>
          <w:ilvl w:val="0"/>
          <w:numId w:val="126"/>
        </w:numPr>
        <w:spacing w:line="480" w:lineRule="auto"/>
        <w:jc w:val="both"/>
        <w:rPr>
          <w:rFonts w:ascii="Arial" w:hAnsi="Arial"/>
          <w:sz w:val="22"/>
        </w:rPr>
      </w:pPr>
      <w:r>
        <w:rPr>
          <w:rFonts w:ascii="Arial" w:hAnsi="Arial"/>
          <w:sz w:val="22"/>
        </w:rPr>
        <w:t xml:space="preserve">Since connecting search keys are checked automatically, heavily normalised database can be used without any hesitation. In fact it would be desirable characteristic to take fullest advantage of FIELD based programming in which long PROCEDURES doesn't fit in well. </w:t>
      </w:r>
    </w:p>
    <w:p w:rsidR="00611C8A" w:rsidRDefault="00611C8A" w:rsidP="00227AB3">
      <w:pPr>
        <w:numPr>
          <w:ilvl w:val="0"/>
          <w:numId w:val="126"/>
        </w:numPr>
        <w:spacing w:line="480" w:lineRule="auto"/>
        <w:jc w:val="both"/>
        <w:rPr>
          <w:rFonts w:ascii="Arial" w:hAnsi="Arial"/>
          <w:sz w:val="22"/>
        </w:rPr>
      </w:pPr>
      <w:r>
        <w:rPr>
          <w:rFonts w:ascii="Arial" w:hAnsi="Arial"/>
          <w:sz w:val="22"/>
        </w:rPr>
        <w:t xml:space="preserve">Loops handling:  It is possible to have as many nested loops as required. Because it is just marking of starting and ending of loop rather than having DO WHILE statements, there is no limitation on nested loops. Provisions are available for conditional entries, exits and perpetual loops. One can exit from the loop in between and transfer control to some other field and program execution continues from that field onwards (Permanent transfer) or exit from the loop, execute some operation at some other field and continue program execution from sending field.(Temporary transfer). </w:t>
      </w:r>
    </w:p>
    <w:p w:rsidR="00611C8A" w:rsidRDefault="00611C8A" w:rsidP="00227AB3">
      <w:pPr>
        <w:numPr>
          <w:ilvl w:val="0"/>
          <w:numId w:val="126"/>
        </w:numPr>
        <w:spacing w:line="480" w:lineRule="auto"/>
        <w:jc w:val="both"/>
        <w:rPr>
          <w:rFonts w:ascii="Arial" w:hAnsi="Arial"/>
          <w:sz w:val="22"/>
        </w:rPr>
      </w:pPr>
      <w:r>
        <w:rPr>
          <w:rFonts w:ascii="Arial" w:hAnsi="Arial"/>
          <w:sz w:val="22"/>
        </w:rPr>
        <w:t xml:space="preserve">Each field can have conditional value assignments before or after the field. It is possible to assign conditional values to any other field of the program in the same way. All calculations can have multiple steps. Please refer to topic on FIELD VALUE ASSIGNMENTS. It is possible to skip a field on condition, transfer the control to some other field before or after, temporarily or permanently. All validations or references are checked ONLY AFTER THE FIELD ENTRY. </w:t>
      </w:r>
    </w:p>
    <w:p w:rsidR="00611C8A" w:rsidRDefault="00611C8A" w:rsidP="00227AB3">
      <w:pPr>
        <w:numPr>
          <w:ilvl w:val="0"/>
          <w:numId w:val="126"/>
        </w:numPr>
        <w:spacing w:line="480" w:lineRule="auto"/>
        <w:jc w:val="both"/>
        <w:rPr>
          <w:rFonts w:ascii="Arial" w:hAnsi="Arial"/>
          <w:sz w:val="22"/>
        </w:rPr>
      </w:pPr>
      <w:r>
        <w:rPr>
          <w:rFonts w:ascii="Arial" w:hAnsi="Arial"/>
          <w:sz w:val="22"/>
        </w:rPr>
        <w:t>Up-arrow and down-arrow are used for field to field navigation and F1 for changing the working windows.</w:t>
      </w:r>
    </w:p>
    <w:p w:rsidR="00611C8A" w:rsidRDefault="00611C8A" w:rsidP="00227AB3">
      <w:pPr>
        <w:numPr>
          <w:ilvl w:val="0"/>
          <w:numId w:val="126"/>
        </w:numPr>
        <w:spacing w:line="480" w:lineRule="auto"/>
        <w:jc w:val="both"/>
        <w:rPr>
          <w:rFonts w:ascii="Arial" w:hAnsi="Arial"/>
          <w:sz w:val="22"/>
        </w:rPr>
      </w:pPr>
      <w:r>
        <w:rPr>
          <w:rFonts w:ascii="Arial" w:hAnsi="Arial"/>
          <w:sz w:val="22"/>
        </w:rPr>
        <w:t>EASY allows to add, to update or to delete a record in other file while inserting into or deleting from or updating base table before or after the operation.</w:t>
      </w:r>
    </w:p>
    <w:p w:rsidR="00611C8A" w:rsidRDefault="00611C8A" w:rsidP="00227AB3">
      <w:pPr>
        <w:numPr>
          <w:ilvl w:val="0"/>
          <w:numId w:val="126"/>
        </w:numPr>
        <w:spacing w:line="480" w:lineRule="auto"/>
        <w:jc w:val="both"/>
        <w:rPr>
          <w:rFonts w:ascii="Arial" w:hAnsi="Arial"/>
          <w:sz w:val="22"/>
        </w:rPr>
      </w:pPr>
      <w:r>
        <w:rPr>
          <w:rFonts w:ascii="Arial" w:hAnsi="Arial"/>
          <w:sz w:val="22"/>
        </w:rPr>
        <w:lastRenderedPageBreak/>
        <w:t>EASY user can be assigned any of following status for EASY operations. S: Super Users A: Administrator P: Programmer U: User.</w:t>
      </w:r>
      <w:r>
        <w:rPr>
          <w:rFonts w:ascii="Arial" w:hAnsi="Arial"/>
          <w:sz w:val="22"/>
        </w:rPr>
        <w:tab/>
      </w:r>
    </w:p>
    <w:p w:rsidR="00611C8A" w:rsidRDefault="00611C8A" w:rsidP="00227AB3">
      <w:pPr>
        <w:numPr>
          <w:ilvl w:val="0"/>
          <w:numId w:val="126"/>
        </w:numPr>
        <w:spacing w:line="480" w:lineRule="auto"/>
        <w:jc w:val="both"/>
        <w:rPr>
          <w:rFonts w:ascii="Arial" w:hAnsi="Arial"/>
          <w:sz w:val="22"/>
        </w:rPr>
      </w:pPr>
      <w:r>
        <w:rPr>
          <w:rFonts w:ascii="Arial" w:hAnsi="Arial"/>
          <w:sz w:val="22"/>
        </w:rPr>
        <w:t xml:space="preserve">Super user can have access to all options displayed in all menus. All others can not execute all options displayed. Please refer to operations for further details. </w:t>
      </w:r>
    </w:p>
    <w:p w:rsidR="00611C8A" w:rsidRDefault="00611C8A" w:rsidP="00227AB3">
      <w:pPr>
        <w:numPr>
          <w:ilvl w:val="0"/>
          <w:numId w:val="126"/>
        </w:numPr>
        <w:spacing w:line="480" w:lineRule="auto"/>
        <w:jc w:val="both"/>
        <w:rPr>
          <w:rFonts w:ascii="Arial" w:hAnsi="Arial"/>
          <w:sz w:val="22"/>
        </w:rPr>
      </w:pPr>
      <w:r>
        <w:rPr>
          <w:rFonts w:ascii="Arial" w:hAnsi="Arial"/>
          <w:sz w:val="22"/>
        </w:rPr>
        <w:t xml:space="preserve">'User' status can have access to only pre-assigned EASY programs. </w:t>
      </w:r>
    </w:p>
    <w:p w:rsidR="00611C8A" w:rsidRDefault="00611C8A" w:rsidP="00227AB3">
      <w:pPr>
        <w:numPr>
          <w:ilvl w:val="0"/>
          <w:numId w:val="126"/>
        </w:numPr>
        <w:spacing w:line="480" w:lineRule="auto"/>
        <w:jc w:val="both"/>
        <w:rPr>
          <w:rFonts w:ascii="Arial" w:hAnsi="Arial"/>
          <w:sz w:val="22"/>
        </w:rPr>
      </w:pPr>
      <w:r>
        <w:rPr>
          <w:rFonts w:ascii="Arial" w:hAnsi="Arial"/>
          <w:sz w:val="22"/>
        </w:rPr>
        <w:t>Field access securities are checked at run-time. Fields to which a person doesn't have update right are made non-updatable, fields to which a person doesn't have display right are made non-display for the current session. And for all these all that is needed is to just tell EASY this person, this place, this table, this field, this right.</w:t>
      </w:r>
    </w:p>
    <w:p w:rsidR="00611C8A" w:rsidRDefault="00611C8A" w:rsidP="00227AB3">
      <w:pPr>
        <w:numPr>
          <w:ilvl w:val="0"/>
          <w:numId w:val="126"/>
        </w:numPr>
        <w:spacing w:line="480" w:lineRule="auto"/>
        <w:jc w:val="both"/>
        <w:rPr>
          <w:rFonts w:ascii="Arial" w:hAnsi="Arial"/>
          <w:sz w:val="22"/>
        </w:rPr>
      </w:pPr>
      <w:r>
        <w:rPr>
          <w:rFonts w:ascii="Arial" w:hAnsi="Arial"/>
          <w:sz w:val="22"/>
        </w:rPr>
        <w:t>Multiple sequences are possible for one table. For example, Purchase Order (PO) can have separate sequences for different companies, within company for different divisions, within division for different sites and up to sub department level. Added need is different sub transaction may require separate sequence eg. RAW MATERIAL is a separate series, SERVICE PO is a separate series and the like. EASY not only has provision for defining all such different series(sequences) but also in built procedure to implement them without any further programming..</w:t>
      </w:r>
    </w:p>
    <w:p w:rsidR="00611C8A" w:rsidRDefault="00611C8A" w:rsidP="00227AB3">
      <w:pPr>
        <w:numPr>
          <w:ilvl w:val="0"/>
          <w:numId w:val="126"/>
        </w:numPr>
        <w:spacing w:line="480" w:lineRule="auto"/>
        <w:jc w:val="both"/>
        <w:rPr>
          <w:rFonts w:ascii="Arial" w:hAnsi="Arial"/>
          <w:sz w:val="22"/>
        </w:rPr>
      </w:pPr>
      <w:r>
        <w:rPr>
          <w:rFonts w:ascii="Arial" w:hAnsi="Arial"/>
          <w:sz w:val="22"/>
        </w:rPr>
        <w:t>EASY executes checks even for non-display variables. It will skip the execution if one choose to skip the field or transfer control permanently before field.</w:t>
      </w:r>
    </w:p>
    <w:p w:rsidR="00611C8A" w:rsidRDefault="00611C8A" w:rsidP="00611C8A">
      <w:pPr>
        <w:spacing w:line="480" w:lineRule="auto"/>
        <w:jc w:val="both"/>
        <w:rPr>
          <w:rFonts w:ascii="Arial" w:hAnsi="Arial"/>
          <w:b/>
          <w:sz w:val="22"/>
        </w:rPr>
      </w:pPr>
    </w:p>
    <w:p w:rsidR="00611C8A" w:rsidRDefault="00611C8A" w:rsidP="00611C8A">
      <w:pPr>
        <w:spacing w:line="480" w:lineRule="auto"/>
        <w:jc w:val="both"/>
        <w:rPr>
          <w:rFonts w:ascii="Arial" w:hAnsi="Arial"/>
          <w:b/>
          <w:sz w:val="22"/>
        </w:rPr>
      </w:pPr>
    </w:p>
    <w:p w:rsidR="00611C8A" w:rsidRDefault="00611C8A" w:rsidP="00611C8A">
      <w:pPr>
        <w:spacing w:line="480" w:lineRule="auto"/>
        <w:jc w:val="both"/>
        <w:rPr>
          <w:rFonts w:ascii="Arial" w:hAnsi="Arial"/>
          <w:b/>
          <w:sz w:val="22"/>
        </w:rPr>
      </w:pPr>
      <w:r>
        <w:rPr>
          <w:rFonts w:ascii="Arial" w:hAnsi="Arial"/>
          <w:b/>
          <w:sz w:val="22"/>
        </w:rPr>
        <w:t>7.5 Database design for simple program</w:t>
      </w:r>
    </w:p>
    <w:p w:rsidR="00611C8A" w:rsidRDefault="00611C8A" w:rsidP="00611C8A">
      <w:pPr>
        <w:spacing w:line="480" w:lineRule="auto"/>
        <w:jc w:val="both"/>
        <w:rPr>
          <w:rFonts w:ascii="Arial" w:hAnsi="Arial"/>
          <w:sz w:val="22"/>
        </w:rPr>
      </w:pPr>
      <w:r>
        <w:rPr>
          <w:rFonts w:ascii="Arial" w:hAnsi="Arial"/>
          <w:sz w:val="22"/>
        </w:rPr>
        <w:t xml:space="preserve">Database design for simple program: Table structures can be defined through this option. First window is the table definition window which takes inputs for table name, why this table being created or purpose of the table, transaction volume or number or transactions for time unit mentioned against volume unit (day, month, year etc.), retention period and retention period unit. Table purpose is used for naming windows </w:t>
      </w:r>
      <w:r>
        <w:rPr>
          <w:rFonts w:ascii="Arial" w:hAnsi="Arial"/>
          <w:sz w:val="22"/>
        </w:rPr>
        <w:lastRenderedPageBreak/>
        <w:t>and giving program description when the said table is used in any program and therefore it is mandatory field. Others are information fields and are not used in any program.</w:t>
      </w:r>
    </w:p>
    <w:p w:rsidR="00611C8A" w:rsidRDefault="00611C8A" w:rsidP="00611C8A">
      <w:pPr>
        <w:spacing w:line="480" w:lineRule="auto"/>
        <w:jc w:val="both"/>
        <w:rPr>
          <w:rFonts w:ascii="Arial" w:hAnsi="Arial"/>
          <w:sz w:val="22"/>
        </w:rPr>
      </w:pPr>
      <w:r>
        <w:rPr>
          <w:rFonts w:ascii="Arial" w:hAnsi="Arial"/>
          <w:sz w:val="22"/>
        </w:rPr>
        <w:t xml:space="preserve">   </w:t>
      </w:r>
    </w:p>
    <w:p w:rsidR="00611C8A" w:rsidRDefault="00611C8A" w:rsidP="00611C8A">
      <w:pPr>
        <w:spacing w:line="480" w:lineRule="auto"/>
        <w:jc w:val="both"/>
        <w:rPr>
          <w:rFonts w:ascii="Arial" w:hAnsi="Arial"/>
          <w:sz w:val="22"/>
        </w:rPr>
      </w:pPr>
      <w:r>
        <w:rPr>
          <w:rFonts w:ascii="Arial" w:hAnsi="Arial"/>
          <w:sz w:val="22"/>
        </w:rPr>
        <w:t>Second window is field definition window. Sequence number decides the position of the field in the table. Field name, purpose of the field, field type, field length, decimal points that field will be having  (Applicable for numeric field only), value checks if field inputs are limited to a set of few characters or numbers. Value check is for information only. Field purpose is used to give default help message whenever this field is approached in simple program and complex program.</w:t>
      </w:r>
    </w:p>
    <w:p w:rsidR="00611C8A" w:rsidRDefault="00611C8A" w:rsidP="00611C8A">
      <w:pPr>
        <w:spacing w:line="480" w:lineRule="auto"/>
        <w:jc w:val="both"/>
        <w:rPr>
          <w:rFonts w:ascii="Arial" w:hAnsi="Arial"/>
          <w:sz w:val="22"/>
        </w:rPr>
      </w:pPr>
      <w:r>
        <w:rPr>
          <w:rFonts w:ascii="Arial" w:hAnsi="Arial"/>
          <w:sz w:val="22"/>
        </w:rPr>
        <w:t xml:space="preserve">    </w:t>
      </w:r>
    </w:p>
    <w:p w:rsidR="00611C8A" w:rsidRDefault="00611C8A" w:rsidP="00611C8A">
      <w:pPr>
        <w:spacing w:line="480" w:lineRule="auto"/>
        <w:jc w:val="both"/>
        <w:rPr>
          <w:rFonts w:ascii="Arial" w:hAnsi="Arial"/>
          <w:sz w:val="22"/>
        </w:rPr>
      </w:pPr>
      <w:r>
        <w:rPr>
          <w:rFonts w:ascii="Arial" w:hAnsi="Arial"/>
          <w:sz w:val="22"/>
        </w:rPr>
        <w:t>If one switches to table validation window at this point, value checks will be shown against checks in field of TABLVALD. If validations are confirmed at this stage, EASY will enforce them while running program provided no changes are made in PRGVALID table.</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 xml:space="preserve">Third window is table validation window. Base file variable string is used to seek record in VALIDATEIN. Field in this string are separated from each other by '+' sign. It is desirable to index table on converted string of numeric field and on ALLTRIM value of character field: PROJECT_ID+STR(TRANS_ID)+ALLT(TRANS_TYPE). VALIDATEAT is a display field whose contents are same as that of field name of field definition window. EASY tries to locate matching INDEX file for VALIDFIELD and VALIDATEIN table. If found, it is displayed against VALIDINIDX otherwise user will have to enter name of index file which will be used for search at VALIDINIDX. </w:t>
      </w:r>
    </w:p>
    <w:p w:rsidR="00611C8A" w:rsidRDefault="00611C8A" w:rsidP="00611C8A">
      <w:pPr>
        <w:spacing w:line="480" w:lineRule="auto"/>
        <w:jc w:val="both"/>
        <w:rPr>
          <w:rFonts w:ascii="Arial" w:hAnsi="Arial"/>
          <w:sz w:val="22"/>
        </w:rPr>
      </w:pPr>
      <w:r>
        <w:rPr>
          <w:rFonts w:ascii="Arial" w:hAnsi="Arial"/>
          <w:sz w:val="22"/>
        </w:rPr>
        <w:t xml:space="preserve">   </w:t>
      </w:r>
    </w:p>
    <w:p w:rsidR="00611C8A" w:rsidRDefault="00611C8A" w:rsidP="00611C8A">
      <w:pPr>
        <w:spacing w:line="480" w:lineRule="auto"/>
        <w:jc w:val="both"/>
        <w:rPr>
          <w:rFonts w:ascii="Arial" w:hAnsi="Arial"/>
          <w:sz w:val="22"/>
        </w:rPr>
      </w:pPr>
      <w:r>
        <w:rPr>
          <w:rFonts w:ascii="Arial" w:hAnsi="Arial"/>
          <w:sz w:val="22"/>
        </w:rPr>
        <w:t xml:space="preserve">Field can have default value, top value, bottom value. If any of these values and checks are entered, no other information should be included in the current record. References can be given from next record onwards. It is not possible to have </w:t>
      </w:r>
      <w:r>
        <w:rPr>
          <w:rFonts w:ascii="Arial" w:hAnsi="Arial"/>
          <w:sz w:val="22"/>
        </w:rPr>
        <w:lastRenderedPageBreak/>
        <w:t xml:space="preserve">CONSTANT values and TABLE REFERENCES or VALIDATIONS in one record of TABLVALD. </w:t>
      </w:r>
    </w:p>
    <w:p w:rsidR="00611C8A" w:rsidRDefault="00611C8A" w:rsidP="00611C8A">
      <w:pPr>
        <w:spacing w:line="480" w:lineRule="auto"/>
        <w:jc w:val="both"/>
        <w:rPr>
          <w:rFonts w:ascii="Arial" w:hAnsi="Arial"/>
          <w:sz w:val="22"/>
        </w:rPr>
      </w:pPr>
      <w:r>
        <w:rPr>
          <w:rFonts w:ascii="Arial" w:hAnsi="Arial"/>
          <w:sz w:val="22"/>
        </w:rPr>
        <w:t xml:space="preserve">   </w:t>
      </w:r>
    </w:p>
    <w:p w:rsidR="00611C8A" w:rsidRDefault="00611C8A" w:rsidP="00611C8A">
      <w:pPr>
        <w:spacing w:line="480" w:lineRule="auto"/>
        <w:jc w:val="both"/>
        <w:rPr>
          <w:rFonts w:ascii="Arial" w:hAnsi="Arial"/>
          <w:sz w:val="22"/>
        </w:rPr>
      </w:pPr>
      <w:r>
        <w:rPr>
          <w:rFonts w:ascii="Arial" w:hAnsi="Arial"/>
          <w:sz w:val="22"/>
        </w:rPr>
        <w:t>There is no restriction on number of tables, one can refer to or on multiple search of one table. Each reference will be a separate entry. Variables, which you want to pick-up from VALIDATEIN, are entered against SELECTVAR field. Field separator given against field CHK separates the variables. Similarly program variables to which value of selected variables is to be assigned are mentioned against EQUATEWITH separated by the same field separator. There should be one to one correspondence between contents of SELECTVAR and EQUATEWITH.</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It is possible to write expression at default value of any field. Expression or value assignment from other field by typing f: at the start.</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If CHKEXISTS variable of TABLVALD is set to 'Y', check will be successful if EASY finds record in VALIDATEIN file. If it is set to 'N', check will be successful if EASY can not locate record in VALIDATEIN file. If COMPULSORY is set to 'Y', program execution will continue only if check is successful. A message that string mentioned in VALIDFIELD could not be traced in file VALIDATEIN is displayed if check is unsuccessful.</w:t>
      </w:r>
    </w:p>
    <w:p w:rsidR="00611C8A" w:rsidRDefault="00611C8A" w:rsidP="00611C8A">
      <w:pPr>
        <w:spacing w:line="480" w:lineRule="auto"/>
        <w:jc w:val="both"/>
        <w:rPr>
          <w:rFonts w:ascii="Arial" w:hAnsi="Arial"/>
          <w:sz w:val="22"/>
        </w:rPr>
      </w:pPr>
      <w:r>
        <w:rPr>
          <w:rFonts w:ascii="Arial" w:hAnsi="Arial"/>
          <w:sz w:val="22"/>
        </w:rPr>
        <w:t>Sequence number tells EASY the order of executing checks. Thus it is possible to extract some field from one reference TABLE and depending on value of extracted field extract another field from the same file or other file subsequently.</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Please note that the field B_A (whether to execute check before or after) is not taken into account while executing program. All checks are executed after the field entry.</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b/>
          <w:sz w:val="22"/>
        </w:rPr>
      </w:pPr>
      <w:r>
        <w:rPr>
          <w:rFonts w:ascii="Arial" w:hAnsi="Arial"/>
          <w:b/>
          <w:sz w:val="22"/>
        </w:rPr>
        <w:t>7.6 Simple programming</w:t>
      </w:r>
    </w:p>
    <w:p w:rsidR="00611C8A" w:rsidRDefault="00611C8A" w:rsidP="00611C8A">
      <w:pPr>
        <w:spacing w:line="480" w:lineRule="auto"/>
        <w:jc w:val="both"/>
        <w:rPr>
          <w:rFonts w:ascii="Arial" w:hAnsi="Arial"/>
          <w:sz w:val="22"/>
        </w:rPr>
      </w:pPr>
      <w:r>
        <w:rPr>
          <w:rFonts w:ascii="Arial" w:hAnsi="Arial"/>
          <w:sz w:val="22"/>
        </w:rPr>
        <w:lastRenderedPageBreak/>
        <w:t>After creating table and defining indexes and validations option create SIMPLE PROGRAM can be executed. SIMPLE programming doesn’t require SEARCH KEYS or UNIQUE KEYS.</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 xml:space="preserve">Simple program creation routine takes inputs from </w:t>
      </w:r>
    </w:p>
    <w:p w:rsidR="00611C8A" w:rsidRDefault="00611C8A" w:rsidP="00611C8A">
      <w:pPr>
        <w:spacing w:line="480" w:lineRule="auto"/>
        <w:jc w:val="both"/>
        <w:rPr>
          <w:rFonts w:ascii="Arial" w:hAnsi="Arial"/>
          <w:sz w:val="22"/>
        </w:rPr>
      </w:pPr>
      <w:r>
        <w:rPr>
          <w:rFonts w:ascii="Arial" w:hAnsi="Arial"/>
          <w:sz w:val="22"/>
        </w:rPr>
        <w:t xml:space="preserve">TDEF </w:t>
      </w:r>
      <w:r>
        <w:rPr>
          <w:rFonts w:ascii="Arial" w:hAnsi="Arial"/>
          <w:sz w:val="22"/>
        </w:rPr>
        <w:tab/>
      </w:r>
      <w:r>
        <w:rPr>
          <w:rFonts w:ascii="Arial" w:hAnsi="Arial"/>
          <w:sz w:val="22"/>
        </w:rPr>
        <w:tab/>
      </w:r>
      <w:r>
        <w:rPr>
          <w:rFonts w:ascii="Arial" w:hAnsi="Arial"/>
          <w:sz w:val="22"/>
        </w:rPr>
        <w:tab/>
        <w:t xml:space="preserve">: Table Definitions. </w:t>
      </w:r>
    </w:p>
    <w:p w:rsidR="00611C8A" w:rsidRDefault="00611C8A" w:rsidP="00611C8A">
      <w:pPr>
        <w:spacing w:line="480" w:lineRule="auto"/>
        <w:jc w:val="both"/>
        <w:rPr>
          <w:rFonts w:ascii="Arial" w:hAnsi="Arial"/>
          <w:sz w:val="22"/>
        </w:rPr>
      </w:pPr>
      <w:r>
        <w:rPr>
          <w:rFonts w:ascii="Arial" w:hAnsi="Arial"/>
          <w:sz w:val="22"/>
        </w:rPr>
        <w:t>TSTR</w:t>
      </w:r>
      <w:r>
        <w:rPr>
          <w:rFonts w:ascii="Arial" w:hAnsi="Arial"/>
          <w:sz w:val="22"/>
        </w:rPr>
        <w:tab/>
      </w:r>
      <w:r>
        <w:rPr>
          <w:rFonts w:ascii="Arial" w:hAnsi="Arial"/>
          <w:sz w:val="22"/>
        </w:rPr>
        <w:tab/>
      </w:r>
      <w:r>
        <w:rPr>
          <w:rFonts w:ascii="Arial" w:hAnsi="Arial"/>
          <w:sz w:val="22"/>
        </w:rPr>
        <w:tab/>
        <w:t>: Table Structures.</w:t>
      </w:r>
    </w:p>
    <w:p w:rsidR="00611C8A" w:rsidRDefault="00611C8A" w:rsidP="00611C8A">
      <w:pPr>
        <w:spacing w:line="480" w:lineRule="auto"/>
        <w:jc w:val="both"/>
        <w:rPr>
          <w:rFonts w:ascii="Arial" w:hAnsi="Arial"/>
          <w:sz w:val="22"/>
        </w:rPr>
      </w:pPr>
      <w:r>
        <w:rPr>
          <w:rFonts w:ascii="Arial" w:hAnsi="Arial"/>
          <w:sz w:val="22"/>
        </w:rPr>
        <w:t>FDEF</w:t>
      </w:r>
      <w:r>
        <w:rPr>
          <w:rFonts w:ascii="Arial" w:hAnsi="Arial"/>
          <w:sz w:val="22"/>
        </w:rPr>
        <w:tab/>
        <w:t xml:space="preserve"> </w:t>
      </w:r>
      <w:r>
        <w:rPr>
          <w:rFonts w:ascii="Arial" w:hAnsi="Arial"/>
          <w:sz w:val="22"/>
        </w:rPr>
        <w:tab/>
      </w:r>
      <w:r>
        <w:rPr>
          <w:rFonts w:ascii="Arial" w:hAnsi="Arial"/>
          <w:sz w:val="22"/>
        </w:rPr>
        <w:tab/>
        <w:t>: Field Definitions.</w:t>
      </w:r>
    </w:p>
    <w:p w:rsidR="00611C8A" w:rsidRDefault="00611C8A" w:rsidP="00611C8A">
      <w:pPr>
        <w:spacing w:line="480" w:lineRule="auto"/>
        <w:jc w:val="both"/>
        <w:rPr>
          <w:rFonts w:ascii="Arial" w:hAnsi="Arial"/>
          <w:sz w:val="22"/>
        </w:rPr>
      </w:pPr>
      <w:r>
        <w:rPr>
          <w:rFonts w:ascii="Arial" w:hAnsi="Arial"/>
          <w:sz w:val="22"/>
        </w:rPr>
        <w:t>TABLVALD</w:t>
      </w:r>
      <w:r>
        <w:rPr>
          <w:rFonts w:ascii="Arial" w:hAnsi="Arial"/>
          <w:sz w:val="22"/>
        </w:rPr>
        <w:tab/>
      </w:r>
      <w:r>
        <w:rPr>
          <w:rFonts w:ascii="Arial" w:hAnsi="Arial"/>
          <w:sz w:val="22"/>
        </w:rPr>
        <w:tab/>
        <w:t>: Table Validations.</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Please note that TDEF, TSTR and FDEF tables are common for  SIMPLE programs, COMPLEX programs, REPORTS , AUTO REPORTS and QUERIES. TABLVALD table is referred to only while creating simple program.</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It writes records in</w:t>
      </w:r>
    </w:p>
    <w:p w:rsidR="00611C8A" w:rsidRDefault="00611C8A" w:rsidP="00611C8A">
      <w:pPr>
        <w:spacing w:line="480" w:lineRule="auto"/>
        <w:jc w:val="both"/>
        <w:rPr>
          <w:rFonts w:ascii="Arial" w:hAnsi="Arial"/>
          <w:sz w:val="22"/>
        </w:rPr>
      </w:pPr>
      <w:r>
        <w:rPr>
          <w:rFonts w:ascii="Arial" w:hAnsi="Arial"/>
          <w:sz w:val="22"/>
        </w:rPr>
        <w:t>PRGLIST</w:t>
      </w:r>
      <w:r>
        <w:rPr>
          <w:rFonts w:ascii="Arial" w:hAnsi="Arial"/>
          <w:sz w:val="22"/>
        </w:rPr>
        <w:tab/>
      </w:r>
      <w:r>
        <w:rPr>
          <w:rFonts w:ascii="Arial" w:hAnsi="Arial"/>
          <w:sz w:val="22"/>
        </w:rPr>
        <w:tab/>
        <w:t xml:space="preserve">: EASY program record.   </w:t>
      </w:r>
    </w:p>
    <w:p w:rsidR="00611C8A" w:rsidRDefault="00611C8A" w:rsidP="00611C8A">
      <w:pPr>
        <w:spacing w:line="480" w:lineRule="auto"/>
        <w:jc w:val="both"/>
        <w:rPr>
          <w:rFonts w:ascii="Arial" w:hAnsi="Arial"/>
          <w:sz w:val="22"/>
        </w:rPr>
      </w:pPr>
      <w:r>
        <w:rPr>
          <w:rFonts w:ascii="Arial" w:hAnsi="Arial"/>
          <w:sz w:val="22"/>
        </w:rPr>
        <w:t>PRVARSAY</w:t>
      </w:r>
      <w:r>
        <w:rPr>
          <w:rFonts w:ascii="Arial" w:hAnsi="Arial"/>
          <w:sz w:val="22"/>
        </w:rPr>
        <w:tab/>
      </w:r>
      <w:r>
        <w:rPr>
          <w:rFonts w:ascii="Arial" w:hAnsi="Arial"/>
          <w:sz w:val="22"/>
        </w:rPr>
        <w:tab/>
        <w:t xml:space="preserve">: Text display strings.   </w:t>
      </w:r>
    </w:p>
    <w:p w:rsidR="00611C8A" w:rsidRDefault="00611C8A" w:rsidP="00611C8A">
      <w:pPr>
        <w:spacing w:line="480" w:lineRule="auto"/>
        <w:jc w:val="both"/>
        <w:rPr>
          <w:rFonts w:ascii="Arial" w:hAnsi="Arial"/>
          <w:sz w:val="22"/>
        </w:rPr>
      </w:pPr>
      <w:r>
        <w:rPr>
          <w:rFonts w:ascii="Arial" w:hAnsi="Arial"/>
          <w:sz w:val="22"/>
        </w:rPr>
        <w:t>PRGVARBL</w:t>
      </w:r>
      <w:r>
        <w:rPr>
          <w:rFonts w:ascii="Arial" w:hAnsi="Arial"/>
          <w:sz w:val="22"/>
        </w:rPr>
        <w:tab/>
      </w:r>
      <w:r>
        <w:rPr>
          <w:rFonts w:ascii="Arial" w:hAnsi="Arial"/>
          <w:sz w:val="22"/>
        </w:rPr>
        <w:tab/>
        <w:t>: Program variables.</w:t>
      </w:r>
    </w:p>
    <w:p w:rsidR="00611C8A" w:rsidRDefault="00611C8A" w:rsidP="00611C8A">
      <w:pPr>
        <w:spacing w:line="480" w:lineRule="auto"/>
        <w:jc w:val="both"/>
        <w:rPr>
          <w:rFonts w:ascii="Arial" w:hAnsi="Arial"/>
          <w:sz w:val="22"/>
        </w:rPr>
      </w:pPr>
      <w:r>
        <w:rPr>
          <w:rFonts w:ascii="Arial" w:hAnsi="Arial"/>
          <w:sz w:val="22"/>
        </w:rPr>
        <w:t>PRGVALID</w:t>
      </w:r>
      <w:r>
        <w:rPr>
          <w:rFonts w:ascii="Arial" w:hAnsi="Arial"/>
          <w:sz w:val="22"/>
        </w:rPr>
        <w:tab/>
      </w:r>
      <w:r>
        <w:rPr>
          <w:rFonts w:ascii="Arial" w:hAnsi="Arial"/>
          <w:sz w:val="22"/>
        </w:rPr>
        <w:tab/>
        <w:t>: Program validations.</w:t>
      </w:r>
    </w:p>
    <w:p w:rsidR="00611C8A" w:rsidRDefault="00611C8A" w:rsidP="00611C8A">
      <w:pPr>
        <w:spacing w:line="480" w:lineRule="auto"/>
        <w:jc w:val="both"/>
        <w:rPr>
          <w:rFonts w:ascii="Arial" w:hAnsi="Arial"/>
          <w:sz w:val="22"/>
        </w:rPr>
      </w:pPr>
      <w:r>
        <w:rPr>
          <w:rFonts w:ascii="Arial" w:hAnsi="Arial"/>
          <w:sz w:val="22"/>
        </w:rPr>
        <w:t>VALUEHLP</w:t>
      </w:r>
      <w:r>
        <w:rPr>
          <w:rFonts w:ascii="Arial" w:hAnsi="Arial"/>
          <w:sz w:val="22"/>
        </w:rPr>
        <w:tab/>
      </w:r>
      <w:r>
        <w:rPr>
          <w:rFonts w:ascii="Arial" w:hAnsi="Arial"/>
          <w:sz w:val="22"/>
        </w:rPr>
        <w:tab/>
        <w:t>: Automated value help on pressing F10.</w:t>
      </w:r>
    </w:p>
    <w:p w:rsidR="00611C8A" w:rsidRDefault="00611C8A" w:rsidP="00611C8A">
      <w:pPr>
        <w:spacing w:line="480" w:lineRule="auto"/>
        <w:jc w:val="both"/>
        <w:rPr>
          <w:rFonts w:ascii="Arial" w:hAnsi="Arial"/>
          <w:sz w:val="22"/>
        </w:rPr>
      </w:pPr>
      <w:r>
        <w:rPr>
          <w:rFonts w:ascii="Arial" w:hAnsi="Arial"/>
          <w:sz w:val="22"/>
        </w:rPr>
        <w:t>PRDBFREL</w:t>
      </w:r>
      <w:r>
        <w:rPr>
          <w:rFonts w:ascii="Arial" w:hAnsi="Arial"/>
          <w:sz w:val="22"/>
        </w:rPr>
        <w:tab/>
      </w:r>
      <w:r>
        <w:rPr>
          <w:rFonts w:ascii="Arial" w:hAnsi="Arial"/>
          <w:sz w:val="22"/>
        </w:rPr>
        <w:tab/>
        <w:t>:  Program variables, which can be updated.</w:t>
      </w:r>
    </w:p>
    <w:p w:rsidR="00611C8A" w:rsidRDefault="00611C8A" w:rsidP="00611C8A">
      <w:pPr>
        <w:spacing w:line="480" w:lineRule="auto"/>
        <w:jc w:val="both"/>
        <w:rPr>
          <w:rFonts w:ascii="Arial" w:hAnsi="Arial"/>
          <w:sz w:val="22"/>
        </w:rPr>
      </w:pPr>
      <w:r>
        <w:rPr>
          <w:rFonts w:ascii="Arial" w:hAnsi="Arial"/>
          <w:sz w:val="22"/>
        </w:rPr>
        <w:t>SELCTSET</w:t>
      </w:r>
      <w:r>
        <w:rPr>
          <w:rFonts w:ascii="Arial" w:hAnsi="Arial"/>
          <w:sz w:val="22"/>
        </w:rPr>
        <w:tab/>
      </w:r>
      <w:r>
        <w:rPr>
          <w:rFonts w:ascii="Arial" w:hAnsi="Arial"/>
          <w:sz w:val="22"/>
        </w:rPr>
        <w:tab/>
        <w:t>: Select areas and data files used in these areas.</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 xml:space="preserve">Entries in TDEF, TSTR, FDEF and TABLVALD are recorded when database for simple program is created. As stated earlier validations, which are defined before creating program, are considered for checking and value selection help. For more explanation of input tables please refer to topic on DATABASE DESIGN FOR </w:t>
      </w:r>
      <w:r>
        <w:rPr>
          <w:rFonts w:ascii="Arial" w:hAnsi="Arial"/>
          <w:sz w:val="22"/>
        </w:rPr>
        <w:lastRenderedPageBreak/>
        <w:t>SIMPLE PROGRAM. Name of the simple program is same as that of the TABLE for which it is created. Simple program is created using only one table.</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 xml:space="preserve">EASY writes checks to be executed, value ranges in PRGVALID table while creating SIMPLE program. Therefore, when changes are made to TABLVALD contents, one should also be changing contents of PRGVALID or create simple program again.. It implies that if certain ranges, references are added to PRGVALID or its contents are changed as might be necessary for a particular program and option to create simple program is run for same table again, all earlier changes to the program will be LOST. </w:t>
      </w:r>
    </w:p>
    <w:p w:rsidR="00611C8A" w:rsidRDefault="00611C8A" w:rsidP="00611C8A">
      <w:pPr>
        <w:spacing w:line="480" w:lineRule="auto"/>
        <w:jc w:val="both"/>
        <w:rPr>
          <w:rFonts w:ascii="Arial" w:hAnsi="Arial"/>
          <w:sz w:val="22"/>
        </w:rPr>
      </w:pPr>
      <w:r>
        <w:rPr>
          <w:rFonts w:ascii="Arial" w:hAnsi="Arial"/>
          <w:sz w:val="22"/>
        </w:rPr>
        <w:t>SIMPLE program creation routine does give such warning and one can leave the operation in between.</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SELCTSET table assigns select areas from 15 onwards for tables mentioned in TABLVALD and the base table.</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PRVARSAY contains text string positions and text attributes. While creating program field names are taken as screen prompts. If any text string is to be added or removed, it can be achieved through running SIMPLE program for PRVARSAY.</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 xml:space="preserve">PRGVARBL file contains memory variables, file variables, base file and field attributes including display position. During creation of SIMPLE program, field type and length are picked up from FDEF table. If a memory variable is to be used without any reference to the file variable, run ALTER SIMPLE PROGRAM to ADD such variable. Changing default variable names should be avoided as far as possible. </w:t>
      </w:r>
    </w:p>
    <w:p w:rsidR="00611C8A" w:rsidRDefault="00611C8A" w:rsidP="00611C8A">
      <w:pPr>
        <w:spacing w:line="480" w:lineRule="auto"/>
        <w:jc w:val="both"/>
        <w:rPr>
          <w:rFonts w:ascii="Arial" w:hAnsi="Arial"/>
          <w:sz w:val="22"/>
        </w:rPr>
      </w:pPr>
      <w:r>
        <w:rPr>
          <w:rFonts w:ascii="Arial" w:hAnsi="Arial"/>
          <w:sz w:val="22"/>
        </w:rPr>
        <w:t xml:space="preserve"> </w:t>
      </w:r>
    </w:p>
    <w:p w:rsidR="00611C8A" w:rsidRDefault="00611C8A" w:rsidP="00611C8A">
      <w:pPr>
        <w:spacing w:line="480" w:lineRule="auto"/>
        <w:jc w:val="both"/>
        <w:rPr>
          <w:rFonts w:ascii="Arial" w:hAnsi="Arial"/>
          <w:sz w:val="22"/>
        </w:rPr>
      </w:pPr>
      <w:r>
        <w:rPr>
          <w:rFonts w:ascii="Arial" w:hAnsi="Arial"/>
          <w:sz w:val="22"/>
        </w:rPr>
        <w:t xml:space="preserve">One can assign unused sequence numbers or new sequence numbers to all variables which are of non-display type. If it is required to insert some variable in between , it is possible as sequence numbers are generated in multiple of 10. All </w:t>
      </w:r>
      <w:r>
        <w:rPr>
          <w:rFonts w:ascii="Arial" w:hAnsi="Arial"/>
          <w:sz w:val="22"/>
        </w:rPr>
        <w:lastRenderedPageBreak/>
        <w:t xml:space="preserve">memory variables are initialized using this file. Therefore one should be careful while making program alterations. Please refer to topic on simple program alteration. </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 xml:space="preserve">PRDBFREL table contains base file name, field name and respective variable name. This file has been introduced to take care of non-display variables which are selected from other files or tables. If variable is not present in this file it will not be written to the disk. This change is incorporated after development of complex program to bring similarity of operations in both program execution algorithms. </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If variable is present in PRGVARBL but not in PRDBFREL, no error will be reported. If variable is present in PRDBFREL but not in PRGVARBL, program execution will terminate giving error as 'FIELD NOT FOUND'.</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EASY SIMPLE program searches record in VALIDATEIN table on VALIDFIELD string given in TABLVALD. It uses VALIDINIDX as index file for searching the record. Row and column fields are provided to display selected variables mentioned in EQUATEWITH of TABLVALD. Field values of these variables are derived from variables mentioned in SELECTVAR field of the same table.</w:t>
      </w:r>
    </w:p>
    <w:p w:rsidR="00611C8A" w:rsidRDefault="00611C8A" w:rsidP="00611C8A">
      <w:pPr>
        <w:spacing w:line="480" w:lineRule="auto"/>
        <w:jc w:val="both"/>
        <w:rPr>
          <w:rFonts w:ascii="Arial" w:hAnsi="Arial"/>
          <w:sz w:val="22"/>
        </w:rPr>
      </w:pPr>
      <w:r>
        <w:rPr>
          <w:rFonts w:ascii="Arial" w:hAnsi="Arial"/>
          <w:sz w:val="22"/>
        </w:rPr>
        <w:t xml:space="preserve">  </w:t>
      </w:r>
    </w:p>
    <w:p w:rsidR="00611C8A" w:rsidRDefault="00611C8A" w:rsidP="00611C8A">
      <w:pPr>
        <w:spacing w:line="480" w:lineRule="auto"/>
        <w:jc w:val="both"/>
        <w:rPr>
          <w:rFonts w:ascii="Arial" w:hAnsi="Arial"/>
          <w:sz w:val="22"/>
        </w:rPr>
      </w:pPr>
      <w:r>
        <w:rPr>
          <w:rFonts w:ascii="Arial" w:hAnsi="Arial"/>
          <w:sz w:val="22"/>
        </w:rPr>
        <w:t>VALUEHLP collects fields from TABLVALD. Variables mentioned in VALUEHLP thus must be present VALIDATEIN file. SIMPLE program checks for presence of fields in SELECTVAR field for existence in VALIDATEIN table. Should there be some problem with automated value help please look into these aspects in VALUEHLP table and TABLVALD table.</w:t>
      </w:r>
    </w:p>
    <w:p w:rsidR="00611C8A" w:rsidRDefault="00611C8A" w:rsidP="00611C8A">
      <w:pPr>
        <w:spacing w:line="480" w:lineRule="auto"/>
        <w:jc w:val="both"/>
        <w:rPr>
          <w:rFonts w:ascii="Arial" w:hAnsi="Arial"/>
          <w:sz w:val="22"/>
        </w:rPr>
      </w:pPr>
      <w:r>
        <w:rPr>
          <w:rFonts w:ascii="Arial" w:hAnsi="Arial"/>
          <w:sz w:val="22"/>
        </w:rPr>
        <w:t xml:space="preserve"> </w:t>
      </w:r>
    </w:p>
    <w:p w:rsidR="00611C8A" w:rsidRDefault="00611C8A" w:rsidP="00611C8A">
      <w:pPr>
        <w:spacing w:line="480" w:lineRule="auto"/>
        <w:jc w:val="both"/>
        <w:rPr>
          <w:rFonts w:ascii="Arial" w:hAnsi="Arial"/>
          <w:sz w:val="22"/>
        </w:rPr>
      </w:pPr>
      <w:r>
        <w:rPr>
          <w:rFonts w:ascii="Arial" w:hAnsi="Arial"/>
          <w:sz w:val="22"/>
        </w:rPr>
        <w:t xml:space="preserve">If CHKEXISTS variable of TABLVALD is set to 'Y', check will be successful if EASY finds record in VALIDATEIN file. If it is set to 'N', check will be successful if EASY can not locate record in VALIDATEIN file. If COMPULSORY is set to 'Y', program </w:t>
      </w:r>
      <w:r>
        <w:rPr>
          <w:rFonts w:ascii="Arial" w:hAnsi="Arial"/>
          <w:sz w:val="22"/>
        </w:rPr>
        <w:lastRenderedPageBreak/>
        <w:t>execution will continue only if check is successful. A message that string mentioned in VALIDFIELD could not be traced in file VALIDATEIN is displayed if check is unsuccessful. Simple program as of now does not support field level calculations and conditional value assignments. Complex program can be used, in case these features are needed.</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b/>
          <w:sz w:val="22"/>
        </w:rPr>
      </w:pPr>
      <w:r>
        <w:rPr>
          <w:rFonts w:ascii="Arial" w:hAnsi="Arial"/>
          <w:b/>
          <w:sz w:val="22"/>
        </w:rPr>
        <w:t>Simple program alteration</w:t>
      </w:r>
    </w:p>
    <w:p w:rsidR="00611C8A" w:rsidRDefault="00611C8A" w:rsidP="00611C8A">
      <w:pPr>
        <w:spacing w:line="480" w:lineRule="auto"/>
        <w:jc w:val="both"/>
        <w:rPr>
          <w:rFonts w:ascii="Arial" w:hAnsi="Arial"/>
          <w:sz w:val="22"/>
        </w:rPr>
      </w:pPr>
      <w:r>
        <w:rPr>
          <w:rFonts w:ascii="Arial" w:hAnsi="Arial"/>
          <w:sz w:val="22"/>
        </w:rPr>
        <w:t>Col.</w:t>
      </w:r>
      <w:r>
        <w:rPr>
          <w:rFonts w:ascii="Arial" w:hAnsi="Arial"/>
          <w:sz w:val="22"/>
        </w:rPr>
        <w:tab/>
        <w:t>What it Signifies ?</w:t>
      </w:r>
    </w:p>
    <w:p w:rsidR="00611C8A" w:rsidRDefault="00611C8A" w:rsidP="00611C8A">
      <w:pPr>
        <w:spacing w:line="480" w:lineRule="auto"/>
        <w:ind w:left="675" w:hanging="675"/>
        <w:jc w:val="both"/>
        <w:rPr>
          <w:rFonts w:ascii="Arial" w:hAnsi="Arial"/>
          <w:sz w:val="22"/>
        </w:rPr>
      </w:pPr>
      <w:r>
        <w:rPr>
          <w:rFonts w:ascii="Arial" w:hAnsi="Arial"/>
          <w:sz w:val="22"/>
        </w:rPr>
        <w:t xml:space="preserve">1     </w:t>
      </w:r>
      <w:r>
        <w:rPr>
          <w:rFonts w:ascii="Arial" w:hAnsi="Arial"/>
          <w:sz w:val="22"/>
        </w:rPr>
        <w:tab/>
        <w:t>Sequence of the variable as it is taken up for execution in the program. This sequence will be of importance when one is selecting some variables from VALIDATEIN file and equating them with other variables. Variables with which you equate should be taken up for execution after the value assignment.</w:t>
      </w:r>
    </w:p>
    <w:p w:rsidR="00611C8A" w:rsidRDefault="00611C8A" w:rsidP="00611C8A">
      <w:pPr>
        <w:spacing w:line="480" w:lineRule="auto"/>
        <w:ind w:left="675" w:hanging="675"/>
        <w:jc w:val="both"/>
        <w:rPr>
          <w:rFonts w:ascii="Arial" w:hAnsi="Arial"/>
          <w:sz w:val="22"/>
        </w:rPr>
      </w:pPr>
      <w:r>
        <w:rPr>
          <w:rFonts w:ascii="Arial" w:hAnsi="Arial"/>
          <w:sz w:val="22"/>
        </w:rPr>
        <w:t xml:space="preserve">2,3   </w:t>
      </w:r>
      <w:r>
        <w:rPr>
          <w:rFonts w:ascii="Arial" w:hAnsi="Arial"/>
          <w:sz w:val="22"/>
        </w:rPr>
        <w:tab/>
        <w:t>Row and column for get position of memory variable. It can be anything for non-display variables</w:t>
      </w:r>
    </w:p>
    <w:p w:rsidR="00611C8A" w:rsidRDefault="00611C8A" w:rsidP="00611C8A">
      <w:pPr>
        <w:spacing w:line="480" w:lineRule="auto"/>
        <w:jc w:val="both"/>
        <w:rPr>
          <w:rFonts w:ascii="Arial" w:hAnsi="Arial"/>
          <w:sz w:val="22"/>
        </w:rPr>
      </w:pPr>
      <w:r>
        <w:rPr>
          <w:rFonts w:ascii="Arial" w:hAnsi="Arial"/>
          <w:sz w:val="22"/>
        </w:rPr>
        <w:t xml:space="preserve">4     </w:t>
      </w:r>
      <w:r>
        <w:rPr>
          <w:rFonts w:ascii="Arial" w:hAnsi="Arial"/>
          <w:sz w:val="22"/>
        </w:rPr>
        <w:tab/>
        <w:t>Memory variable name.</w:t>
      </w:r>
    </w:p>
    <w:p w:rsidR="00611C8A" w:rsidRDefault="00611C8A" w:rsidP="00611C8A">
      <w:pPr>
        <w:spacing w:line="480" w:lineRule="auto"/>
        <w:jc w:val="both"/>
        <w:rPr>
          <w:rFonts w:ascii="Arial" w:hAnsi="Arial"/>
          <w:sz w:val="22"/>
        </w:rPr>
      </w:pPr>
      <w:r>
        <w:rPr>
          <w:rFonts w:ascii="Arial" w:hAnsi="Arial"/>
          <w:sz w:val="22"/>
        </w:rPr>
        <w:t xml:space="preserve">5,6   </w:t>
      </w:r>
      <w:r>
        <w:rPr>
          <w:rFonts w:ascii="Arial" w:hAnsi="Arial"/>
          <w:sz w:val="22"/>
        </w:rPr>
        <w:tab/>
        <w:t>Row and column position for text display string.</w:t>
      </w:r>
    </w:p>
    <w:p w:rsidR="00611C8A" w:rsidRDefault="00611C8A" w:rsidP="00611C8A">
      <w:pPr>
        <w:spacing w:line="480" w:lineRule="auto"/>
        <w:jc w:val="both"/>
        <w:rPr>
          <w:rFonts w:ascii="Arial" w:hAnsi="Arial"/>
          <w:sz w:val="22"/>
        </w:rPr>
      </w:pPr>
      <w:r>
        <w:rPr>
          <w:rFonts w:ascii="Arial" w:hAnsi="Arial"/>
          <w:sz w:val="22"/>
        </w:rPr>
        <w:t>7</w:t>
      </w:r>
      <w:r>
        <w:rPr>
          <w:rFonts w:ascii="Arial" w:hAnsi="Arial"/>
          <w:sz w:val="22"/>
        </w:rPr>
        <w:tab/>
        <w:t>Text display string.</w:t>
      </w:r>
    </w:p>
    <w:p w:rsidR="00611C8A" w:rsidRDefault="00611C8A" w:rsidP="00611C8A">
      <w:pPr>
        <w:spacing w:line="480" w:lineRule="auto"/>
        <w:jc w:val="both"/>
        <w:rPr>
          <w:rFonts w:ascii="Arial" w:hAnsi="Arial"/>
          <w:sz w:val="22"/>
        </w:rPr>
      </w:pPr>
      <w:r>
        <w:rPr>
          <w:rFonts w:ascii="Arial" w:hAnsi="Arial"/>
          <w:sz w:val="22"/>
        </w:rPr>
        <w:t>8,9</w:t>
      </w:r>
      <w:r>
        <w:rPr>
          <w:rFonts w:ascii="Arial" w:hAnsi="Arial"/>
          <w:sz w:val="22"/>
        </w:rPr>
        <w:tab/>
        <w:t>Display windows for memory variable and text strings.</w:t>
      </w:r>
      <w:r>
        <w:rPr>
          <w:rFonts w:ascii="Arial" w:hAnsi="Arial"/>
          <w:sz w:val="22"/>
        </w:rPr>
        <w:tab/>
      </w:r>
      <w:r>
        <w:rPr>
          <w:rFonts w:ascii="Arial" w:hAnsi="Arial"/>
          <w:sz w:val="22"/>
        </w:rPr>
        <w:tab/>
      </w:r>
      <w:r>
        <w:rPr>
          <w:rFonts w:ascii="Arial" w:hAnsi="Arial"/>
          <w:sz w:val="22"/>
        </w:rPr>
        <w:tab/>
      </w:r>
    </w:p>
    <w:p w:rsidR="00611C8A" w:rsidRDefault="00611C8A" w:rsidP="00611C8A">
      <w:pPr>
        <w:spacing w:line="480" w:lineRule="auto"/>
        <w:jc w:val="both"/>
        <w:rPr>
          <w:rFonts w:ascii="Arial" w:hAnsi="Arial"/>
          <w:sz w:val="22"/>
        </w:rPr>
      </w:pPr>
      <w:r>
        <w:rPr>
          <w:rFonts w:ascii="Arial" w:hAnsi="Arial"/>
          <w:sz w:val="22"/>
        </w:rPr>
        <w:t xml:space="preserve">10,11 </w:t>
      </w:r>
      <w:r>
        <w:rPr>
          <w:rFonts w:ascii="Arial" w:hAnsi="Arial"/>
          <w:sz w:val="22"/>
        </w:rPr>
        <w:tab/>
        <w:t>Display and update attribute (Y = yes, N= no)</w:t>
      </w:r>
    </w:p>
    <w:p w:rsidR="00611C8A" w:rsidRDefault="00611C8A" w:rsidP="00611C8A">
      <w:pPr>
        <w:spacing w:line="480" w:lineRule="auto"/>
        <w:jc w:val="both"/>
        <w:rPr>
          <w:rFonts w:ascii="Arial" w:hAnsi="Arial"/>
          <w:sz w:val="22"/>
        </w:rPr>
      </w:pPr>
      <w:r>
        <w:rPr>
          <w:rFonts w:ascii="Arial" w:hAnsi="Arial"/>
          <w:sz w:val="22"/>
        </w:rPr>
        <w:t xml:space="preserve">12,13 </w:t>
      </w:r>
      <w:r>
        <w:rPr>
          <w:rFonts w:ascii="Arial" w:hAnsi="Arial"/>
          <w:sz w:val="22"/>
        </w:rPr>
        <w:tab/>
        <w:t>Base table and base field</w:t>
      </w:r>
    </w:p>
    <w:p w:rsidR="00611C8A" w:rsidRDefault="00611C8A" w:rsidP="00611C8A">
      <w:pPr>
        <w:spacing w:line="480" w:lineRule="auto"/>
        <w:ind w:left="675" w:hanging="675"/>
        <w:jc w:val="both"/>
        <w:rPr>
          <w:rFonts w:ascii="Arial" w:hAnsi="Arial"/>
          <w:sz w:val="22"/>
        </w:rPr>
      </w:pPr>
    </w:p>
    <w:p w:rsidR="00611C8A" w:rsidRDefault="00611C8A" w:rsidP="00611C8A">
      <w:pPr>
        <w:spacing w:line="480" w:lineRule="auto"/>
        <w:ind w:left="675" w:hanging="675"/>
        <w:jc w:val="both"/>
        <w:rPr>
          <w:rFonts w:ascii="Arial" w:hAnsi="Arial"/>
          <w:sz w:val="22"/>
        </w:rPr>
      </w:pPr>
      <w:r>
        <w:rPr>
          <w:rFonts w:ascii="Arial" w:hAnsi="Arial"/>
          <w:sz w:val="22"/>
        </w:rPr>
        <w:t xml:space="preserve">14   </w:t>
      </w:r>
      <w:r>
        <w:rPr>
          <w:rFonts w:ascii="Arial" w:hAnsi="Arial"/>
          <w:sz w:val="22"/>
        </w:rPr>
        <w:tab/>
        <w:t xml:space="preserve">Whether to retain the value of memory variable after writing the record. </w:t>
      </w:r>
    </w:p>
    <w:p w:rsidR="00611C8A" w:rsidRDefault="00611C8A" w:rsidP="00611C8A">
      <w:pPr>
        <w:spacing w:line="480" w:lineRule="auto"/>
        <w:ind w:left="675"/>
        <w:jc w:val="both"/>
        <w:rPr>
          <w:rFonts w:ascii="Arial" w:hAnsi="Arial"/>
          <w:sz w:val="22"/>
        </w:rPr>
      </w:pPr>
      <w:r>
        <w:rPr>
          <w:rFonts w:ascii="Arial" w:hAnsi="Arial"/>
          <w:sz w:val="22"/>
        </w:rPr>
        <w:t>(Y-retain, N-initialise with spaces or 0)</w:t>
      </w:r>
    </w:p>
    <w:p w:rsidR="00611C8A" w:rsidRDefault="00611C8A" w:rsidP="00611C8A">
      <w:pPr>
        <w:spacing w:line="480" w:lineRule="auto"/>
        <w:jc w:val="both"/>
        <w:rPr>
          <w:rFonts w:ascii="Arial" w:hAnsi="Arial"/>
          <w:sz w:val="22"/>
        </w:rPr>
      </w:pPr>
      <w:r>
        <w:rPr>
          <w:rFonts w:ascii="Arial" w:hAnsi="Arial"/>
          <w:sz w:val="22"/>
        </w:rPr>
        <w:t xml:space="preserve">15,16 </w:t>
      </w:r>
      <w:r>
        <w:rPr>
          <w:rFonts w:ascii="Arial" w:hAnsi="Arial"/>
          <w:sz w:val="22"/>
        </w:rPr>
        <w:tab/>
        <w:t xml:space="preserve">First variable and last variable of the program </w:t>
      </w:r>
      <w:r>
        <w:rPr>
          <w:rFonts w:ascii="Arial" w:hAnsi="Arial"/>
          <w:sz w:val="22"/>
        </w:rPr>
        <w:tab/>
      </w:r>
      <w:r>
        <w:rPr>
          <w:rFonts w:ascii="Arial" w:hAnsi="Arial"/>
          <w:sz w:val="22"/>
        </w:rPr>
        <w:tab/>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b/>
          <w:sz w:val="22"/>
        </w:rPr>
      </w:pPr>
      <w:r>
        <w:rPr>
          <w:rFonts w:ascii="Arial" w:hAnsi="Arial"/>
          <w:b/>
          <w:sz w:val="22"/>
        </w:rPr>
        <w:t>7.7 Database design for complex program</w:t>
      </w:r>
    </w:p>
    <w:p w:rsidR="00611C8A" w:rsidRDefault="00611C8A" w:rsidP="00611C8A">
      <w:pPr>
        <w:spacing w:line="480" w:lineRule="auto"/>
        <w:jc w:val="both"/>
        <w:rPr>
          <w:rFonts w:ascii="Arial" w:hAnsi="Arial"/>
          <w:sz w:val="22"/>
        </w:rPr>
      </w:pPr>
      <w:r>
        <w:rPr>
          <w:rFonts w:ascii="Arial" w:hAnsi="Arial"/>
          <w:sz w:val="22"/>
        </w:rPr>
        <w:t xml:space="preserve">Table structures can be defined through this option. There are in all seven windows, which define the complete behaviour of a table. </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 xml:space="preserve"> First one is table definition window for giving table name, why this table being created or purpose of the table, transaction volume or number of transactions for time unit mentioned against volume unit (day, month, year etc.), retention period and retention period unit.  Table purpose is used for naming windows and giving program description when the said table is used in any program and therefore it is mandatory field. Others are information fields and are not used in any program.</w:t>
      </w:r>
    </w:p>
    <w:p w:rsidR="00611C8A" w:rsidRDefault="00611C8A" w:rsidP="00611C8A">
      <w:pPr>
        <w:spacing w:line="480" w:lineRule="auto"/>
        <w:jc w:val="both"/>
        <w:rPr>
          <w:rFonts w:ascii="Arial" w:hAnsi="Arial"/>
          <w:sz w:val="22"/>
        </w:rPr>
      </w:pPr>
      <w:r>
        <w:rPr>
          <w:rFonts w:ascii="Arial" w:hAnsi="Arial"/>
          <w:sz w:val="22"/>
        </w:rPr>
        <w:t xml:space="preserve">   </w:t>
      </w:r>
    </w:p>
    <w:p w:rsidR="00611C8A" w:rsidRDefault="00611C8A" w:rsidP="00611C8A">
      <w:pPr>
        <w:spacing w:line="480" w:lineRule="auto"/>
        <w:jc w:val="both"/>
        <w:rPr>
          <w:rFonts w:ascii="Arial" w:hAnsi="Arial"/>
          <w:sz w:val="22"/>
        </w:rPr>
      </w:pPr>
      <w:r>
        <w:rPr>
          <w:rFonts w:ascii="Arial" w:hAnsi="Arial"/>
          <w:sz w:val="22"/>
        </w:rPr>
        <w:t xml:space="preserve">Second window is field definition window. Sequence number decides the position of the field in the table. Field name, purpose of the field, field type, field length, decimal points that field will be having  (Applicable for numeric field only), value checks if field inputs are limited to a set of few characters or numbers. Value check is for information only. Field purpose is used to give default help message whenever this field is approached in simple program and complex program. </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 xml:space="preserve">Third window is BEFORE FIELD VALUE AND CONTROL. Through this window default value of the variable, value range - bottom value and top value, value checks  (set of permissible values for the variable) can be defined. These validations are executed before accepting input for this variable during program execution. Through this window, one can also decide </w:t>
      </w:r>
    </w:p>
    <w:p w:rsidR="00611C8A" w:rsidRDefault="00611C8A" w:rsidP="00611C8A">
      <w:pPr>
        <w:spacing w:line="480" w:lineRule="auto"/>
        <w:jc w:val="both"/>
        <w:rPr>
          <w:rFonts w:ascii="Arial" w:hAnsi="Arial"/>
          <w:sz w:val="22"/>
        </w:rPr>
      </w:pPr>
      <w:r>
        <w:rPr>
          <w:rFonts w:ascii="Arial" w:hAnsi="Arial"/>
          <w:sz w:val="22"/>
        </w:rPr>
        <w:t xml:space="preserve">    1. Whether to skip the field if some condition is satisfied.</w:t>
      </w:r>
    </w:p>
    <w:p w:rsidR="00611C8A" w:rsidRDefault="00611C8A" w:rsidP="00611C8A">
      <w:pPr>
        <w:spacing w:line="480" w:lineRule="auto"/>
        <w:jc w:val="both"/>
        <w:rPr>
          <w:rFonts w:ascii="Arial" w:hAnsi="Arial"/>
          <w:sz w:val="22"/>
        </w:rPr>
      </w:pPr>
      <w:r>
        <w:rPr>
          <w:rFonts w:ascii="Arial" w:hAnsi="Arial"/>
          <w:sz w:val="22"/>
        </w:rPr>
        <w:t xml:space="preserve">    2. Whether to take up some other field for operation.</w:t>
      </w:r>
    </w:p>
    <w:p w:rsidR="00611C8A" w:rsidRDefault="00611C8A" w:rsidP="00611C8A">
      <w:pPr>
        <w:spacing w:line="480" w:lineRule="auto"/>
        <w:jc w:val="both"/>
        <w:rPr>
          <w:rFonts w:ascii="Arial" w:hAnsi="Arial"/>
          <w:sz w:val="22"/>
        </w:rPr>
      </w:pPr>
      <w:r>
        <w:rPr>
          <w:rFonts w:ascii="Arial" w:hAnsi="Arial"/>
          <w:sz w:val="22"/>
        </w:rPr>
        <w:t xml:space="preserve">    3. Assign values to field depending on fulfilling of a condition.</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 xml:space="preserve">If default value is a constant, which can be numeric or character, it can be put against DEFVALUE field. Constants are enclosed in DOUBLE or SINGLE QUOTES. EASY depending on type of variable assigns value as string, date or number. For assigning variable, which can be from database or a memory variable, 'f:' is necessary at start </w:t>
      </w:r>
      <w:r>
        <w:rPr>
          <w:rFonts w:ascii="Arial" w:hAnsi="Arial"/>
          <w:sz w:val="22"/>
        </w:rPr>
        <w:lastRenderedPageBreak/>
        <w:t>without any leading spaces. If reference is to other database variable, one can give input as f:filename.fieldname. It is also possible to write a small expression up to 30 characters. EASY will evaluate the expression and assign the outcome of the expression as default value. While writing expression character constants will be enclosed in SINGLE or DOUBLE QUOTES. IFVALUE and ELSVALUE work in the same fashion..</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 xml:space="preserve">Value range for checking inputs can be entered against CHKIN. one can give only CONSTANTS in this field. Individual values are separated by ','. It is not necessary to put individual values in SINGLE or DOUBLE QUOTES whatever may be the variable type. In order to assign value on CONDITION to a field before accepting input, condition can be written up to 200 characters. While specifying condition, 'IF' should not written at the start. Condition can have memory variables, database variables, constants, arithmetic operators or logical operators. Since it is not possible to decide on type of variables used in condition, one WILL ENCLOSE character constants in     SINGLE or DOUBLE QUOTES. </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If the condition evaluates to be true, EASY will assign IFVALUE to variable only if IFVALUE is not blank. It will also transfer the control of program execution to the MEMORY VARIABLE mentioned against IF_FIELD, if it has some value. If the condition evaluates to be false, EASY will assign ELSVALUE to variable if ELSVALUE is not blank. It will also transfer program execution control to the MEMORY VARIABLE mentioned against ELS_FIELD, if it contained some value.</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For all variables mentioned in this window, EASY will assign one memory variable while creating complex program.</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Sequence of operations is listed below.</w:t>
      </w:r>
    </w:p>
    <w:p w:rsidR="00611C8A" w:rsidRDefault="00611C8A" w:rsidP="00611C8A">
      <w:pPr>
        <w:spacing w:line="480" w:lineRule="auto"/>
        <w:jc w:val="both"/>
        <w:rPr>
          <w:rFonts w:ascii="Arial" w:hAnsi="Arial"/>
          <w:sz w:val="22"/>
        </w:rPr>
      </w:pPr>
      <w:r>
        <w:rPr>
          <w:rFonts w:ascii="Arial" w:hAnsi="Arial"/>
          <w:sz w:val="22"/>
        </w:rPr>
        <w:lastRenderedPageBreak/>
        <w:t>1. Check condition</w:t>
      </w:r>
    </w:p>
    <w:p w:rsidR="00611C8A" w:rsidRDefault="00611C8A" w:rsidP="00611C8A">
      <w:pPr>
        <w:spacing w:line="480" w:lineRule="auto"/>
        <w:jc w:val="both"/>
        <w:rPr>
          <w:rFonts w:ascii="Arial" w:hAnsi="Arial"/>
          <w:sz w:val="22"/>
        </w:rPr>
      </w:pPr>
      <w:r>
        <w:rPr>
          <w:rFonts w:ascii="Arial" w:hAnsi="Arial"/>
          <w:sz w:val="22"/>
        </w:rPr>
        <w:t>2. Transfer control</w:t>
      </w:r>
    </w:p>
    <w:p w:rsidR="00611C8A" w:rsidRDefault="00611C8A" w:rsidP="00611C8A">
      <w:pPr>
        <w:spacing w:line="480" w:lineRule="auto"/>
        <w:jc w:val="both"/>
        <w:rPr>
          <w:rFonts w:ascii="Arial" w:hAnsi="Arial"/>
          <w:sz w:val="22"/>
        </w:rPr>
      </w:pPr>
      <w:r>
        <w:rPr>
          <w:rFonts w:ascii="Arial" w:hAnsi="Arial"/>
          <w:sz w:val="22"/>
        </w:rPr>
        <w:t>3. Assign default value, if value or else value to the field.</w:t>
      </w:r>
    </w:p>
    <w:p w:rsidR="00611C8A" w:rsidRDefault="00611C8A" w:rsidP="00611C8A">
      <w:pPr>
        <w:spacing w:line="480" w:lineRule="auto"/>
        <w:jc w:val="both"/>
        <w:rPr>
          <w:rFonts w:ascii="Arial" w:hAnsi="Arial"/>
          <w:sz w:val="22"/>
        </w:rPr>
      </w:pPr>
      <w:r>
        <w:rPr>
          <w:rFonts w:ascii="Arial" w:hAnsi="Arial"/>
          <w:sz w:val="22"/>
        </w:rPr>
        <w:t>4.  Perform multiple step calculations.</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If T_P field contains value 'P', EASY will not transfer program execution control back to this field. Program will move further from IF_FIELD or ELS_FIELD. (Permanent Transfer) If T_P field contains value 'T', EASY will transfer program execution control back to this field after finishing execution at IF_FIELD or ELS_FIELD (Temporary Transfer).</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Fourth window is for multiple step calculations to be performed before accepting input for this field. MEMVAR is the memory variable name corresponding to the field, which is still displayed in field definition window and stored in file BCALS as FNAME. RNAME is the memory variable (may be corresponding to another variable from same table or different table), to which value is to be assigned. In order to assign value on CONDITION to a field before accepting input, condition can be specified up to 200 characters. Conditions are checked in the similar fashion described earlier. The sequence in values are assigned is given below</w:t>
      </w:r>
    </w:p>
    <w:p w:rsidR="00611C8A" w:rsidRDefault="00611C8A" w:rsidP="00611C8A">
      <w:pPr>
        <w:spacing w:line="480" w:lineRule="auto"/>
        <w:jc w:val="both"/>
        <w:rPr>
          <w:rFonts w:ascii="Arial" w:hAnsi="Arial"/>
          <w:sz w:val="22"/>
        </w:rPr>
      </w:pPr>
      <w:r>
        <w:rPr>
          <w:rFonts w:ascii="Arial" w:hAnsi="Arial"/>
          <w:sz w:val="22"/>
        </w:rPr>
        <w:t xml:space="preserve">1. Assigns to variable value mentioned against FIELDVALUE if FIELDVALUE is  </w:t>
      </w:r>
    </w:p>
    <w:p w:rsidR="00611C8A" w:rsidRDefault="00611C8A" w:rsidP="00611C8A">
      <w:pPr>
        <w:spacing w:line="480" w:lineRule="auto"/>
        <w:jc w:val="both"/>
        <w:rPr>
          <w:rFonts w:ascii="Arial" w:hAnsi="Arial"/>
          <w:sz w:val="22"/>
        </w:rPr>
      </w:pPr>
      <w:r>
        <w:rPr>
          <w:rFonts w:ascii="Arial" w:hAnsi="Arial"/>
          <w:sz w:val="22"/>
        </w:rPr>
        <w:t xml:space="preserve">    not blank.</w:t>
      </w:r>
    </w:p>
    <w:p w:rsidR="00611C8A" w:rsidRDefault="00611C8A" w:rsidP="00611C8A">
      <w:pPr>
        <w:spacing w:line="480" w:lineRule="auto"/>
        <w:jc w:val="both"/>
        <w:rPr>
          <w:rFonts w:ascii="Arial" w:hAnsi="Arial"/>
          <w:sz w:val="22"/>
        </w:rPr>
      </w:pPr>
      <w:r>
        <w:rPr>
          <w:rFonts w:ascii="Arial" w:hAnsi="Arial"/>
          <w:sz w:val="22"/>
        </w:rPr>
        <w:t>2. Check condition.</w:t>
      </w:r>
    </w:p>
    <w:p w:rsidR="00611C8A" w:rsidRDefault="00611C8A" w:rsidP="00611C8A">
      <w:pPr>
        <w:spacing w:line="480" w:lineRule="auto"/>
        <w:jc w:val="both"/>
        <w:rPr>
          <w:rFonts w:ascii="Arial" w:hAnsi="Arial"/>
          <w:sz w:val="22"/>
        </w:rPr>
      </w:pPr>
      <w:r>
        <w:rPr>
          <w:rFonts w:ascii="Arial" w:hAnsi="Arial"/>
          <w:sz w:val="22"/>
        </w:rPr>
        <w:t>3. Assign IFVALUE if condition is true and IFVALUE is not blank.</w:t>
      </w:r>
    </w:p>
    <w:p w:rsidR="00611C8A" w:rsidRDefault="00611C8A" w:rsidP="00611C8A">
      <w:pPr>
        <w:spacing w:line="480" w:lineRule="auto"/>
        <w:jc w:val="both"/>
        <w:rPr>
          <w:rFonts w:ascii="Arial" w:hAnsi="Arial"/>
          <w:sz w:val="22"/>
        </w:rPr>
      </w:pPr>
      <w:r>
        <w:rPr>
          <w:rFonts w:ascii="Arial" w:hAnsi="Arial"/>
          <w:sz w:val="22"/>
        </w:rPr>
        <w:t>4. Assign ELSVALUE if condition is true and ELSVALUE is not blank.</w:t>
      </w:r>
    </w:p>
    <w:p w:rsidR="00611C8A" w:rsidRDefault="00611C8A" w:rsidP="00611C8A">
      <w:pPr>
        <w:spacing w:line="480" w:lineRule="auto"/>
        <w:jc w:val="both"/>
        <w:rPr>
          <w:rFonts w:ascii="Arial" w:hAnsi="Arial"/>
          <w:sz w:val="22"/>
        </w:rPr>
      </w:pPr>
      <w:r>
        <w:rPr>
          <w:rFonts w:ascii="Arial" w:hAnsi="Arial"/>
          <w:sz w:val="22"/>
        </w:rPr>
        <w:t>5. Repeat same sequence till all records for this field are exhausted.</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 xml:space="preserve">In the absolutely same manner one can work with fifth and sixth window. Fifth window deals with after field value assignments and control transfer. Sixth one deals </w:t>
      </w:r>
      <w:r>
        <w:rPr>
          <w:rFonts w:ascii="Arial" w:hAnsi="Arial"/>
          <w:sz w:val="22"/>
        </w:rPr>
        <w:lastRenderedPageBreak/>
        <w:t>with after field calculations. The difference is all the actions defined in these windows are taken after the FIELD is executed. Base table for fifth window is BFTVELID and for sixth window it is BCONFLDV. Seventh window is TABLE VALIDATION (Reference) window. CHKSTR is a variable string with which EASY tries to seek record in VALIDATEIN. Fields in CHKSTR are separated from each other by '+' sign. It is desirable to index table on converted string of numeric field and on all trim value of character field. PROJECT_ID+STR(TRANS_ID)+ALLT(TRANS_TYPE). REFSTR is corresponding string from the VALIDATEIN file with + as a field separator. VALUEHLP file collects input from this field and SELECTVAR field for complex programs. VALIDATEAT is a display field whose contents are same as that of field name of field definition window. EASY tries to locate matching index file for CHKSTR and VALIDATEIN table. If found, it is displayed against VALIDINIDX otherwise one will have to enter name of index file which will be used for search at VALIDINIDX. There is no restriction on number of tables one can refer to or on multiple search of one table. Each reference will be a separate entry. Variables, which are to be picked-up from VALIDATEIN file are entered against SELECTVAR field. Variables are separated by field separator given against field CHK of the same window. Similarly program variables to which value of selected variables is to assigned are mentioned against EQUATEWITH separated by the same field separator. There should be one to one correspondence between contents of SELECTVAR and EQUATEWITH.</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b/>
          <w:sz w:val="22"/>
        </w:rPr>
      </w:pPr>
      <w:r>
        <w:rPr>
          <w:rFonts w:ascii="Arial" w:hAnsi="Arial"/>
          <w:b/>
          <w:sz w:val="22"/>
        </w:rPr>
        <w:t>7.8 Complex programming</w:t>
      </w:r>
    </w:p>
    <w:p w:rsidR="00611C8A" w:rsidRDefault="00611C8A" w:rsidP="00611C8A">
      <w:pPr>
        <w:spacing w:line="480" w:lineRule="auto"/>
        <w:jc w:val="both"/>
        <w:rPr>
          <w:rFonts w:ascii="Arial" w:hAnsi="Arial"/>
          <w:sz w:val="22"/>
        </w:rPr>
      </w:pPr>
      <w:r>
        <w:rPr>
          <w:rFonts w:ascii="Arial" w:hAnsi="Arial"/>
          <w:sz w:val="22"/>
        </w:rPr>
        <w:t>After creating table and defining indexes and validations one can run option create COMPLEX PROGRAM. As stated earlier SEARCH KEY and at least one UNIQUE KEY must be defined prior to running this option.</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 xml:space="preserve">COMPLEX program creation routine takes inputs from </w:t>
      </w:r>
    </w:p>
    <w:p w:rsidR="00611C8A" w:rsidRDefault="00611C8A" w:rsidP="00611C8A">
      <w:pPr>
        <w:spacing w:line="480" w:lineRule="auto"/>
        <w:jc w:val="both"/>
        <w:rPr>
          <w:rFonts w:ascii="Arial" w:hAnsi="Arial"/>
          <w:sz w:val="22"/>
        </w:rPr>
      </w:pPr>
      <w:r>
        <w:rPr>
          <w:rFonts w:ascii="Arial" w:hAnsi="Arial"/>
          <w:sz w:val="22"/>
        </w:rPr>
        <w:t xml:space="preserve">TDEF </w:t>
      </w:r>
      <w:r>
        <w:rPr>
          <w:rFonts w:ascii="Arial" w:hAnsi="Arial"/>
          <w:sz w:val="22"/>
        </w:rPr>
        <w:tab/>
      </w:r>
      <w:r>
        <w:rPr>
          <w:rFonts w:ascii="Arial" w:hAnsi="Arial"/>
          <w:sz w:val="22"/>
        </w:rPr>
        <w:tab/>
      </w:r>
      <w:r>
        <w:rPr>
          <w:rFonts w:ascii="Arial" w:hAnsi="Arial"/>
          <w:sz w:val="22"/>
        </w:rPr>
        <w:tab/>
        <w:t xml:space="preserve">: Table definitions </w:t>
      </w:r>
    </w:p>
    <w:p w:rsidR="00611C8A" w:rsidRDefault="00611C8A" w:rsidP="00611C8A">
      <w:pPr>
        <w:spacing w:line="480" w:lineRule="auto"/>
        <w:jc w:val="both"/>
        <w:rPr>
          <w:rFonts w:ascii="Arial" w:hAnsi="Arial"/>
          <w:sz w:val="22"/>
        </w:rPr>
      </w:pPr>
      <w:r>
        <w:rPr>
          <w:rFonts w:ascii="Arial" w:hAnsi="Arial"/>
          <w:sz w:val="22"/>
        </w:rPr>
        <w:lastRenderedPageBreak/>
        <w:t>TSTR</w:t>
      </w:r>
      <w:r>
        <w:rPr>
          <w:rFonts w:ascii="Arial" w:hAnsi="Arial"/>
          <w:sz w:val="22"/>
        </w:rPr>
        <w:tab/>
      </w:r>
      <w:r>
        <w:rPr>
          <w:rFonts w:ascii="Arial" w:hAnsi="Arial"/>
          <w:sz w:val="22"/>
        </w:rPr>
        <w:tab/>
      </w:r>
      <w:r>
        <w:rPr>
          <w:rFonts w:ascii="Arial" w:hAnsi="Arial"/>
          <w:sz w:val="22"/>
        </w:rPr>
        <w:tab/>
        <w:t>: Table structures.</w:t>
      </w:r>
    </w:p>
    <w:p w:rsidR="00611C8A" w:rsidRDefault="00611C8A" w:rsidP="00611C8A">
      <w:pPr>
        <w:spacing w:line="480" w:lineRule="auto"/>
        <w:jc w:val="both"/>
        <w:rPr>
          <w:rFonts w:ascii="Arial" w:hAnsi="Arial"/>
          <w:sz w:val="22"/>
        </w:rPr>
      </w:pPr>
      <w:r>
        <w:rPr>
          <w:rFonts w:ascii="Arial" w:hAnsi="Arial"/>
          <w:sz w:val="22"/>
        </w:rPr>
        <w:t>FDEF</w:t>
      </w:r>
      <w:r>
        <w:rPr>
          <w:rFonts w:ascii="Arial" w:hAnsi="Arial"/>
          <w:sz w:val="22"/>
        </w:rPr>
        <w:tab/>
      </w:r>
      <w:r>
        <w:rPr>
          <w:rFonts w:ascii="Arial" w:hAnsi="Arial"/>
          <w:sz w:val="22"/>
        </w:rPr>
        <w:tab/>
      </w:r>
      <w:r>
        <w:rPr>
          <w:rFonts w:ascii="Arial" w:hAnsi="Arial"/>
          <w:sz w:val="22"/>
        </w:rPr>
        <w:tab/>
        <w:t>: Field definitions.</w:t>
      </w:r>
    </w:p>
    <w:p w:rsidR="00611C8A" w:rsidRDefault="00611C8A" w:rsidP="00611C8A">
      <w:pPr>
        <w:spacing w:line="480" w:lineRule="auto"/>
        <w:jc w:val="both"/>
        <w:rPr>
          <w:rFonts w:ascii="Arial" w:hAnsi="Arial"/>
          <w:sz w:val="22"/>
        </w:rPr>
      </w:pPr>
      <w:r>
        <w:rPr>
          <w:rFonts w:ascii="Arial" w:hAnsi="Arial"/>
          <w:sz w:val="22"/>
        </w:rPr>
        <w:t>BVELID</w:t>
      </w:r>
      <w:r>
        <w:rPr>
          <w:rFonts w:ascii="Arial" w:hAnsi="Arial"/>
          <w:sz w:val="22"/>
        </w:rPr>
        <w:tab/>
      </w:r>
      <w:r>
        <w:rPr>
          <w:rFonts w:ascii="Arial" w:hAnsi="Arial"/>
          <w:sz w:val="22"/>
        </w:rPr>
        <w:tab/>
        <w:t>: BEFORE field value assignments and control transfer.</w:t>
      </w:r>
    </w:p>
    <w:p w:rsidR="00611C8A" w:rsidRDefault="00611C8A" w:rsidP="00611C8A">
      <w:pPr>
        <w:spacing w:line="480" w:lineRule="auto"/>
        <w:jc w:val="both"/>
        <w:rPr>
          <w:rFonts w:ascii="Arial" w:hAnsi="Arial"/>
          <w:sz w:val="22"/>
        </w:rPr>
      </w:pPr>
      <w:r>
        <w:rPr>
          <w:rFonts w:ascii="Arial" w:hAnsi="Arial"/>
          <w:sz w:val="22"/>
        </w:rPr>
        <w:t>BFTVELID</w:t>
      </w:r>
      <w:r>
        <w:rPr>
          <w:rFonts w:ascii="Arial" w:hAnsi="Arial"/>
          <w:sz w:val="22"/>
        </w:rPr>
        <w:tab/>
      </w:r>
      <w:r>
        <w:rPr>
          <w:rFonts w:ascii="Arial" w:hAnsi="Arial"/>
          <w:sz w:val="22"/>
        </w:rPr>
        <w:tab/>
        <w:t>: AFTER field value assignments and control transfer.</w:t>
      </w:r>
    </w:p>
    <w:p w:rsidR="00611C8A" w:rsidRDefault="00611C8A" w:rsidP="00611C8A">
      <w:pPr>
        <w:spacing w:line="480" w:lineRule="auto"/>
        <w:jc w:val="both"/>
        <w:rPr>
          <w:rFonts w:ascii="Arial" w:hAnsi="Arial"/>
          <w:sz w:val="22"/>
        </w:rPr>
      </w:pPr>
      <w:r>
        <w:rPr>
          <w:rFonts w:ascii="Arial" w:hAnsi="Arial"/>
          <w:sz w:val="22"/>
        </w:rPr>
        <w:t xml:space="preserve">BCHECK  </w:t>
      </w:r>
      <w:r>
        <w:rPr>
          <w:rFonts w:ascii="Arial" w:hAnsi="Arial"/>
          <w:sz w:val="22"/>
        </w:rPr>
        <w:tab/>
      </w:r>
      <w:r>
        <w:rPr>
          <w:rFonts w:ascii="Arial" w:hAnsi="Arial"/>
          <w:sz w:val="22"/>
        </w:rPr>
        <w:tab/>
        <w:t>: Table validations.</w:t>
      </w:r>
    </w:p>
    <w:p w:rsidR="00611C8A" w:rsidRDefault="00611C8A" w:rsidP="00611C8A">
      <w:pPr>
        <w:spacing w:line="480" w:lineRule="auto"/>
        <w:jc w:val="both"/>
        <w:rPr>
          <w:rFonts w:ascii="Arial" w:hAnsi="Arial"/>
          <w:sz w:val="22"/>
        </w:rPr>
      </w:pPr>
      <w:r>
        <w:rPr>
          <w:rFonts w:ascii="Arial" w:hAnsi="Arial"/>
          <w:sz w:val="22"/>
        </w:rPr>
        <w:t xml:space="preserve">BCALS   </w:t>
      </w:r>
      <w:r>
        <w:rPr>
          <w:rFonts w:ascii="Arial" w:hAnsi="Arial"/>
          <w:sz w:val="22"/>
        </w:rPr>
        <w:tab/>
      </w:r>
      <w:r>
        <w:rPr>
          <w:rFonts w:ascii="Arial" w:hAnsi="Arial"/>
          <w:sz w:val="22"/>
        </w:rPr>
        <w:tab/>
        <w:t xml:space="preserve">: Before field calculations and conditional value assignments </w:t>
      </w:r>
    </w:p>
    <w:p w:rsidR="00611C8A" w:rsidRDefault="00611C8A" w:rsidP="00611C8A">
      <w:pPr>
        <w:spacing w:line="480" w:lineRule="auto"/>
        <w:jc w:val="both"/>
        <w:rPr>
          <w:rFonts w:ascii="Arial" w:hAnsi="Arial"/>
          <w:sz w:val="22"/>
        </w:rPr>
      </w:pPr>
      <w:r>
        <w:rPr>
          <w:rFonts w:ascii="Arial" w:hAnsi="Arial"/>
          <w:sz w:val="22"/>
        </w:rPr>
        <w:t>BCONFLDV</w:t>
      </w:r>
      <w:r>
        <w:rPr>
          <w:rFonts w:ascii="Arial" w:hAnsi="Arial"/>
          <w:sz w:val="22"/>
        </w:rPr>
        <w:tab/>
      </w:r>
      <w:r>
        <w:rPr>
          <w:rFonts w:ascii="Arial" w:hAnsi="Arial"/>
          <w:sz w:val="22"/>
        </w:rPr>
        <w:tab/>
        <w:t>: After field calculations and conditional value assignments.</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Please note that TDEF, TSTR and FDEF tables are common for SIMPLE programs, COMPLEX programs, REPORTS, AUTO REPORTS and QUERIES. All other tables are referred to only while creating and executing COMPLEX program.</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Records are written to following tables. These records are specific for any program. Changes in these records will affect only that program for which it is made. While changes in input tables will affect all the programs, which are created after the change has been made.</w:t>
      </w:r>
    </w:p>
    <w:p w:rsidR="00611C8A" w:rsidRDefault="00611C8A" w:rsidP="00611C8A">
      <w:pPr>
        <w:spacing w:line="480" w:lineRule="auto"/>
        <w:jc w:val="both"/>
        <w:rPr>
          <w:rFonts w:ascii="Arial" w:hAnsi="Arial"/>
          <w:sz w:val="22"/>
        </w:rPr>
      </w:pPr>
      <w:r>
        <w:rPr>
          <w:rFonts w:ascii="Arial" w:hAnsi="Arial"/>
          <w:sz w:val="22"/>
        </w:rPr>
        <w:t xml:space="preserve">  </w:t>
      </w:r>
    </w:p>
    <w:p w:rsidR="00611C8A" w:rsidRDefault="00611C8A" w:rsidP="00611C8A">
      <w:pPr>
        <w:spacing w:line="480" w:lineRule="auto"/>
        <w:jc w:val="both"/>
        <w:rPr>
          <w:rFonts w:ascii="Arial" w:hAnsi="Arial"/>
          <w:sz w:val="22"/>
        </w:rPr>
      </w:pPr>
      <w:r>
        <w:rPr>
          <w:rFonts w:ascii="Arial" w:hAnsi="Arial"/>
          <w:sz w:val="22"/>
        </w:rPr>
        <w:t>PRGLIST</w:t>
      </w:r>
      <w:r>
        <w:rPr>
          <w:rFonts w:ascii="Arial" w:hAnsi="Arial"/>
          <w:sz w:val="22"/>
        </w:rPr>
        <w:tab/>
      </w:r>
      <w:r>
        <w:rPr>
          <w:rFonts w:ascii="Arial" w:hAnsi="Arial"/>
          <w:sz w:val="22"/>
        </w:rPr>
        <w:tab/>
        <w:t xml:space="preserve">: EASY program record.   </w:t>
      </w:r>
    </w:p>
    <w:p w:rsidR="00611C8A" w:rsidRDefault="00611C8A" w:rsidP="00611C8A">
      <w:pPr>
        <w:spacing w:line="480" w:lineRule="auto"/>
        <w:jc w:val="both"/>
        <w:rPr>
          <w:rFonts w:ascii="Arial" w:hAnsi="Arial"/>
          <w:sz w:val="22"/>
        </w:rPr>
      </w:pPr>
      <w:r>
        <w:rPr>
          <w:rFonts w:ascii="Arial" w:hAnsi="Arial"/>
          <w:sz w:val="22"/>
        </w:rPr>
        <w:t xml:space="preserve">DENTRY  </w:t>
      </w:r>
      <w:r>
        <w:rPr>
          <w:rFonts w:ascii="Arial" w:hAnsi="Arial"/>
          <w:sz w:val="22"/>
        </w:rPr>
        <w:tab/>
      </w:r>
      <w:r>
        <w:rPr>
          <w:rFonts w:ascii="Arial" w:hAnsi="Arial"/>
          <w:sz w:val="22"/>
        </w:rPr>
        <w:tab/>
        <w:t xml:space="preserve">: Program variables and text display strings.   </w:t>
      </w:r>
    </w:p>
    <w:p w:rsidR="00611C8A" w:rsidRDefault="00611C8A" w:rsidP="00611C8A">
      <w:pPr>
        <w:spacing w:line="480" w:lineRule="auto"/>
        <w:jc w:val="both"/>
        <w:rPr>
          <w:rFonts w:ascii="Arial" w:hAnsi="Arial"/>
          <w:sz w:val="22"/>
        </w:rPr>
      </w:pPr>
      <w:r>
        <w:rPr>
          <w:rFonts w:ascii="Arial" w:hAnsi="Arial"/>
          <w:sz w:val="22"/>
        </w:rPr>
        <w:t xml:space="preserve">DVELID  </w:t>
      </w:r>
      <w:r>
        <w:rPr>
          <w:rFonts w:ascii="Arial" w:hAnsi="Arial"/>
          <w:sz w:val="22"/>
        </w:rPr>
        <w:tab/>
      </w:r>
      <w:r>
        <w:rPr>
          <w:rFonts w:ascii="Arial" w:hAnsi="Arial"/>
          <w:sz w:val="22"/>
        </w:rPr>
        <w:tab/>
        <w:t xml:space="preserve">: Before field value assignments and control transfer. </w:t>
      </w:r>
    </w:p>
    <w:p w:rsidR="00611C8A" w:rsidRDefault="00611C8A" w:rsidP="00611C8A">
      <w:pPr>
        <w:spacing w:line="480" w:lineRule="auto"/>
        <w:jc w:val="both"/>
        <w:rPr>
          <w:rFonts w:ascii="Arial" w:hAnsi="Arial"/>
          <w:sz w:val="22"/>
        </w:rPr>
      </w:pPr>
      <w:r>
        <w:rPr>
          <w:rFonts w:ascii="Arial" w:hAnsi="Arial"/>
          <w:sz w:val="22"/>
        </w:rPr>
        <w:t>AFTVELID</w:t>
      </w:r>
      <w:r>
        <w:rPr>
          <w:rFonts w:ascii="Arial" w:hAnsi="Arial"/>
          <w:sz w:val="22"/>
        </w:rPr>
        <w:tab/>
      </w:r>
      <w:r>
        <w:rPr>
          <w:rFonts w:ascii="Arial" w:hAnsi="Arial"/>
          <w:sz w:val="22"/>
        </w:rPr>
        <w:tab/>
        <w:t xml:space="preserve">: After field value assignments and control transfer. </w:t>
      </w:r>
    </w:p>
    <w:p w:rsidR="00611C8A" w:rsidRDefault="00611C8A" w:rsidP="00611C8A">
      <w:pPr>
        <w:spacing w:line="480" w:lineRule="auto"/>
        <w:jc w:val="both"/>
        <w:rPr>
          <w:rFonts w:ascii="Arial" w:hAnsi="Arial"/>
          <w:sz w:val="22"/>
        </w:rPr>
      </w:pPr>
      <w:r>
        <w:rPr>
          <w:rFonts w:ascii="Arial" w:hAnsi="Arial"/>
          <w:sz w:val="22"/>
        </w:rPr>
        <w:t xml:space="preserve">DCHECK  </w:t>
      </w:r>
      <w:r>
        <w:rPr>
          <w:rFonts w:ascii="Arial" w:hAnsi="Arial"/>
          <w:sz w:val="22"/>
        </w:rPr>
        <w:tab/>
      </w:r>
      <w:r>
        <w:rPr>
          <w:rFonts w:ascii="Arial" w:hAnsi="Arial"/>
          <w:sz w:val="22"/>
        </w:rPr>
        <w:tab/>
        <w:t>: Table validations.</w:t>
      </w:r>
    </w:p>
    <w:p w:rsidR="00611C8A" w:rsidRDefault="00611C8A" w:rsidP="00611C8A">
      <w:pPr>
        <w:spacing w:line="480" w:lineRule="auto"/>
        <w:jc w:val="both"/>
        <w:rPr>
          <w:rFonts w:ascii="Arial" w:hAnsi="Arial"/>
          <w:sz w:val="22"/>
        </w:rPr>
      </w:pPr>
      <w:r>
        <w:rPr>
          <w:rFonts w:ascii="Arial" w:hAnsi="Arial"/>
          <w:sz w:val="22"/>
        </w:rPr>
        <w:t xml:space="preserve">DCALS   </w:t>
      </w:r>
      <w:r>
        <w:rPr>
          <w:rFonts w:ascii="Arial" w:hAnsi="Arial"/>
          <w:sz w:val="22"/>
        </w:rPr>
        <w:tab/>
      </w:r>
      <w:r>
        <w:rPr>
          <w:rFonts w:ascii="Arial" w:hAnsi="Arial"/>
          <w:sz w:val="22"/>
        </w:rPr>
        <w:tab/>
        <w:t xml:space="preserve">: Before field calculations and conditional value assignments. </w:t>
      </w:r>
    </w:p>
    <w:p w:rsidR="00611C8A" w:rsidRDefault="00611C8A" w:rsidP="00611C8A">
      <w:pPr>
        <w:spacing w:line="480" w:lineRule="auto"/>
        <w:jc w:val="both"/>
        <w:rPr>
          <w:rFonts w:ascii="Arial" w:hAnsi="Arial"/>
          <w:sz w:val="22"/>
        </w:rPr>
      </w:pPr>
      <w:r>
        <w:rPr>
          <w:rFonts w:ascii="Arial" w:hAnsi="Arial"/>
          <w:sz w:val="22"/>
        </w:rPr>
        <w:t>CONFLDVA</w:t>
      </w:r>
      <w:r>
        <w:rPr>
          <w:rFonts w:ascii="Arial" w:hAnsi="Arial"/>
          <w:sz w:val="22"/>
        </w:rPr>
        <w:tab/>
      </w:r>
      <w:r>
        <w:rPr>
          <w:rFonts w:ascii="Arial" w:hAnsi="Arial"/>
          <w:sz w:val="22"/>
        </w:rPr>
        <w:tab/>
        <w:t>: After field calculations and Conditional value assignments.</w:t>
      </w:r>
    </w:p>
    <w:p w:rsidR="00611C8A" w:rsidRDefault="00611C8A" w:rsidP="00611C8A">
      <w:pPr>
        <w:spacing w:line="480" w:lineRule="auto"/>
        <w:jc w:val="both"/>
        <w:rPr>
          <w:rFonts w:ascii="Arial" w:hAnsi="Arial"/>
          <w:sz w:val="22"/>
        </w:rPr>
      </w:pPr>
      <w:r>
        <w:rPr>
          <w:rFonts w:ascii="Arial" w:hAnsi="Arial"/>
          <w:sz w:val="22"/>
        </w:rPr>
        <w:t>VALUEHLP</w:t>
      </w:r>
      <w:r>
        <w:rPr>
          <w:rFonts w:ascii="Arial" w:hAnsi="Arial"/>
          <w:sz w:val="22"/>
        </w:rPr>
        <w:tab/>
      </w:r>
      <w:r>
        <w:rPr>
          <w:rFonts w:ascii="Arial" w:hAnsi="Arial"/>
          <w:sz w:val="22"/>
        </w:rPr>
        <w:tab/>
        <w:t>: Automated value help on pressing F10.</w:t>
      </w:r>
    </w:p>
    <w:p w:rsidR="00611C8A" w:rsidRDefault="00611C8A" w:rsidP="00611C8A">
      <w:pPr>
        <w:spacing w:line="480" w:lineRule="auto"/>
        <w:jc w:val="both"/>
        <w:rPr>
          <w:rFonts w:ascii="Arial" w:hAnsi="Arial"/>
          <w:sz w:val="22"/>
        </w:rPr>
      </w:pPr>
      <w:r>
        <w:rPr>
          <w:rFonts w:ascii="Arial" w:hAnsi="Arial"/>
          <w:sz w:val="22"/>
        </w:rPr>
        <w:t>PRDBFREL</w:t>
      </w:r>
      <w:r>
        <w:rPr>
          <w:rFonts w:ascii="Arial" w:hAnsi="Arial"/>
          <w:sz w:val="22"/>
        </w:rPr>
        <w:tab/>
      </w:r>
      <w:r>
        <w:rPr>
          <w:rFonts w:ascii="Arial" w:hAnsi="Arial"/>
          <w:sz w:val="22"/>
        </w:rPr>
        <w:tab/>
        <w:t>: Program variables, which can be updated.</w:t>
      </w:r>
    </w:p>
    <w:p w:rsidR="00611C8A" w:rsidRDefault="00611C8A" w:rsidP="00611C8A">
      <w:pPr>
        <w:spacing w:line="480" w:lineRule="auto"/>
        <w:jc w:val="both"/>
        <w:rPr>
          <w:rFonts w:ascii="Arial" w:hAnsi="Arial"/>
          <w:sz w:val="22"/>
        </w:rPr>
      </w:pPr>
      <w:r>
        <w:rPr>
          <w:rFonts w:ascii="Arial" w:hAnsi="Arial"/>
          <w:sz w:val="22"/>
        </w:rPr>
        <w:t>SELCTSET</w:t>
      </w:r>
      <w:r>
        <w:rPr>
          <w:rFonts w:ascii="Arial" w:hAnsi="Arial"/>
          <w:sz w:val="22"/>
        </w:rPr>
        <w:tab/>
      </w:r>
      <w:r>
        <w:rPr>
          <w:rFonts w:ascii="Arial" w:hAnsi="Arial"/>
          <w:sz w:val="22"/>
        </w:rPr>
        <w:tab/>
        <w:t>: Select areas and data files used in these areas.</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lastRenderedPageBreak/>
        <w:t>Entries in TDEF, TSTR, FDEF and TABLVALD are recorded when database for SIMPLE program or COMPLEX program is created. As stated earlier validations, which are defined before creating program, are considered for checking and value selection help. For more explanation of input tables please refer to topic on DATABASE DESIGN FOR COMPLEX PROGRAM.</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 xml:space="preserve">DENTRY file contains memory variables, file variables, base file and field attributes including display position. During creation of COMPLEX program, field type and length are picked up from FDEF table. If it is required to use memory variable without any reference to file variable, ALTER COMPLEX PROGRAM provides facility to ADD such variable. Changing default variable names should be avoided as far as possible. </w:t>
      </w:r>
    </w:p>
    <w:p w:rsidR="00611C8A" w:rsidRDefault="00611C8A" w:rsidP="00611C8A">
      <w:pPr>
        <w:spacing w:line="480" w:lineRule="auto"/>
        <w:jc w:val="both"/>
        <w:rPr>
          <w:rFonts w:ascii="Arial" w:hAnsi="Arial"/>
          <w:sz w:val="22"/>
        </w:rPr>
      </w:pPr>
      <w:r>
        <w:rPr>
          <w:rFonts w:ascii="Arial" w:hAnsi="Arial"/>
          <w:sz w:val="22"/>
        </w:rPr>
        <w:t xml:space="preserve"> </w:t>
      </w:r>
    </w:p>
    <w:p w:rsidR="00611C8A" w:rsidRDefault="00611C8A" w:rsidP="00611C8A">
      <w:pPr>
        <w:spacing w:line="480" w:lineRule="auto"/>
        <w:jc w:val="both"/>
        <w:rPr>
          <w:rFonts w:ascii="Arial" w:hAnsi="Arial"/>
          <w:sz w:val="22"/>
        </w:rPr>
      </w:pPr>
      <w:r>
        <w:rPr>
          <w:rFonts w:ascii="Arial" w:hAnsi="Arial"/>
          <w:sz w:val="22"/>
        </w:rPr>
        <w:t xml:space="preserve">One can assign sequence number = 0 to all variables which are of non-display type. If it is required to insert some variable in between, it is possible as sequence numbers are generated in multiple of 10. All memory variables are initialised using this file. Therefore one should be careful while making program alterations. Please refer to topic on COMPLEX program alteration. </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 xml:space="preserve">PRDBFREL table contains base file name, field name and respective variable name. This file has been introduced to take care of non-display variables, which are selected from other files or tables. If variable is not present in this file it will not be written to the disk. </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If variable is present in DENTRY but not in PRDBFREL, no error will be reported. If variable is present in PRDBFREL but not in DENTRY, program execution will terminate giving error as 'FIELD NOT FOUND'.</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lastRenderedPageBreak/>
        <w:t>Thus when one adds memory or change variable through COMPLEX program alteration, one should add that memory variable to PRDBFREL as well. This can be achieved by running simple program for PRDBFREL.</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EASY COMPLEX program searches record in VALIDATEIN table on CHKSTR string given in DCHECK. It uses VALIDINIDX as index file for searching the record. REFSTR string contains corresponding variable names from VALIDATEIN table. Row and column fields are provided to display selected variables mentioned in EQUATEWITH of DCHECK. Field values of these variables are derived from variables mentioned in SELECTVAR field of the same table.</w:t>
      </w:r>
    </w:p>
    <w:p w:rsidR="00611C8A" w:rsidRDefault="00611C8A" w:rsidP="00611C8A">
      <w:pPr>
        <w:spacing w:line="480" w:lineRule="auto"/>
        <w:jc w:val="both"/>
        <w:rPr>
          <w:rFonts w:ascii="Arial" w:hAnsi="Arial"/>
          <w:sz w:val="22"/>
        </w:rPr>
      </w:pPr>
      <w:r>
        <w:rPr>
          <w:rFonts w:ascii="Arial" w:hAnsi="Arial"/>
          <w:sz w:val="22"/>
        </w:rPr>
        <w:t xml:space="preserve">  </w:t>
      </w:r>
    </w:p>
    <w:p w:rsidR="00611C8A" w:rsidRDefault="00611C8A" w:rsidP="00611C8A">
      <w:pPr>
        <w:spacing w:line="480" w:lineRule="auto"/>
        <w:jc w:val="both"/>
        <w:rPr>
          <w:rFonts w:ascii="Arial" w:hAnsi="Arial"/>
          <w:sz w:val="22"/>
        </w:rPr>
      </w:pPr>
      <w:r>
        <w:rPr>
          <w:rFonts w:ascii="Arial" w:hAnsi="Arial"/>
          <w:sz w:val="22"/>
        </w:rPr>
        <w:t>VALUEHLP TABLE collects fields from DCHECK. Variables mentioned in VALUEHLP thus must be present VALIDATEIN file. COMPLEX program design routine checks for presence of fields in SELECTVAR and REFSTR for existence in VALIDATEIN table. Should there be some problem with automated value help please look into these aspects in VALUEHLP table and DCHECK table.</w:t>
      </w:r>
    </w:p>
    <w:p w:rsidR="00611C8A" w:rsidRDefault="00611C8A" w:rsidP="00611C8A">
      <w:pPr>
        <w:spacing w:line="480" w:lineRule="auto"/>
        <w:jc w:val="both"/>
        <w:rPr>
          <w:rFonts w:ascii="Arial" w:hAnsi="Arial"/>
          <w:sz w:val="22"/>
        </w:rPr>
      </w:pPr>
      <w:r>
        <w:rPr>
          <w:rFonts w:ascii="Arial" w:hAnsi="Arial"/>
          <w:sz w:val="22"/>
        </w:rPr>
        <w:t xml:space="preserve"> </w:t>
      </w:r>
    </w:p>
    <w:p w:rsidR="00611C8A" w:rsidRDefault="00611C8A" w:rsidP="00611C8A">
      <w:pPr>
        <w:spacing w:line="480" w:lineRule="auto"/>
        <w:jc w:val="both"/>
        <w:rPr>
          <w:rFonts w:ascii="Arial" w:hAnsi="Arial"/>
          <w:sz w:val="22"/>
        </w:rPr>
      </w:pPr>
      <w:r>
        <w:rPr>
          <w:rFonts w:ascii="Arial" w:hAnsi="Arial"/>
          <w:sz w:val="22"/>
        </w:rPr>
        <w:t>If CHKEXISTS variable of DCHECK is set to 'Y', check will be successful if EASY finds record in VALIDATEIN file. If it is set to 'N', check will be successful if EASY can not locate record in VALIDATEIN file. If COMPULSORY is set to 'Y', program execution will continue only if check is successful. A message that string mentioned in VALIDFIELD could not be traced in file VALIDATEIN is displayed if check is unsuccessful.</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 xml:space="preserve">Complex program creation routine writes information in one more important file: DEXIT. This file is a record of starting field of a loop, ending field of loop with their sequence numbers according to DENTRY file. Entry condition, exit criteria, skipping </w:t>
      </w:r>
      <w:r>
        <w:rPr>
          <w:rFonts w:ascii="Arial" w:hAnsi="Arial"/>
          <w:sz w:val="22"/>
        </w:rPr>
        <w:lastRenderedPageBreak/>
        <w:t>condition, whether entry is governed by change of some other variable, memory variable for input from screen against entry, exit or skip prompts.</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 xml:space="preserve">Entry into the loop: When EASY finds loop starting indicator in DENTRY file it asks user 'Wish to make entries in TABLENAME' and waits for the response from the keyboard. This response is checked with default entry condition response = 'Y'. Thus if user gives input 'Y' EASY enters into the loop. Otherwise it goes to the next loop in the sequence. If VENTRY prompt field is blank default prompt is 'Switch to next window'. If CONFVAR is blank EASY does not ask any input from the screen. </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 xml:space="preserve">If VENTRY is set to 'always' EASY enters into the loop without checking condition. Another way to achieve the same result is not to specify any entry condition and keeping CONFVAR blank. If skipping condition given in VSKIP field evaluates to be true, program execution will continue from the next loop in the sequence. If VSKIP is set to always, EASY will never enter in the loop unless F1 is pressed. On pressing F1 key one can change working window. Take the highlighted bar to the desired window and press enter. </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If ONCHANGE field is not blank, EASY will enter into the loop only if value of the variable in field ONCHANGE in changed. If ONCHANGE is not blank, EASY overrides VENTRY and VSKIP conditions. If VENTRY is set to always and VSKIP is set to always, EASY will skip the loop.</w:t>
      </w:r>
    </w:p>
    <w:p w:rsidR="00611C8A" w:rsidRDefault="00611C8A" w:rsidP="00611C8A">
      <w:pPr>
        <w:spacing w:line="480" w:lineRule="auto"/>
        <w:jc w:val="both"/>
        <w:rPr>
          <w:rFonts w:ascii="Arial" w:hAnsi="Arial"/>
          <w:sz w:val="22"/>
        </w:rPr>
      </w:pPr>
      <w:r>
        <w:rPr>
          <w:rFonts w:ascii="Arial" w:hAnsi="Arial"/>
          <w:sz w:val="22"/>
        </w:rPr>
        <w:t>Thus, it is possible to create programs with multiple windows with restricted or unrestricted entry to different windows. If user does not have access to any of the fields in the window, EASY will just enter into the loop and come out of it without accepting any inputs.</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lastRenderedPageBreak/>
        <w:t>If VEXIT is 'after every record' or having condition that is always false, EASY will be in perpetual loop. One can exit from such loop with the help of F1 key.</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If VEXIT is blank, EASY by default asks 'Continue?' and waits for input from the keyboard. If the response is N, EASY proceeds to next loop in the sequence. If VEXIT is blank and CONFVAR is blank or if exit condition is always true, EASY will execute loop only once .</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 xml:space="preserve">WINDOWS: EASY records window identity with its attributes in table PRWINDOW. PRWINDOW has details such as window starting position, window ending position, Heading. In case it is required to change Height, Width and Window title, SIMPLE program for PRWINDOW can be run to change the desired record. If record is removed from this file, which has reference in DENTRY table, complex program will terminate giving error 'WINDOW NOT DEFINED.' </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While creating COMPLEX program variable can be selected for update, for display only, non-display for calculations and value transfers. Variables, which are not required in the said program, can be rejected.</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b/>
          <w:sz w:val="22"/>
        </w:rPr>
      </w:pPr>
      <w:r>
        <w:rPr>
          <w:rFonts w:ascii="Arial" w:hAnsi="Arial"/>
          <w:b/>
          <w:sz w:val="22"/>
        </w:rPr>
        <w:t xml:space="preserve">Complex program alteration </w:t>
      </w:r>
    </w:p>
    <w:p w:rsidR="00611C8A" w:rsidRDefault="00611C8A" w:rsidP="00611C8A">
      <w:pPr>
        <w:spacing w:line="480" w:lineRule="auto"/>
        <w:jc w:val="both"/>
        <w:rPr>
          <w:rFonts w:ascii="Arial" w:hAnsi="Arial"/>
          <w:sz w:val="22"/>
        </w:rPr>
      </w:pPr>
      <w:r>
        <w:rPr>
          <w:rFonts w:ascii="Arial" w:hAnsi="Arial"/>
          <w:sz w:val="22"/>
        </w:rPr>
        <w:t>Col.</w:t>
      </w:r>
      <w:r>
        <w:rPr>
          <w:rFonts w:ascii="Arial" w:hAnsi="Arial"/>
          <w:sz w:val="22"/>
        </w:rPr>
        <w:tab/>
        <w:t>What does it signify?</w:t>
      </w:r>
    </w:p>
    <w:p w:rsidR="00611C8A" w:rsidRDefault="00611C8A" w:rsidP="00611C8A">
      <w:pPr>
        <w:spacing w:line="480" w:lineRule="auto"/>
        <w:ind w:left="675" w:hanging="675"/>
        <w:jc w:val="both"/>
        <w:rPr>
          <w:rFonts w:ascii="Arial" w:hAnsi="Arial"/>
          <w:sz w:val="22"/>
        </w:rPr>
      </w:pPr>
      <w:r>
        <w:rPr>
          <w:rFonts w:ascii="Arial" w:hAnsi="Arial"/>
          <w:sz w:val="22"/>
        </w:rPr>
        <w:t xml:space="preserve">1        </w:t>
      </w:r>
      <w:r>
        <w:rPr>
          <w:rFonts w:ascii="Arial" w:hAnsi="Arial"/>
          <w:sz w:val="22"/>
        </w:rPr>
        <w:tab/>
        <w:t>Sequence of the variable as it is taken up for execution in the program. This sequence will of importance if one is selecting some variables from VALIDATEIN file and equating them with other variables. Variables with which you equate should be taken up for execution after the value assignment.</w:t>
      </w:r>
    </w:p>
    <w:p w:rsidR="00611C8A" w:rsidRDefault="00611C8A" w:rsidP="00611C8A">
      <w:pPr>
        <w:spacing w:line="480" w:lineRule="auto"/>
        <w:ind w:left="675" w:hanging="675"/>
        <w:jc w:val="both"/>
        <w:rPr>
          <w:rFonts w:ascii="Arial" w:hAnsi="Arial"/>
          <w:sz w:val="22"/>
        </w:rPr>
      </w:pPr>
      <w:r>
        <w:rPr>
          <w:rFonts w:ascii="Arial" w:hAnsi="Arial"/>
          <w:sz w:val="22"/>
        </w:rPr>
        <w:t xml:space="preserve">2,3     </w:t>
      </w:r>
      <w:r>
        <w:rPr>
          <w:rFonts w:ascii="Arial" w:hAnsi="Arial"/>
          <w:sz w:val="22"/>
        </w:rPr>
        <w:tab/>
        <w:t>Row and column for get position of memory variable. It can be anything for non-display variables but preferably it should be 0.</w:t>
      </w:r>
    </w:p>
    <w:p w:rsidR="00611C8A" w:rsidRDefault="00611C8A" w:rsidP="00611C8A">
      <w:pPr>
        <w:spacing w:line="480" w:lineRule="auto"/>
        <w:jc w:val="both"/>
        <w:rPr>
          <w:rFonts w:ascii="Arial" w:hAnsi="Arial"/>
          <w:sz w:val="22"/>
        </w:rPr>
      </w:pPr>
      <w:r>
        <w:rPr>
          <w:rFonts w:ascii="Arial" w:hAnsi="Arial"/>
          <w:sz w:val="22"/>
        </w:rPr>
        <w:t xml:space="preserve">4        </w:t>
      </w:r>
      <w:r>
        <w:rPr>
          <w:rFonts w:ascii="Arial" w:hAnsi="Arial"/>
          <w:sz w:val="22"/>
        </w:rPr>
        <w:tab/>
        <w:t xml:space="preserve">Memory variable name. </w:t>
      </w:r>
    </w:p>
    <w:p w:rsidR="00611C8A" w:rsidRDefault="00611C8A" w:rsidP="00611C8A">
      <w:pPr>
        <w:spacing w:line="480" w:lineRule="auto"/>
        <w:jc w:val="both"/>
        <w:rPr>
          <w:rFonts w:ascii="Arial" w:hAnsi="Arial"/>
          <w:sz w:val="22"/>
        </w:rPr>
      </w:pPr>
      <w:r>
        <w:rPr>
          <w:rFonts w:ascii="Arial" w:hAnsi="Arial"/>
          <w:sz w:val="22"/>
        </w:rPr>
        <w:lastRenderedPageBreak/>
        <w:t xml:space="preserve">5        </w:t>
      </w:r>
      <w:r>
        <w:rPr>
          <w:rFonts w:ascii="Arial" w:hAnsi="Arial"/>
          <w:sz w:val="22"/>
        </w:rPr>
        <w:tab/>
        <w:t>Picture clause for accepting or displaying variable</w:t>
      </w:r>
    </w:p>
    <w:p w:rsidR="00611C8A" w:rsidRDefault="00611C8A" w:rsidP="00611C8A">
      <w:pPr>
        <w:spacing w:line="480" w:lineRule="auto"/>
        <w:ind w:left="675" w:hanging="675"/>
        <w:jc w:val="both"/>
        <w:rPr>
          <w:rFonts w:ascii="Arial" w:hAnsi="Arial"/>
          <w:sz w:val="22"/>
        </w:rPr>
      </w:pPr>
      <w:r>
        <w:rPr>
          <w:rFonts w:ascii="Arial" w:hAnsi="Arial"/>
          <w:sz w:val="22"/>
        </w:rPr>
        <w:t xml:space="preserve">6,7     </w:t>
      </w:r>
      <w:r>
        <w:rPr>
          <w:rFonts w:ascii="Arial" w:hAnsi="Arial"/>
          <w:sz w:val="22"/>
        </w:rPr>
        <w:tab/>
        <w:t>Window in which memory variable and text string are displayed and whether window should be closed as program moves to next field.</w:t>
      </w:r>
    </w:p>
    <w:p w:rsidR="00611C8A" w:rsidRDefault="00611C8A" w:rsidP="00611C8A">
      <w:pPr>
        <w:spacing w:line="480" w:lineRule="auto"/>
        <w:jc w:val="both"/>
        <w:rPr>
          <w:rFonts w:ascii="Arial" w:hAnsi="Arial"/>
          <w:sz w:val="22"/>
        </w:rPr>
      </w:pPr>
      <w:r>
        <w:rPr>
          <w:rFonts w:ascii="Arial" w:hAnsi="Arial"/>
          <w:sz w:val="22"/>
        </w:rPr>
        <w:t xml:space="preserve">8,9     </w:t>
      </w:r>
      <w:r>
        <w:rPr>
          <w:rFonts w:ascii="Arial" w:hAnsi="Arial"/>
          <w:sz w:val="22"/>
        </w:rPr>
        <w:tab/>
        <w:t>Display and update attribute (Y = yes, N= no)</w:t>
      </w:r>
    </w:p>
    <w:p w:rsidR="00611C8A" w:rsidRDefault="00611C8A" w:rsidP="00611C8A">
      <w:pPr>
        <w:spacing w:line="480" w:lineRule="auto"/>
        <w:jc w:val="both"/>
        <w:rPr>
          <w:rFonts w:ascii="Arial" w:hAnsi="Arial"/>
          <w:sz w:val="22"/>
        </w:rPr>
      </w:pPr>
      <w:r>
        <w:rPr>
          <w:rFonts w:ascii="Arial" w:hAnsi="Arial"/>
          <w:sz w:val="22"/>
        </w:rPr>
        <w:t xml:space="preserve">10,11 </w:t>
      </w:r>
      <w:r>
        <w:rPr>
          <w:rFonts w:ascii="Arial" w:hAnsi="Arial"/>
          <w:sz w:val="22"/>
        </w:rPr>
        <w:tab/>
        <w:t>Base table and base field</w:t>
      </w:r>
    </w:p>
    <w:p w:rsidR="00611C8A" w:rsidRDefault="00611C8A" w:rsidP="00611C8A">
      <w:pPr>
        <w:spacing w:line="480" w:lineRule="auto"/>
        <w:jc w:val="both"/>
        <w:rPr>
          <w:rFonts w:ascii="Arial" w:hAnsi="Arial"/>
          <w:sz w:val="22"/>
        </w:rPr>
      </w:pPr>
      <w:r>
        <w:rPr>
          <w:rFonts w:ascii="Arial" w:hAnsi="Arial"/>
          <w:sz w:val="22"/>
        </w:rPr>
        <w:t xml:space="preserve">12      </w:t>
      </w:r>
      <w:r>
        <w:rPr>
          <w:rFonts w:ascii="Arial" w:hAnsi="Arial"/>
          <w:sz w:val="22"/>
        </w:rPr>
        <w:tab/>
        <w:t xml:space="preserve">Whether to retain the value of memory variable after writing the record. </w:t>
      </w:r>
    </w:p>
    <w:p w:rsidR="00611C8A" w:rsidRDefault="00611C8A" w:rsidP="00611C8A">
      <w:pPr>
        <w:spacing w:line="480" w:lineRule="auto"/>
        <w:ind w:left="340" w:firstLine="340"/>
        <w:jc w:val="both"/>
        <w:rPr>
          <w:rFonts w:ascii="Arial" w:hAnsi="Arial"/>
          <w:sz w:val="22"/>
        </w:rPr>
      </w:pPr>
      <w:r>
        <w:rPr>
          <w:rFonts w:ascii="Arial" w:hAnsi="Arial"/>
          <w:sz w:val="22"/>
        </w:rPr>
        <w:t xml:space="preserve">(Y= retain N = initialise with spaces or 0) </w:t>
      </w:r>
    </w:p>
    <w:p w:rsidR="00611C8A" w:rsidRDefault="00611C8A" w:rsidP="00611C8A">
      <w:pPr>
        <w:spacing w:line="480" w:lineRule="auto"/>
        <w:jc w:val="both"/>
        <w:rPr>
          <w:rFonts w:ascii="Arial" w:hAnsi="Arial"/>
          <w:sz w:val="22"/>
        </w:rPr>
      </w:pPr>
      <w:r>
        <w:rPr>
          <w:rFonts w:ascii="Arial" w:hAnsi="Arial"/>
          <w:sz w:val="22"/>
        </w:rPr>
        <w:t xml:space="preserve">13,14 </w:t>
      </w:r>
      <w:r>
        <w:rPr>
          <w:rFonts w:ascii="Arial" w:hAnsi="Arial"/>
          <w:sz w:val="22"/>
        </w:rPr>
        <w:tab/>
        <w:t>Row and column position for text display string.</w:t>
      </w:r>
    </w:p>
    <w:p w:rsidR="00611C8A" w:rsidRDefault="00611C8A" w:rsidP="00611C8A">
      <w:pPr>
        <w:spacing w:line="480" w:lineRule="auto"/>
        <w:jc w:val="both"/>
        <w:rPr>
          <w:rFonts w:ascii="Arial" w:hAnsi="Arial"/>
          <w:sz w:val="22"/>
        </w:rPr>
      </w:pPr>
      <w:r>
        <w:rPr>
          <w:rFonts w:ascii="Arial" w:hAnsi="Arial"/>
          <w:sz w:val="22"/>
        </w:rPr>
        <w:t xml:space="preserve">15      </w:t>
      </w:r>
      <w:r>
        <w:rPr>
          <w:rFonts w:ascii="Arial" w:hAnsi="Arial"/>
          <w:sz w:val="22"/>
        </w:rPr>
        <w:tab/>
        <w:t>Text string</w:t>
      </w:r>
    </w:p>
    <w:p w:rsidR="00611C8A" w:rsidRDefault="00611C8A" w:rsidP="00611C8A">
      <w:pPr>
        <w:spacing w:line="480" w:lineRule="auto"/>
        <w:ind w:left="675" w:hanging="675"/>
        <w:jc w:val="both"/>
        <w:rPr>
          <w:rFonts w:ascii="Arial" w:hAnsi="Arial"/>
          <w:sz w:val="22"/>
        </w:rPr>
      </w:pPr>
      <w:r>
        <w:rPr>
          <w:rFonts w:ascii="Arial" w:hAnsi="Arial"/>
          <w:sz w:val="22"/>
        </w:rPr>
        <w:t xml:space="preserve">16      </w:t>
      </w:r>
      <w:r>
        <w:rPr>
          <w:rFonts w:ascii="Arial" w:hAnsi="Arial"/>
          <w:sz w:val="22"/>
        </w:rPr>
        <w:tab/>
        <w:t>Last variable of the table (At this point decision is taken on inserting, updating or deleting record from the file.</w:t>
      </w:r>
    </w:p>
    <w:p w:rsidR="00611C8A" w:rsidRDefault="00611C8A" w:rsidP="00611C8A">
      <w:pPr>
        <w:spacing w:line="480" w:lineRule="auto"/>
        <w:jc w:val="both"/>
        <w:rPr>
          <w:rFonts w:ascii="Arial" w:hAnsi="Arial"/>
          <w:sz w:val="22"/>
        </w:rPr>
      </w:pPr>
      <w:r>
        <w:rPr>
          <w:rFonts w:ascii="Arial" w:hAnsi="Arial"/>
          <w:sz w:val="22"/>
        </w:rPr>
        <w:t xml:space="preserve">17      </w:t>
      </w:r>
      <w:r>
        <w:rPr>
          <w:rFonts w:ascii="Arial" w:hAnsi="Arial"/>
          <w:sz w:val="22"/>
        </w:rPr>
        <w:tab/>
        <w:t xml:space="preserve">Loop start or end indicator (S for start, E for End)      </w:t>
      </w:r>
    </w:p>
    <w:p w:rsidR="00611C8A" w:rsidRDefault="00611C8A" w:rsidP="00611C8A">
      <w:pPr>
        <w:spacing w:line="480" w:lineRule="auto"/>
        <w:jc w:val="both"/>
        <w:rPr>
          <w:rFonts w:ascii="Arial" w:hAnsi="Arial"/>
          <w:sz w:val="22"/>
        </w:rPr>
      </w:pPr>
      <w:r>
        <w:rPr>
          <w:rFonts w:ascii="Arial" w:hAnsi="Arial"/>
          <w:sz w:val="22"/>
        </w:rPr>
        <w:t xml:space="preserve">18      </w:t>
      </w:r>
      <w:r>
        <w:rPr>
          <w:rFonts w:ascii="Arial" w:hAnsi="Arial"/>
          <w:sz w:val="22"/>
        </w:rPr>
        <w:tab/>
        <w:t>Loop identity number</w:t>
      </w:r>
    </w:p>
    <w:p w:rsidR="00611C8A" w:rsidRDefault="00611C8A" w:rsidP="00611C8A">
      <w:pPr>
        <w:spacing w:line="480" w:lineRule="auto"/>
        <w:ind w:left="675" w:hanging="675"/>
        <w:jc w:val="both"/>
        <w:rPr>
          <w:rFonts w:ascii="Arial" w:hAnsi="Arial"/>
          <w:sz w:val="22"/>
        </w:rPr>
      </w:pPr>
      <w:r>
        <w:rPr>
          <w:rFonts w:ascii="Arial" w:hAnsi="Arial"/>
          <w:sz w:val="22"/>
        </w:rPr>
        <w:t xml:space="preserve">19      </w:t>
      </w:r>
      <w:r>
        <w:rPr>
          <w:rFonts w:ascii="Arial" w:hAnsi="Arial"/>
          <w:sz w:val="22"/>
        </w:rPr>
        <w:tab/>
        <w:t>First variable (Y for first variable of program and first table)   (A for first variable of a table)</w:t>
      </w:r>
    </w:p>
    <w:p w:rsidR="00611C8A" w:rsidRDefault="00611C8A" w:rsidP="00611C8A">
      <w:pPr>
        <w:spacing w:line="480" w:lineRule="auto"/>
        <w:jc w:val="both"/>
        <w:rPr>
          <w:rFonts w:ascii="Arial" w:hAnsi="Arial"/>
          <w:sz w:val="22"/>
        </w:rPr>
      </w:pPr>
      <w:r>
        <w:rPr>
          <w:rFonts w:ascii="Arial" w:hAnsi="Arial"/>
          <w:sz w:val="22"/>
        </w:rPr>
        <w:t xml:space="preserve">20      </w:t>
      </w:r>
      <w:r>
        <w:rPr>
          <w:rFonts w:ascii="Arial" w:hAnsi="Arial"/>
          <w:sz w:val="22"/>
        </w:rPr>
        <w:tab/>
        <w:t>Last variable of the program</w:t>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p>
    <w:p w:rsidR="00611C8A" w:rsidRDefault="00611C8A" w:rsidP="00611C8A">
      <w:pPr>
        <w:spacing w:line="480" w:lineRule="auto"/>
        <w:jc w:val="both"/>
        <w:rPr>
          <w:rFonts w:ascii="Arial" w:hAnsi="Arial"/>
          <w:sz w:val="22"/>
        </w:rPr>
      </w:pPr>
      <w:r>
        <w:rPr>
          <w:rFonts w:ascii="Arial" w:hAnsi="Arial"/>
          <w:sz w:val="22"/>
        </w:rPr>
        <w:t xml:space="preserve">21      </w:t>
      </w:r>
      <w:r>
        <w:rPr>
          <w:rFonts w:ascii="Arial" w:hAnsi="Arial"/>
          <w:sz w:val="22"/>
        </w:rPr>
        <w:tab/>
        <w:t>Search file at this variable. (B for before, A for after)</w:t>
      </w:r>
    </w:p>
    <w:p w:rsidR="00611C8A" w:rsidRDefault="00611C8A" w:rsidP="00611C8A">
      <w:pPr>
        <w:spacing w:line="480" w:lineRule="auto"/>
        <w:jc w:val="both"/>
        <w:rPr>
          <w:rFonts w:ascii="Arial" w:hAnsi="Arial"/>
          <w:sz w:val="22"/>
        </w:rPr>
      </w:pPr>
      <w:r>
        <w:rPr>
          <w:rFonts w:ascii="Arial" w:hAnsi="Arial"/>
          <w:sz w:val="22"/>
        </w:rPr>
        <w:t xml:space="preserve">22      </w:t>
      </w:r>
      <w:r>
        <w:rPr>
          <w:rFonts w:ascii="Arial" w:hAnsi="Arial"/>
          <w:sz w:val="22"/>
        </w:rPr>
        <w:tab/>
        <w:t>Whether to execute the variable only once in the program</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b/>
          <w:sz w:val="22"/>
        </w:rPr>
      </w:pPr>
      <w:r>
        <w:rPr>
          <w:rFonts w:ascii="Arial" w:hAnsi="Arial"/>
          <w:b/>
          <w:sz w:val="22"/>
        </w:rPr>
        <w:t>7.9 Auto report</w:t>
      </w:r>
    </w:p>
    <w:p w:rsidR="00611C8A" w:rsidRDefault="00611C8A" w:rsidP="00611C8A">
      <w:pPr>
        <w:spacing w:line="480" w:lineRule="auto"/>
        <w:jc w:val="both"/>
        <w:rPr>
          <w:rFonts w:ascii="Arial" w:hAnsi="Arial"/>
          <w:sz w:val="22"/>
        </w:rPr>
      </w:pPr>
      <w:r>
        <w:rPr>
          <w:rFonts w:ascii="Arial" w:hAnsi="Arial"/>
          <w:sz w:val="22"/>
        </w:rPr>
        <w:t xml:space="preserve">Auto reporting depends on the same files with which COMPLEX program is executed. Usually, file search indicator (PEND) of first file in sequence is set to 'A' which tells EASY to search the file with search key after the field. It is not that one cannot run COMPLEX program if this indicator is set to 'B' which tells EASY to search the file before the field. In latter case whenever one opens the program, all the variables pertaining to this file will have value of the first record. If a new value is to be entered, one will have to make key-field blank then enter the new value and </w:t>
      </w:r>
      <w:r>
        <w:rPr>
          <w:rFonts w:ascii="Arial" w:hAnsi="Arial"/>
          <w:sz w:val="22"/>
        </w:rPr>
        <w:lastRenderedPageBreak/>
        <w:t xml:space="preserve">press up-arrow so that before field operations are executed. This is the only difference. </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Auto report execution requires this indicator to be 'B' always. Because One gets the report without furnishing any additional information, it is as good as automatic and therefore the title 'AUTO REPORT'.</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During creation of COMPLEX program EASY puts header and line records for constituting tables in RHEDFOOT and RDISPLAY tables respectively. There is another header file RSTAND, which contains common header routine. one can store more than one common header routines in different files or tables and call them whenever necessary. Records in RSUMMARY table can be created or updated through simple program, for printing summary totals, averages, count on change of any variable in the program. Auto report performs all before field operations and after field operations including validation checks. Auto report by default prints all display and update fields. The printing order or printable variables can be changed through SIMPLE program for RHEDFOOT (report header) and RDISPLAY (report detail lines).</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Auto report starts printing from level 0. It looks for variable complying with SEARCH KEY. If master detail structure has hierarchies beyond 2 levels, Auto report goes levels down up to the last level. It prints all records satisfying the SEARCH KEYS of all tables in hierarchy in reverse direction.</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 xml:space="preserve">For example there is a table containing balance sheet heads, another table containing Balance sheet sub heads linked to heads table through head-id, third table having schedules linked to subheads through subhead-id, fourth one of sub </w:t>
      </w:r>
      <w:r>
        <w:rPr>
          <w:rFonts w:ascii="Arial" w:hAnsi="Arial"/>
          <w:sz w:val="22"/>
        </w:rPr>
        <w:lastRenderedPageBreak/>
        <w:t>schedules linked to schedule with schedule-id. AUTO REPORT will produce output something like-</w:t>
      </w:r>
    </w:p>
    <w:p w:rsidR="00611C8A" w:rsidRDefault="00611C8A" w:rsidP="00611C8A">
      <w:pPr>
        <w:spacing w:line="480" w:lineRule="auto"/>
        <w:ind w:left="720"/>
        <w:jc w:val="both"/>
        <w:rPr>
          <w:rFonts w:ascii="Arial" w:hAnsi="Arial"/>
          <w:sz w:val="22"/>
        </w:rPr>
      </w:pP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Head</w:t>
      </w:r>
      <w:r>
        <w:rPr>
          <w:rFonts w:ascii="Arial" w:hAnsi="Arial"/>
          <w:sz w:val="22"/>
        </w:rPr>
        <w:tab/>
      </w:r>
      <w:r>
        <w:rPr>
          <w:rFonts w:ascii="Arial" w:hAnsi="Arial"/>
          <w:sz w:val="22"/>
        </w:rPr>
        <w:tab/>
        <w:t>Subhead</w:t>
      </w:r>
      <w:r>
        <w:rPr>
          <w:rFonts w:ascii="Arial" w:hAnsi="Arial"/>
          <w:sz w:val="22"/>
        </w:rPr>
        <w:tab/>
        <w:t>Schedule</w:t>
      </w:r>
      <w:r>
        <w:rPr>
          <w:rFonts w:ascii="Arial" w:hAnsi="Arial"/>
          <w:sz w:val="22"/>
        </w:rPr>
        <w:tab/>
        <w:t>Sub Schedule</w:t>
      </w:r>
    </w:p>
    <w:p w:rsidR="00611C8A" w:rsidRDefault="00611C8A" w:rsidP="00611C8A">
      <w:pPr>
        <w:spacing w:line="480" w:lineRule="auto"/>
        <w:jc w:val="both"/>
        <w:rPr>
          <w:rFonts w:ascii="Arial" w:hAnsi="Arial"/>
          <w:sz w:val="22"/>
        </w:rPr>
      </w:pPr>
      <w:r>
        <w:rPr>
          <w:rFonts w:ascii="Arial" w:hAnsi="Arial"/>
          <w:sz w:val="22"/>
        </w:rPr>
        <w:t>Id</w:t>
      </w:r>
      <w:r>
        <w:rPr>
          <w:rFonts w:ascii="Arial" w:hAnsi="Arial"/>
          <w:sz w:val="22"/>
        </w:rPr>
        <w:tab/>
        <w:t>Desc</w:t>
      </w:r>
      <w:r>
        <w:rPr>
          <w:rFonts w:ascii="Arial" w:hAnsi="Arial"/>
          <w:sz w:val="22"/>
        </w:rPr>
        <w:tab/>
        <w:t>Id</w:t>
      </w:r>
      <w:r>
        <w:rPr>
          <w:rFonts w:ascii="Arial" w:hAnsi="Arial"/>
          <w:sz w:val="22"/>
        </w:rPr>
        <w:tab/>
        <w:t>Desc</w:t>
      </w:r>
      <w:r>
        <w:rPr>
          <w:rFonts w:ascii="Arial" w:hAnsi="Arial"/>
          <w:sz w:val="22"/>
        </w:rPr>
        <w:tab/>
        <w:t>Id</w:t>
      </w:r>
      <w:r>
        <w:rPr>
          <w:rFonts w:ascii="Arial" w:hAnsi="Arial"/>
          <w:sz w:val="22"/>
        </w:rPr>
        <w:tab/>
        <w:t>Desc</w:t>
      </w:r>
      <w:r>
        <w:rPr>
          <w:rFonts w:ascii="Arial" w:hAnsi="Arial"/>
          <w:sz w:val="22"/>
        </w:rPr>
        <w:tab/>
        <w:t>Id</w:t>
      </w:r>
      <w:r>
        <w:rPr>
          <w:rFonts w:ascii="Arial" w:hAnsi="Arial"/>
          <w:sz w:val="22"/>
        </w:rPr>
        <w:tab/>
        <w:t>Desc</w:t>
      </w:r>
    </w:p>
    <w:p w:rsidR="00611C8A" w:rsidRDefault="00611C8A" w:rsidP="00611C8A">
      <w:pPr>
        <w:spacing w:line="480" w:lineRule="auto"/>
        <w:jc w:val="both"/>
        <w:rPr>
          <w:rFonts w:ascii="Arial" w:hAnsi="Arial"/>
          <w:sz w:val="22"/>
        </w:rPr>
      </w:pPr>
      <w:r>
        <w:rPr>
          <w:rFonts w:ascii="Arial" w:hAnsi="Arial"/>
          <w:sz w:val="22"/>
        </w:rPr>
        <w:t>1</w:t>
      </w:r>
      <w:r>
        <w:rPr>
          <w:rFonts w:ascii="Arial" w:hAnsi="Arial"/>
          <w:sz w:val="22"/>
        </w:rPr>
        <w:tab/>
        <w:t>xx</w:t>
      </w:r>
      <w:r>
        <w:rPr>
          <w:rFonts w:ascii="Arial" w:hAnsi="Arial"/>
          <w:sz w:val="22"/>
        </w:rPr>
        <w:tab/>
        <w:t>1</w:t>
      </w:r>
      <w:r>
        <w:rPr>
          <w:rFonts w:ascii="Arial" w:hAnsi="Arial"/>
          <w:sz w:val="22"/>
        </w:rPr>
        <w:tab/>
        <w:t>xx</w:t>
      </w:r>
      <w:r>
        <w:rPr>
          <w:rFonts w:ascii="Arial" w:hAnsi="Arial"/>
          <w:sz w:val="22"/>
        </w:rPr>
        <w:tab/>
        <w:t>1</w:t>
      </w:r>
      <w:r>
        <w:rPr>
          <w:rFonts w:ascii="Arial" w:hAnsi="Arial"/>
          <w:sz w:val="22"/>
        </w:rPr>
        <w:tab/>
        <w:t>xx</w:t>
      </w:r>
      <w:r>
        <w:rPr>
          <w:rFonts w:ascii="Arial" w:hAnsi="Arial"/>
          <w:sz w:val="22"/>
        </w:rPr>
        <w:tab/>
        <w:t>1</w:t>
      </w:r>
      <w:r>
        <w:rPr>
          <w:rFonts w:ascii="Arial" w:hAnsi="Arial"/>
          <w:sz w:val="22"/>
        </w:rPr>
        <w:tab/>
        <w:t>xx</w:t>
      </w:r>
      <w:r>
        <w:rPr>
          <w:rFonts w:ascii="Arial" w:hAnsi="Arial"/>
          <w:sz w:val="22"/>
        </w:rPr>
        <w:tab/>
      </w:r>
      <w:r>
        <w:rPr>
          <w:rFonts w:ascii="Arial" w:hAnsi="Arial"/>
          <w:sz w:val="22"/>
        </w:rPr>
        <w:tab/>
      </w:r>
      <w:r>
        <w:rPr>
          <w:rFonts w:ascii="Arial" w:hAnsi="Arial"/>
          <w:sz w:val="22"/>
        </w:rPr>
        <w:tab/>
      </w:r>
    </w:p>
    <w:p w:rsidR="00611C8A" w:rsidRDefault="00611C8A" w:rsidP="00611C8A">
      <w:pPr>
        <w:spacing w:line="480" w:lineRule="auto"/>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w:t>
      </w:r>
      <w:r>
        <w:rPr>
          <w:rFonts w:ascii="Arial" w:hAnsi="Arial"/>
          <w:sz w:val="22"/>
        </w:rPr>
        <w:tab/>
        <w:t>xx</w:t>
      </w:r>
    </w:p>
    <w:p w:rsidR="00611C8A" w:rsidRDefault="00611C8A" w:rsidP="00611C8A">
      <w:pPr>
        <w:spacing w:line="480" w:lineRule="auto"/>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2</w:t>
      </w:r>
      <w:r>
        <w:rPr>
          <w:rFonts w:ascii="Arial" w:hAnsi="Arial"/>
          <w:sz w:val="22"/>
        </w:rPr>
        <w:tab/>
        <w:t>xx</w:t>
      </w:r>
      <w:r>
        <w:rPr>
          <w:rFonts w:ascii="Arial" w:hAnsi="Arial"/>
          <w:sz w:val="22"/>
        </w:rPr>
        <w:tab/>
        <w:t>1</w:t>
      </w:r>
      <w:r>
        <w:rPr>
          <w:rFonts w:ascii="Arial" w:hAnsi="Arial"/>
          <w:sz w:val="22"/>
        </w:rPr>
        <w:tab/>
        <w:t>xx</w:t>
      </w:r>
    </w:p>
    <w:p w:rsidR="00611C8A" w:rsidRDefault="00611C8A" w:rsidP="00611C8A">
      <w:pPr>
        <w:spacing w:line="480" w:lineRule="auto"/>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w:t>
      </w:r>
      <w:r>
        <w:rPr>
          <w:rFonts w:ascii="Arial" w:hAnsi="Arial"/>
          <w:sz w:val="22"/>
        </w:rPr>
        <w:tab/>
        <w:t>xx</w:t>
      </w:r>
    </w:p>
    <w:p w:rsidR="00611C8A" w:rsidRDefault="00611C8A" w:rsidP="00611C8A">
      <w:pPr>
        <w:spacing w:line="480" w:lineRule="auto"/>
        <w:jc w:val="both"/>
        <w:rPr>
          <w:rFonts w:ascii="Arial" w:hAnsi="Arial"/>
          <w:sz w:val="22"/>
        </w:rPr>
      </w:pPr>
      <w:r>
        <w:rPr>
          <w:rFonts w:ascii="Arial" w:hAnsi="Arial"/>
          <w:sz w:val="22"/>
        </w:rPr>
        <w:tab/>
      </w:r>
      <w:r>
        <w:rPr>
          <w:rFonts w:ascii="Arial" w:hAnsi="Arial"/>
          <w:sz w:val="22"/>
        </w:rPr>
        <w:tab/>
        <w:t>2</w:t>
      </w:r>
      <w:r>
        <w:rPr>
          <w:rFonts w:ascii="Arial" w:hAnsi="Arial"/>
          <w:sz w:val="22"/>
        </w:rPr>
        <w:tab/>
        <w:t>xx</w:t>
      </w:r>
      <w:r>
        <w:rPr>
          <w:rFonts w:ascii="Arial" w:hAnsi="Arial"/>
          <w:sz w:val="22"/>
        </w:rPr>
        <w:tab/>
        <w:t>1</w:t>
      </w:r>
      <w:r>
        <w:rPr>
          <w:rFonts w:ascii="Arial" w:hAnsi="Arial"/>
          <w:sz w:val="22"/>
        </w:rPr>
        <w:tab/>
        <w:t>xx</w:t>
      </w:r>
      <w:r>
        <w:rPr>
          <w:rFonts w:ascii="Arial" w:hAnsi="Arial"/>
          <w:sz w:val="22"/>
        </w:rPr>
        <w:tab/>
        <w:t>1</w:t>
      </w:r>
      <w:r>
        <w:rPr>
          <w:rFonts w:ascii="Arial" w:hAnsi="Arial"/>
          <w:sz w:val="22"/>
        </w:rPr>
        <w:tab/>
        <w:t>xx</w:t>
      </w:r>
      <w:r>
        <w:rPr>
          <w:rFonts w:ascii="Arial" w:hAnsi="Arial"/>
          <w:sz w:val="22"/>
        </w:rPr>
        <w:tab/>
      </w:r>
      <w:r>
        <w:rPr>
          <w:rFonts w:ascii="Arial" w:hAnsi="Arial"/>
          <w:sz w:val="22"/>
        </w:rPr>
        <w:tab/>
      </w:r>
      <w:r>
        <w:rPr>
          <w:rFonts w:ascii="Arial" w:hAnsi="Arial"/>
          <w:sz w:val="22"/>
        </w:rPr>
        <w:tab/>
      </w:r>
    </w:p>
    <w:p w:rsidR="00611C8A" w:rsidRDefault="00611C8A" w:rsidP="00611C8A">
      <w:pPr>
        <w:spacing w:line="480" w:lineRule="auto"/>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w:t>
      </w:r>
      <w:r>
        <w:rPr>
          <w:rFonts w:ascii="Arial" w:hAnsi="Arial"/>
          <w:sz w:val="22"/>
        </w:rPr>
        <w:tab/>
        <w:t>xx</w:t>
      </w:r>
    </w:p>
    <w:p w:rsidR="00611C8A" w:rsidRDefault="00611C8A" w:rsidP="00611C8A">
      <w:pPr>
        <w:spacing w:line="480" w:lineRule="auto"/>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2</w:t>
      </w:r>
      <w:r>
        <w:rPr>
          <w:rFonts w:ascii="Arial" w:hAnsi="Arial"/>
          <w:sz w:val="22"/>
        </w:rPr>
        <w:tab/>
        <w:t>xx</w:t>
      </w:r>
      <w:r>
        <w:rPr>
          <w:rFonts w:ascii="Arial" w:hAnsi="Arial"/>
          <w:sz w:val="22"/>
        </w:rPr>
        <w:tab/>
        <w:t>1</w:t>
      </w:r>
      <w:r>
        <w:rPr>
          <w:rFonts w:ascii="Arial" w:hAnsi="Arial"/>
          <w:sz w:val="22"/>
        </w:rPr>
        <w:tab/>
        <w:t>xx</w:t>
      </w:r>
    </w:p>
    <w:p w:rsidR="00611C8A" w:rsidRDefault="00611C8A" w:rsidP="00611C8A">
      <w:pPr>
        <w:spacing w:line="480" w:lineRule="auto"/>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w:t>
      </w:r>
      <w:r>
        <w:rPr>
          <w:rFonts w:ascii="Arial" w:hAnsi="Arial"/>
          <w:sz w:val="22"/>
        </w:rPr>
        <w:tab/>
        <w:t>xx</w:t>
      </w:r>
    </w:p>
    <w:p w:rsidR="00611C8A" w:rsidRDefault="00611C8A" w:rsidP="00611C8A">
      <w:pPr>
        <w:spacing w:line="480" w:lineRule="auto"/>
        <w:jc w:val="both"/>
        <w:rPr>
          <w:rFonts w:ascii="Arial" w:hAnsi="Arial"/>
          <w:sz w:val="22"/>
        </w:rPr>
      </w:pPr>
      <w:r>
        <w:rPr>
          <w:rFonts w:ascii="Arial" w:hAnsi="Arial"/>
          <w:sz w:val="22"/>
        </w:rPr>
        <w:t>2….</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b/>
          <w:sz w:val="22"/>
        </w:rPr>
      </w:pPr>
    </w:p>
    <w:p w:rsidR="00611C8A" w:rsidRDefault="00611C8A" w:rsidP="00611C8A">
      <w:pPr>
        <w:spacing w:line="480" w:lineRule="auto"/>
        <w:jc w:val="both"/>
        <w:rPr>
          <w:rFonts w:ascii="Arial" w:hAnsi="Arial"/>
          <w:b/>
          <w:sz w:val="22"/>
        </w:rPr>
      </w:pPr>
      <w:r>
        <w:rPr>
          <w:rFonts w:ascii="Arial" w:hAnsi="Arial"/>
          <w:b/>
          <w:sz w:val="22"/>
        </w:rPr>
        <w:t>7.10 Report Writer</w:t>
      </w:r>
    </w:p>
    <w:p w:rsidR="00611C8A" w:rsidRDefault="00611C8A" w:rsidP="00611C8A">
      <w:pPr>
        <w:spacing w:line="480" w:lineRule="auto"/>
        <w:jc w:val="both"/>
        <w:rPr>
          <w:rFonts w:ascii="Arial" w:hAnsi="Arial"/>
          <w:sz w:val="22"/>
        </w:rPr>
      </w:pPr>
      <w:r>
        <w:rPr>
          <w:rFonts w:ascii="Arial" w:hAnsi="Arial"/>
          <w:sz w:val="22"/>
        </w:rPr>
        <w:t>It works on similar principles except that it stores records in hierarchical fashion so that self join is possible.</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b/>
          <w:sz w:val="22"/>
        </w:rPr>
        <w:t>7.11 Dynamic Query</w:t>
      </w:r>
    </w:p>
    <w:p w:rsidR="00611C8A" w:rsidRDefault="00611C8A" w:rsidP="00611C8A">
      <w:pPr>
        <w:spacing w:line="480" w:lineRule="auto"/>
        <w:jc w:val="both"/>
        <w:rPr>
          <w:rFonts w:ascii="Arial" w:hAnsi="Arial"/>
          <w:sz w:val="22"/>
        </w:rPr>
      </w:pPr>
      <w:r>
        <w:rPr>
          <w:rFonts w:ascii="Arial" w:hAnsi="Arial"/>
          <w:sz w:val="22"/>
        </w:rPr>
        <w:t>Dynamic query is query which asks user to decide action, select variables from files, table joining strings, summary options and sort options through on screen dialog. Query components are stored in different tables. Because it stores values in different tables, query is always saved before execution.</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DYNAMIC QUERY makes use of following tables.</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QRYLIST</w:t>
      </w:r>
      <w:r>
        <w:rPr>
          <w:rFonts w:ascii="Arial" w:hAnsi="Arial"/>
          <w:sz w:val="22"/>
        </w:rPr>
        <w:tab/>
      </w:r>
      <w:r>
        <w:rPr>
          <w:rFonts w:ascii="Arial" w:hAnsi="Arial"/>
          <w:sz w:val="22"/>
        </w:rPr>
        <w:tab/>
        <w:t>: Query record.</w:t>
      </w:r>
    </w:p>
    <w:p w:rsidR="00611C8A" w:rsidRDefault="00611C8A" w:rsidP="00611C8A">
      <w:pPr>
        <w:spacing w:line="480" w:lineRule="auto"/>
        <w:jc w:val="both"/>
        <w:rPr>
          <w:rFonts w:ascii="Arial" w:hAnsi="Arial"/>
          <w:sz w:val="22"/>
        </w:rPr>
      </w:pPr>
      <w:r>
        <w:rPr>
          <w:rFonts w:ascii="Arial" w:hAnsi="Arial"/>
          <w:sz w:val="22"/>
        </w:rPr>
        <w:t>QHEDFOOT</w:t>
      </w:r>
      <w:r>
        <w:rPr>
          <w:rFonts w:ascii="Arial" w:hAnsi="Arial"/>
          <w:sz w:val="22"/>
        </w:rPr>
        <w:tab/>
      </w:r>
      <w:r>
        <w:rPr>
          <w:rFonts w:ascii="Arial" w:hAnsi="Arial"/>
          <w:sz w:val="22"/>
        </w:rPr>
        <w:tab/>
        <w:t>: Header information.</w:t>
      </w:r>
    </w:p>
    <w:p w:rsidR="00611C8A" w:rsidRDefault="00611C8A" w:rsidP="00611C8A">
      <w:pPr>
        <w:spacing w:line="480" w:lineRule="auto"/>
        <w:jc w:val="both"/>
        <w:rPr>
          <w:rFonts w:ascii="Arial" w:hAnsi="Arial"/>
          <w:sz w:val="22"/>
        </w:rPr>
      </w:pPr>
      <w:r>
        <w:rPr>
          <w:rFonts w:ascii="Arial" w:hAnsi="Arial"/>
          <w:sz w:val="22"/>
        </w:rPr>
        <w:t>QDISPLAY</w:t>
      </w:r>
      <w:r>
        <w:rPr>
          <w:rFonts w:ascii="Arial" w:hAnsi="Arial"/>
          <w:sz w:val="22"/>
        </w:rPr>
        <w:tab/>
      </w:r>
      <w:r>
        <w:rPr>
          <w:rFonts w:ascii="Arial" w:hAnsi="Arial"/>
          <w:sz w:val="22"/>
        </w:rPr>
        <w:tab/>
        <w:t>: Display detail information.</w:t>
      </w:r>
    </w:p>
    <w:p w:rsidR="00611C8A" w:rsidRDefault="00611C8A" w:rsidP="00611C8A">
      <w:pPr>
        <w:spacing w:line="480" w:lineRule="auto"/>
        <w:jc w:val="both"/>
        <w:rPr>
          <w:rFonts w:ascii="Arial" w:hAnsi="Arial"/>
          <w:sz w:val="22"/>
        </w:rPr>
      </w:pPr>
      <w:r>
        <w:rPr>
          <w:rFonts w:ascii="Arial" w:hAnsi="Arial"/>
          <w:sz w:val="22"/>
        </w:rPr>
        <w:t>QJOINS</w:t>
      </w:r>
      <w:r>
        <w:rPr>
          <w:rFonts w:ascii="Arial" w:hAnsi="Arial"/>
          <w:sz w:val="22"/>
        </w:rPr>
        <w:tab/>
      </w:r>
      <w:r>
        <w:rPr>
          <w:rFonts w:ascii="Arial" w:hAnsi="Arial"/>
          <w:sz w:val="22"/>
        </w:rPr>
        <w:tab/>
        <w:t>: Table joining conditions.</w:t>
      </w:r>
    </w:p>
    <w:p w:rsidR="00611C8A" w:rsidRDefault="00611C8A" w:rsidP="00611C8A">
      <w:pPr>
        <w:spacing w:line="480" w:lineRule="auto"/>
        <w:jc w:val="both"/>
        <w:rPr>
          <w:rFonts w:ascii="Arial" w:hAnsi="Arial"/>
          <w:sz w:val="22"/>
        </w:rPr>
      </w:pPr>
      <w:r>
        <w:rPr>
          <w:rFonts w:ascii="Arial" w:hAnsi="Arial"/>
          <w:sz w:val="22"/>
        </w:rPr>
        <w:t>QSORT</w:t>
      </w:r>
      <w:r>
        <w:rPr>
          <w:rFonts w:ascii="Arial" w:hAnsi="Arial"/>
          <w:sz w:val="22"/>
        </w:rPr>
        <w:tab/>
      </w:r>
      <w:r>
        <w:rPr>
          <w:rFonts w:ascii="Arial" w:hAnsi="Arial"/>
          <w:sz w:val="22"/>
        </w:rPr>
        <w:tab/>
        <w:t xml:space="preserve">: Sort order. </w:t>
      </w:r>
    </w:p>
    <w:p w:rsidR="00611C8A" w:rsidRDefault="00611C8A" w:rsidP="00611C8A">
      <w:pPr>
        <w:spacing w:line="480" w:lineRule="auto"/>
        <w:jc w:val="both"/>
        <w:rPr>
          <w:rFonts w:ascii="Arial" w:hAnsi="Arial"/>
          <w:sz w:val="22"/>
        </w:rPr>
      </w:pPr>
      <w:r>
        <w:rPr>
          <w:rFonts w:ascii="Arial" w:hAnsi="Arial"/>
          <w:sz w:val="22"/>
        </w:rPr>
        <w:t>QFILTER</w:t>
      </w:r>
      <w:r>
        <w:rPr>
          <w:rFonts w:ascii="Arial" w:hAnsi="Arial"/>
          <w:sz w:val="22"/>
        </w:rPr>
        <w:tab/>
      </w:r>
      <w:r>
        <w:rPr>
          <w:rFonts w:ascii="Arial" w:hAnsi="Arial"/>
          <w:sz w:val="22"/>
        </w:rPr>
        <w:tab/>
        <w:t>: Record selection criteria.</w:t>
      </w:r>
    </w:p>
    <w:p w:rsidR="00611C8A" w:rsidRDefault="00611C8A" w:rsidP="00611C8A">
      <w:pPr>
        <w:spacing w:line="480" w:lineRule="auto"/>
        <w:jc w:val="both"/>
        <w:rPr>
          <w:rFonts w:ascii="Arial" w:hAnsi="Arial"/>
          <w:sz w:val="22"/>
        </w:rPr>
      </w:pPr>
      <w:r>
        <w:rPr>
          <w:rFonts w:ascii="Arial" w:hAnsi="Arial"/>
          <w:sz w:val="22"/>
        </w:rPr>
        <w:t>QSUMMAR</w:t>
      </w:r>
      <w:r>
        <w:rPr>
          <w:rFonts w:ascii="Arial" w:hAnsi="Arial"/>
          <w:sz w:val="22"/>
        </w:rPr>
        <w:tab/>
      </w:r>
      <w:r>
        <w:rPr>
          <w:rFonts w:ascii="Arial" w:hAnsi="Arial"/>
          <w:sz w:val="22"/>
        </w:rPr>
        <w:tab/>
        <w:t>: Summarise query fields on change of some field.</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Operation sequence is</w:t>
      </w:r>
    </w:p>
    <w:p w:rsidR="00611C8A" w:rsidRDefault="00611C8A" w:rsidP="00611C8A">
      <w:pPr>
        <w:spacing w:line="480" w:lineRule="auto"/>
        <w:jc w:val="both"/>
        <w:rPr>
          <w:rFonts w:ascii="Arial" w:hAnsi="Arial"/>
          <w:sz w:val="22"/>
        </w:rPr>
      </w:pPr>
      <w:r>
        <w:rPr>
          <w:rFonts w:ascii="Arial" w:hAnsi="Arial"/>
          <w:sz w:val="22"/>
        </w:rPr>
        <w:t>1. Create query</w:t>
      </w:r>
    </w:p>
    <w:p w:rsidR="00611C8A" w:rsidRDefault="00611C8A" w:rsidP="00611C8A">
      <w:pPr>
        <w:spacing w:line="480" w:lineRule="auto"/>
        <w:jc w:val="both"/>
        <w:rPr>
          <w:rFonts w:ascii="Arial" w:hAnsi="Arial"/>
          <w:sz w:val="22"/>
        </w:rPr>
      </w:pPr>
      <w:r>
        <w:rPr>
          <w:rFonts w:ascii="Arial" w:hAnsi="Arial"/>
          <w:sz w:val="22"/>
        </w:rPr>
        <w:t>2. Execute query</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p>
    <w:p w:rsidR="00611C8A" w:rsidRDefault="00611C8A" w:rsidP="00611C8A">
      <w:pPr>
        <w:pStyle w:val="Header"/>
        <w:tabs>
          <w:tab w:val="clear" w:pos="4153"/>
          <w:tab w:val="clear" w:pos="8306"/>
        </w:tabs>
        <w:spacing w:line="480" w:lineRule="auto"/>
        <w:jc w:val="both"/>
        <w:rPr>
          <w:rFonts w:ascii="Arial" w:hAnsi="Arial"/>
          <w:b/>
          <w:sz w:val="22"/>
        </w:rPr>
      </w:pPr>
      <w:r>
        <w:rPr>
          <w:rFonts w:ascii="Arial" w:hAnsi="Arial"/>
          <w:sz w:val="22"/>
        </w:rPr>
        <w:t xml:space="preserve"> </w:t>
      </w:r>
      <w:r>
        <w:rPr>
          <w:rFonts w:ascii="Arial" w:hAnsi="Arial"/>
          <w:b/>
          <w:sz w:val="22"/>
        </w:rPr>
        <w:t>7.12 Keys and Buttons</w:t>
      </w:r>
    </w:p>
    <w:p w:rsidR="00611C8A" w:rsidRDefault="00611C8A" w:rsidP="00611C8A">
      <w:pPr>
        <w:pStyle w:val="Header"/>
        <w:tabs>
          <w:tab w:val="clear" w:pos="4153"/>
          <w:tab w:val="clear" w:pos="8306"/>
        </w:tabs>
        <w:spacing w:line="480" w:lineRule="auto"/>
        <w:jc w:val="both"/>
        <w:rPr>
          <w:rFonts w:ascii="Arial" w:hAnsi="Arial"/>
          <w:sz w:val="22"/>
        </w:rPr>
      </w:pPr>
      <w:r>
        <w:rPr>
          <w:rFonts w:ascii="Arial" w:hAnsi="Arial"/>
          <w:sz w:val="22"/>
        </w:rPr>
        <w:t>This section gives the keys and buttons which are employed in the Easy program to facilitate various operations.</w:t>
      </w:r>
    </w:p>
    <w:p w:rsidR="00611C8A" w:rsidRDefault="00611C8A" w:rsidP="00611C8A">
      <w:pPr>
        <w:pStyle w:val="Header"/>
        <w:tabs>
          <w:tab w:val="clear" w:pos="4153"/>
          <w:tab w:val="clear" w:pos="8306"/>
        </w:tabs>
        <w:spacing w:line="480" w:lineRule="auto"/>
        <w:jc w:val="both"/>
        <w:rPr>
          <w:rFonts w:ascii="Arial" w:hAnsi="Arial"/>
          <w:sz w:val="22"/>
        </w:rPr>
      </w:pPr>
    </w:p>
    <w:p w:rsidR="00611C8A" w:rsidRDefault="00611C8A" w:rsidP="00611C8A">
      <w:pPr>
        <w:spacing w:line="480" w:lineRule="auto"/>
        <w:jc w:val="both"/>
        <w:rPr>
          <w:rFonts w:ascii="Arial" w:hAnsi="Arial"/>
          <w:b/>
          <w:sz w:val="22"/>
        </w:rPr>
      </w:pPr>
      <w:r>
        <w:rPr>
          <w:rFonts w:ascii="Arial" w:hAnsi="Arial"/>
          <w:sz w:val="22"/>
        </w:rPr>
        <w:tab/>
      </w:r>
      <w:r>
        <w:rPr>
          <w:rFonts w:ascii="Arial" w:hAnsi="Arial"/>
          <w:sz w:val="22"/>
        </w:rPr>
        <w:tab/>
      </w:r>
      <w:r>
        <w:rPr>
          <w:rFonts w:ascii="Arial" w:hAnsi="Arial"/>
          <w:b/>
          <w:sz w:val="22"/>
        </w:rPr>
        <w:t>KEYS</w:t>
      </w:r>
    </w:p>
    <w:p w:rsidR="00611C8A" w:rsidRDefault="00611C8A" w:rsidP="00611C8A">
      <w:pPr>
        <w:spacing w:line="480" w:lineRule="auto"/>
        <w:jc w:val="both"/>
        <w:rPr>
          <w:rFonts w:ascii="Arial" w:hAnsi="Arial"/>
          <w:b/>
          <w:sz w:val="22"/>
        </w:rPr>
      </w:pPr>
      <w:r>
        <w:rPr>
          <w:rFonts w:ascii="Arial" w:hAnsi="Arial"/>
          <w:b/>
          <w:sz w:val="22"/>
        </w:rPr>
        <w:t>________________________________________________</w:t>
      </w:r>
    </w:p>
    <w:p w:rsidR="00611C8A" w:rsidRDefault="00611C8A" w:rsidP="00611C8A">
      <w:pPr>
        <w:spacing w:line="480" w:lineRule="auto"/>
        <w:jc w:val="both"/>
        <w:rPr>
          <w:rFonts w:ascii="Arial" w:hAnsi="Arial"/>
          <w:b/>
          <w:sz w:val="22"/>
        </w:rPr>
      </w:pPr>
      <w:r>
        <w:rPr>
          <w:rFonts w:ascii="Arial" w:hAnsi="Arial"/>
          <w:b/>
          <w:sz w:val="22"/>
        </w:rPr>
        <w:t>KEY</w:t>
      </w:r>
      <w:r>
        <w:rPr>
          <w:rFonts w:ascii="Arial" w:hAnsi="Arial"/>
          <w:b/>
          <w:sz w:val="22"/>
        </w:rPr>
        <w:tab/>
      </w:r>
      <w:r>
        <w:rPr>
          <w:rFonts w:ascii="Arial" w:hAnsi="Arial"/>
          <w:b/>
          <w:sz w:val="22"/>
        </w:rPr>
        <w:tab/>
      </w:r>
      <w:r>
        <w:rPr>
          <w:rFonts w:ascii="Arial" w:hAnsi="Arial"/>
          <w:b/>
          <w:sz w:val="22"/>
        </w:rPr>
        <w:tab/>
      </w:r>
      <w:r>
        <w:rPr>
          <w:rFonts w:ascii="Arial" w:hAnsi="Arial"/>
          <w:b/>
          <w:sz w:val="22"/>
        </w:rPr>
        <w:tab/>
        <w:t>FUNCTION</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F1</w:t>
      </w:r>
      <w:r>
        <w:rPr>
          <w:rFonts w:ascii="Arial" w:hAnsi="Arial"/>
          <w:sz w:val="22"/>
        </w:rPr>
        <w:tab/>
      </w:r>
      <w:r>
        <w:rPr>
          <w:rFonts w:ascii="Arial" w:hAnsi="Arial"/>
          <w:sz w:val="22"/>
        </w:rPr>
        <w:tab/>
      </w:r>
      <w:r>
        <w:rPr>
          <w:rFonts w:ascii="Arial" w:hAnsi="Arial"/>
          <w:sz w:val="22"/>
        </w:rPr>
        <w:tab/>
      </w:r>
      <w:r>
        <w:rPr>
          <w:rFonts w:ascii="Arial" w:hAnsi="Arial"/>
          <w:sz w:val="22"/>
        </w:rPr>
        <w:tab/>
        <w:t>Change working window</w:t>
      </w:r>
    </w:p>
    <w:p w:rsidR="00611C8A" w:rsidRDefault="00611C8A" w:rsidP="00611C8A">
      <w:pPr>
        <w:spacing w:line="480" w:lineRule="auto"/>
        <w:jc w:val="both"/>
        <w:rPr>
          <w:rFonts w:ascii="Arial" w:hAnsi="Arial"/>
          <w:sz w:val="22"/>
        </w:rPr>
      </w:pPr>
      <w:r>
        <w:rPr>
          <w:rFonts w:ascii="Arial" w:hAnsi="Arial"/>
          <w:sz w:val="22"/>
        </w:rPr>
        <w:t>F2</w:t>
      </w:r>
      <w:r>
        <w:rPr>
          <w:rFonts w:ascii="Arial" w:hAnsi="Arial"/>
          <w:sz w:val="22"/>
        </w:rPr>
        <w:tab/>
      </w:r>
      <w:r>
        <w:rPr>
          <w:rFonts w:ascii="Arial" w:hAnsi="Arial"/>
          <w:sz w:val="22"/>
        </w:rPr>
        <w:tab/>
      </w:r>
      <w:r>
        <w:rPr>
          <w:rFonts w:ascii="Arial" w:hAnsi="Arial"/>
          <w:sz w:val="22"/>
        </w:rPr>
        <w:tab/>
      </w:r>
      <w:r>
        <w:rPr>
          <w:rFonts w:ascii="Arial" w:hAnsi="Arial"/>
          <w:sz w:val="22"/>
        </w:rPr>
        <w:tab/>
        <w:t>Change variable sequence</w:t>
      </w:r>
    </w:p>
    <w:p w:rsidR="00611C8A" w:rsidRDefault="00611C8A" w:rsidP="00611C8A">
      <w:pPr>
        <w:spacing w:line="480" w:lineRule="auto"/>
        <w:jc w:val="both"/>
        <w:rPr>
          <w:rFonts w:ascii="Arial" w:hAnsi="Arial"/>
          <w:b/>
          <w:sz w:val="22"/>
        </w:rPr>
      </w:pPr>
      <w:r>
        <w:rPr>
          <w:rFonts w:ascii="Arial" w:hAnsi="Arial"/>
          <w:b/>
          <w:sz w:val="22"/>
        </w:rPr>
        <w:t>KEYS (Continued from the previous page)</w:t>
      </w:r>
    </w:p>
    <w:p w:rsidR="00611C8A" w:rsidRDefault="00611C8A" w:rsidP="00611C8A">
      <w:pPr>
        <w:spacing w:line="480" w:lineRule="auto"/>
        <w:jc w:val="both"/>
        <w:rPr>
          <w:rFonts w:ascii="Arial" w:hAnsi="Arial"/>
          <w:b/>
          <w:sz w:val="22"/>
        </w:rPr>
      </w:pPr>
      <w:r>
        <w:rPr>
          <w:rFonts w:ascii="Arial" w:hAnsi="Arial"/>
          <w:b/>
          <w:sz w:val="22"/>
        </w:rPr>
        <w:t>________________________________________________</w:t>
      </w:r>
    </w:p>
    <w:p w:rsidR="00611C8A" w:rsidRDefault="00611C8A" w:rsidP="00611C8A">
      <w:pPr>
        <w:spacing w:line="480" w:lineRule="auto"/>
        <w:jc w:val="both"/>
        <w:rPr>
          <w:rFonts w:ascii="Arial" w:hAnsi="Arial"/>
          <w:sz w:val="22"/>
        </w:rPr>
      </w:pPr>
      <w:r>
        <w:rPr>
          <w:rFonts w:ascii="Arial" w:hAnsi="Arial"/>
          <w:b/>
          <w:sz w:val="22"/>
        </w:rPr>
        <w:t>KEY</w:t>
      </w:r>
      <w:r>
        <w:rPr>
          <w:rFonts w:ascii="Arial" w:hAnsi="Arial"/>
          <w:b/>
          <w:sz w:val="22"/>
        </w:rPr>
        <w:tab/>
      </w:r>
      <w:r>
        <w:rPr>
          <w:rFonts w:ascii="Arial" w:hAnsi="Arial"/>
          <w:b/>
          <w:sz w:val="22"/>
        </w:rPr>
        <w:tab/>
      </w:r>
      <w:r>
        <w:rPr>
          <w:rFonts w:ascii="Arial" w:hAnsi="Arial"/>
          <w:b/>
          <w:sz w:val="22"/>
        </w:rPr>
        <w:tab/>
      </w:r>
      <w:r>
        <w:rPr>
          <w:rFonts w:ascii="Arial" w:hAnsi="Arial"/>
          <w:b/>
          <w:sz w:val="22"/>
        </w:rPr>
        <w:tab/>
        <w:t>FUNCTION</w:t>
      </w:r>
    </w:p>
    <w:p w:rsidR="00611C8A" w:rsidRDefault="00611C8A" w:rsidP="00611C8A">
      <w:pPr>
        <w:spacing w:line="480" w:lineRule="auto"/>
        <w:jc w:val="both"/>
        <w:rPr>
          <w:rFonts w:ascii="Arial" w:hAnsi="Arial"/>
          <w:sz w:val="22"/>
        </w:rPr>
      </w:pPr>
      <w:r>
        <w:rPr>
          <w:rFonts w:ascii="Arial" w:hAnsi="Arial"/>
          <w:sz w:val="22"/>
        </w:rPr>
        <w:t>F3</w:t>
      </w:r>
      <w:r>
        <w:rPr>
          <w:rFonts w:ascii="Arial" w:hAnsi="Arial"/>
          <w:sz w:val="22"/>
        </w:rPr>
        <w:tab/>
      </w:r>
      <w:r>
        <w:rPr>
          <w:rFonts w:ascii="Arial" w:hAnsi="Arial"/>
          <w:sz w:val="22"/>
        </w:rPr>
        <w:tab/>
      </w:r>
      <w:r>
        <w:rPr>
          <w:rFonts w:ascii="Arial" w:hAnsi="Arial"/>
          <w:sz w:val="22"/>
        </w:rPr>
        <w:tab/>
      </w:r>
      <w:r>
        <w:rPr>
          <w:rFonts w:ascii="Arial" w:hAnsi="Arial"/>
          <w:sz w:val="22"/>
        </w:rPr>
        <w:tab/>
        <w:t>Show keys</w:t>
      </w:r>
    </w:p>
    <w:p w:rsidR="00611C8A" w:rsidRDefault="00611C8A" w:rsidP="00611C8A">
      <w:pPr>
        <w:spacing w:line="480" w:lineRule="auto"/>
        <w:jc w:val="both"/>
        <w:rPr>
          <w:rFonts w:ascii="Arial" w:hAnsi="Arial"/>
          <w:sz w:val="22"/>
        </w:rPr>
      </w:pPr>
      <w:r>
        <w:rPr>
          <w:rFonts w:ascii="Arial" w:hAnsi="Arial"/>
          <w:sz w:val="22"/>
        </w:rPr>
        <w:lastRenderedPageBreak/>
        <w:t>F4</w:t>
      </w:r>
      <w:r>
        <w:rPr>
          <w:rFonts w:ascii="Arial" w:hAnsi="Arial"/>
          <w:sz w:val="22"/>
        </w:rPr>
        <w:tab/>
      </w:r>
      <w:r>
        <w:rPr>
          <w:rFonts w:ascii="Arial" w:hAnsi="Arial"/>
          <w:sz w:val="22"/>
        </w:rPr>
        <w:tab/>
      </w:r>
      <w:r>
        <w:rPr>
          <w:rFonts w:ascii="Arial" w:hAnsi="Arial"/>
          <w:sz w:val="22"/>
        </w:rPr>
        <w:tab/>
      </w:r>
      <w:r>
        <w:rPr>
          <w:rFonts w:ascii="Arial" w:hAnsi="Arial"/>
          <w:sz w:val="22"/>
        </w:rPr>
        <w:tab/>
        <w:t>SOS - QUIT</w:t>
      </w:r>
    </w:p>
    <w:p w:rsidR="00611C8A" w:rsidRDefault="00611C8A" w:rsidP="00611C8A">
      <w:pPr>
        <w:spacing w:line="480" w:lineRule="auto"/>
        <w:jc w:val="both"/>
        <w:rPr>
          <w:rFonts w:ascii="Arial" w:hAnsi="Arial"/>
          <w:sz w:val="22"/>
        </w:rPr>
      </w:pPr>
      <w:r>
        <w:rPr>
          <w:rFonts w:ascii="Arial" w:hAnsi="Arial"/>
          <w:sz w:val="22"/>
        </w:rPr>
        <w:t>F5</w:t>
      </w:r>
      <w:r>
        <w:rPr>
          <w:rFonts w:ascii="Arial" w:hAnsi="Arial"/>
          <w:sz w:val="22"/>
        </w:rPr>
        <w:tab/>
      </w:r>
      <w:r>
        <w:rPr>
          <w:rFonts w:ascii="Arial" w:hAnsi="Arial"/>
          <w:sz w:val="22"/>
        </w:rPr>
        <w:tab/>
      </w:r>
      <w:r>
        <w:rPr>
          <w:rFonts w:ascii="Arial" w:hAnsi="Arial"/>
          <w:sz w:val="22"/>
        </w:rPr>
        <w:tab/>
      </w:r>
      <w:r>
        <w:rPr>
          <w:rFonts w:ascii="Arial" w:hAnsi="Arial"/>
          <w:sz w:val="22"/>
        </w:rPr>
        <w:tab/>
        <w:t>-</w:t>
      </w:r>
    </w:p>
    <w:p w:rsidR="00611C8A" w:rsidRDefault="00611C8A" w:rsidP="00611C8A">
      <w:pPr>
        <w:spacing w:line="480" w:lineRule="auto"/>
        <w:jc w:val="both"/>
        <w:rPr>
          <w:rFonts w:ascii="Arial" w:hAnsi="Arial"/>
          <w:sz w:val="22"/>
        </w:rPr>
      </w:pPr>
      <w:r>
        <w:rPr>
          <w:rFonts w:ascii="Arial" w:hAnsi="Arial"/>
          <w:sz w:val="22"/>
        </w:rPr>
        <w:t>F6</w:t>
      </w:r>
      <w:r>
        <w:rPr>
          <w:rFonts w:ascii="Arial" w:hAnsi="Arial"/>
          <w:sz w:val="22"/>
        </w:rPr>
        <w:tab/>
      </w:r>
      <w:r>
        <w:rPr>
          <w:rFonts w:ascii="Arial" w:hAnsi="Arial"/>
          <w:sz w:val="22"/>
        </w:rPr>
        <w:tab/>
      </w:r>
      <w:r>
        <w:rPr>
          <w:rFonts w:ascii="Arial" w:hAnsi="Arial"/>
          <w:sz w:val="22"/>
        </w:rPr>
        <w:tab/>
      </w:r>
      <w:r>
        <w:rPr>
          <w:rFonts w:ascii="Arial" w:hAnsi="Arial"/>
          <w:sz w:val="22"/>
        </w:rPr>
        <w:tab/>
        <w:t>-</w:t>
      </w:r>
    </w:p>
    <w:p w:rsidR="00611C8A" w:rsidRDefault="00611C8A" w:rsidP="00611C8A">
      <w:pPr>
        <w:spacing w:line="480" w:lineRule="auto"/>
        <w:jc w:val="both"/>
        <w:rPr>
          <w:rFonts w:ascii="Arial" w:hAnsi="Arial"/>
          <w:sz w:val="22"/>
        </w:rPr>
      </w:pPr>
      <w:r>
        <w:rPr>
          <w:rFonts w:ascii="Arial" w:hAnsi="Arial"/>
          <w:sz w:val="22"/>
        </w:rPr>
        <w:t>F7</w:t>
      </w:r>
      <w:r>
        <w:rPr>
          <w:rFonts w:ascii="Arial" w:hAnsi="Arial"/>
          <w:sz w:val="22"/>
        </w:rPr>
        <w:tab/>
      </w:r>
      <w:r>
        <w:rPr>
          <w:rFonts w:ascii="Arial" w:hAnsi="Arial"/>
          <w:sz w:val="22"/>
        </w:rPr>
        <w:tab/>
      </w:r>
      <w:r>
        <w:rPr>
          <w:rFonts w:ascii="Arial" w:hAnsi="Arial"/>
          <w:sz w:val="22"/>
        </w:rPr>
        <w:tab/>
      </w:r>
      <w:r>
        <w:rPr>
          <w:rFonts w:ascii="Arial" w:hAnsi="Arial"/>
          <w:sz w:val="22"/>
        </w:rPr>
        <w:tab/>
        <w:t>-</w:t>
      </w:r>
    </w:p>
    <w:p w:rsidR="00611C8A" w:rsidRDefault="00611C8A" w:rsidP="00611C8A">
      <w:pPr>
        <w:spacing w:line="480" w:lineRule="auto"/>
        <w:jc w:val="both"/>
        <w:rPr>
          <w:rFonts w:ascii="Arial" w:hAnsi="Arial"/>
          <w:sz w:val="22"/>
        </w:rPr>
      </w:pPr>
      <w:r>
        <w:rPr>
          <w:rFonts w:ascii="Arial" w:hAnsi="Arial"/>
          <w:sz w:val="22"/>
        </w:rPr>
        <w:t>F8</w:t>
      </w:r>
      <w:r>
        <w:rPr>
          <w:rFonts w:ascii="Arial" w:hAnsi="Arial"/>
          <w:sz w:val="22"/>
        </w:rPr>
        <w:tab/>
      </w:r>
      <w:r>
        <w:rPr>
          <w:rFonts w:ascii="Arial" w:hAnsi="Arial"/>
          <w:sz w:val="22"/>
        </w:rPr>
        <w:tab/>
      </w:r>
      <w:r>
        <w:rPr>
          <w:rFonts w:ascii="Arial" w:hAnsi="Arial"/>
          <w:sz w:val="22"/>
        </w:rPr>
        <w:tab/>
      </w:r>
      <w:r>
        <w:rPr>
          <w:rFonts w:ascii="Arial" w:hAnsi="Arial"/>
          <w:sz w:val="22"/>
        </w:rPr>
        <w:tab/>
        <w:t>-</w:t>
      </w:r>
    </w:p>
    <w:p w:rsidR="00611C8A" w:rsidRDefault="00611C8A" w:rsidP="00611C8A">
      <w:pPr>
        <w:spacing w:line="480" w:lineRule="auto"/>
        <w:jc w:val="both"/>
        <w:rPr>
          <w:rFonts w:ascii="Arial" w:hAnsi="Arial"/>
          <w:sz w:val="22"/>
        </w:rPr>
      </w:pPr>
      <w:r>
        <w:rPr>
          <w:rFonts w:ascii="Arial" w:hAnsi="Arial"/>
          <w:sz w:val="22"/>
        </w:rPr>
        <w:t>F9</w:t>
      </w:r>
      <w:r>
        <w:rPr>
          <w:rFonts w:ascii="Arial" w:hAnsi="Arial"/>
          <w:sz w:val="22"/>
        </w:rPr>
        <w:tab/>
      </w:r>
      <w:r>
        <w:rPr>
          <w:rFonts w:ascii="Arial" w:hAnsi="Arial"/>
          <w:sz w:val="22"/>
        </w:rPr>
        <w:tab/>
      </w:r>
      <w:r>
        <w:rPr>
          <w:rFonts w:ascii="Arial" w:hAnsi="Arial"/>
          <w:sz w:val="22"/>
        </w:rPr>
        <w:tab/>
      </w:r>
      <w:r>
        <w:rPr>
          <w:rFonts w:ascii="Arial" w:hAnsi="Arial"/>
          <w:sz w:val="22"/>
        </w:rPr>
        <w:tab/>
        <w:t>-</w:t>
      </w:r>
    </w:p>
    <w:p w:rsidR="00611C8A" w:rsidRDefault="00611C8A" w:rsidP="00611C8A">
      <w:pPr>
        <w:spacing w:line="480" w:lineRule="auto"/>
        <w:jc w:val="both"/>
        <w:rPr>
          <w:rFonts w:ascii="Arial" w:hAnsi="Arial"/>
          <w:sz w:val="22"/>
        </w:rPr>
      </w:pPr>
      <w:r>
        <w:rPr>
          <w:rFonts w:ascii="Arial" w:hAnsi="Arial"/>
          <w:sz w:val="22"/>
        </w:rPr>
        <w:t>F10</w:t>
      </w:r>
      <w:r>
        <w:rPr>
          <w:rFonts w:ascii="Arial" w:hAnsi="Arial"/>
          <w:sz w:val="22"/>
        </w:rPr>
        <w:tab/>
      </w:r>
      <w:r>
        <w:rPr>
          <w:rFonts w:ascii="Arial" w:hAnsi="Arial"/>
          <w:sz w:val="22"/>
        </w:rPr>
        <w:tab/>
      </w:r>
      <w:r>
        <w:rPr>
          <w:rFonts w:ascii="Arial" w:hAnsi="Arial"/>
          <w:sz w:val="22"/>
        </w:rPr>
        <w:tab/>
      </w:r>
      <w:r>
        <w:rPr>
          <w:rFonts w:ascii="Arial" w:hAnsi="Arial"/>
          <w:sz w:val="22"/>
        </w:rPr>
        <w:tab/>
        <w:t>Value Help</w:t>
      </w:r>
    </w:p>
    <w:p w:rsidR="00611C8A" w:rsidRDefault="00611C8A" w:rsidP="00611C8A">
      <w:pPr>
        <w:spacing w:line="480" w:lineRule="auto"/>
        <w:jc w:val="both"/>
        <w:rPr>
          <w:rFonts w:ascii="Arial" w:hAnsi="Arial"/>
          <w:sz w:val="22"/>
        </w:rPr>
      </w:pPr>
      <w:r>
        <w:rPr>
          <w:rFonts w:ascii="Arial" w:hAnsi="Arial"/>
          <w:sz w:val="22"/>
        </w:rPr>
        <w:t>F11</w:t>
      </w:r>
      <w:r>
        <w:rPr>
          <w:rFonts w:ascii="Arial" w:hAnsi="Arial"/>
          <w:sz w:val="22"/>
        </w:rPr>
        <w:tab/>
      </w:r>
      <w:r>
        <w:rPr>
          <w:rFonts w:ascii="Arial" w:hAnsi="Arial"/>
          <w:sz w:val="22"/>
        </w:rPr>
        <w:tab/>
      </w:r>
      <w:r>
        <w:rPr>
          <w:rFonts w:ascii="Arial" w:hAnsi="Arial"/>
          <w:sz w:val="22"/>
        </w:rPr>
        <w:tab/>
      </w:r>
      <w:r>
        <w:rPr>
          <w:rFonts w:ascii="Arial" w:hAnsi="Arial"/>
          <w:sz w:val="22"/>
        </w:rPr>
        <w:tab/>
        <w:t>Close all windows</w:t>
      </w:r>
    </w:p>
    <w:p w:rsidR="00611C8A" w:rsidRDefault="00611C8A" w:rsidP="00611C8A">
      <w:pPr>
        <w:spacing w:line="480" w:lineRule="auto"/>
        <w:jc w:val="both"/>
        <w:rPr>
          <w:rFonts w:ascii="Arial" w:hAnsi="Arial"/>
          <w:sz w:val="22"/>
        </w:rPr>
      </w:pPr>
      <w:r>
        <w:rPr>
          <w:rFonts w:ascii="Arial" w:hAnsi="Arial"/>
          <w:sz w:val="22"/>
        </w:rPr>
        <w:t>F12</w:t>
      </w:r>
      <w:r>
        <w:rPr>
          <w:rFonts w:ascii="Arial" w:hAnsi="Arial"/>
          <w:sz w:val="22"/>
        </w:rPr>
        <w:tab/>
      </w:r>
      <w:r>
        <w:rPr>
          <w:rFonts w:ascii="Arial" w:hAnsi="Arial"/>
          <w:sz w:val="22"/>
        </w:rPr>
        <w:tab/>
      </w:r>
      <w:r>
        <w:rPr>
          <w:rFonts w:ascii="Arial" w:hAnsi="Arial"/>
          <w:sz w:val="22"/>
        </w:rPr>
        <w:tab/>
      </w:r>
      <w:r>
        <w:rPr>
          <w:rFonts w:ascii="Arial" w:hAnsi="Arial"/>
          <w:sz w:val="22"/>
        </w:rPr>
        <w:tab/>
        <w:t>Return to menu</w:t>
      </w:r>
    </w:p>
    <w:p w:rsidR="00611C8A" w:rsidRDefault="00611C8A" w:rsidP="00611C8A">
      <w:pPr>
        <w:spacing w:line="480" w:lineRule="auto"/>
        <w:jc w:val="both"/>
        <w:rPr>
          <w:rFonts w:ascii="Arial" w:hAnsi="Arial"/>
          <w:sz w:val="22"/>
        </w:rPr>
      </w:pPr>
      <w:r>
        <w:rPr>
          <w:rFonts w:ascii="Arial" w:hAnsi="Arial"/>
          <w:sz w:val="22"/>
        </w:rPr>
        <w:t>ESC</w:t>
      </w:r>
      <w:r>
        <w:rPr>
          <w:rFonts w:ascii="Arial" w:hAnsi="Arial"/>
          <w:sz w:val="22"/>
        </w:rPr>
        <w:tab/>
      </w:r>
      <w:r>
        <w:rPr>
          <w:rFonts w:ascii="Arial" w:hAnsi="Arial"/>
          <w:sz w:val="22"/>
        </w:rPr>
        <w:tab/>
      </w:r>
      <w:r>
        <w:rPr>
          <w:rFonts w:ascii="Arial" w:hAnsi="Arial"/>
          <w:sz w:val="22"/>
        </w:rPr>
        <w:tab/>
      </w:r>
      <w:r>
        <w:rPr>
          <w:rFonts w:ascii="Arial" w:hAnsi="Arial"/>
          <w:sz w:val="22"/>
        </w:rPr>
        <w:tab/>
        <w:t>Accept selected record</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Previous Field</w:t>
      </w:r>
      <w:r>
        <w:rPr>
          <w:rFonts w:ascii="Arial" w:hAnsi="Arial"/>
          <w:sz w:val="22"/>
        </w:rPr>
        <w:tab/>
      </w:r>
      <w:r>
        <w:rPr>
          <w:rFonts w:ascii="Arial" w:hAnsi="Arial"/>
          <w:sz w:val="22"/>
        </w:rPr>
        <w:tab/>
      </w:r>
      <w:r>
        <w:rPr>
          <w:rFonts w:ascii="Arial" w:hAnsi="Arial"/>
          <w:sz w:val="22"/>
        </w:rPr>
        <w:tab/>
        <w:t>Up Arrow</w:t>
      </w:r>
    </w:p>
    <w:p w:rsidR="00611C8A" w:rsidRDefault="00611C8A" w:rsidP="00611C8A">
      <w:pPr>
        <w:spacing w:line="480" w:lineRule="auto"/>
        <w:jc w:val="both"/>
        <w:rPr>
          <w:rFonts w:ascii="Arial" w:hAnsi="Arial"/>
          <w:sz w:val="22"/>
        </w:rPr>
      </w:pPr>
      <w:r>
        <w:rPr>
          <w:rFonts w:ascii="Arial" w:hAnsi="Arial"/>
          <w:sz w:val="22"/>
        </w:rPr>
        <w:t>Next Field</w:t>
      </w:r>
      <w:r>
        <w:rPr>
          <w:rFonts w:ascii="Arial" w:hAnsi="Arial"/>
          <w:sz w:val="22"/>
        </w:rPr>
        <w:tab/>
      </w:r>
      <w:r>
        <w:rPr>
          <w:rFonts w:ascii="Arial" w:hAnsi="Arial"/>
          <w:sz w:val="22"/>
        </w:rPr>
        <w:tab/>
      </w:r>
      <w:r>
        <w:rPr>
          <w:rFonts w:ascii="Arial" w:hAnsi="Arial"/>
          <w:sz w:val="22"/>
        </w:rPr>
        <w:tab/>
        <w:t>Tab, Down Arrow</w:t>
      </w:r>
    </w:p>
    <w:p w:rsidR="00611C8A" w:rsidRDefault="00611C8A" w:rsidP="00611C8A">
      <w:pPr>
        <w:spacing w:line="480" w:lineRule="auto"/>
        <w:jc w:val="both"/>
        <w:rPr>
          <w:rFonts w:ascii="Arial" w:hAnsi="Arial"/>
          <w:sz w:val="22"/>
        </w:rPr>
      </w:pPr>
      <w:r>
        <w:rPr>
          <w:rFonts w:ascii="Arial" w:hAnsi="Arial"/>
          <w:sz w:val="22"/>
        </w:rPr>
        <w:t>Navigate selection</w:t>
      </w:r>
      <w:r>
        <w:rPr>
          <w:rFonts w:ascii="Arial" w:hAnsi="Arial"/>
          <w:sz w:val="22"/>
        </w:rPr>
        <w:tab/>
      </w:r>
      <w:r>
        <w:rPr>
          <w:rFonts w:ascii="Arial" w:hAnsi="Arial"/>
          <w:sz w:val="22"/>
        </w:rPr>
        <w:tab/>
        <w:t>Up Arrow AND Down Arrow</w:t>
      </w:r>
    </w:p>
    <w:p w:rsidR="00611C8A" w:rsidRDefault="00611C8A" w:rsidP="00611C8A">
      <w:pPr>
        <w:spacing w:line="480" w:lineRule="auto"/>
        <w:jc w:val="both"/>
        <w:rPr>
          <w:rFonts w:ascii="Arial" w:hAnsi="Arial"/>
          <w:sz w:val="22"/>
        </w:rPr>
      </w:pPr>
      <w:r>
        <w:rPr>
          <w:rFonts w:ascii="Arial" w:hAnsi="Arial"/>
          <w:sz w:val="22"/>
        </w:rPr>
        <w:t>Last record</w:t>
      </w:r>
      <w:r>
        <w:rPr>
          <w:rFonts w:ascii="Arial" w:hAnsi="Arial"/>
          <w:sz w:val="22"/>
        </w:rPr>
        <w:tab/>
      </w:r>
      <w:r>
        <w:rPr>
          <w:rFonts w:ascii="Arial" w:hAnsi="Arial"/>
          <w:sz w:val="22"/>
        </w:rPr>
        <w:tab/>
      </w:r>
      <w:r>
        <w:rPr>
          <w:rFonts w:ascii="Arial" w:hAnsi="Arial"/>
          <w:sz w:val="22"/>
        </w:rPr>
        <w:tab/>
        <w:t>Page down</w:t>
      </w:r>
    </w:p>
    <w:p w:rsidR="00611C8A" w:rsidRDefault="00611C8A" w:rsidP="00611C8A">
      <w:pPr>
        <w:spacing w:line="480" w:lineRule="auto"/>
        <w:jc w:val="both"/>
        <w:rPr>
          <w:rFonts w:ascii="Arial" w:hAnsi="Arial"/>
          <w:sz w:val="22"/>
        </w:rPr>
      </w:pPr>
      <w:r>
        <w:rPr>
          <w:rFonts w:ascii="Arial" w:hAnsi="Arial"/>
          <w:sz w:val="22"/>
        </w:rPr>
        <w:t>First record</w:t>
      </w:r>
      <w:r>
        <w:rPr>
          <w:rFonts w:ascii="Arial" w:hAnsi="Arial"/>
          <w:sz w:val="22"/>
        </w:rPr>
        <w:tab/>
      </w:r>
      <w:r>
        <w:rPr>
          <w:rFonts w:ascii="Arial" w:hAnsi="Arial"/>
          <w:sz w:val="22"/>
        </w:rPr>
        <w:tab/>
      </w:r>
      <w:r>
        <w:rPr>
          <w:rFonts w:ascii="Arial" w:hAnsi="Arial"/>
          <w:sz w:val="22"/>
        </w:rPr>
        <w:tab/>
        <w:t>Page Up</w:t>
      </w:r>
    </w:p>
    <w:p w:rsidR="00611C8A" w:rsidRDefault="00611C8A" w:rsidP="00611C8A">
      <w:pPr>
        <w:spacing w:line="480" w:lineRule="auto"/>
        <w:jc w:val="both"/>
        <w:rPr>
          <w:rFonts w:ascii="Arial" w:hAnsi="Arial"/>
          <w:sz w:val="22"/>
        </w:rPr>
      </w:pPr>
      <w:r>
        <w:rPr>
          <w:rFonts w:ascii="Arial" w:hAnsi="Arial"/>
          <w:sz w:val="22"/>
        </w:rPr>
        <w:t>First Window</w:t>
      </w:r>
      <w:r>
        <w:rPr>
          <w:rFonts w:ascii="Arial" w:hAnsi="Arial"/>
          <w:sz w:val="22"/>
        </w:rPr>
        <w:tab/>
      </w:r>
      <w:r>
        <w:rPr>
          <w:rFonts w:ascii="Arial" w:hAnsi="Arial"/>
          <w:sz w:val="22"/>
        </w:rPr>
        <w:tab/>
      </w:r>
      <w:r>
        <w:rPr>
          <w:rFonts w:ascii="Arial" w:hAnsi="Arial"/>
          <w:sz w:val="22"/>
        </w:rPr>
        <w:tab/>
        <w:t>Home</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b/>
          <w:sz w:val="22"/>
        </w:rPr>
      </w:pPr>
      <w:r>
        <w:rPr>
          <w:rFonts w:ascii="Arial" w:hAnsi="Arial"/>
          <w:sz w:val="22"/>
        </w:rPr>
        <w:tab/>
      </w:r>
      <w:r>
        <w:rPr>
          <w:rFonts w:ascii="Arial" w:hAnsi="Arial"/>
          <w:sz w:val="22"/>
        </w:rPr>
        <w:tab/>
      </w:r>
      <w:r>
        <w:rPr>
          <w:rFonts w:ascii="Arial" w:hAnsi="Arial"/>
          <w:b/>
          <w:sz w:val="22"/>
        </w:rPr>
        <w:t xml:space="preserve">BUTTONS </w:t>
      </w:r>
      <w:r>
        <w:rPr>
          <w:rFonts w:ascii="Arial" w:hAnsi="Arial"/>
          <w:b/>
          <w:sz w:val="22"/>
        </w:rPr>
        <w:tab/>
      </w:r>
      <w:r>
        <w:rPr>
          <w:rFonts w:ascii="Arial" w:hAnsi="Arial"/>
          <w:b/>
          <w:sz w:val="22"/>
        </w:rPr>
        <w:tab/>
      </w:r>
      <w:r>
        <w:rPr>
          <w:rFonts w:ascii="Arial" w:hAnsi="Arial"/>
          <w:b/>
          <w:sz w:val="22"/>
        </w:rPr>
        <w:tab/>
      </w:r>
      <w:r>
        <w:rPr>
          <w:rFonts w:ascii="Arial" w:hAnsi="Arial"/>
          <w:b/>
          <w:sz w:val="22"/>
        </w:rPr>
        <w:tab/>
      </w:r>
    </w:p>
    <w:p w:rsidR="00611C8A" w:rsidRDefault="00611C8A" w:rsidP="00611C8A">
      <w:pPr>
        <w:spacing w:line="480" w:lineRule="auto"/>
        <w:jc w:val="both"/>
        <w:rPr>
          <w:rFonts w:ascii="Arial" w:hAnsi="Arial"/>
          <w:b/>
          <w:sz w:val="22"/>
        </w:rPr>
      </w:pPr>
      <w:r>
        <w:rPr>
          <w:rFonts w:ascii="Arial" w:hAnsi="Arial"/>
          <w:b/>
          <w:sz w:val="22"/>
        </w:rPr>
        <w:t>________________________________________________</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Add</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Insert  record</w:t>
      </w:r>
    </w:p>
    <w:p w:rsidR="00611C8A" w:rsidRDefault="00611C8A" w:rsidP="00611C8A">
      <w:pPr>
        <w:spacing w:line="480" w:lineRule="auto"/>
        <w:jc w:val="both"/>
        <w:rPr>
          <w:rFonts w:ascii="Arial" w:hAnsi="Arial"/>
          <w:sz w:val="22"/>
        </w:rPr>
      </w:pPr>
      <w:r>
        <w:rPr>
          <w:rFonts w:ascii="Arial" w:hAnsi="Arial"/>
          <w:sz w:val="22"/>
        </w:rPr>
        <w:t>No Action</w:t>
      </w:r>
      <w:r>
        <w:rPr>
          <w:rFonts w:ascii="Arial" w:hAnsi="Arial"/>
          <w:sz w:val="22"/>
        </w:rPr>
        <w:tab/>
      </w:r>
      <w:r>
        <w:rPr>
          <w:rFonts w:ascii="Arial" w:hAnsi="Arial"/>
          <w:sz w:val="22"/>
        </w:rPr>
        <w:tab/>
      </w:r>
      <w:r>
        <w:rPr>
          <w:rFonts w:ascii="Arial" w:hAnsi="Arial"/>
          <w:sz w:val="22"/>
        </w:rPr>
        <w:tab/>
      </w:r>
      <w:r>
        <w:rPr>
          <w:rFonts w:ascii="Arial" w:hAnsi="Arial"/>
          <w:sz w:val="22"/>
        </w:rPr>
        <w:tab/>
        <w:t>Don't  write entries</w:t>
      </w:r>
    </w:p>
    <w:p w:rsidR="00611C8A" w:rsidRDefault="00611C8A" w:rsidP="00611C8A">
      <w:pPr>
        <w:spacing w:line="480" w:lineRule="auto"/>
        <w:jc w:val="both"/>
        <w:rPr>
          <w:rFonts w:ascii="Arial" w:hAnsi="Arial"/>
          <w:b/>
          <w:sz w:val="22"/>
        </w:rPr>
      </w:pPr>
      <w:r>
        <w:rPr>
          <w:rFonts w:ascii="Arial" w:hAnsi="Arial"/>
          <w:b/>
          <w:sz w:val="22"/>
        </w:rPr>
        <w:t>BUTTONS (Continued from the previous page)</w:t>
      </w:r>
      <w:r>
        <w:rPr>
          <w:rFonts w:ascii="Arial" w:hAnsi="Arial"/>
          <w:b/>
          <w:sz w:val="22"/>
        </w:rPr>
        <w:tab/>
      </w:r>
      <w:r>
        <w:rPr>
          <w:rFonts w:ascii="Arial" w:hAnsi="Arial"/>
          <w:b/>
          <w:sz w:val="22"/>
        </w:rPr>
        <w:tab/>
      </w:r>
      <w:r>
        <w:rPr>
          <w:rFonts w:ascii="Arial" w:hAnsi="Arial"/>
          <w:b/>
          <w:sz w:val="22"/>
        </w:rPr>
        <w:tab/>
      </w:r>
      <w:r>
        <w:rPr>
          <w:rFonts w:ascii="Arial" w:hAnsi="Arial"/>
          <w:b/>
          <w:sz w:val="22"/>
        </w:rPr>
        <w:tab/>
      </w:r>
    </w:p>
    <w:p w:rsidR="00611C8A" w:rsidRDefault="00611C8A" w:rsidP="00611C8A">
      <w:pPr>
        <w:spacing w:line="480" w:lineRule="auto"/>
        <w:jc w:val="both"/>
        <w:rPr>
          <w:rFonts w:ascii="Arial" w:hAnsi="Arial"/>
          <w:sz w:val="22"/>
        </w:rPr>
      </w:pPr>
      <w:r>
        <w:rPr>
          <w:rFonts w:ascii="Arial" w:hAnsi="Arial"/>
          <w:b/>
          <w:sz w:val="22"/>
        </w:rPr>
        <w:t>________________________________________________</w:t>
      </w:r>
    </w:p>
    <w:p w:rsidR="00611C8A" w:rsidRDefault="00611C8A" w:rsidP="00611C8A">
      <w:pPr>
        <w:spacing w:line="480" w:lineRule="auto"/>
        <w:jc w:val="both"/>
        <w:rPr>
          <w:rFonts w:ascii="Arial" w:hAnsi="Arial"/>
          <w:sz w:val="22"/>
        </w:rPr>
      </w:pPr>
      <w:r>
        <w:rPr>
          <w:rFonts w:ascii="Arial" w:hAnsi="Arial"/>
          <w:sz w:val="22"/>
        </w:rPr>
        <w:t>Select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Select record for update</w:t>
      </w:r>
    </w:p>
    <w:p w:rsidR="00611C8A" w:rsidRDefault="00611C8A" w:rsidP="00611C8A">
      <w:pPr>
        <w:spacing w:line="480" w:lineRule="auto"/>
        <w:jc w:val="both"/>
        <w:rPr>
          <w:rFonts w:ascii="Arial" w:hAnsi="Arial"/>
          <w:sz w:val="22"/>
        </w:rPr>
      </w:pPr>
      <w:r>
        <w:rPr>
          <w:rFonts w:ascii="Arial" w:hAnsi="Arial"/>
          <w:sz w:val="22"/>
        </w:rPr>
        <w:t xml:space="preserve"> Update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Write updated entries</w:t>
      </w:r>
    </w:p>
    <w:p w:rsidR="00611C8A" w:rsidRDefault="00611C8A" w:rsidP="00611C8A">
      <w:pPr>
        <w:spacing w:line="480" w:lineRule="auto"/>
        <w:jc w:val="both"/>
        <w:rPr>
          <w:rFonts w:ascii="Arial" w:hAnsi="Arial"/>
          <w:sz w:val="22"/>
        </w:rPr>
      </w:pPr>
      <w:r>
        <w:rPr>
          <w:rFonts w:ascii="Arial" w:hAnsi="Arial"/>
          <w:sz w:val="22"/>
        </w:rPr>
        <w:lastRenderedPageBreak/>
        <w:t>Remove, Delete</w:t>
      </w:r>
      <w:r>
        <w:rPr>
          <w:rFonts w:ascii="Arial" w:hAnsi="Arial"/>
          <w:sz w:val="22"/>
        </w:rPr>
        <w:tab/>
      </w:r>
      <w:r>
        <w:rPr>
          <w:rFonts w:ascii="Arial" w:hAnsi="Arial"/>
          <w:sz w:val="22"/>
        </w:rPr>
        <w:tab/>
      </w:r>
      <w:r>
        <w:rPr>
          <w:rFonts w:ascii="Arial" w:hAnsi="Arial"/>
          <w:sz w:val="22"/>
        </w:rPr>
        <w:tab/>
        <w:t>Delete the present record</w:t>
      </w:r>
    </w:p>
    <w:p w:rsidR="00611C8A" w:rsidRDefault="00611C8A" w:rsidP="00611C8A">
      <w:pPr>
        <w:spacing w:line="480" w:lineRule="auto"/>
        <w:jc w:val="both"/>
        <w:rPr>
          <w:rFonts w:ascii="Arial" w:hAnsi="Arial"/>
          <w:sz w:val="22"/>
        </w:rPr>
      </w:pPr>
      <w:r>
        <w:rPr>
          <w:rFonts w:ascii="Arial" w:hAnsi="Arial"/>
          <w:sz w:val="22"/>
        </w:rPr>
        <w:t>Next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Next record</w:t>
      </w:r>
    </w:p>
    <w:p w:rsidR="00611C8A" w:rsidRDefault="00611C8A" w:rsidP="00611C8A">
      <w:pPr>
        <w:spacing w:line="480" w:lineRule="auto"/>
        <w:jc w:val="both"/>
        <w:rPr>
          <w:rFonts w:ascii="Arial" w:hAnsi="Arial"/>
          <w:sz w:val="22"/>
        </w:rPr>
      </w:pPr>
      <w:r>
        <w:rPr>
          <w:rFonts w:ascii="Arial" w:hAnsi="Arial"/>
          <w:sz w:val="22"/>
        </w:rPr>
        <w:t>Previous</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Previous record</w:t>
      </w:r>
    </w:p>
    <w:p w:rsidR="00611C8A" w:rsidRDefault="00611C8A" w:rsidP="00611C8A">
      <w:pPr>
        <w:spacing w:line="480" w:lineRule="auto"/>
        <w:jc w:val="both"/>
        <w:rPr>
          <w:rFonts w:ascii="Arial" w:hAnsi="Arial"/>
          <w:sz w:val="22"/>
        </w:rPr>
      </w:pPr>
      <w:r>
        <w:rPr>
          <w:rFonts w:ascii="Arial" w:hAnsi="Arial"/>
          <w:sz w:val="22"/>
        </w:rPr>
        <w:t>Start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First record</w:t>
      </w:r>
    </w:p>
    <w:p w:rsidR="00611C8A" w:rsidRDefault="00611C8A" w:rsidP="00611C8A">
      <w:pPr>
        <w:spacing w:line="480" w:lineRule="auto"/>
        <w:jc w:val="both"/>
        <w:rPr>
          <w:rFonts w:ascii="Arial" w:hAnsi="Arial"/>
          <w:sz w:val="22"/>
        </w:rPr>
      </w:pPr>
      <w:r>
        <w:rPr>
          <w:rFonts w:ascii="Arial" w:hAnsi="Arial"/>
          <w:sz w:val="22"/>
        </w:rPr>
        <w:t>Last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Last record</w:t>
      </w:r>
    </w:p>
    <w:p w:rsidR="00611C8A" w:rsidRDefault="00611C8A" w:rsidP="00611C8A">
      <w:pPr>
        <w:spacing w:line="480" w:lineRule="auto"/>
        <w:jc w:val="both"/>
        <w:rPr>
          <w:rFonts w:ascii="Arial" w:hAnsi="Arial"/>
          <w:sz w:val="22"/>
        </w:rPr>
      </w:pPr>
      <w:r>
        <w:rPr>
          <w:rFonts w:ascii="Arial" w:hAnsi="Arial"/>
          <w:sz w:val="22"/>
        </w:rPr>
        <w:t>Finish, Over, Exit</w:t>
      </w:r>
      <w:r>
        <w:rPr>
          <w:rFonts w:ascii="Arial" w:hAnsi="Arial"/>
          <w:sz w:val="22"/>
        </w:rPr>
        <w:tab/>
      </w:r>
      <w:r>
        <w:rPr>
          <w:rFonts w:ascii="Arial" w:hAnsi="Arial"/>
          <w:sz w:val="22"/>
        </w:rPr>
        <w:tab/>
      </w:r>
      <w:r>
        <w:rPr>
          <w:rFonts w:ascii="Arial" w:hAnsi="Arial"/>
          <w:sz w:val="22"/>
        </w:rPr>
        <w:tab/>
        <w:t>End operation</w:t>
      </w:r>
    </w:p>
    <w:p w:rsidR="00611C8A" w:rsidRDefault="00611C8A" w:rsidP="00611C8A">
      <w:pPr>
        <w:pStyle w:val="Header"/>
        <w:tabs>
          <w:tab w:val="clear" w:pos="4153"/>
          <w:tab w:val="clear" w:pos="8306"/>
        </w:tabs>
        <w:spacing w:line="480" w:lineRule="auto"/>
        <w:jc w:val="both"/>
        <w:rPr>
          <w:rFonts w:ascii="Arial" w:hAnsi="Arial"/>
          <w:sz w:val="22"/>
        </w:rPr>
      </w:pPr>
    </w:p>
    <w:p w:rsidR="00611C8A" w:rsidRDefault="00611C8A" w:rsidP="00611C8A">
      <w:pPr>
        <w:spacing w:line="480" w:lineRule="auto"/>
        <w:jc w:val="both"/>
        <w:rPr>
          <w:rFonts w:ascii="Arial" w:hAnsi="Arial"/>
          <w:b/>
          <w:sz w:val="22"/>
        </w:rPr>
      </w:pPr>
      <w:r>
        <w:rPr>
          <w:rFonts w:ascii="Arial" w:hAnsi="Arial"/>
          <w:b/>
          <w:sz w:val="22"/>
        </w:rPr>
        <w:t>7.13 Summary</w:t>
      </w:r>
      <w:r>
        <w:rPr>
          <w:rFonts w:ascii="Arial" w:hAnsi="Arial"/>
          <w:b/>
          <w:sz w:val="22"/>
        </w:rPr>
        <w:tab/>
      </w:r>
    </w:p>
    <w:p w:rsidR="00611C8A" w:rsidRDefault="00611C8A" w:rsidP="00611C8A">
      <w:pPr>
        <w:pStyle w:val="BodyText"/>
        <w:spacing w:line="480" w:lineRule="auto"/>
        <w:rPr>
          <w:lang w:val="en-GB"/>
        </w:rPr>
      </w:pPr>
      <w:r>
        <w:rPr>
          <w:lang w:val="en-GB"/>
        </w:rPr>
        <w:t xml:space="preserve">This chapter presented the concept of codeless database management system (CDBMS) and discussed various aspects pertaining to CDBMS in relation with standard DBMS software. CDBMS or EASY program is a file based development platform, which does not require any hard coded programs to be written. It has automated routines for generating programs. While generating programs, it does not create code as is the case with other languages, but puts the record of program in various files or tables. A background program accesses these tables to run user programs. User is not expected to know programming language.  It has also been observed that CDBMS offers many more facilities compared to RDBMS. This chapter also gave a framework for making CDBMS software and discussed various operations in detail. </w:t>
      </w:r>
    </w:p>
    <w:p w:rsidR="00611C8A" w:rsidRDefault="00611C8A" w:rsidP="00611C8A">
      <w:pPr>
        <w:spacing w:line="480" w:lineRule="auto"/>
        <w:jc w:val="both"/>
        <w:rPr>
          <w:rFonts w:ascii="Arial" w:hAnsi="Arial"/>
          <w:sz w:val="22"/>
        </w:rPr>
      </w:pPr>
    </w:p>
    <w:p w:rsidR="00611C8A" w:rsidRDefault="00611C8A" w:rsidP="00611C8A">
      <w:pPr>
        <w:pStyle w:val="Heading2"/>
        <w:spacing w:line="480" w:lineRule="auto"/>
        <w:rPr>
          <w:rFonts w:ascii="Arial" w:hAnsi="Arial"/>
          <w:sz w:val="22"/>
        </w:rPr>
      </w:pPr>
      <w:r>
        <w:rPr>
          <w:rFonts w:ascii="Arial" w:hAnsi="Arial"/>
          <w:sz w:val="22"/>
        </w:rPr>
        <w:t>Advantages of CDBMS</w:t>
      </w:r>
    </w:p>
    <w:p w:rsidR="00611C8A" w:rsidRDefault="00611C8A" w:rsidP="00227AB3">
      <w:pPr>
        <w:numPr>
          <w:ilvl w:val="0"/>
          <w:numId w:val="135"/>
        </w:numPr>
        <w:spacing w:line="480" w:lineRule="auto"/>
        <w:ind w:left="360" w:hanging="360"/>
        <w:jc w:val="both"/>
        <w:rPr>
          <w:rFonts w:ascii="Arial" w:hAnsi="Arial"/>
          <w:sz w:val="22"/>
          <w:lang w:val="en-US"/>
        </w:rPr>
      </w:pPr>
      <w:r>
        <w:rPr>
          <w:rFonts w:ascii="Arial" w:hAnsi="Arial"/>
          <w:sz w:val="22"/>
          <w:lang w:val="en-US"/>
        </w:rPr>
        <w:t>Platform independent</w:t>
      </w:r>
    </w:p>
    <w:p w:rsidR="00611C8A" w:rsidRDefault="00611C8A" w:rsidP="00227AB3">
      <w:pPr>
        <w:numPr>
          <w:ilvl w:val="0"/>
          <w:numId w:val="135"/>
        </w:numPr>
        <w:spacing w:line="480" w:lineRule="auto"/>
        <w:ind w:left="360" w:hanging="360"/>
        <w:jc w:val="both"/>
        <w:rPr>
          <w:rFonts w:ascii="Arial" w:hAnsi="Arial"/>
          <w:sz w:val="22"/>
          <w:lang w:val="en-US"/>
        </w:rPr>
      </w:pPr>
      <w:r>
        <w:rPr>
          <w:rFonts w:ascii="Arial" w:hAnsi="Arial"/>
          <w:sz w:val="22"/>
          <w:lang w:val="en-US"/>
        </w:rPr>
        <w:t xml:space="preserve">Evolutionary prototyping capabilities coupled with structured system analysis and  </w:t>
      </w:r>
    </w:p>
    <w:p w:rsidR="00611C8A" w:rsidRDefault="00611C8A" w:rsidP="00611C8A">
      <w:pPr>
        <w:spacing w:line="480" w:lineRule="auto"/>
        <w:jc w:val="both"/>
        <w:rPr>
          <w:rFonts w:ascii="Arial" w:hAnsi="Arial"/>
          <w:sz w:val="22"/>
          <w:lang w:val="en-US"/>
        </w:rPr>
      </w:pPr>
      <w:r>
        <w:rPr>
          <w:rFonts w:ascii="Arial" w:hAnsi="Arial"/>
          <w:sz w:val="22"/>
          <w:lang w:val="en-US"/>
        </w:rPr>
        <w:t xml:space="preserve">      design</w:t>
      </w:r>
    </w:p>
    <w:p w:rsidR="00611C8A" w:rsidRDefault="00611C8A" w:rsidP="00227AB3">
      <w:pPr>
        <w:numPr>
          <w:ilvl w:val="0"/>
          <w:numId w:val="135"/>
        </w:numPr>
        <w:spacing w:line="480" w:lineRule="auto"/>
        <w:ind w:left="360" w:hanging="360"/>
        <w:jc w:val="both"/>
        <w:rPr>
          <w:rFonts w:ascii="Arial" w:hAnsi="Arial"/>
          <w:sz w:val="22"/>
          <w:lang w:val="en-US"/>
        </w:rPr>
      </w:pPr>
      <w:r>
        <w:rPr>
          <w:rFonts w:ascii="Arial" w:hAnsi="Arial"/>
          <w:sz w:val="22"/>
          <w:lang w:val="en-US"/>
        </w:rPr>
        <w:t xml:space="preserve">Speedy development as most of the programs will be ready to execute soon after            </w:t>
      </w:r>
    </w:p>
    <w:p w:rsidR="00611C8A" w:rsidRDefault="00611C8A" w:rsidP="00611C8A">
      <w:pPr>
        <w:spacing w:line="480" w:lineRule="auto"/>
        <w:jc w:val="both"/>
        <w:rPr>
          <w:rFonts w:ascii="Arial" w:hAnsi="Arial"/>
          <w:sz w:val="22"/>
          <w:lang w:val="en-US"/>
        </w:rPr>
      </w:pPr>
      <w:r>
        <w:rPr>
          <w:rFonts w:ascii="Arial" w:hAnsi="Arial"/>
          <w:sz w:val="22"/>
          <w:lang w:val="en-US"/>
        </w:rPr>
        <w:t xml:space="preserve">      design stage</w:t>
      </w:r>
    </w:p>
    <w:p w:rsidR="00611C8A" w:rsidRDefault="00611C8A" w:rsidP="00227AB3">
      <w:pPr>
        <w:numPr>
          <w:ilvl w:val="0"/>
          <w:numId w:val="135"/>
        </w:numPr>
        <w:spacing w:line="480" w:lineRule="auto"/>
        <w:ind w:left="360" w:hanging="360"/>
        <w:jc w:val="both"/>
        <w:rPr>
          <w:rFonts w:ascii="Arial" w:hAnsi="Arial"/>
          <w:sz w:val="22"/>
          <w:lang w:val="en-US"/>
        </w:rPr>
      </w:pPr>
      <w:r>
        <w:rPr>
          <w:rFonts w:ascii="Arial" w:hAnsi="Arial"/>
          <w:sz w:val="22"/>
          <w:lang w:val="en-US"/>
        </w:rPr>
        <w:t>Fast customization as changes are required only in design</w:t>
      </w:r>
    </w:p>
    <w:p w:rsidR="00611C8A" w:rsidRDefault="00611C8A" w:rsidP="00227AB3">
      <w:pPr>
        <w:numPr>
          <w:ilvl w:val="0"/>
          <w:numId w:val="135"/>
        </w:numPr>
        <w:spacing w:line="480" w:lineRule="auto"/>
        <w:ind w:left="360" w:hanging="360"/>
        <w:jc w:val="both"/>
        <w:rPr>
          <w:rFonts w:ascii="Arial" w:hAnsi="Arial"/>
          <w:sz w:val="22"/>
          <w:lang w:val="en-US"/>
        </w:rPr>
      </w:pPr>
      <w:r>
        <w:rPr>
          <w:rFonts w:ascii="Arial" w:hAnsi="Arial"/>
          <w:sz w:val="22"/>
          <w:lang w:val="en-US"/>
        </w:rPr>
        <w:lastRenderedPageBreak/>
        <w:t xml:space="preserve">Full accordance of running system with system documentation. This is because  </w:t>
      </w:r>
    </w:p>
    <w:p w:rsidR="00611C8A" w:rsidRDefault="00611C8A" w:rsidP="00611C8A">
      <w:pPr>
        <w:pStyle w:val="BodyText"/>
        <w:spacing w:line="480" w:lineRule="auto"/>
      </w:pPr>
      <w:r>
        <w:t xml:space="preserve">      live  system  is  driven  from  the  same  tables   from  which  documentation   is  </w:t>
      </w:r>
    </w:p>
    <w:p w:rsidR="00611C8A" w:rsidRDefault="00611C8A" w:rsidP="00611C8A">
      <w:pPr>
        <w:pStyle w:val="BodyText"/>
        <w:spacing w:line="480" w:lineRule="auto"/>
      </w:pPr>
      <w:r>
        <w:t xml:space="preserve">      available. That is, live system is always documented.</w:t>
      </w:r>
    </w:p>
    <w:p w:rsidR="00611C8A" w:rsidRDefault="00611C8A" w:rsidP="00227AB3">
      <w:pPr>
        <w:numPr>
          <w:ilvl w:val="0"/>
          <w:numId w:val="135"/>
        </w:numPr>
        <w:spacing w:line="480" w:lineRule="auto"/>
        <w:ind w:left="360" w:hanging="360"/>
        <w:jc w:val="both"/>
        <w:rPr>
          <w:rFonts w:ascii="Arial" w:hAnsi="Arial"/>
          <w:sz w:val="22"/>
          <w:lang w:val="en-US"/>
        </w:rPr>
      </w:pPr>
      <w:r>
        <w:rPr>
          <w:rFonts w:ascii="Arial" w:hAnsi="Arial"/>
          <w:sz w:val="22"/>
          <w:lang w:val="en-US"/>
        </w:rPr>
        <w:t>Web enabled programming with powerful data handling capabilities.</w:t>
      </w:r>
    </w:p>
    <w:p w:rsidR="00611C8A" w:rsidRDefault="00611C8A" w:rsidP="00227AB3">
      <w:pPr>
        <w:numPr>
          <w:ilvl w:val="0"/>
          <w:numId w:val="135"/>
        </w:numPr>
        <w:spacing w:line="480" w:lineRule="auto"/>
        <w:ind w:left="360" w:hanging="360"/>
        <w:jc w:val="both"/>
        <w:rPr>
          <w:rFonts w:ascii="Arial" w:hAnsi="Arial"/>
          <w:sz w:val="22"/>
          <w:lang w:val="en-US"/>
        </w:rPr>
      </w:pPr>
      <w:r>
        <w:rPr>
          <w:rFonts w:ascii="Arial" w:hAnsi="Arial"/>
          <w:sz w:val="22"/>
          <w:lang w:val="en-US"/>
        </w:rPr>
        <w:t>In built support for knowledge management</w:t>
      </w:r>
    </w:p>
    <w:p w:rsidR="00611C8A" w:rsidRDefault="00611C8A" w:rsidP="00611C8A">
      <w:pPr>
        <w:spacing w:line="480" w:lineRule="auto"/>
        <w:jc w:val="both"/>
        <w:rPr>
          <w:rFonts w:ascii="Arial" w:hAnsi="Arial"/>
          <w:sz w:val="22"/>
          <w:lang w:val="en-US"/>
        </w:rPr>
      </w:pPr>
    </w:p>
    <w:p w:rsidR="00611C8A" w:rsidRDefault="00611C8A" w:rsidP="00611C8A">
      <w:pPr>
        <w:spacing w:line="480" w:lineRule="auto"/>
        <w:jc w:val="both"/>
        <w:rPr>
          <w:rFonts w:ascii="Arial" w:hAnsi="Arial"/>
          <w:b/>
          <w:i/>
          <w:sz w:val="22"/>
          <w:lang w:val="en-US"/>
        </w:rPr>
      </w:pPr>
      <w:r>
        <w:rPr>
          <w:rFonts w:ascii="Arial" w:hAnsi="Arial"/>
          <w:b/>
          <w:i/>
          <w:sz w:val="22"/>
          <w:lang w:val="en-US"/>
        </w:rPr>
        <w:t>Limitation of CDBMS and avenues for future search</w:t>
      </w:r>
    </w:p>
    <w:p w:rsidR="00611C8A" w:rsidRDefault="00611C8A" w:rsidP="00227AB3">
      <w:pPr>
        <w:numPr>
          <w:ilvl w:val="0"/>
          <w:numId w:val="136"/>
        </w:numPr>
        <w:spacing w:line="480" w:lineRule="auto"/>
        <w:jc w:val="both"/>
        <w:rPr>
          <w:rFonts w:ascii="Arial" w:hAnsi="Arial"/>
          <w:sz w:val="22"/>
        </w:rPr>
      </w:pPr>
      <w:r>
        <w:rPr>
          <w:rFonts w:ascii="Arial" w:hAnsi="Arial"/>
          <w:sz w:val="22"/>
          <w:lang w:val="en-US"/>
        </w:rPr>
        <w:t xml:space="preserve">It lacks array handling capabilities. Further work would be useful in this direction. </w:t>
      </w:r>
    </w:p>
    <w:p w:rsidR="00611C8A" w:rsidRDefault="00611C8A" w:rsidP="00227AB3">
      <w:pPr>
        <w:numPr>
          <w:ilvl w:val="0"/>
          <w:numId w:val="136"/>
        </w:numPr>
        <w:spacing w:line="480" w:lineRule="auto"/>
        <w:jc w:val="both"/>
        <w:rPr>
          <w:rFonts w:ascii="Arial" w:hAnsi="Arial"/>
          <w:sz w:val="22"/>
        </w:rPr>
      </w:pPr>
      <w:r>
        <w:rPr>
          <w:rFonts w:ascii="Arial" w:hAnsi="Arial"/>
          <w:sz w:val="22"/>
          <w:lang w:val="en-US"/>
        </w:rPr>
        <w:t>Protocol interface required to be added to add web programming facilities.</w:t>
      </w:r>
    </w:p>
    <w:p w:rsidR="00611C8A" w:rsidRDefault="00611C8A" w:rsidP="00227AB3">
      <w:pPr>
        <w:numPr>
          <w:ilvl w:val="0"/>
          <w:numId w:val="136"/>
        </w:numPr>
        <w:spacing w:line="480" w:lineRule="auto"/>
        <w:jc w:val="both"/>
        <w:rPr>
          <w:rFonts w:ascii="Arial" w:hAnsi="Arial"/>
          <w:sz w:val="22"/>
        </w:rPr>
      </w:pPr>
      <w:r>
        <w:rPr>
          <w:rFonts w:ascii="Arial" w:hAnsi="Arial"/>
          <w:sz w:val="22"/>
          <w:lang w:val="en-US"/>
        </w:rPr>
        <w:t>Lacks multithreading capabilities.</w:t>
      </w:r>
    </w:p>
    <w:p w:rsidR="00611C8A" w:rsidRDefault="00611C8A" w:rsidP="00611C8A">
      <w:pPr>
        <w:spacing w:line="480" w:lineRule="auto"/>
        <w:jc w:val="both"/>
        <w:rPr>
          <w:rFonts w:ascii="Arial" w:hAnsi="Arial"/>
          <w:sz w:val="22"/>
        </w:rPr>
      </w:pPr>
    </w:p>
    <w:p w:rsidR="00611C8A" w:rsidRDefault="00611C8A" w:rsidP="00611C8A">
      <w:pPr>
        <w:spacing w:line="480" w:lineRule="auto"/>
        <w:jc w:val="both"/>
        <w:rPr>
          <w:rFonts w:ascii="Arial" w:hAnsi="Arial"/>
          <w:sz w:val="22"/>
        </w:rPr>
      </w:pPr>
      <w:r>
        <w:rPr>
          <w:rFonts w:ascii="Arial" w:hAnsi="Arial"/>
          <w:sz w:val="22"/>
        </w:rPr>
        <w:t>Next chapter summarises the thesis.</w:t>
      </w:r>
    </w:p>
    <w:p w:rsidR="00611C8A" w:rsidRDefault="00611C8A" w:rsidP="00611C8A">
      <w:pPr>
        <w:spacing w:line="480" w:lineRule="auto"/>
        <w:jc w:val="both"/>
        <w:rPr>
          <w:rFonts w:ascii="Arial" w:hAnsi="Arial"/>
          <w:sz w:val="22"/>
        </w:rPr>
      </w:pPr>
    </w:p>
    <w:p w:rsidR="00F56C09" w:rsidRDefault="00F56C09" w:rsidP="00F56C09">
      <w:pPr>
        <w:pStyle w:val="Header"/>
        <w:tabs>
          <w:tab w:val="clear" w:pos="4153"/>
          <w:tab w:val="clear" w:pos="8306"/>
        </w:tabs>
        <w:jc w:val="center"/>
        <w:rPr>
          <w:rFonts w:ascii="Verdana" w:hAnsi="Verdana"/>
          <w:b/>
          <w:color w:val="000000"/>
          <w:sz w:val="28"/>
          <w:lang w:val="en-US"/>
        </w:rPr>
      </w:pPr>
      <w:r>
        <w:br w:type="page"/>
      </w:r>
      <w:r>
        <w:rPr>
          <w:rFonts w:ascii="Verdana" w:hAnsi="Verdana"/>
          <w:b/>
          <w:color w:val="000000"/>
          <w:sz w:val="28"/>
          <w:lang w:val="en-US"/>
        </w:rPr>
        <w:lastRenderedPageBreak/>
        <w:t>Chapter 8</w:t>
      </w:r>
    </w:p>
    <w:p w:rsidR="00F56C09" w:rsidRDefault="00F56C09" w:rsidP="00F56C09">
      <w:pPr>
        <w:pStyle w:val="Header"/>
        <w:tabs>
          <w:tab w:val="clear" w:pos="4153"/>
          <w:tab w:val="clear" w:pos="8306"/>
        </w:tabs>
        <w:jc w:val="center"/>
        <w:rPr>
          <w:rFonts w:ascii="Arial" w:hAnsi="Arial"/>
          <w:b/>
          <w:color w:val="000000"/>
          <w:sz w:val="22"/>
          <w:lang w:val="en-US"/>
        </w:rPr>
      </w:pPr>
    </w:p>
    <w:p w:rsidR="00F56C09" w:rsidRDefault="00F56C09" w:rsidP="00F56C09">
      <w:pPr>
        <w:pStyle w:val="Header"/>
        <w:tabs>
          <w:tab w:val="clear" w:pos="4153"/>
          <w:tab w:val="clear" w:pos="8306"/>
        </w:tabs>
        <w:jc w:val="center"/>
        <w:rPr>
          <w:rFonts w:ascii="Verdana" w:hAnsi="Verdana"/>
          <w:b/>
          <w:color w:val="000000"/>
          <w:sz w:val="28"/>
          <w:lang w:val="en-US"/>
        </w:rPr>
      </w:pPr>
      <w:r>
        <w:rPr>
          <w:rFonts w:ascii="Verdana" w:hAnsi="Verdana"/>
          <w:b/>
          <w:color w:val="000000"/>
          <w:sz w:val="28"/>
          <w:lang w:val="en-US"/>
        </w:rPr>
        <w:t>SUMMARY AND CONCLUSIONS</w:t>
      </w:r>
    </w:p>
    <w:p w:rsidR="00F56C09" w:rsidRDefault="00F56C09" w:rsidP="00F56C09">
      <w:pPr>
        <w:pStyle w:val="Header"/>
        <w:tabs>
          <w:tab w:val="clear" w:pos="4153"/>
          <w:tab w:val="clear" w:pos="8306"/>
        </w:tabs>
        <w:spacing w:line="480" w:lineRule="auto"/>
        <w:jc w:val="both"/>
        <w:rPr>
          <w:b/>
          <w:color w:val="000000"/>
          <w:lang w:val="en-US"/>
        </w:rPr>
      </w:pPr>
    </w:p>
    <w:p w:rsidR="00F56C09" w:rsidRDefault="00F56C09" w:rsidP="00F56C09">
      <w:pPr>
        <w:pStyle w:val="Header"/>
        <w:tabs>
          <w:tab w:val="clear" w:pos="4153"/>
          <w:tab w:val="clear" w:pos="8306"/>
        </w:tabs>
        <w:spacing w:line="480" w:lineRule="auto"/>
        <w:jc w:val="both"/>
        <w:rPr>
          <w:rFonts w:ascii="Arial" w:hAnsi="Arial"/>
          <w:b/>
          <w:color w:val="000000"/>
          <w:sz w:val="22"/>
          <w:lang w:val="en-US"/>
        </w:rPr>
      </w:pPr>
      <w:r>
        <w:rPr>
          <w:rFonts w:ascii="Arial" w:hAnsi="Arial"/>
          <w:b/>
          <w:color w:val="000000"/>
          <w:sz w:val="22"/>
          <w:lang w:val="en-US"/>
        </w:rPr>
        <w:t>8.1 Summary of work</w:t>
      </w:r>
    </w:p>
    <w:p w:rsidR="00F56C09" w:rsidRDefault="00F56C09" w:rsidP="00F56C09">
      <w:pPr>
        <w:pStyle w:val="Header"/>
        <w:tabs>
          <w:tab w:val="clear" w:pos="4153"/>
          <w:tab w:val="clear" w:pos="8306"/>
        </w:tabs>
        <w:spacing w:line="480" w:lineRule="auto"/>
        <w:jc w:val="both"/>
        <w:rPr>
          <w:rFonts w:ascii="Arial" w:hAnsi="Arial"/>
          <w:color w:val="000000"/>
          <w:sz w:val="22"/>
          <w:lang w:val="en-US"/>
        </w:rPr>
      </w:pPr>
      <w:r>
        <w:rPr>
          <w:rFonts w:ascii="Arial" w:hAnsi="Arial"/>
          <w:color w:val="000000"/>
          <w:sz w:val="22"/>
          <w:lang w:val="en-US"/>
        </w:rPr>
        <w:t xml:space="preserve">The present research work successfully achieved the following objectives: </w:t>
      </w:r>
    </w:p>
    <w:p w:rsidR="00F56C09" w:rsidRDefault="00F56C09" w:rsidP="00F56C09">
      <w:pPr>
        <w:numPr>
          <w:ilvl w:val="0"/>
          <w:numId w:val="12"/>
        </w:numPr>
        <w:spacing w:line="480" w:lineRule="auto"/>
        <w:jc w:val="both"/>
        <w:rPr>
          <w:rFonts w:ascii="Arial" w:hAnsi="Arial"/>
          <w:color w:val="000000"/>
          <w:sz w:val="22"/>
          <w:lang w:val="en-US"/>
        </w:rPr>
      </w:pPr>
      <w:r>
        <w:rPr>
          <w:rFonts w:ascii="Arial" w:hAnsi="Arial"/>
          <w:color w:val="000000"/>
          <w:sz w:val="22"/>
        </w:rPr>
        <w:t>Analysis of the competitiveness of the Indian textile industry through SWOT analysis based on the available data to suggest the necessary measures along with the required changes in the national textile policy to make the industry more competitive in the international markets.</w:t>
      </w:r>
    </w:p>
    <w:p w:rsidR="00F56C09" w:rsidRDefault="00F56C09" w:rsidP="00F56C09">
      <w:pPr>
        <w:numPr>
          <w:ilvl w:val="0"/>
          <w:numId w:val="12"/>
        </w:numPr>
        <w:spacing w:line="480" w:lineRule="auto"/>
        <w:jc w:val="both"/>
        <w:rPr>
          <w:rFonts w:ascii="Arial" w:hAnsi="Arial"/>
          <w:color w:val="000000"/>
          <w:sz w:val="22"/>
          <w:lang w:val="en-US"/>
        </w:rPr>
      </w:pPr>
      <w:r>
        <w:rPr>
          <w:rFonts w:ascii="Arial" w:hAnsi="Arial"/>
          <w:color w:val="000000"/>
          <w:sz w:val="22"/>
        </w:rPr>
        <w:t xml:space="preserve">Proposal for IT enabled model to represent all the sectors from the Indian textile industry to derive benefit of the low cost of the decentralised sectors and the marketing expertise of the centralised sectors with the emphasis on the supply chain management, customer relationship management.   </w:t>
      </w:r>
    </w:p>
    <w:p w:rsidR="00F56C09" w:rsidRDefault="00F56C09" w:rsidP="00F56C09">
      <w:pPr>
        <w:numPr>
          <w:ilvl w:val="0"/>
          <w:numId w:val="12"/>
        </w:numPr>
        <w:spacing w:line="480" w:lineRule="auto"/>
        <w:jc w:val="both"/>
        <w:rPr>
          <w:rFonts w:ascii="Arial" w:hAnsi="Arial"/>
          <w:color w:val="000000"/>
          <w:sz w:val="22"/>
          <w:lang w:val="en-US"/>
        </w:rPr>
      </w:pPr>
      <w:r>
        <w:rPr>
          <w:rFonts w:ascii="Arial" w:hAnsi="Arial"/>
          <w:color w:val="000000"/>
          <w:sz w:val="22"/>
          <w:lang w:val="en-US"/>
        </w:rPr>
        <w:t>Highlighting of the specific needs of textile sector from its comparison with the other manufacturing industries.</w:t>
      </w:r>
    </w:p>
    <w:p w:rsidR="00F56C09" w:rsidRDefault="00F56C09" w:rsidP="00F56C09">
      <w:pPr>
        <w:pStyle w:val="BodyText"/>
        <w:numPr>
          <w:ilvl w:val="0"/>
          <w:numId w:val="13"/>
        </w:numPr>
        <w:spacing w:line="480" w:lineRule="auto"/>
        <w:jc w:val="both"/>
      </w:pPr>
      <w:r>
        <w:t>Presentation of an instrument to analyze the business performance in the form a structured questionnaire to address the various issues from different functional areas of a business organization.</w:t>
      </w:r>
    </w:p>
    <w:p w:rsidR="00F56C09" w:rsidRDefault="00F56C09" w:rsidP="00F56C09">
      <w:pPr>
        <w:pStyle w:val="BodyText"/>
        <w:numPr>
          <w:ilvl w:val="0"/>
          <w:numId w:val="13"/>
        </w:numPr>
        <w:spacing w:line="480" w:lineRule="auto"/>
        <w:jc w:val="both"/>
      </w:pPr>
      <w:r>
        <w:t xml:space="preserve">Highlighting of the role of the information technology in improving the competitive ability of a reputed composite textile unit through the analysis of the response obtained to the questionnaire in a case study.  </w:t>
      </w:r>
    </w:p>
    <w:p w:rsidR="00F56C09" w:rsidRDefault="00F56C09" w:rsidP="00F56C09">
      <w:pPr>
        <w:numPr>
          <w:ilvl w:val="0"/>
          <w:numId w:val="12"/>
        </w:numPr>
        <w:spacing w:line="480" w:lineRule="auto"/>
        <w:jc w:val="both"/>
        <w:rPr>
          <w:rFonts w:ascii="Arial" w:hAnsi="Arial"/>
          <w:color w:val="000000"/>
          <w:sz w:val="22"/>
          <w:lang w:val="en-US"/>
        </w:rPr>
      </w:pPr>
      <w:r>
        <w:rPr>
          <w:rFonts w:ascii="Arial" w:hAnsi="Arial"/>
          <w:color w:val="000000"/>
          <w:sz w:val="22"/>
          <w:lang w:val="en-US"/>
        </w:rPr>
        <w:t xml:space="preserve">Design of a general information management model which can be applied to the textile industry based on event diagrams and interaction diagrams with the detailed discussion on application of production planning and control in connection with a composite textile mill.   </w:t>
      </w:r>
    </w:p>
    <w:p w:rsidR="00F56C09" w:rsidRDefault="00F56C09" w:rsidP="00F56C09">
      <w:pPr>
        <w:numPr>
          <w:ilvl w:val="0"/>
          <w:numId w:val="12"/>
        </w:numPr>
        <w:spacing w:line="480" w:lineRule="auto"/>
        <w:jc w:val="both"/>
        <w:rPr>
          <w:rFonts w:ascii="Arial" w:hAnsi="Arial"/>
          <w:color w:val="000000"/>
          <w:sz w:val="22"/>
          <w:lang w:val="en-US"/>
        </w:rPr>
      </w:pPr>
      <w:r>
        <w:rPr>
          <w:rFonts w:ascii="Arial" w:hAnsi="Arial"/>
          <w:color w:val="000000"/>
          <w:sz w:val="22"/>
          <w:lang w:val="en-US"/>
        </w:rPr>
        <w:t>EROS (Event Related Open Systems) designing methodology based on event driven approach.</w:t>
      </w:r>
    </w:p>
    <w:p w:rsidR="00F56C09" w:rsidRDefault="00F56C09" w:rsidP="00F56C09">
      <w:pPr>
        <w:numPr>
          <w:ilvl w:val="0"/>
          <w:numId w:val="12"/>
        </w:numPr>
        <w:spacing w:line="480" w:lineRule="auto"/>
        <w:jc w:val="both"/>
        <w:rPr>
          <w:rFonts w:ascii="Arial" w:hAnsi="Arial"/>
          <w:color w:val="000000"/>
          <w:sz w:val="22"/>
          <w:lang w:val="en-US"/>
        </w:rPr>
      </w:pPr>
      <w:r>
        <w:rPr>
          <w:rFonts w:ascii="Arial" w:hAnsi="Arial"/>
          <w:color w:val="000000"/>
          <w:sz w:val="22"/>
          <w:lang w:val="en-US"/>
        </w:rPr>
        <w:lastRenderedPageBreak/>
        <w:t>Introduction of event diagrams and interaction diagrams as tools for system analysis and design.</w:t>
      </w:r>
    </w:p>
    <w:p w:rsidR="00F56C09" w:rsidRDefault="00F56C09" w:rsidP="00F56C09">
      <w:pPr>
        <w:numPr>
          <w:ilvl w:val="0"/>
          <w:numId w:val="12"/>
        </w:numPr>
        <w:spacing w:line="480" w:lineRule="auto"/>
        <w:jc w:val="both"/>
        <w:rPr>
          <w:rFonts w:ascii="Arial" w:hAnsi="Arial"/>
          <w:color w:val="000000"/>
          <w:sz w:val="22"/>
          <w:lang w:val="en-US"/>
        </w:rPr>
      </w:pPr>
      <w:r>
        <w:rPr>
          <w:rFonts w:ascii="Arial" w:hAnsi="Arial"/>
          <w:color w:val="000000"/>
          <w:sz w:val="22"/>
          <w:lang w:val="en-US"/>
        </w:rPr>
        <w:t>A framework for business analysis based on EROS principles.</w:t>
      </w:r>
    </w:p>
    <w:p w:rsidR="00F56C09" w:rsidRDefault="00F56C09" w:rsidP="00F56C09">
      <w:pPr>
        <w:numPr>
          <w:ilvl w:val="0"/>
          <w:numId w:val="12"/>
        </w:numPr>
        <w:spacing w:line="480" w:lineRule="auto"/>
        <w:jc w:val="both"/>
        <w:rPr>
          <w:rFonts w:ascii="Arial" w:hAnsi="Arial"/>
          <w:color w:val="000000"/>
          <w:sz w:val="22"/>
          <w:lang w:val="en-US"/>
        </w:rPr>
      </w:pPr>
      <w:r>
        <w:rPr>
          <w:rFonts w:ascii="Arial" w:hAnsi="Arial"/>
          <w:color w:val="000000"/>
          <w:sz w:val="22"/>
          <w:lang w:val="en-US"/>
        </w:rPr>
        <w:t>Introduction of principles CDBMS (Codeless Database Management System) to support the development of proposed model and supporting data model based on the event model.</w:t>
      </w:r>
    </w:p>
    <w:p w:rsidR="00F56C09" w:rsidRDefault="00F56C09" w:rsidP="00F56C09">
      <w:pPr>
        <w:pStyle w:val="Header"/>
        <w:tabs>
          <w:tab w:val="clear" w:pos="4153"/>
          <w:tab w:val="clear" w:pos="8306"/>
        </w:tabs>
        <w:spacing w:line="480" w:lineRule="auto"/>
        <w:jc w:val="both"/>
        <w:rPr>
          <w:rFonts w:ascii="Arial" w:hAnsi="Arial"/>
          <w:color w:val="000000"/>
          <w:sz w:val="22"/>
          <w:lang w:val="en-US"/>
        </w:rPr>
      </w:pPr>
    </w:p>
    <w:p w:rsidR="00F56C09" w:rsidRDefault="00F56C09" w:rsidP="00F56C09">
      <w:pPr>
        <w:pStyle w:val="Header"/>
        <w:tabs>
          <w:tab w:val="clear" w:pos="4153"/>
          <w:tab w:val="clear" w:pos="8306"/>
        </w:tabs>
        <w:spacing w:line="480" w:lineRule="auto"/>
        <w:jc w:val="both"/>
        <w:rPr>
          <w:rFonts w:ascii="Arial" w:hAnsi="Arial"/>
          <w:color w:val="000000"/>
          <w:sz w:val="22"/>
          <w:lang w:val="en-US"/>
        </w:rPr>
      </w:pPr>
      <w:r>
        <w:rPr>
          <w:rFonts w:ascii="Arial" w:hAnsi="Arial"/>
          <w:color w:val="000000"/>
          <w:sz w:val="22"/>
          <w:lang w:val="en-US"/>
        </w:rPr>
        <w:t>Keeping in view the objectives, this thesis can be visualized as consisting of five different sections. First section dealt with literature review. In second section analysis of competitiveness of Indian textile industry was carried out and a suitable model for Indian textile industry as a whole was suggested. This section also highlighted the need of integrated information management solution through a case study of a composite mill. Third section was dedicated to designing methodology. Fourth one to integrated information management model and fifth sections speaks of codeless database management system - Easy Program. Block diagram in the figure 8.1 shows the steps involved in carrying out the research work.</w:t>
      </w:r>
    </w:p>
    <w:p w:rsidR="00F56C09" w:rsidRDefault="00F56C09" w:rsidP="00F56C09">
      <w:pPr>
        <w:pStyle w:val="Header"/>
        <w:tabs>
          <w:tab w:val="clear" w:pos="4153"/>
          <w:tab w:val="clear" w:pos="8306"/>
        </w:tabs>
        <w:spacing w:line="480" w:lineRule="auto"/>
        <w:jc w:val="both"/>
        <w:rPr>
          <w:rFonts w:ascii="Arial" w:hAnsi="Arial"/>
          <w:color w:val="000000"/>
          <w:sz w:val="22"/>
          <w:lang w:val="en-US"/>
        </w:rPr>
      </w:pPr>
    </w:p>
    <w:p w:rsidR="00F56C09" w:rsidRDefault="00F56C09" w:rsidP="00F56C09">
      <w:pPr>
        <w:pStyle w:val="Header"/>
        <w:tabs>
          <w:tab w:val="clear" w:pos="4153"/>
          <w:tab w:val="clear" w:pos="8306"/>
        </w:tabs>
        <w:spacing w:line="480" w:lineRule="auto"/>
        <w:jc w:val="both"/>
        <w:rPr>
          <w:rFonts w:ascii="Arial" w:hAnsi="Arial"/>
          <w:b/>
          <w:color w:val="000000"/>
          <w:sz w:val="22"/>
          <w:lang w:val="en-US"/>
        </w:rPr>
      </w:pPr>
      <w:r>
        <w:rPr>
          <w:rFonts w:ascii="Arial" w:hAnsi="Arial"/>
          <w:b/>
          <w:color w:val="000000"/>
          <w:sz w:val="22"/>
          <w:lang w:val="en-US"/>
        </w:rPr>
        <w:t>8.2 Contributions of the present work</w:t>
      </w:r>
    </w:p>
    <w:p w:rsidR="00F56C09" w:rsidRDefault="00F56C09" w:rsidP="00F56C09">
      <w:pPr>
        <w:pStyle w:val="Header"/>
        <w:tabs>
          <w:tab w:val="clear" w:pos="4153"/>
          <w:tab w:val="clear" w:pos="8306"/>
        </w:tabs>
        <w:spacing w:line="480" w:lineRule="auto"/>
        <w:jc w:val="both"/>
        <w:rPr>
          <w:rFonts w:ascii="Arial" w:hAnsi="Arial"/>
          <w:color w:val="000000"/>
          <w:sz w:val="22"/>
          <w:lang w:val="en-US"/>
        </w:rPr>
      </w:pPr>
      <w:r>
        <w:rPr>
          <w:rFonts w:ascii="Arial" w:hAnsi="Arial"/>
          <w:color w:val="000000"/>
          <w:sz w:val="22"/>
          <w:lang w:val="en-US"/>
        </w:rPr>
        <w:t>Broadly, the contributions of the present work can be spelt out as given below:</w:t>
      </w:r>
    </w:p>
    <w:p w:rsidR="00F56C09" w:rsidRDefault="00F56C09" w:rsidP="00227AB3">
      <w:pPr>
        <w:numPr>
          <w:ilvl w:val="0"/>
          <w:numId w:val="144"/>
        </w:numPr>
        <w:spacing w:line="480" w:lineRule="auto"/>
        <w:jc w:val="both"/>
        <w:rPr>
          <w:rFonts w:ascii="Arial" w:hAnsi="Arial"/>
          <w:color w:val="000000"/>
          <w:sz w:val="22"/>
        </w:rPr>
      </w:pPr>
      <w:r>
        <w:rPr>
          <w:rFonts w:ascii="Arial" w:hAnsi="Arial"/>
          <w:color w:val="000000"/>
          <w:sz w:val="22"/>
        </w:rPr>
        <w:t>Classified the literature into the following categories. Each category is further divided into subcategories.</w:t>
      </w:r>
    </w:p>
    <w:p w:rsidR="00F56C09" w:rsidRDefault="00F56C09" w:rsidP="00227AB3">
      <w:pPr>
        <w:numPr>
          <w:ilvl w:val="0"/>
          <w:numId w:val="144"/>
        </w:numPr>
        <w:tabs>
          <w:tab w:val="clear" w:pos="360"/>
          <w:tab w:val="num" w:pos="720"/>
        </w:tabs>
        <w:spacing w:line="480" w:lineRule="auto"/>
        <w:ind w:left="720"/>
        <w:jc w:val="both"/>
        <w:rPr>
          <w:rFonts w:ascii="Arial" w:hAnsi="Arial"/>
          <w:color w:val="000000"/>
          <w:sz w:val="22"/>
        </w:rPr>
      </w:pPr>
      <w:r>
        <w:rPr>
          <w:rFonts w:ascii="Arial" w:hAnsi="Arial"/>
          <w:color w:val="000000"/>
          <w:sz w:val="22"/>
        </w:rPr>
        <w:t>Business perspective</w:t>
      </w:r>
    </w:p>
    <w:p w:rsidR="00F56C09" w:rsidRDefault="00F56C09" w:rsidP="00227AB3">
      <w:pPr>
        <w:numPr>
          <w:ilvl w:val="0"/>
          <w:numId w:val="144"/>
        </w:numPr>
        <w:tabs>
          <w:tab w:val="clear" w:pos="360"/>
          <w:tab w:val="num" w:pos="720"/>
        </w:tabs>
        <w:spacing w:line="480" w:lineRule="auto"/>
        <w:ind w:left="720"/>
        <w:jc w:val="both"/>
        <w:rPr>
          <w:rFonts w:ascii="Arial" w:hAnsi="Arial"/>
          <w:color w:val="000000"/>
          <w:sz w:val="22"/>
        </w:rPr>
      </w:pPr>
      <w:r>
        <w:rPr>
          <w:rFonts w:ascii="Arial" w:hAnsi="Arial"/>
          <w:color w:val="000000"/>
          <w:sz w:val="22"/>
        </w:rPr>
        <w:t>IT perspective</w:t>
      </w:r>
    </w:p>
    <w:p w:rsidR="00F56C09" w:rsidRDefault="00F56C09" w:rsidP="00227AB3">
      <w:pPr>
        <w:numPr>
          <w:ilvl w:val="0"/>
          <w:numId w:val="144"/>
        </w:numPr>
        <w:tabs>
          <w:tab w:val="clear" w:pos="360"/>
          <w:tab w:val="num" w:pos="720"/>
        </w:tabs>
        <w:spacing w:line="480" w:lineRule="auto"/>
        <w:ind w:left="720"/>
        <w:jc w:val="both"/>
        <w:rPr>
          <w:rFonts w:ascii="Arial" w:hAnsi="Arial"/>
          <w:color w:val="000000"/>
          <w:sz w:val="22"/>
        </w:rPr>
      </w:pPr>
      <w:r>
        <w:rPr>
          <w:rFonts w:ascii="Arial" w:hAnsi="Arial"/>
          <w:color w:val="000000"/>
          <w:sz w:val="22"/>
        </w:rPr>
        <w:t>Issues related to the textile industry</w:t>
      </w:r>
    </w:p>
    <w:p w:rsidR="00F56C09" w:rsidRDefault="00F56C09" w:rsidP="00227AB3">
      <w:pPr>
        <w:numPr>
          <w:ilvl w:val="0"/>
          <w:numId w:val="144"/>
        </w:numPr>
        <w:tabs>
          <w:tab w:val="clear" w:pos="360"/>
        </w:tabs>
        <w:spacing w:line="480" w:lineRule="auto"/>
        <w:jc w:val="both"/>
        <w:rPr>
          <w:rFonts w:ascii="Arial" w:hAnsi="Arial"/>
          <w:color w:val="000000"/>
          <w:sz w:val="22"/>
        </w:rPr>
      </w:pPr>
      <w:r>
        <w:rPr>
          <w:rFonts w:ascii="Arial" w:hAnsi="Arial"/>
          <w:color w:val="000000"/>
          <w:sz w:val="22"/>
        </w:rPr>
        <w:t xml:space="preserve">Proposed an instrument to analyse business performance in the form of a structured questionnaire consisting more than 300 items to cover the functions of financial accounting, production, purchase, supplier management, inventory, </w:t>
      </w:r>
    </w:p>
    <w:p w:rsidR="00F56C09" w:rsidRDefault="00F56C09" w:rsidP="00F56C09">
      <w:pPr>
        <w:pStyle w:val="Header"/>
        <w:tabs>
          <w:tab w:val="clear" w:pos="4153"/>
          <w:tab w:val="clear" w:pos="8306"/>
        </w:tabs>
        <w:spacing w:line="480" w:lineRule="auto"/>
        <w:ind w:left="420"/>
        <w:jc w:val="both"/>
        <w:rPr>
          <w:rFonts w:ascii="Arial" w:hAnsi="Arial"/>
          <w:color w:val="000000"/>
          <w:sz w:val="22"/>
          <w:lang w:val="en-US"/>
        </w:rPr>
      </w:pPr>
    </w:p>
    <w:p w:rsidR="00F56C09" w:rsidRDefault="00F56C09" w:rsidP="00F56C09">
      <w:pPr>
        <w:pStyle w:val="Header"/>
        <w:tabs>
          <w:tab w:val="clear" w:pos="4153"/>
          <w:tab w:val="clear" w:pos="8306"/>
        </w:tabs>
        <w:spacing w:line="480" w:lineRule="auto"/>
        <w:jc w:val="both"/>
        <w:rPr>
          <w:rFonts w:ascii="Arial" w:hAnsi="Arial"/>
          <w:color w:val="000000"/>
          <w:sz w:val="22"/>
          <w:lang w:val="en-US"/>
        </w:rPr>
      </w:pPr>
      <w:r>
        <w:rPr>
          <w:rFonts w:ascii="Arial" w:hAnsi="Arial"/>
          <w:b/>
          <w:noProof/>
          <w:color w:val="000000"/>
          <w:sz w:val="22"/>
        </w:rPr>
        <w:pict>
          <v:group id="_x0000_s2064" style="position:absolute;left:0;text-align:left;margin-left:40.05pt;margin-top:1.9pt;width:426pt;height:453.75pt;z-index:251650560" coordorigin="528,528" coordsize="3408,3630" o:allowincell="f">
            <v:group id="_x0000_s2065" style="position:absolute;left:576;top:528;width:2976;height:3312" coordorigin="576,528" coordsize="2976,3312">
              <v:shape id="_x0000_s2066" type="#_x0000_t202" style="position:absolute;left:624;top:528;width:816;height:276" filled="f" fillcolor="#0c9">
                <v:textbox style="mso-next-textbox:#_x0000_s2066">
                  <w:txbxContent>
                    <w:p w:rsidR="008E5EA2" w:rsidRDefault="008E5EA2" w:rsidP="00F56C09">
                      <w:pPr>
                        <w:rPr>
                          <w:rFonts w:ascii="Arial" w:hAnsi="Arial"/>
                          <w:snapToGrid w:val="0"/>
                          <w:color w:val="000000"/>
                          <w:sz w:val="22"/>
                        </w:rPr>
                      </w:pPr>
                      <w:r>
                        <w:rPr>
                          <w:rFonts w:ascii="Arial" w:hAnsi="Arial"/>
                          <w:snapToGrid w:val="0"/>
                          <w:color w:val="000000"/>
                          <w:sz w:val="22"/>
                        </w:rPr>
                        <w:t>Conducted Literature Review</w:t>
                      </w:r>
                    </w:p>
                  </w:txbxContent>
                </v:textbox>
              </v:shape>
              <v:shape id="_x0000_s2067" type="#_x0000_t202" style="position:absolute;left:1632;top:528;width:816;height:276" filled="f" fillcolor="#0c9">
                <v:textbox style="mso-next-textbox:#_x0000_s2067">
                  <w:txbxContent>
                    <w:p w:rsidR="008E5EA2" w:rsidRDefault="008E5EA2" w:rsidP="00F56C09">
                      <w:pPr>
                        <w:rPr>
                          <w:rFonts w:ascii="Arial" w:hAnsi="Arial"/>
                          <w:snapToGrid w:val="0"/>
                          <w:color w:val="000000"/>
                          <w:sz w:val="22"/>
                        </w:rPr>
                      </w:pPr>
                      <w:r>
                        <w:rPr>
                          <w:rFonts w:ascii="Arial" w:hAnsi="Arial"/>
                          <w:snapToGrid w:val="0"/>
                          <w:color w:val="000000"/>
                          <w:sz w:val="22"/>
                        </w:rPr>
                        <w:t xml:space="preserve">Prepared Questionnaire </w:t>
                      </w:r>
                    </w:p>
                  </w:txbxContent>
                </v:textbox>
              </v:shape>
              <v:shape id="_x0000_s2068" type="#_x0000_t202" style="position:absolute;left:2640;top:528;width:816;height:276" filled="f" fillcolor="#0c9">
                <v:textbox style="mso-next-textbox:#_x0000_s2068">
                  <w:txbxContent>
                    <w:p w:rsidR="008E5EA2" w:rsidRDefault="008E5EA2" w:rsidP="00F56C09">
                      <w:pPr>
                        <w:rPr>
                          <w:rFonts w:ascii="Arial" w:hAnsi="Arial"/>
                          <w:snapToGrid w:val="0"/>
                          <w:color w:val="000000"/>
                          <w:sz w:val="22"/>
                        </w:rPr>
                      </w:pPr>
                      <w:r>
                        <w:rPr>
                          <w:rFonts w:ascii="Arial" w:hAnsi="Arial"/>
                          <w:snapToGrid w:val="0"/>
                          <w:color w:val="000000"/>
                          <w:sz w:val="22"/>
                        </w:rPr>
                        <w:t xml:space="preserve">Conducted   Case Study </w:t>
                      </w:r>
                    </w:p>
                  </w:txbxContent>
                </v:textbox>
              </v:shape>
              <v:shape id="_x0000_s2069" type="#_x0000_t202" style="position:absolute;left:576;top:1048;width:816;height:488" filled="f" fillcolor="#0c9">
                <v:textbox style="mso-next-textbox:#_x0000_s2069">
                  <w:txbxContent>
                    <w:p w:rsidR="008E5EA2" w:rsidRDefault="008E5EA2" w:rsidP="00F56C09">
                      <w:pPr>
                        <w:rPr>
                          <w:rFonts w:ascii="Arial" w:hAnsi="Arial"/>
                          <w:snapToGrid w:val="0"/>
                          <w:color w:val="000000"/>
                          <w:sz w:val="22"/>
                        </w:rPr>
                      </w:pPr>
                      <w:r>
                        <w:rPr>
                          <w:rFonts w:ascii="Arial" w:hAnsi="Arial"/>
                          <w:snapToGrid w:val="0"/>
                          <w:color w:val="000000"/>
                          <w:sz w:val="22"/>
                        </w:rPr>
                        <w:t xml:space="preserve">Offered Suggestions Regarding Textile Policy for India </w:t>
                      </w:r>
                    </w:p>
                  </w:txbxContent>
                </v:textbox>
              </v:shape>
              <v:shape id="_x0000_s2070" type="#_x0000_t202" style="position:absolute;left:1632;top:1056;width:816;height:488" filled="f" fillcolor="#0c9">
                <v:textbox style="mso-next-textbox:#_x0000_s2070">
                  <w:txbxContent>
                    <w:p w:rsidR="008E5EA2" w:rsidRDefault="008E5EA2" w:rsidP="00F56C09">
                      <w:pPr>
                        <w:rPr>
                          <w:rFonts w:ascii="Arial" w:hAnsi="Arial"/>
                          <w:snapToGrid w:val="0"/>
                          <w:color w:val="000000"/>
                          <w:sz w:val="22"/>
                        </w:rPr>
                      </w:pPr>
                      <w:r>
                        <w:rPr>
                          <w:rFonts w:ascii="Arial" w:hAnsi="Arial"/>
                          <w:snapToGrid w:val="0"/>
                          <w:color w:val="000000"/>
                          <w:sz w:val="22"/>
                        </w:rPr>
                        <w:t>Prepared IT Enabled Model for Indian Textile Industry</w:t>
                      </w:r>
                    </w:p>
                  </w:txbxContent>
                </v:textbox>
              </v:shape>
              <v:shape id="_x0000_s2071" type="#_x0000_t202" style="position:absolute;left:2640;top:1152;width:816;height:276" filled="f" fillcolor="#0c9">
                <v:textbox style="mso-next-textbox:#_x0000_s2071">
                  <w:txbxContent>
                    <w:p w:rsidR="008E5EA2" w:rsidRDefault="008E5EA2" w:rsidP="00F56C09">
                      <w:pPr>
                        <w:rPr>
                          <w:rFonts w:ascii="Arial" w:hAnsi="Arial"/>
                          <w:snapToGrid w:val="0"/>
                          <w:color w:val="000000"/>
                          <w:sz w:val="22"/>
                        </w:rPr>
                      </w:pPr>
                      <w:r>
                        <w:rPr>
                          <w:rFonts w:ascii="Arial" w:hAnsi="Arial"/>
                          <w:snapToGrid w:val="0"/>
                          <w:color w:val="000000"/>
                          <w:sz w:val="22"/>
                        </w:rPr>
                        <w:t>Anaysed  Indian Textile Industry</w:t>
                      </w:r>
                    </w:p>
                  </w:txbxContent>
                </v:textbox>
              </v:shape>
              <v:shape id="_x0000_s2072" type="#_x0000_t202" style="position:absolute;left:576;top:1788;width:816;height:276" filled="f" fillcolor="#0c9">
                <v:textbox style="mso-next-textbox:#_x0000_s2072">
                  <w:txbxContent>
                    <w:p w:rsidR="008E5EA2" w:rsidRDefault="008E5EA2" w:rsidP="00F56C09">
                      <w:pPr>
                        <w:rPr>
                          <w:rFonts w:ascii="Arial" w:hAnsi="Arial"/>
                          <w:snapToGrid w:val="0"/>
                          <w:color w:val="000000"/>
                          <w:sz w:val="22"/>
                        </w:rPr>
                      </w:pPr>
                      <w:r>
                        <w:rPr>
                          <w:rFonts w:ascii="Arial" w:hAnsi="Arial"/>
                          <w:snapToGrid w:val="0"/>
                          <w:color w:val="000000"/>
                          <w:sz w:val="22"/>
                        </w:rPr>
                        <w:t xml:space="preserve">Discussed EROS Principles </w:t>
                      </w:r>
                    </w:p>
                  </w:txbxContent>
                </v:textbox>
              </v:shape>
              <v:shape id="_x0000_s2073" type="#_x0000_t202" style="position:absolute;left:1632;top:1750;width:816;height:382" filled="f" fillcolor="#0c9">
                <v:textbox style="mso-next-textbox:#_x0000_s2073">
                  <w:txbxContent>
                    <w:p w:rsidR="008E5EA2" w:rsidRDefault="008E5EA2" w:rsidP="00F56C09">
                      <w:pPr>
                        <w:rPr>
                          <w:rFonts w:ascii="Arial" w:hAnsi="Arial"/>
                          <w:snapToGrid w:val="0"/>
                          <w:color w:val="000000"/>
                          <w:sz w:val="22"/>
                        </w:rPr>
                      </w:pPr>
                      <w:r>
                        <w:rPr>
                          <w:rFonts w:ascii="Arial" w:hAnsi="Arial"/>
                          <w:snapToGrid w:val="0"/>
                          <w:color w:val="000000"/>
                          <w:sz w:val="22"/>
                        </w:rPr>
                        <w:t>Explained Construction of System Diagram</w:t>
                      </w:r>
                    </w:p>
                  </w:txbxContent>
                </v:textbox>
              </v:shape>
              <v:shape id="_x0000_s2074" type="#_x0000_t202" style="position:absolute;left:2688;top:1750;width:816;height:382" filled="f" fillcolor="#0c9">
                <v:textbox style="mso-next-textbox:#_x0000_s2074">
                  <w:txbxContent>
                    <w:p w:rsidR="008E5EA2" w:rsidRDefault="008E5EA2" w:rsidP="00F56C09">
                      <w:pPr>
                        <w:rPr>
                          <w:rFonts w:ascii="Arial" w:hAnsi="Arial"/>
                          <w:snapToGrid w:val="0"/>
                          <w:color w:val="000000"/>
                          <w:sz w:val="22"/>
                        </w:rPr>
                      </w:pPr>
                      <w:r>
                        <w:rPr>
                          <w:rFonts w:ascii="Arial" w:hAnsi="Arial"/>
                          <w:snapToGrid w:val="0"/>
                          <w:color w:val="000000"/>
                          <w:sz w:val="22"/>
                        </w:rPr>
                        <w:t>Explained Construction of Event Diagram</w:t>
                      </w:r>
                    </w:p>
                  </w:txbxContent>
                </v:textbox>
              </v:shape>
              <v:line id="_x0000_s2075" style="position:absolute;v-text-anchor:middle" from="1440,624" to="1632,624">
                <v:stroke endarrow="block"/>
              </v:line>
              <v:line id="_x0000_s2076" style="position:absolute;v-text-anchor:middle" from="2448,624" to="2640,624">
                <v:stroke endarrow="block"/>
              </v:line>
              <v:line id="_x0000_s2077" style="position:absolute;v-text-anchor:middle" from="3024,816" to="3024,1152">
                <v:stroke endarrow="block"/>
              </v:line>
              <v:line id="_x0000_s2078" style="position:absolute;flip:x;v-text-anchor:middle" from="2448,1296" to="2640,1296">
                <v:stroke endarrow="block"/>
              </v:line>
              <v:line id="_x0000_s2079" style="position:absolute;flip:x;v-text-anchor:middle" from="1392,1296" to="1632,1296">
                <v:stroke endarrow="block"/>
              </v:line>
              <v:shape id="_x0000_s2080" type="#_x0000_t202" style="position:absolute;left:2688;top:2446;width:816;height:488" filled="f" fillcolor="#0c9">
                <v:textbox style="mso-next-textbox:#_x0000_s2080">
                  <w:txbxContent>
                    <w:p w:rsidR="008E5EA2" w:rsidRDefault="008E5EA2" w:rsidP="00F56C09">
                      <w:pPr>
                        <w:rPr>
                          <w:rFonts w:ascii="Arial" w:hAnsi="Arial"/>
                          <w:snapToGrid w:val="0"/>
                          <w:color w:val="000000"/>
                          <w:sz w:val="22"/>
                        </w:rPr>
                      </w:pPr>
                      <w:r>
                        <w:rPr>
                          <w:rFonts w:ascii="Arial" w:hAnsi="Arial"/>
                          <w:snapToGrid w:val="0"/>
                          <w:color w:val="000000"/>
                          <w:sz w:val="22"/>
                        </w:rPr>
                        <w:t>Explained Construction of Interaction Diagram</w:t>
                      </w:r>
                    </w:p>
                  </w:txbxContent>
                </v:textbox>
              </v:shape>
              <v:shape id="_x0000_s2081" type="#_x0000_t202" style="position:absolute;left:1632;top:2458;width:816;height:700" filled="f" fillcolor="#0c9">
                <v:textbox style="mso-next-textbox:#_x0000_s2081">
                  <w:txbxContent>
                    <w:p w:rsidR="008E5EA2" w:rsidRDefault="008E5EA2" w:rsidP="00F56C09">
                      <w:pPr>
                        <w:rPr>
                          <w:rFonts w:ascii="Arial" w:hAnsi="Arial"/>
                          <w:snapToGrid w:val="0"/>
                          <w:color w:val="000000"/>
                          <w:sz w:val="22"/>
                        </w:rPr>
                      </w:pPr>
                      <w:r>
                        <w:rPr>
                          <w:rFonts w:ascii="Arial" w:hAnsi="Arial"/>
                          <w:snapToGrid w:val="0"/>
                          <w:color w:val="000000"/>
                          <w:sz w:val="22"/>
                        </w:rPr>
                        <w:t>Prepared Event Diagrams and High level Interaction Diagrams for IIMMT</w:t>
                      </w:r>
                    </w:p>
                  </w:txbxContent>
                </v:textbox>
              </v:shape>
              <v:shape id="_x0000_s2082" type="#_x0000_t202" style="position:absolute;left:576;top:2458;width:816;height:488" filled="f" fillcolor="#0c9">
                <v:textbox style="mso-next-textbox:#_x0000_s2082">
                  <w:txbxContent>
                    <w:p w:rsidR="008E5EA2" w:rsidRDefault="008E5EA2" w:rsidP="00F56C09">
                      <w:pPr>
                        <w:rPr>
                          <w:rFonts w:ascii="Arial" w:hAnsi="Arial"/>
                          <w:snapToGrid w:val="0"/>
                          <w:color w:val="000000"/>
                          <w:sz w:val="22"/>
                        </w:rPr>
                      </w:pPr>
                      <w:r>
                        <w:rPr>
                          <w:rFonts w:ascii="Arial" w:hAnsi="Arial"/>
                          <w:snapToGrid w:val="0"/>
                          <w:color w:val="000000"/>
                          <w:sz w:val="22"/>
                        </w:rPr>
                        <w:t>Furnished Information Elements for IIMMT</w:t>
                      </w:r>
                    </w:p>
                  </w:txbxContent>
                </v:textbox>
              </v:shape>
              <v:line id="_x0000_s2083" style="position:absolute;v-text-anchor:middle" from="960,1536" to="960,1824">
                <v:stroke endarrow="block"/>
              </v:line>
              <v:line id="_x0000_s2084" style="position:absolute;v-text-anchor:middle" from="1392,1920" to="1632,1920">
                <v:stroke endarrow="block"/>
              </v:line>
              <v:line id="_x0000_s2085" style="position:absolute;v-text-anchor:middle" from="2448,1920" to="2688,1920">
                <v:stroke endarrow="block"/>
              </v:line>
              <v:shape id="_x0000_s2086" type="#_x0000_t202" style="position:absolute;left:576;top:3352;width:816;height:488" filled="f" fillcolor="#0c9">
                <v:textbox style="mso-next-textbox:#_x0000_s2086">
                  <w:txbxContent>
                    <w:p w:rsidR="008E5EA2" w:rsidRDefault="008E5EA2" w:rsidP="00F56C09">
                      <w:pPr>
                        <w:rPr>
                          <w:rFonts w:ascii="Arial" w:hAnsi="Arial"/>
                          <w:snapToGrid w:val="0"/>
                          <w:color w:val="000000"/>
                          <w:sz w:val="22"/>
                        </w:rPr>
                      </w:pPr>
                      <w:r>
                        <w:rPr>
                          <w:rFonts w:ascii="Arial" w:hAnsi="Arial"/>
                          <w:snapToGrid w:val="0"/>
                          <w:color w:val="000000"/>
                          <w:sz w:val="22"/>
                        </w:rPr>
                        <w:t xml:space="preserve">Discussed Application of EROS Principles to BA </w:t>
                      </w:r>
                    </w:p>
                  </w:txbxContent>
                </v:textbox>
              </v:shape>
              <v:shape id="_x0000_s2087" type="#_x0000_t202" style="position:absolute;left:1632;top:3400;width:816;height:382" filled="f" fillcolor="#0c9">
                <v:textbox style="mso-next-textbox:#_x0000_s2087">
                  <w:txbxContent>
                    <w:p w:rsidR="008E5EA2" w:rsidRDefault="008E5EA2" w:rsidP="00F56C09">
                      <w:pPr>
                        <w:rPr>
                          <w:rFonts w:ascii="Arial" w:hAnsi="Arial"/>
                          <w:snapToGrid w:val="0"/>
                          <w:color w:val="000000"/>
                          <w:sz w:val="22"/>
                        </w:rPr>
                      </w:pPr>
                      <w:r>
                        <w:rPr>
                          <w:rFonts w:ascii="Arial" w:hAnsi="Arial"/>
                          <w:snapToGrid w:val="0"/>
                          <w:color w:val="000000"/>
                          <w:sz w:val="22"/>
                        </w:rPr>
                        <w:t>Discussed PPC application for Textiles</w:t>
                      </w:r>
                    </w:p>
                  </w:txbxContent>
                </v:textbox>
              </v:shape>
              <v:shape id="_x0000_s2088" type="#_x0000_t202" style="position:absolute;left:2736;top:3402;width:816;height:382" filled="f" fillcolor="#0c9">
                <v:textbox style="mso-next-textbox:#_x0000_s2088">
                  <w:txbxContent>
                    <w:p w:rsidR="008E5EA2" w:rsidRDefault="008E5EA2" w:rsidP="00F56C09">
                      <w:pPr>
                        <w:rPr>
                          <w:rFonts w:ascii="Arial" w:hAnsi="Arial"/>
                          <w:snapToGrid w:val="0"/>
                          <w:color w:val="000000"/>
                          <w:sz w:val="22"/>
                        </w:rPr>
                      </w:pPr>
                      <w:r>
                        <w:rPr>
                          <w:rFonts w:ascii="Arial" w:hAnsi="Arial"/>
                          <w:snapToGrid w:val="0"/>
                          <w:color w:val="000000"/>
                          <w:sz w:val="22"/>
                        </w:rPr>
                        <w:t xml:space="preserve">Introduced Codeless DBMS Concepts </w:t>
                      </w:r>
                    </w:p>
                  </w:txbxContent>
                </v:textbox>
              </v:shape>
              <v:line id="_x0000_s2089" style="position:absolute;v-text-anchor:middle" from="3072,2160" to="3072,2448">
                <v:stroke endarrow="block"/>
              </v:line>
              <v:line id="_x0000_s2090" style="position:absolute;flip:x;v-text-anchor:middle" from="2448,2602" to="2688,2602">
                <v:stroke endarrow="block"/>
              </v:line>
              <v:line id="_x0000_s2091" style="position:absolute;flip:x;v-text-anchor:middle" from="1392,2602" to="1632,2602">
                <v:stroke endarrow="block"/>
              </v:line>
              <v:line id="_x0000_s2092" style="position:absolute;v-text-anchor:middle" from="960,2976" to="960,3370">
                <v:stroke endarrow="block"/>
              </v:line>
              <v:line id="_x0000_s2093" style="position:absolute;v-text-anchor:middle" from="1392,3602" to="1632,3602">
                <v:stroke endarrow="block"/>
              </v:line>
              <v:line id="_x0000_s2094" style="position:absolute;v-text-anchor:middle" from="2448,3602" to="2736,3602">
                <v:stroke endarrow="block"/>
              </v:line>
            </v:group>
            <v:shape id="_x0000_s2095" type="#_x0000_t202" style="position:absolute;left:1920;top:864;width:1008;height:164" filled="f" fillcolor="#0c9" stroked="f">
              <v:textbox style="mso-next-textbox:#_x0000_s2095">
                <w:txbxContent>
                  <w:p w:rsidR="008E5EA2" w:rsidRDefault="008E5EA2" w:rsidP="00F56C09">
                    <w:pPr>
                      <w:rPr>
                        <w:rFonts w:ascii="Arial" w:hAnsi="Arial"/>
                        <w:snapToGrid w:val="0"/>
                        <w:color w:val="000000"/>
                        <w:sz w:val="22"/>
                      </w:rPr>
                    </w:pPr>
                    <w:r>
                      <w:rPr>
                        <w:rFonts w:ascii="Arial" w:hAnsi="Arial"/>
                        <w:snapToGrid w:val="0"/>
                        <w:color w:val="000000"/>
                        <w:sz w:val="22"/>
                      </w:rPr>
                      <w:t>Information Technlogy</w:t>
                    </w:r>
                  </w:p>
                </w:txbxContent>
              </v:textbox>
            </v:shape>
            <v:line id="_x0000_s2096" style="position:absolute;flip:y;v-text-anchor:middle" from="2112,1008" to="2208,1104"/>
            <v:shape id="_x0000_s2097" type="#_x0000_t202" style="position:absolute;left:1296;top:3148;width:2256;height:164" filled="f" fillcolor="#0c9" stroked="f">
              <v:textbox style="mso-next-textbox:#_x0000_s2097">
                <w:txbxContent>
                  <w:p w:rsidR="008E5EA2" w:rsidRDefault="008E5EA2" w:rsidP="00F56C09">
                    <w:pPr>
                      <w:rPr>
                        <w:rFonts w:ascii="Arial" w:hAnsi="Arial"/>
                        <w:snapToGrid w:val="0"/>
                        <w:color w:val="000000"/>
                        <w:sz w:val="22"/>
                      </w:rPr>
                    </w:pPr>
                    <w:r>
                      <w:rPr>
                        <w:rFonts w:ascii="Arial" w:hAnsi="Arial"/>
                        <w:snapToGrid w:val="0"/>
                        <w:color w:val="000000"/>
                        <w:sz w:val="22"/>
                      </w:rPr>
                      <w:t>Integrated Information Management Model for Textiles</w:t>
                    </w:r>
                  </w:p>
                </w:txbxContent>
              </v:textbox>
            </v:shape>
            <v:line id="_x0000_s2098" style="position:absolute;flip:y;v-text-anchor:middle" from="1200,1728" to="1296,1824"/>
            <v:shape id="_x0000_s2099" type="#_x0000_t202" style="position:absolute;left:1008;top:1584;width:1344;height:164" filled="f" fillcolor="#0c9" stroked="f">
              <v:textbox style="mso-next-textbox:#_x0000_s2099">
                <w:txbxContent>
                  <w:p w:rsidR="008E5EA2" w:rsidRDefault="008E5EA2" w:rsidP="00F56C09">
                    <w:pPr>
                      <w:rPr>
                        <w:rFonts w:ascii="Arial" w:hAnsi="Arial"/>
                        <w:snapToGrid w:val="0"/>
                        <w:color w:val="000000"/>
                        <w:sz w:val="22"/>
                      </w:rPr>
                    </w:pPr>
                    <w:r>
                      <w:rPr>
                        <w:rFonts w:ascii="Arial" w:hAnsi="Arial"/>
                        <w:snapToGrid w:val="0"/>
                        <w:color w:val="000000"/>
                        <w:sz w:val="22"/>
                      </w:rPr>
                      <w:t>Event Related Open Systems</w:t>
                    </w:r>
                  </w:p>
                </w:txbxContent>
              </v:textbox>
            </v:shape>
            <v:line id="_x0000_s2100" style="position:absolute;flip:x;v-text-anchor:middle" from="1584,3072" to="1680,3216"/>
            <v:shape id="_x0000_s2101" type="#_x0000_t202" style="position:absolute;left:528;top:3888;width:3408;height:270" filled="f" fillcolor="#0c9" stroked="f">
              <v:textbox style="mso-next-textbox:#_x0000_s2101">
                <w:txbxContent>
                  <w:p w:rsidR="008E5EA2" w:rsidRDefault="008E5EA2" w:rsidP="00F56C09">
                    <w:pPr>
                      <w:rPr>
                        <w:rFonts w:ascii="Arial" w:hAnsi="Arial"/>
                        <w:snapToGrid w:val="0"/>
                        <w:color w:val="000000"/>
                        <w:sz w:val="22"/>
                      </w:rPr>
                    </w:pPr>
                    <w:r>
                      <w:rPr>
                        <w:rFonts w:ascii="Arial" w:hAnsi="Arial"/>
                        <w:snapToGrid w:val="0"/>
                        <w:color w:val="000000"/>
                        <w:sz w:val="22"/>
                      </w:rPr>
                      <w:t xml:space="preserve">Business Analysis      Production Planning and Control       Database Management </w:t>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t>System</w:t>
                    </w:r>
                  </w:p>
                </w:txbxContent>
              </v:textbox>
            </v:shape>
            <v:line id="_x0000_s2102" style="position:absolute;v-text-anchor:middle" from="816,3792" to="912,3936"/>
            <v:line id="_x0000_s2103" style="position:absolute;v-text-anchor:middle" from="2256,3504" to="2352,3936"/>
            <v:line id="_x0000_s2104" style="position:absolute;flip:x;v-text-anchor:middle" from="3264,3648" to="3312,3936"/>
          </v:group>
        </w:pict>
      </w:r>
    </w:p>
    <w:p w:rsidR="00F56C09" w:rsidRDefault="00F56C09" w:rsidP="00F56C09">
      <w:pPr>
        <w:pStyle w:val="Header"/>
        <w:tabs>
          <w:tab w:val="clear" w:pos="4153"/>
          <w:tab w:val="clear" w:pos="8306"/>
        </w:tabs>
        <w:spacing w:line="480" w:lineRule="auto"/>
        <w:jc w:val="both"/>
        <w:rPr>
          <w:rFonts w:ascii="Arial" w:hAnsi="Arial"/>
          <w:color w:val="000000"/>
          <w:sz w:val="22"/>
          <w:lang w:val="en-US"/>
        </w:rPr>
      </w:pPr>
    </w:p>
    <w:p w:rsidR="00F56C09" w:rsidRDefault="00F56C09" w:rsidP="00F56C09">
      <w:pPr>
        <w:pStyle w:val="Header"/>
        <w:tabs>
          <w:tab w:val="clear" w:pos="4153"/>
          <w:tab w:val="clear" w:pos="8306"/>
        </w:tabs>
        <w:spacing w:line="480" w:lineRule="auto"/>
        <w:jc w:val="both"/>
        <w:rPr>
          <w:rFonts w:ascii="Arial" w:hAnsi="Arial"/>
          <w:color w:val="000000"/>
          <w:sz w:val="22"/>
          <w:lang w:val="en-US"/>
        </w:rPr>
      </w:pPr>
    </w:p>
    <w:p w:rsidR="00F56C09" w:rsidRDefault="00F56C09" w:rsidP="00F56C09">
      <w:pPr>
        <w:pStyle w:val="Header"/>
        <w:tabs>
          <w:tab w:val="clear" w:pos="4153"/>
          <w:tab w:val="clear" w:pos="8306"/>
        </w:tabs>
        <w:spacing w:line="480" w:lineRule="auto"/>
        <w:jc w:val="both"/>
        <w:rPr>
          <w:rFonts w:ascii="Arial" w:hAnsi="Arial"/>
          <w:color w:val="000000"/>
          <w:sz w:val="22"/>
          <w:lang w:val="en-US"/>
        </w:rPr>
      </w:pPr>
    </w:p>
    <w:p w:rsidR="00F56C09" w:rsidRDefault="00F56C09" w:rsidP="00F56C09">
      <w:pPr>
        <w:pStyle w:val="Header"/>
        <w:tabs>
          <w:tab w:val="clear" w:pos="4153"/>
          <w:tab w:val="clear" w:pos="8306"/>
        </w:tabs>
        <w:spacing w:line="480" w:lineRule="auto"/>
        <w:jc w:val="both"/>
        <w:rPr>
          <w:rFonts w:ascii="Arial" w:hAnsi="Arial"/>
          <w:color w:val="000000"/>
          <w:sz w:val="22"/>
          <w:lang w:val="en-US"/>
        </w:rPr>
      </w:pPr>
    </w:p>
    <w:p w:rsidR="00F56C09" w:rsidRDefault="00F56C09" w:rsidP="00F56C09">
      <w:pPr>
        <w:pStyle w:val="Header"/>
        <w:tabs>
          <w:tab w:val="clear" w:pos="4153"/>
          <w:tab w:val="clear" w:pos="8306"/>
        </w:tabs>
        <w:spacing w:line="480" w:lineRule="auto"/>
        <w:jc w:val="both"/>
        <w:rPr>
          <w:rFonts w:ascii="Arial" w:hAnsi="Arial"/>
          <w:color w:val="000000"/>
          <w:sz w:val="22"/>
          <w:lang w:val="en-US"/>
        </w:rPr>
      </w:pPr>
    </w:p>
    <w:p w:rsidR="00F56C09" w:rsidRDefault="00F56C09" w:rsidP="00F56C09">
      <w:pPr>
        <w:pStyle w:val="Header"/>
        <w:tabs>
          <w:tab w:val="clear" w:pos="4153"/>
          <w:tab w:val="clear" w:pos="8306"/>
        </w:tabs>
        <w:spacing w:line="480" w:lineRule="auto"/>
        <w:jc w:val="both"/>
        <w:rPr>
          <w:rFonts w:ascii="Arial" w:hAnsi="Arial"/>
          <w:color w:val="000000"/>
          <w:sz w:val="22"/>
          <w:lang w:val="en-US"/>
        </w:rPr>
      </w:pPr>
    </w:p>
    <w:p w:rsidR="00F56C09" w:rsidRDefault="00F56C09" w:rsidP="00F56C09">
      <w:pPr>
        <w:pStyle w:val="Header"/>
        <w:tabs>
          <w:tab w:val="clear" w:pos="4153"/>
          <w:tab w:val="clear" w:pos="8306"/>
        </w:tabs>
        <w:spacing w:line="480" w:lineRule="auto"/>
        <w:jc w:val="both"/>
        <w:rPr>
          <w:rFonts w:ascii="Arial" w:hAnsi="Arial"/>
          <w:color w:val="000000"/>
          <w:sz w:val="22"/>
          <w:lang w:val="en-US"/>
        </w:rPr>
      </w:pPr>
      <w:r>
        <w:rPr>
          <w:rFonts w:ascii="Arial" w:hAnsi="Arial"/>
          <w:color w:val="000000"/>
          <w:sz w:val="22"/>
          <w:lang w:val="en-US"/>
        </w:rPr>
        <w:t xml:space="preserve">  </w:t>
      </w:r>
    </w:p>
    <w:p w:rsidR="00F56C09" w:rsidRDefault="00F56C09" w:rsidP="00F56C09">
      <w:pPr>
        <w:pStyle w:val="Header"/>
        <w:tabs>
          <w:tab w:val="clear" w:pos="4153"/>
          <w:tab w:val="clear" w:pos="8306"/>
        </w:tabs>
        <w:spacing w:line="480" w:lineRule="auto"/>
        <w:jc w:val="both"/>
        <w:rPr>
          <w:rFonts w:ascii="Arial" w:hAnsi="Arial"/>
          <w:b/>
          <w:color w:val="000000"/>
          <w:sz w:val="22"/>
          <w:lang w:val="en-US"/>
        </w:rPr>
      </w:pPr>
    </w:p>
    <w:p w:rsidR="00F56C09" w:rsidRDefault="00F56C09" w:rsidP="00F56C09">
      <w:pPr>
        <w:pStyle w:val="Header"/>
        <w:tabs>
          <w:tab w:val="clear" w:pos="4153"/>
          <w:tab w:val="clear" w:pos="8306"/>
        </w:tabs>
        <w:spacing w:line="480" w:lineRule="auto"/>
        <w:jc w:val="both"/>
        <w:rPr>
          <w:rFonts w:ascii="Arial" w:hAnsi="Arial"/>
          <w:b/>
          <w:color w:val="000000"/>
          <w:sz w:val="22"/>
          <w:lang w:val="en-US"/>
        </w:rPr>
      </w:pPr>
    </w:p>
    <w:p w:rsidR="00F56C09" w:rsidRDefault="00F56C09" w:rsidP="00F56C09">
      <w:pPr>
        <w:pStyle w:val="Header"/>
        <w:tabs>
          <w:tab w:val="clear" w:pos="4153"/>
          <w:tab w:val="clear" w:pos="8306"/>
        </w:tabs>
        <w:spacing w:line="480" w:lineRule="auto"/>
        <w:jc w:val="both"/>
        <w:rPr>
          <w:rFonts w:ascii="Arial" w:hAnsi="Arial"/>
          <w:b/>
          <w:color w:val="000000"/>
          <w:sz w:val="22"/>
          <w:lang w:val="en-US"/>
        </w:rPr>
      </w:pPr>
    </w:p>
    <w:p w:rsidR="00F56C09" w:rsidRDefault="00F56C09" w:rsidP="00F56C09">
      <w:pPr>
        <w:pStyle w:val="Header"/>
        <w:tabs>
          <w:tab w:val="clear" w:pos="4153"/>
          <w:tab w:val="clear" w:pos="8306"/>
        </w:tabs>
        <w:spacing w:line="480" w:lineRule="auto"/>
        <w:jc w:val="both"/>
        <w:rPr>
          <w:rFonts w:ascii="Arial" w:hAnsi="Arial"/>
          <w:b/>
          <w:color w:val="000000"/>
          <w:sz w:val="22"/>
          <w:lang w:val="en-US"/>
        </w:rPr>
      </w:pPr>
    </w:p>
    <w:p w:rsidR="00F56C09" w:rsidRDefault="00F56C09" w:rsidP="00F56C09">
      <w:pPr>
        <w:pStyle w:val="Header"/>
        <w:tabs>
          <w:tab w:val="clear" w:pos="4153"/>
          <w:tab w:val="clear" w:pos="8306"/>
        </w:tabs>
        <w:spacing w:line="480" w:lineRule="auto"/>
        <w:jc w:val="both"/>
        <w:rPr>
          <w:rFonts w:ascii="Arial" w:hAnsi="Arial"/>
          <w:b/>
          <w:color w:val="000000"/>
          <w:sz w:val="22"/>
          <w:lang w:val="en-US"/>
        </w:rPr>
      </w:pPr>
    </w:p>
    <w:p w:rsidR="00F56C09" w:rsidRDefault="00F56C09" w:rsidP="00F56C09">
      <w:pPr>
        <w:pStyle w:val="Header"/>
        <w:tabs>
          <w:tab w:val="clear" w:pos="4153"/>
          <w:tab w:val="clear" w:pos="8306"/>
        </w:tabs>
        <w:spacing w:line="480" w:lineRule="auto"/>
        <w:jc w:val="both"/>
        <w:rPr>
          <w:rFonts w:ascii="Arial" w:hAnsi="Arial"/>
          <w:b/>
          <w:color w:val="000000"/>
          <w:sz w:val="22"/>
          <w:lang w:val="en-US"/>
        </w:rPr>
      </w:pPr>
    </w:p>
    <w:p w:rsidR="00F56C09" w:rsidRDefault="00F56C09" w:rsidP="00F56C09">
      <w:pPr>
        <w:pStyle w:val="Header"/>
        <w:tabs>
          <w:tab w:val="clear" w:pos="4153"/>
          <w:tab w:val="clear" w:pos="8306"/>
        </w:tabs>
        <w:spacing w:line="480" w:lineRule="auto"/>
        <w:jc w:val="both"/>
        <w:rPr>
          <w:rFonts w:ascii="Arial" w:hAnsi="Arial"/>
          <w:b/>
          <w:color w:val="000000"/>
          <w:sz w:val="22"/>
          <w:lang w:val="en-US"/>
        </w:rPr>
      </w:pPr>
    </w:p>
    <w:p w:rsidR="00F56C09" w:rsidRDefault="00F56C09" w:rsidP="00F56C09">
      <w:pPr>
        <w:pStyle w:val="Header"/>
        <w:tabs>
          <w:tab w:val="clear" w:pos="4153"/>
          <w:tab w:val="clear" w:pos="8306"/>
        </w:tabs>
        <w:spacing w:line="480" w:lineRule="auto"/>
        <w:jc w:val="both"/>
        <w:rPr>
          <w:rFonts w:ascii="Arial" w:hAnsi="Arial"/>
          <w:b/>
          <w:color w:val="000000"/>
          <w:sz w:val="22"/>
          <w:lang w:val="en-US"/>
        </w:rPr>
      </w:pPr>
    </w:p>
    <w:p w:rsidR="00F56C09" w:rsidRDefault="00F56C09" w:rsidP="00F56C09">
      <w:pPr>
        <w:pStyle w:val="Header"/>
        <w:tabs>
          <w:tab w:val="clear" w:pos="4153"/>
          <w:tab w:val="clear" w:pos="8306"/>
        </w:tabs>
        <w:spacing w:line="480" w:lineRule="auto"/>
        <w:jc w:val="both"/>
        <w:rPr>
          <w:rFonts w:ascii="Arial" w:hAnsi="Arial"/>
          <w:b/>
          <w:color w:val="000000"/>
          <w:sz w:val="22"/>
          <w:lang w:val="en-US"/>
        </w:rPr>
      </w:pPr>
    </w:p>
    <w:p w:rsidR="00F56C09" w:rsidRDefault="00F56C09" w:rsidP="00F56C09">
      <w:pPr>
        <w:pStyle w:val="Header"/>
        <w:tabs>
          <w:tab w:val="clear" w:pos="4153"/>
          <w:tab w:val="clear" w:pos="8306"/>
        </w:tabs>
        <w:spacing w:line="480" w:lineRule="auto"/>
        <w:jc w:val="both"/>
        <w:rPr>
          <w:rFonts w:ascii="Arial" w:hAnsi="Arial"/>
          <w:b/>
          <w:color w:val="000000"/>
          <w:sz w:val="22"/>
          <w:lang w:val="en-US"/>
        </w:rPr>
      </w:pPr>
    </w:p>
    <w:p w:rsidR="00F56C09" w:rsidRDefault="00F56C09" w:rsidP="00F56C09">
      <w:pPr>
        <w:pStyle w:val="Header"/>
        <w:tabs>
          <w:tab w:val="clear" w:pos="4153"/>
          <w:tab w:val="clear" w:pos="8306"/>
        </w:tabs>
        <w:spacing w:line="480" w:lineRule="auto"/>
        <w:jc w:val="center"/>
        <w:rPr>
          <w:rFonts w:ascii="Arial" w:hAnsi="Arial"/>
          <w:color w:val="000000"/>
          <w:sz w:val="22"/>
          <w:lang w:val="en-US"/>
        </w:rPr>
      </w:pPr>
      <w:r>
        <w:rPr>
          <w:rFonts w:ascii="Arial" w:hAnsi="Arial"/>
          <w:color w:val="000000"/>
          <w:sz w:val="22"/>
          <w:lang w:val="en-US"/>
        </w:rPr>
        <w:t>Figure 8.1 Summary of the work done</w:t>
      </w:r>
    </w:p>
    <w:p w:rsidR="00F56C09" w:rsidRDefault="00F56C09" w:rsidP="00F56C09">
      <w:pPr>
        <w:pStyle w:val="Header"/>
        <w:tabs>
          <w:tab w:val="clear" w:pos="4153"/>
          <w:tab w:val="clear" w:pos="8306"/>
        </w:tabs>
        <w:spacing w:line="480" w:lineRule="auto"/>
        <w:ind w:left="360"/>
        <w:jc w:val="both"/>
        <w:rPr>
          <w:rFonts w:ascii="Arial" w:hAnsi="Arial"/>
          <w:color w:val="000000"/>
          <w:sz w:val="22"/>
        </w:rPr>
      </w:pPr>
      <w:r>
        <w:rPr>
          <w:rFonts w:ascii="Arial" w:hAnsi="Arial"/>
          <w:color w:val="000000"/>
          <w:sz w:val="22"/>
        </w:rPr>
        <w:t>customer management, marketing, product development, manpower and quality control.</w:t>
      </w:r>
    </w:p>
    <w:p w:rsidR="00F56C09" w:rsidRDefault="00F56C09" w:rsidP="00227AB3">
      <w:pPr>
        <w:pStyle w:val="Header"/>
        <w:numPr>
          <w:ilvl w:val="0"/>
          <w:numId w:val="154"/>
        </w:numPr>
        <w:tabs>
          <w:tab w:val="clear" w:pos="720"/>
          <w:tab w:val="clear" w:pos="4153"/>
          <w:tab w:val="clear" w:pos="8306"/>
          <w:tab w:val="num" w:pos="360"/>
        </w:tabs>
        <w:spacing w:line="480" w:lineRule="auto"/>
        <w:ind w:left="360"/>
        <w:jc w:val="both"/>
        <w:rPr>
          <w:rFonts w:ascii="Arial" w:hAnsi="Arial"/>
          <w:b/>
          <w:color w:val="000000"/>
          <w:sz w:val="22"/>
          <w:lang w:val="en-US"/>
        </w:rPr>
      </w:pPr>
      <w:r>
        <w:rPr>
          <w:rFonts w:ascii="Arial" w:hAnsi="Arial"/>
          <w:color w:val="000000"/>
          <w:sz w:val="22"/>
        </w:rPr>
        <w:t>Sought the justification for using the integrated information management system to assist the business operations in the textile industry through a case study of a textile unit. It was observed that the integrated information management solution offers a good scope for the improvement in</w:t>
      </w:r>
      <w:r>
        <w:rPr>
          <w:color w:val="000000"/>
        </w:rPr>
        <w:t xml:space="preserve"> </w:t>
      </w:r>
      <w:r>
        <w:rPr>
          <w:rFonts w:ascii="Arial" w:hAnsi="Arial"/>
          <w:color w:val="000000"/>
          <w:sz w:val="22"/>
        </w:rPr>
        <w:t>the</w:t>
      </w:r>
      <w:r>
        <w:rPr>
          <w:color w:val="000000"/>
        </w:rPr>
        <w:t xml:space="preserve"> </w:t>
      </w:r>
      <w:r>
        <w:rPr>
          <w:rFonts w:ascii="Arial" w:hAnsi="Arial"/>
          <w:color w:val="000000"/>
          <w:sz w:val="22"/>
        </w:rPr>
        <w:t xml:space="preserve">functioning of an organization in terms cycle time reduction, cost reduction and increased sales. Case study also brought out the utility of the questionnaire in analyzing the functioning of a </w:t>
      </w:r>
      <w:r>
        <w:rPr>
          <w:rFonts w:ascii="Arial" w:hAnsi="Arial"/>
          <w:color w:val="000000"/>
          <w:sz w:val="22"/>
        </w:rPr>
        <w:lastRenderedPageBreak/>
        <w:t>business establishment. It was observed from the case study that event diagrams represented the business procedures up to the satisfaction of the users of the textile unit and can be adopted by a textile mill with or without modification.</w:t>
      </w:r>
    </w:p>
    <w:p w:rsidR="00F56C09" w:rsidRDefault="00F56C09" w:rsidP="00227AB3">
      <w:pPr>
        <w:numPr>
          <w:ilvl w:val="0"/>
          <w:numId w:val="148"/>
        </w:numPr>
        <w:spacing w:line="480" w:lineRule="auto"/>
        <w:jc w:val="both"/>
        <w:rPr>
          <w:rFonts w:ascii="Arial" w:hAnsi="Arial"/>
          <w:color w:val="000000"/>
          <w:sz w:val="22"/>
          <w:lang w:val="en-US"/>
        </w:rPr>
      </w:pPr>
      <w:r>
        <w:rPr>
          <w:rFonts w:ascii="Arial" w:hAnsi="Arial"/>
          <w:color w:val="000000"/>
          <w:sz w:val="22"/>
          <w:lang w:val="en-US"/>
        </w:rPr>
        <w:t xml:space="preserve">Strengths, Weaknesses, Opportunities and Threats related to the Indian textile industry were observed as given below: </w:t>
      </w:r>
    </w:p>
    <w:p w:rsidR="00F56C09" w:rsidRDefault="00F56C09" w:rsidP="00227AB3">
      <w:pPr>
        <w:numPr>
          <w:ilvl w:val="0"/>
          <w:numId w:val="151"/>
        </w:numPr>
        <w:tabs>
          <w:tab w:val="clear" w:pos="360"/>
          <w:tab w:val="num" w:pos="720"/>
        </w:tabs>
        <w:spacing w:line="480" w:lineRule="auto"/>
        <w:ind w:left="720"/>
        <w:jc w:val="both"/>
        <w:rPr>
          <w:rFonts w:ascii="Arial" w:hAnsi="Arial"/>
          <w:color w:val="000000"/>
          <w:sz w:val="22"/>
          <w:lang w:val="en-US"/>
        </w:rPr>
      </w:pPr>
      <w:r>
        <w:rPr>
          <w:rFonts w:ascii="Arial" w:hAnsi="Arial"/>
          <w:b/>
          <w:color w:val="000000"/>
          <w:sz w:val="22"/>
          <w:lang w:val="en-US"/>
        </w:rPr>
        <w:t>Strengths:</w:t>
      </w:r>
      <w:r>
        <w:rPr>
          <w:rFonts w:ascii="Arial" w:hAnsi="Arial"/>
          <w:color w:val="000000"/>
          <w:sz w:val="22"/>
          <w:lang w:val="en-US"/>
        </w:rPr>
        <w:t xml:space="preserve">  Availability of raw material (RM), variety of RM, low cost of cotton, cheap labour, low production cost, variety of designs, wide variety of processes and technologies, high conversion yield.</w:t>
      </w:r>
    </w:p>
    <w:p w:rsidR="00F56C09" w:rsidRDefault="00F56C09" w:rsidP="00227AB3">
      <w:pPr>
        <w:numPr>
          <w:ilvl w:val="0"/>
          <w:numId w:val="150"/>
        </w:numPr>
        <w:tabs>
          <w:tab w:val="clear" w:pos="360"/>
          <w:tab w:val="num" w:pos="780"/>
        </w:tabs>
        <w:spacing w:line="480" w:lineRule="auto"/>
        <w:ind w:left="780"/>
        <w:jc w:val="both"/>
        <w:rPr>
          <w:rFonts w:ascii="Arial" w:hAnsi="Arial"/>
          <w:color w:val="000000"/>
          <w:sz w:val="22"/>
          <w:lang w:val="en-US"/>
        </w:rPr>
      </w:pPr>
      <w:r>
        <w:rPr>
          <w:rFonts w:ascii="Arial" w:hAnsi="Arial"/>
          <w:b/>
          <w:color w:val="000000"/>
          <w:sz w:val="22"/>
          <w:lang w:val="en-US"/>
        </w:rPr>
        <w:t>Weaknesses</w:t>
      </w:r>
      <w:r>
        <w:rPr>
          <w:rFonts w:ascii="Arial" w:hAnsi="Arial"/>
          <w:color w:val="000000"/>
          <w:sz w:val="22"/>
          <w:lang w:val="en-US"/>
        </w:rPr>
        <w:t>: High power cost, low cotton yield and poor quality, high cost of RM for man made fibres, deficient network of small sector and organized sector, old machines, distance from the market, procedural delays, less research spending, low productivity, less installed capacity, no known brand.</w:t>
      </w:r>
    </w:p>
    <w:p w:rsidR="00F56C09" w:rsidRDefault="00F56C09" w:rsidP="00227AB3">
      <w:pPr>
        <w:numPr>
          <w:ilvl w:val="0"/>
          <w:numId w:val="149"/>
        </w:numPr>
        <w:tabs>
          <w:tab w:val="clear" w:pos="360"/>
          <w:tab w:val="num" w:pos="780"/>
        </w:tabs>
        <w:spacing w:line="480" w:lineRule="auto"/>
        <w:ind w:left="780"/>
        <w:jc w:val="both"/>
        <w:rPr>
          <w:rFonts w:ascii="Arial" w:hAnsi="Arial"/>
          <w:color w:val="000000"/>
          <w:sz w:val="22"/>
          <w:lang w:val="en-US"/>
        </w:rPr>
      </w:pPr>
      <w:r>
        <w:rPr>
          <w:rFonts w:ascii="Arial" w:hAnsi="Arial"/>
          <w:b/>
          <w:color w:val="000000"/>
          <w:sz w:val="22"/>
          <w:lang w:val="en-US"/>
        </w:rPr>
        <w:t>Opportunities</w:t>
      </w:r>
      <w:r>
        <w:rPr>
          <w:rFonts w:ascii="Arial" w:hAnsi="Arial"/>
          <w:color w:val="000000"/>
          <w:sz w:val="22"/>
          <w:lang w:val="en-US"/>
        </w:rPr>
        <w:t>: To take advantage of institutional support, exploitation of information technology (IT), increasing per capita consumption of cloth and open markets.</w:t>
      </w:r>
    </w:p>
    <w:p w:rsidR="00F56C09" w:rsidRDefault="00F56C09" w:rsidP="00227AB3">
      <w:pPr>
        <w:numPr>
          <w:ilvl w:val="0"/>
          <w:numId w:val="153"/>
        </w:numPr>
        <w:tabs>
          <w:tab w:val="clear" w:pos="360"/>
          <w:tab w:val="num" w:pos="780"/>
        </w:tabs>
        <w:spacing w:line="480" w:lineRule="auto"/>
        <w:ind w:left="780"/>
        <w:jc w:val="both"/>
        <w:rPr>
          <w:rFonts w:ascii="Arial" w:hAnsi="Arial"/>
          <w:color w:val="000000"/>
          <w:sz w:val="22"/>
        </w:rPr>
      </w:pPr>
      <w:r>
        <w:rPr>
          <w:rFonts w:ascii="Arial" w:hAnsi="Arial"/>
          <w:b/>
          <w:color w:val="000000"/>
          <w:sz w:val="22"/>
          <w:lang w:val="en-US"/>
        </w:rPr>
        <w:t>Threats</w:t>
      </w:r>
      <w:r>
        <w:rPr>
          <w:rFonts w:ascii="Arial" w:hAnsi="Arial"/>
          <w:color w:val="000000"/>
          <w:sz w:val="22"/>
          <w:lang w:val="en-US"/>
        </w:rPr>
        <w:t>: Free trade, anti dumping duties on Indian goods, subsidies offered by other nations to their exporters, population growth.</w:t>
      </w:r>
    </w:p>
    <w:p w:rsidR="00F56C09" w:rsidRDefault="00F56C09" w:rsidP="00227AB3">
      <w:pPr>
        <w:numPr>
          <w:ilvl w:val="0"/>
          <w:numId w:val="146"/>
        </w:numPr>
        <w:tabs>
          <w:tab w:val="clear" w:pos="360"/>
          <w:tab w:val="num" w:pos="420"/>
        </w:tabs>
        <w:spacing w:line="480" w:lineRule="auto"/>
        <w:ind w:left="420"/>
        <w:jc w:val="both"/>
        <w:rPr>
          <w:rFonts w:ascii="Arial" w:hAnsi="Arial"/>
          <w:color w:val="000000"/>
          <w:sz w:val="22"/>
        </w:rPr>
      </w:pPr>
      <w:r>
        <w:rPr>
          <w:rFonts w:ascii="Arial" w:hAnsi="Arial"/>
          <w:color w:val="000000"/>
          <w:sz w:val="22"/>
        </w:rPr>
        <w:t>Proposed an integrated IT enabled model for the Indian textile industry having following features.</w:t>
      </w:r>
    </w:p>
    <w:p w:rsidR="00F56C09" w:rsidRDefault="00F56C09" w:rsidP="00227AB3">
      <w:pPr>
        <w:numPr>
          <w:ilvl w:val="0"/>
          <w:numId w:val="144"/>
        </w:numPr>
        <w:tabs>
          <w:tab w:val="clear" w:pos="360"/>
          <w:tab w:val="num" w:pos="720"/>
        </w:tabs>
        <w:spacing w:line="480" w:lineRule="auto"/>
        <w:ind w:left="720"/>
        <w:jc w:val="both"/>
        <w:rPr>
          <w:rFonts w:ascii="Arial" w:hAnsi="Arial"/>
          <w:color w:val="000000"/>
          <w:sz w:val="22"/>
        </w:rPr>
      </w:pPr>
      <w:r>
        <w:rPr>
          <w:rFonts w:ascii="Arial" w:hAnsi="Arial"/>
          <w:color w:val="000000"/>
          <w:sz w:val="22"/>
        </w:rPr>
        <w:t>Representation for all sectors from textile industry.</w:t>
      </w:r>
    </w:p>
    <w:p w:rsidR="00F56C09" w:rsidRDefault="00F56C09" w:rsidP="00227AB3">
      <w:pPr>
        <w:numPr>
          <w:ilvl w:val="0"/>
          <w:numId w:val="144"/>
        </w:numPr>
        <w:tabs>
          <w:tab w:val="clear" w:pos="360"/>
          <w:tab w:val="num" w:pos="720"/>
        </w:tabs>
        <w:spacing w:line="480" w:lineRule="auto"/>
        <w:ind w:left="720"/>
        <w:jc w:val="both"/>
        <w:rPr>
          <w:rFonts w:ascii="Arial" w:hAnsi="Arial"/>
          <w:color w:val="000000"/>
          <w:sz w:val="22"/>
        </w:rPr>
      </w:pPr>
      <w:r>
        <w:rPr>
          <w:rFonts w:ascii="Arial" w:hAnsi="Arial"/>
          <w:color w:val="000000"/>
          <w:sz w:val="22"/>
        </w:rPr>
        <w:t>Marketing centres with complete supply chain planning capabilities.</w:t>
      </w:r>
    </w:p>
    <w:p w:rsidR="00F56C09" w:rsidRDefault="00F56C09" w:rsidP="00227AB3">
      <w:pPr>
        <w:numPr>
          <w:ilvl w:val="0"/>
          <w:numId w:val="144"/>
        </w:numPr>
        <w:tabs>
          <w:tab w:val="clear" w:pos="360"/>
          <w:tab w:val="num" w:pos="720"/>
        </w:tabs>
        <w:spacing w:line="480" w:lineRule="auto"/>
        <w:ind w:left="720"/>
        <w:jc w:val="both"/>
        <w:rPr>
          <w:rFonts w:ascii="Arial" w:hAnsi="Arial"/>
          <w:color w:val="000000"/>
          <w:sz w:val="22"/>
        </w:rPr>
      </w:pPr>
      <w:r>
        <w:rPr>
          <w:rFonts w:ascii="Arial" w:hAnsi="Arial"/>
          <w:color w:val="000000"/>
          <w:sz w:val="22"/>
        </w:rPr>
        <w:t xml:space="preserve">Training and maintenance centres for decentralised sectors. </w:t>
      </w:r>
    </w:p>
    <w:p w:rsidR="00F56C09" w:rsidRDefault="00F56C09" w:rsidP="00227AB3">
      <w:pPr>
        <w:numPr>
          <w:ilvl w:val="0"/>
          <w:numId w:val="144"/>
        </w:numPr>
        <w:tabs>
          <w:tab w:val="clear" w:pos="360"/>
          <w:tab w:val="num" w:pos="720"/>
        </w:tabs>
        <w:spacing w:line="480" w:lineRule="auto"/>
        <w:ind w:left="720"/>
        <w:jc w:val="both"/>
        <w:rPr>
          <w:rFonts w:ascii="Arial" w:hAnsi="Arial"/>
          <w:color w:val="000000"/>
          <w:sz w:val="22"/>
        </w:rPr>
      </w:pPr>
      <w:r>
        <w:rPr>
          <w:rFonts w:ascii="Arial" w:hAnsi="Arial"/>
          <w:color w:val="000000"/>
          <w:sz w:val="22"/>
        </w:rPr>
        <w:t xml:space="preserve">Coverage of all business functions.  </w:t>
      </w:r>
    </w:p>
    <w:p w:rsidR="00F56C09" w:rsidRDefault="00F56C09" w:rsidP="00227AB3">
      <w:pPr>
        <w:numPr>
          <w:ilvl w:val="0"/>
          <w:numId w:val="145"/>
        </w:numPr>
        <w:spacing w:line="480" w:lineRule="auto"/>
        <w:jc w:val="both"/>
        <w:rPr>
          <w:rFonts w:ascii="Arial" w:hAnsi="Arial"/>
          <w:color w:val="000000"/>
          <w:sz w:val="22"/>
        </w:rPr>
      </w:pPr>
      <w:r>
        <w:rPr>
          <w:rFonts w:ascii="Arial" w:hAnsi="Arial"/>
          <w:color w:val="000000"/>
          <w:sz w:val="22"/>
        </w:rPr>
        <w:t>Suggested following changes in National Textile Policy  (NTP) – 2000</w:t>
      </w:r>
    </w:p>
    <w:p w:rsidR="00F56C09" w:rsidRDefault="00F56C09" w:rsidP="00227AB3">
      <w:pPr>
        <w:numPr>
          <w:ilvl w:val="0"/>
          <w:numId w:val="71"/>
        </w:numPr>
        <w:tabs>
          <w:tab w:val="clear" w:pos="360"/>
          <w:tab w:val="num" w:pos="720"/>
        </w:tabs>
        <w:spacing w:line="480" w:lineRule="auto"/>
        <w:ind w:left="720"/>
        <w:jc w:val="both"/>
        <w:rPr>
          <w:rFonts w:ascii="Arial" w:hAnsi="Arial"/>
          <w:snapToGrid w:val="0"/>
          <w:color w:val="000000"/>
          <w:sz w:val="22"/>
        </w:rPr>
      </w:pPr>
      <w:r>
        <w:rPr>
          <w:rFonts w:ascii="Arial" w:hAnsi="Arial"/>
          <w:snapToGrid w:val="0"/>
          <w:color w:val="000000"/>
          <w:sz w:val="22"/>
        </w:rPr>
        <w:t>NTP should provide for Marketing centres with supply chain management capability</w:t>
      </w:r>
    </w:p>
    <w:p w:rsidR="00F56C09" w:rsidRDefault="00F56C09" w:rsidP="00227AB3">
      <w:pPr>
        <w:numPr>
          <w:ilvl w:val="0"/>
          <w:numId w:val="71"/>
        </w:numPr>
        <w:tabs>
          <w:tab w:val="clear" w:pos="360"/>
          <w:tab w:val="num" w:pos="720"/>
        </w:tabs>
        <w:spacing w:before="100" w:after="100" w:line="480" w:lineRule="auto"/>
        <w:ind w:left="720"/>
        <w:jc w:val="both"/>
        <w:rPr>
          <w:rFonts w:ascii="Arial" w:hAnsi="Arial"/>
          <w:snapToGrid w:val="0"/>
          <w:color w:val="000000"/>
          <w:sz w:val="22"/>
        </w:rPr>
      </w:pPr>
      <w:r>
        <w:rPr>
          <w:rFonts w:ascii="Arial" w:hAnsi="Arial"/>
          <w:snapToGrid w:val="0"/>
          <w:color w:val="000000"/>
          <w:sz w:val="22"/>
        </w:rPr>
        <w:lastRenderedPageBreak/>
        <w:t xml:space="preserve">NCUTE should focus on training of power loom operators, and shop floor personals from organised mills sector. Although policy speaks of providing assistance in HR development for decentralised sectors, training centres are not conceived for power loom industry.   </w:t>
      </w:r>
    </w:p>
    <w:p w:rsidR="00F56C09" w:rsidRDefault="00F56C09" w:rsidP="00227AB3">
      <w:pPr>
        <w:numPr>
          <w:ilvl w:val="0"/>
          <w:numId w:val="71"/>
        </w:numPr>
        <w:tabs>
          <w:tab w:val="clear" w:pos="360"/>
          <w:tab w:val="num" w:pos="720"/>
        </w:tabs>
        <w:spacing w:line="480" w:lineRule="auto"/>
        <w:ind w:left="720"/>
        <w:jc w:val="both"/>
        <w:rPr>
          <w:rFonts w:ascii="Arial" w:hAnsi="Arial"/>
          <w:snapToGrid w:val="0"/>
          <w:color w:val="000000"/>
          <w:sz w:val="22"/>
        </w:rPr>
      </w:pPr>
      <w:r>
        <w:rPr>
          <w:rFonts w:ascii="Arial" w:hAnsi="Arial"/>
          <w:snapToGrid w:val="0"/>
          <w:color w:val="000000"/>
          <w:sz w:val="22"/>
        </w:rPr>
        <w:t>Export strategy does not include building of retail outlets abroad for goods manufactured in India. It is particularly important for ready made garments.</w:t>
      </w:r>
    </w:p>
    <w:p w:rsidR="00F56C09" w:rsidRDefault="00F56C09" w:rsidP="00227AB3">
      <w:pPr>
        <w:numPr>
          <w:ilvl w:val="0"/>
          <w:numId w:val="71"/>
        </w:numPr>
        <w:tabs>
          <w:tab w:val="clear" w:pos="360"/>
          <w:tab w:val="num" w:pos="720"/>
        </w:tabs>
        <w:spacing w:before="100" w:after="100" w:line="480" w:lineRule="auto"/>
        <w:ind w:left="720"/>
        <w:jc w:val="both"/>
        <w:rPr>
          <w:rFonts w:ascii="Arial" w:hAnsi="Arial"/>
          <w:snapToGrid w:val="0"/>
          <w:color w:val="000000"/>
          <w:sz w:val="22"/>
        </w:rPr>
      </w:pPr>
      <w:r>
        <w:rPr>
          <w:rFonts w:ascii="Arial" w:hAnsi="Arial"/>
          <w:snapToGrid w:val="0"/>
          <w:color w:val="000000"/>
          <w:sz w:val="22"/>
        </w:rPr>
        <w:t>Power loom industry is more competitive and therefore it is a candidate for further investment to increase production base.</w:t>
      </w:r>
    </w:p>
    <w:p w:rsidR="00F56C09" w:rsidRDefault="00F56C09" w:rsidP="00227AB3">
      <w:pPr>
        <w:pStyle w:val="BodyText"/>
        <w:numPr>
          <w:ilvl w:val="0"/>
          <w:numId w:val="147"/>
        </w:numPr>
        <w:spacing w:line="480" w:lineRule="auto"/>
        <w:jc w:val="both"/>
      </w:pPr>
      <w:r>
        <w:t>Suggested Important measures to increase the competitiveness of the Indian Textile industry as given below:</w:t>
      </w:r>
    </w:p>
    <w:p w:rsidR="00F56C09" w:rsidRDefault="00F56C09" w:rsidP="00227AB3">
      <w:pPr>
        <w:pStyle w:val="BodyText"/>
        <w:numPr>
          <w:ilvl w:val="0"/>
          <w:numId w:val="70"/>
        </w:numPr>
        <w:tabs>
          <w:tab w:val="clear" w:pos="360"/>
          <w:tab w:val="num" w:pos="720"/>
        </w:tabs>
        <w:spacing w:line="480" w:lineRule="auto"/>
        <w:ind w:left="720"/>
        <w:jc w:val="both"/>
      </w:pPr>
      <w:r>
        <w:t>Investment to increase production base</w:t>
      </w:r>
    </w:p>
    <w:p w:rsidR="00F56C09" w:rsidRDefault="00F56C09" w:rsidP="00227AB3">
      <w:pPr>
        <w:pStyle w:val="BodyText"/>
        <w:numPr>
          <w:ilvl w:val="0"/>
          <w:numId w:val="70"/>
        </w:numPr>
        <w:tabs>
          <w:tab w:val="clear" w:pos="360"/>
          <w:tab w:val="num" w:pos="720"/>
        </w:tabs>
        <w:spacing w:line="480" w:lineRule="auto"/>
        <w:ind w:left="720"/>
        <w:jc w:val="both"/>
      </w:pPr>
      <w:r>
        <w:t>IT for coordination of fragmented industry and efficient management of business</w:t>
      </w:r>
    </w:p>
    <w:p w:rsidR="00F56C09" w:rsidRDefault="00F56C09" w:rsidP="00227AB3">
      <w:pPr>
        <w:pStyle w:val="BodyText"/>
        <w:numPr>
          <w:ilvl w:val="0"/>
          <w:numId w:val="70"/>
        </w:numPr>
        <w:tabs>
          <w:tab w:val="clear" w:pos="360"/>
          <w:tab w:val="num" w:pos="720"/>
        </w:tabs>
        <w:spacing w:line="480" w:lineRule="auto"/>
        <w:ind w:left="720"/>
        <w:jc w:val="both"/>
      </w:pPr>
      <w:r>
        <w:t xml:space="preserve">Training center for quality improvement </w:t>
      </w:r>
    </w:p>
    <w:p w:rsidR="00F56C09" w:rsidRDefault="00F56C09" w:rsidP="00227AB3">
      <w:pPr>
        <w:pStyle w:val="BodyText"/>
        <w:numPr>
          <w:ilvl w:val="0"/>
          <w:numId w:val="70"/>
        </w:numPr>
        <w:tabs>
          <w:tab w:val="clear" w:pos="360"/>
          <w:tab w:val="num" w:pos="720"/>
        </w:tabs>
        <w:spacing w:line="480" w:lineRule="auto"/>
        <w:ind w:left="720"/>
        <w:jc w:val="both"/>
      </w:pPr>
      <w:r>
        <w:t xml:space="preserve">R &amp; D activities to improve cotton quality and cotton production yield. </w:t>
      </w:r>
    </w:p>
    <w:p w:rsidR="00F56C09" w:rsidRDefault="00F56C09" w:rsidP="00227AB3">
      <w:pPr>
        <w:numPr>
          <w:ilvl w:val="0"/>
          <w:numId w:val="145"/>
        </w:numPr>
        <w:spacing w:line="480" w:lineRule="auto"/>
        <w:jc w:val="both"/>
        <w:rPr>
          <w:rFonts w:ascii="Arial" w:hAnsi="Arial"/>
          <w:color w:val="000000"/>
          <w:sz w:val="22"/>
        </w:rPr>
      </w:pPr>
      <w:r>
        <w:rPr>
          <w:rFonts w:ascii="Arial" w:hAnsi="Arial"/>
          <w:color w:val="000000"/>
          <w:sz w:val="22"/>
        </w:rPr>
        <w:t>Suggested an implementation framework for the proposed integrated information management model and discussed a framework for designing of a production planning control system for a composite textile mill.</w:t>
      </w:r>
    </w:p>
    <w:p w:rsidR="00F56C09" w:rsidRDefault="00F56C09" w:rsidP="00227AB3">
      <w:pPr>
        <w:numPr>
          <w:ilvl w:val="0"/>
          <w:numId w:val="144"/>
        </w:numPr>
        <w:spacing w:line="480" w:lineRule="auto"/>
        <w:jc w:val="both"/>
        <w:rPr>
          <w:rFonts w:ascii="Arial" w:hAnsi="Arial"/>
          <w:color w:val="000000"/>
          <w:sz w:val="22"/>
        </w:rPr>
      </w:pPr>
      <w:r>
        <w:rPr>
          <w:rFonts w:ascii="Arial" w:hAnsi="Arial"/>
          <w:color w:val="000000"/>
          <w:sz w:val="22"/>
        </w:rPr>
        <w:t>Introduced designing methodology comprising the following elements</w:t>
      </w:r>
    </w:p>
    <w:p w:rsidR="00F56C09" w:rsidRDefault="00F56C09" w:rsidP="00227AB3">
      <w:pPr>
        <w:numPr>
          <w:ilvl w:val="0"/>
          <w:numId w:val="144"/>
        </w:numPr>
        <w:spacing w:line="480" w:lineRule="auto"/>
        <w:ind w:left="720"/>
        <w:jc w:val="both"/>
        <w:rPr>
          <w:rFonts w:ascii="Arial" w:hAnsi="Arial"/>
          <w:color w:val="000000"/>
          <w:sz w:val="22"/>
        </w:rPr>
      </w:pPr>
      <w:r>
        <w:rPr>
          <w:rFonts w:ascii="Arial" w:hAnsi="Arial"/>
          <w:color w:val="000000"/>
          <w:sz w:val="22"/>
        </w:rPr>
        <w:t>System diagram</w:t>
      </w:r>
    </w:p>
    <w:p w:rsidR="00F56C09" w:rsidRDefault="00F56C09" w:rsidP="00227AB3">
      <w:pPr>
        <w:numPr>
          <w:ilvl w:val="0"/>
          <w:numId w:val="144"/>
        </w:numPr>
        <w:spacing w:line="480" w:lineRule="auto"/>
        <w:ind w:left="720"/>
        <w:jc w:val="both"/>
        <w:rPr>
          <w:rFonts w:ascii="Arial" w:hAnsi="Arial"/>
          <w:color w:val="000000"/>
          <w:sz w:val="22"/>
        </w:rPr>
      </w:pPr>
      <w:r>
        <w:rPr>
          <w:rFonts w:ascii="Arial" w:hAnsi="Arial"/>
          <w:color w:val="000000"/>
          <w:sz w:val="22"/>
        </w:rPr>
        <w:t>Event diagrams</w:t>
      </w:r>
    </w:p>
    <w:p w:rsidR="00F56C09" w:rsidRDefault="00F56C09" w:rsidP="00227AB3">
      <w:pPr>
        <w:numPr>
          <w:ilvl w:val="0"/>
          <w:numId w:val="144"/>
        </w:numPr>
        <w:spacing w:line="480" w:lineRule="auto"/>
        <w:ind w:left="720"/>
        <w:jc w:val="both"/>
        <w:rPr>
          <w:rFonts w:ascii="Arial" w:hAnsi="Arial"/>
          <w:color w:val="000000"/>
          <w:sz w:val="22"/>
        </w:rPr>
      </w:pPr>
      <w:r>
        <w:rPr>
          <w:rFonts w:ascii="Arial" w:hAnsi="Arial"/>
          <w:color w:val="000000"/>
          <w:sz w:val="22"/>
        </w:rPr>
        <w:t>Notation to depict system behaviour through event diagrams</w:t>
      </w:r>
    </w:p>
    <w:p w:rsidR="00F56C09" w:rsidRDefault="00F56C09" w:rsidP="00227AB3">
      <w:pPr>
        <w:numPr>
          <w:ilvl w:val="0"/>
          <w:numId w:val="144"/>
        </w:numPr>
        <w:spacing w:line="480" w:lineRule="auto"/>
        <w:ind w:left="720"/>
        <w:jc w:val="both"/>
        <w:rPr>
          <w:rFonts w:ascii="Arial" w:hAnsi="Arial"/>
          <w:color w:val="000000"/>
          <w:sz w:val="22"/>
        </w:rPr>
      </w:pPr>
      <w:r>
        <w:rPr>
          <w:rFonts w:ascii="Arial" w:hAnsi="Arial"/>
          <w:color w:val="000000"/>
          <w:sz w:val="22"/>
        </w:rPr>
        <w:t>Interaction diagrams</w:t>
      </w:r>
    </w:p>
    <w:p w:rsidR="00F56C09" w:rsidRDefault="00F56C09" w:rsidP="00227AB3">
      <w:pPr>
        <w:numPr>
          <w:ilvl w:val="0"/>
          <w:numId w:val="144"/>
        </w:numPr>
        <w:spacing w:line="480" w:lineRule="auto"/>
        <w:jc w:val="both"/>
        <w:rPr>
          <w:rFonts w:ascii="Arial" w:hAnsi="Arial"/>
          <w:color w:val="000000"/>
          <w:sz w:val="22"/>
        </w:rPr>
      </w:pPr>
      <w:r>
        <w:rPr>
          <w:rFonts w:ascii="Arial" w:hAnsi="Arial"/>
          <w:color w:val="000000"/>
          <w:sz w:val="22"/>
        </w:rPr>
        <w:t>Introduced EasyDBMS or CDBMS (Codeless Database Management System) concept having following potential</w:t>
      </w:r>
    </w:p>
    <w:p w:rsidR="00F56C09" w:rsidRDefault="00F56C09" w:rsidP="00227AB3">
      <w:pPr>
        <w:numPr>
          <w:ilvl w:val="0"/>
          <w:numId w:val="144"/>
        </w:numPr>
        <w:spacing w:line="480" w:lineRule="auto"/>
        <w:ind w:left="720"/>
        <w:jc w:val="both"/>
        <w:rPr>
          <w:rFonts w:ascii="Arial" w:hAnsi="Arial"/>
          <w:color w:val="000000"/>
          <w:sz w:val="22"/>
        </w:rPr>
      </w:pPr>
      <w:r>
        <w:rPr>
          <w:rFonts w:ascii="Arial" w:hAnsi="Arial"/>
          <w:color w:val="000000"/>
          <w:sz w:val="22"/>
        </w:rPr>
        <w:t xml:space="preserve">Built in intelligence </w:t>
      </w:r>
    </w:p>
    <w:p w:rsidR="00F56C09" w:rsidRDefault="00F56C09" w:rsidP="00227AB3">
      <w:pPr>
        <w:numPr>
          <w:ilvl w:val="0"/>
          <w:numId w:val="144"/>
        </w:numPr>
        <w:spacing w:line="480" w:lineRule="auto"/>
        <w:ind w:left="720"/>
        <w:jc w:val="both"/>
        <w:rPr>
          <w:rFonts w:ascii="Arial" w:hAnsi="Arial"/>
          <w:color w:val="000000"/>
          <w:sz w:val="22"/>
        </w:rPr>
      </w:pPr>
      <w:r>
        <w:rPr>
          <w:rFonts w:ascii="Arial" w:hAnsi="Arial"/>
          <w:color w:val="000000"/>
          <w:sz w:val="22"/>
        </w:rPr>
        <w:lastRenderedPageBreak/>
        <w:t>Code-less programming (Virtual programs)</w:t>
      </w:r>
    </w:p>
    <w:p w:rsidR="00F56C09" w:rsidRDefault="00F56C09" w:rsidP="00227AB3">
      <w:pPr>
        <w:numPr>
          <w:ilvl w:val="0"/>
          <w:numId w:val="144"/>
        </w:numPr>
        <w:spacing w:line="480" w:lineRule="auto"/>
        <w:ind w:left="720"/>
        <w:jc w:val="both"/>
        <w:rPr>
          <w:rFonts w:ascii="Arial" w:hAnsi="Arial"/>
          <w:color w:val="000000"/>
          <w:sz w:val="22"/>
        </w:rPr>
      </w:pPr>
      <w:r>
        <w:rPr>
          <w:rFonts w:ascii="Arial" w:hAnsi="Arial"/>
          <w:color w:val="000000"/>
          <w:sz w:val="22"/>
        </w:rPr>
        <w:t>Web programming facilities</w:t>
      </w:r>
    </w:p>
    <w:p w:rsidR="00F56C09" w:rsidRDefault="00F56C09" w:rsidP="00227AB3">
      <w:pPr>
        <w:numPr>
          <w:ilvl w:val="0"/>
          <w:numId w:val="144"/>
        </w:numPr>
        <w:spacing w:line="480" w:lineRule="auto"/>
        <w:ind w:left="720"/>
        <w:jc w:val="both"/>
        <w:rPr>
          <w:rFonts w:ascii="Arial" w:hAnsi="Arial"/>
          <w:color w:val="000000"/>
          <w:sz w:val="22"/>
        </w:rPr>
      </w:pPr>
      <w:r>
        <w:rPr>
          <w:rFonts w:ascii="Arial" w:hAnsi="Arial"/>
          <w:color w:val="000000"/>
          <w:sz w:val="22"/>
        </w:rPr>
        <w:t>Superior query builder</w:t>
      </w:r>
    </w:p>
    <w:p w:rsidR="00F56C09" w:rsidRDefault="00F56C09" w:rsidP="00227AB3">
      <w:pPr>
        <w:numPr>
          <w:ilvl w:val="0"/>
          <w:numId w:val="144"/>
        </w:numPr>
        <w:spacing w:line="480" w:lineRule="auto"/>
        <w:ind w:left="720"/>
        <w:jc w:val="both"/>
        <w:rPr>
          <w:rFonts w:ascii="Arial" w:hAnsi="Arial"/>
          <w:color w:val="000000"/>
          <w:sz w:val="22"/>
        </w:rPr>
      </w:pPr>
      <w:r>
        <w:rPr>
          <w:rFonts w:ascii="Arial" w:hAnsi="Arial"/>
          <w:color w:val="000000"/>
          <w:sz w:val="22"/>
        </w:rPr>
        <w:t>Built in report writer</w:t>
      </w:r>
    </w:p>
    <w:p w:rsidR="00F56C09" w:rsidRDefault="00F56C09" w:rsidP="00227AB3">
      <w:pPr>
        <w:numPr>
          <w:ilvl w:val="0"/>
          <w:numId w:val="144"/>
        </w:numPr>
        <w:spacing w:line="480" w:lineRule="auto"/>
        <w:ind w:left="720"/>
        <w:jc w:val="both"/>
        <w:rPr>
          <w:rFonts w:ascii="Arial" w:hAnsi="Arial"/>
          <w:color w:val="000000"/>
          <w:sz w:val="22"/>
        </w:rPr>
      </w:pPr>
      <w:r>
        <w:rPr>
          <w:rFonts w:ascii="Arial" w:hAnsi="Arial"/>
          <w:color w:val="000000"/>
          <w:sz w:val="22"/>
        </w:rPr>
        <w:t>Built in securities up to field level</w:t>
      </w:r>
    </w:p>
    <w:p w:rsidR="00F56C09" w:rsidRDefault="00F56C09" w:rsidP="00227AB3">
      <w:pPr>
        <w:numPr>
          <w:ilvl w:val="0"/>
          <w:numId w:val="152"/>
        </w:numPr>
        <w:spacing w:line="480" w:lineRule="auto"/>
        <w:jc w:val="both"/>
        <w:rPr>
          <w:rFonts w:ascii="Arial" w:hAnsi="Arial"/>
          <w:snapToGrid w:val="0"/>
          <w:color w:val="000000"/>
          <w:sz w:val="22"/>
        </w:rPr>
      </w:pPr>
      <w:r>
        <w:rPr>
          <w:rFonts w:ascii="Arial" w:hAnsi="Arial"/>
          <w:snapToGrid w:val="0"/>
          <w:color w:val="000000"/>
          <w:sz w:val="22"/>
        </w:rPr>
        <w:t>Offered Data Model for CDBMS</w:t>
      </w:r>
    </w:p>
    <w:p w:rsidR="00F56C09" w:rsidRDefault="00F56C09" w:rsidP="00227AB3">
      <w:pPr>
        <w:numPr>
          <w:ilvl w:val="0"/>
          <w:numId w:val="152"/>
        </w:numPr>
        <w:spacing w:line="480" w:lineRule="auto"/>
        <w:jc w:val="both"/>
        <w:rPr>
          <w:rFonts w:ascii="Arial" w:hAnsi="Arial"/>
          <w:snapToGrid w:val="0"/>
          <w:color w:val="000000"/>
          <w:sz w:val="22"/>
        </w:rPr>
      </w:pPr>
      <w:r>
        <w:rPr>
          <w:rFonts w:ascii="Arial" w:hAnsi="Arial"/>
          <w:snapToGrid w:val="0"/>
          <w:color w:val="000000"/>
          <w:sz w:val="22"/>
        </w:rPr>
        <w:t xml:space="preserve">Discussed a framework for developing CDBMS software. </w:t>
      </w:r>
    </w:p>
    <w:p w:rsidR="00F56C09" w:rsidRDefault="00F56C09" w:rsidP="00227AB3">
      <w:pPr>
        <w:numPr>
          <w:ilvl w:val="0"/>
          <w:numId w:val="152"/>
        </w:numPr>
        <w:spacing w:line="480" w:lineRule="auto"/>
        <w:jc w:val="both"/>
        <w:rPr>
          <w:rFonts w:ascii="Arial" w:hAnsi="Arial"/>
          <w:snapToGrid w:val="0"/>
          <w:color w:val="000000"/>
          <w:sz w:val="22"/>
        </w:rPr>
      </w:pPr>
      <w:r>
        <w:rPr>
          <w:rFonts w:ascii="Arial" w:hAnsi="Arial"/>
          <w:snapToGrid w:val="0"/>
          <w:color w:val="000000"/>
          <w:sz w:val="22"/>
        </w:rPr>
        <w:t>Emphasized universality of event model by presenting event model for representation of</w:t>
      </w:r>
    </w:p>
    <w:p w:rsidR="00F56C09" w:rsidRDefault="00F56C09" w:rsidP="00227AB3">
      <w:pPr>
        <w:numPr>
          <w:ilvl w:val="0"/>
          <w:numId w:val="152"/>
        </w:numPr>
        <w:tabs>
          <w:tab w:val="clear" w:pos="360"/>
          <w:tab w:val="num" w:pos="720"/>
        </w:tabs>
        <w:spacing w:line="480" w:lineRule="auto"/>
        <w:ind w:left="720"/>
        <w:jc w:val="both"/>
        <w:rPr>
          <w:rFonts w:ascii="Arial" w:hAnsi="Arial"/>
          <w:snapToGrid w:val="0"/>
          <w:color w:val="000000"/>
          <w:sz w:val="22"/>
        </w:rPr>
      </w:pPr>
      <w:r>
        <w:rPr>
          <w:rFonts w:ascii="Arial" w:hAnsi="Arial"/>
          <w:snapToGrid w:val="0"/>
          <w:color w:val="000000"/>
          <w:sz w:val="22"/>
        </w:rPr>
        <w:t>Business and information system analysis</w:t>
      </w:r>
    </w:p>
    <w:p w:rsidR="00F56C09" w:rsidRDefault="00F56C09" w:rsidP="00227AB3">
      <w:pPr>
        <w:numPr>
          <w:ilvl w:val="0"/>
          <w:numId w:val="152"/>
        </w:numPr>
        <w:tabs>
          <w:tab w:val="clear" w:pos="360"/>
          <w:tab w:val="num" w:pos="720"/>
        </w:tabs>
        <w:spacing w:line="480" w:lineRule="auto"/>
        <w:ind w:left="720"/>
        <w:jc w:val="both"/>
        <w:rPr>
          <w:rFonts w:ascii="Arial" w:hAnsi="Arial"/>
          <w:snapToGrid w:val="0"/>
          <w:color w:val="000000"/>
          <w:sz w:val="22"/>
        </w:rPr>
      </w:pPr>
      <w:r>
        <w:rPr>
          <w:rFonts w:ascii="Arial" w:hAnsi="Arial"/>
          <w:snapToGrid w:val="0"/>
          <w:color w:val="000000"/>
          <w:sz w:val="22"/>
        </w:rPr>
        <w:t>Textile processes</w:t>
      </w:r>
    </w:p>
    <w:p w:rsidR="00F56C09" w:rsidRDefault="00F56C09" w:rsidP="00227AB3">
      <w:pPr>
        <w:numPr>
          <w:ilvl w:val="0"/>
          <w:numId w:val="152"/>
        </w:numPr>
        <w:tabs>
          <w:tab w:val="clear" w:pos="360"/>
          <w:tab w:val="num" w:pos="720"/>
        </w:tabs>
        <w:spacing w:line="480" w:lineRule="auto"/>
        <w:ind w:left="720"/>
        <w:jc w:val="both"/>
        <w:rPr>
          <w:rFonts w:ascii="Arial" w:hAnsi="Arial"/>
          <w:snapToGrid w:val="0"/>
          <w:color w:val="000000"/>
          <w:sz w:val="22"/>
        </w:rPr>
      </w:pPr>
      <w:r>
        <w:rPr>
          <w:rFonts w:ascii="Arial" w:hAnsi="Arial"/>
          <w:snapToGrid w:val="0"/>
          <w:color w:val="000000"/>
          <w:sz w:val="22"/>
        </w:rPr>
        <w:t>Data model for CDBMS</w:t>
      </w:r>
    </w:p>
    <w:p w:rsidR="00F56C09" w:rsidRDefault="00F56C09" w:rsidP="00227AB3">
      <w:pPr>
        <w:numPr>
          <w:ilvl w:val="0"/>
          <w:numId w:val="152"/>
        </w:numPr>
        <w:tabs>
          <w:tab w:val="clear" w:pos="360"/>
          <w:tab w:val="num" w:pos="720"/>
        </w:tabs>
        <w:spacing w:line="480" w:lineRule="auto"/>
        <w:ind w:left="720"/>
        <w:jc w:val="both"/>
        <w:rPr>
          <w:rFonts w:ascii="Arial" w:hAnsi="Arial"/>
          <w:snapToGrid w:val="0"/>
          <w:color w:val="000000"/>
          <w:sz w:val="22"/>
        </w:rPr>
      </w:pPr>
      <w:r>
        <w:rPr>
          <w:rFonts w:ascii="Arial" w:hAnsi="Arial"/>
          <w:snapToGrid w:val="0"/>
          <w:color w:val="000000"/>
          <w:sz w:val="22"/>
        </w:rPr>
        <w:t>27 Modules of the integrated information management solution as given below:</w:t>
      </w:r>
    </w:p>
    <w:p w:rsidR="00F56C09" w:rsidRDefault="00F56C09" w:rsidP="00227AB3">
      <w:pPr>
        <w:numPr>
          <w:ilvl w:val="0"/>
          <w:numId w:val="152"/>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Financial resources</w:t>
      </w:r>
    </w:p>
    <w:p w:rsidR="00F56C09" w:rsidRDefault="00F56C09" w:rsidP="00227AB3">
      <w:pPr>
        <w:numPr>
          <w:ilvl w:val="0"/>
          <w:numId w:val="152"/>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Financial accounting</w:t>
      </w:r>
    </w:p>
    <w:p w:rsidR="00F56C09" w:rsidRDefault="00F56C09" w:rsidP="00227AB3">
      <w:pPr>
        <w:numPr>
          <w:ilvl w:val="0"/>
          <w:numId w:val="152"/>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Accounts Payable</w:t>
      </w:r>
    </w:p>
    <w:p w:rsidR="00F56C09" w:rsidRDefault="00F56C09" w:rsidP="00227AB3">
      <w:pPr>
        <w:numPr>
          <w:ilvl w:val="0"/>
          <w:numId w:val="152"/>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Accounts receivable</w:t>
      </w:r>
    </w:p>
    <w:p w:rsidR="00F56C09" w:rsidRDefault="00F56C09" w:rsidP="00227AB3">
      <w:pPr>
        <w:numPr>
          <w:ilvl w:val="0"/>
          <w:numId w:val="152"/>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Costing</w:t>
      </w:r>
    </w:p>
    <w:p w:rsidR="00F56C09" w:rsidRDefault="00F56C09" w:rsidP="00227AB3">
      <w:pPr>
        <w:numPr>
          <w:ilvl w:val="0"/>
          <w:numId w:val="152"/>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Bill of material</w:t>
      </w:r>
    </w:p>
    <w:p w:rsidR="00F56C09" w:rsidRDefault="00F56C09" w:rsidP="00227AB3">
      <w:pPr>
        <w:numPr>
          <w:ilvl w:val="0"/>
          <w:numId w:val="152"/>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Operations</w:t>
      </w:r>
    </w:p>
    <w:p w:rsidR="00F56C09" w:rsidRDefault="00F56C09" w:rsidP="00227AB3">
      <w:pPr>
        <w:numPr>
          <w:ilvl w:val="0"/>
          <w:numId w:val="152"/>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Material planning</w:t>
      </w:r>
    </w:p>
    <w:p w:rsidR="00F56C09" w:rsidRDefault="00F56C09" w:rsidP="00227AB3">
      <w:pPr>
        <w:numPr>
          <w:ilvl w:val="0"/>
          <w:numId w:val="152"/>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Capacity planning</w:t>
      </w:r>
    </w:p>
    <w:p w:rsidR="00F56C09" w:rsidRDefault="00F56C09" w:rsidP="00227AB3">
      <w:pPr>
        <w:numPr>
          <w:ilvl w:val="0"/>
          <w:numId w:val="152"/>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Production accounting</w:t>
      </w:r>
    </w:p>
    <w:p w:rsidR="00F56C09" w:rsidRDefault="00F56C09" w:rsidP="00227AB3">
      <w:pPr>
        <w:numPr>
          <w:ilvl w:val="0"/>
          <w:numId w:val="152"/>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Supplier management</w:t>
      </w:r>
    </w:p>
    <w:p w:rsidR="00F56C09" w:rsidRDefault="00F56C09" w:rsidP="00227AB3">
      <w:pPr>
        <w:numPr>
          <w:ilvl w:val="0"/>
          <w:numId w:val="152"/>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Purchase</w:t>
      </w:r>
    </w:p>
    <w:p w:rsidR="00F56C09" w:rsidRDefault="00F56C09" w:rsidP="00227AB3">
      <w:pPr>
        <w:numPr>
          <w:ilvl w:val="0"/>
          <w:numId w:val="152"/>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Inventory</w:t>
      </w:r>
    </w:p>
    <w:p w:rsidR="00F56C09" w:rsidRDefault="00F56C09" w:rsidP="00227AB3">
      <w:pPr>
        <w:numPr>
          <w:ilvl w:val="0"/>
          <w:numId w:val="152"/>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lastRenderedPageBreak/>
        <w:t>Customer management</w:t>
      </w:r>
    </w:p>
    <w:p w:rsidR="00F56C09" w:rsidRDefault="00F56C09" w:rsidP="00227AB3">
      <w:pPr>
        <w:numPr>
          <w:ilvl w:val="0"/>
          <w:numId w:val="152"/>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Product development</w:t>
      </w:r>
    </w:p>
    <w:p w:rsidR="00F56C09" w:rsidRDefault="00F56C09" w:rsidP="00227AB3">
      <w:pPr>
        <w:numPr>
          <w:ilvl w:val="0"/>
          <w:numId w:val="152"/>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Marketing</w:t>
      </w:r>
    </w:p>
    <w:p w:rsidR="00F56C09" w:rsidRDefault="00F56C09" w:rsidP="00227AB3">
      <w:pPr>
        <w:numPr>
          <w:ilvl w:val="0"/>
          <w:numId w:val="152"/>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Advertising</w:t>
      </w:r>
    </w:p>
    <w:p w:rsidR="00F56C09" w:rsidRDefault="00F56C09" w:rsidP="00227AB3">
      <w:pPr>
        <w:numPr>
          <w:ilvl w:val="0"/>
          <w:numId w:val="152"/>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Sales monitoring</w:t>
      </w:r>
    </w:p>
    <w:p w:rsidR="00F56C09" w:rsidRDefault="00F56C09" w:rsidP="00227AB3">
      <w:pPr>
        <w:numPr>
          <w:ilvl w:val="0"/>
          <w:numId w:val="152"/>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After sales service</w:t>
      </w:r>
    </w:p>
    <w:p w:rsidR="00F56C09" w:rsidRDefault="00F56C09" w:rsidP="00227AB3">
      <w:pPr>
        <w:numPr>
          <w:ilvl w:val="0"/>
          <w:numId w:val="152"/>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Manpower recruitment</w:t>
      </w:r>
    </w:p>
    <w:p w:rsidR="00F56C09" w:rsidRDefault="00F56C09" w:rsidP="00227AB3">
      <w:pPr>
        <w:numPr>
          <w:ilvl w:val="0"/>
          <w:numId w:val="152"/>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Manpower allocation</w:t>
      </w:r>
    </w:p>
    <w:p w:rsidR="00F56C09" w:rsidRDefault="00F56C09" w:rsidP="00227AB3">
      <w:pPr>
        <w:numPr>
          <w:ilvl w:val="0"/>
          <w:numId w:val="152"/>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Training</w:t>
      </w:r>
    </w:p>
    <w:p w:rsidR="00F56C09" w:rsidRDefault="00F56C09" w:rsidP="00227AB3">
      <w:pPr>
        <w:numPr>
          <w:ilvl w:val="0"/>
          <w:numId w:val="152"/>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Personnel</w:t>
      </w:r>
    </w:p>
    <w:p w:rsidR="00F56C09" w:rsidRDefault="00F56C09" w:rsidP="00227AB3">
      <w:pPr>
        <w:numPr>
          <w:ilvl w:val="0"/>
          <w:numId w:val="152"/>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Quality control</w:t>
      </w:r>
    </w:p>
    <w:p w:rsidR="00F56C09" w:rsidRDefault="00F56C09" w:rsidP="00227AB3">
      <w:pPr>
        <w:numPr>
          <w:ilvl w:val="0"/>
          <w:numId w:val="152"/>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Trouble shooting</w:t>
      </w:r>
    </w:p>
    <w:p w:rsidR="00F56C09" w:rsidRDefault="00F56C09" w:rsidP="00227AB3">
      <w:pPr>
        <w:numPr>
          <w:ilvl w:val="0"/>
          <w:numId w:val="152"/>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Plant maintenance</w:t>
      </w:r>
    </w:p>
    <w:p w:rsidR="00F56C09" w:rsidRDefault="00F56C09" w:rsidP="00227AB3">
      <w:pPr>
        <w:numPr>
          <w:ilvl w:val="0"/>
          <w:numId w:val="152"/>
        </w:numPr>
        <w:tabs>
          <w:tab w:val="clear" w:pos="360"/>
          <w:tab w:val="num" w:pos="1080"/>
        </w:tabs>
        <w:spacing w:line="480" w:lineRule="auto"/>
        <w:ind w:left="1080"/>
        <w:jc w:val="both"/>
        <w:rPr>
          <w:rFonts w:ascii="Arial" w:hAnsi="Arial"/>
          <w:snapToGrid w:val="0"/>
          <w:color w:val="000000"/>
          <w:sz w:val="22"/>
        </w:rPr>
      </w:pPr>
      <w:r>
        <w:rPr>
          <w:rFonts w:ascii="Arial" w:hAnsi="Arial"/>
          <w:snapToGrid w:val="0"/>
          <w:color w:val="000000"/>
          <w:sz w:val="22"/>
        </w:rPr>
        <w:t>Business events</w:t>
      </w:r>
    </w:p>
    <w:p w:rsidR="00F56C09" w:rsidRDefault="00F56C09" w:rsidP="00F56C09">
      <w:pPr>
        <w:spacing w:line="480" w:lineRule="auto"/>
        <w:jc w:val="both"/>
        <w:rPr>
          <w:rFonts w:ascii="Arial" w:hAnsi="Arial"/>
          <w:snapToGrid w:val="0"/>
          <w:color w:val="000000"/>
          <w:sz w:val="22"/>
        </w:rPr>
      </w:pPr>
    </w:p>
    <w:p w:rsidR="00F56C09" w:rsidRDefault="00F56C09" w:rsidP="00F56C09">
      <w:pPr>
        <w:pStyle w:val="Header"/>
        <w:tabs>
          <w:tab w:val="clear" w:pos="4153"/>
          <w:tab w:val="clear" w:pos="8306"/>
        </w:tabs>
        <w:spacing w:line="480" w:lineRule="auto"/>
        <w:jc w:val="both"/>
        <w:rPr>
          <w:rFonts w:ascii="Arial" w:hAnsi="Arial"/>
          <w:color w:val="000000"/>
          <w:sz w:val="22"/>
          <w:lang w:val="en-US"/>
        </w:rPr>
      </w:pPr>
      <w:r>
        <w:rPr>
          <w:rFonts w:ascii="Arial" w:hAnsi="Arial"/>
          <w:color w:val="000000"/>
          <w:sz w:val="22"/>
          <w:lang w:val="en-US"/>
        </w:rPr>
        <w:t>The proposed methodology offers following contributions to analysis and design function.</w:t>
      </w:r>
    </w:p>
    <w:p w:rsidR="00F56C09" w:rsidRDefault="00F56C09" w:rsidP="00227AB3">
      <w:pPr>
        <w:numPr>
          <w:ilvl w:val="0"/>
          <w:numId w:val="140"/>
        </w:numPr>
        <w:spacing w:line="480" w:lineRule="auto"/>
        <w:jc w:val="both"/>
        <w:rPr>
          <w:rFonts w:ascii="Arial" w:hAnsi="Arial"/>
          <w:snapToGrid w:val="0"/>
          <w:color w:val="000000"/>
          <w:sz w:val="22"/>
        </w:rPr>
      </w:pPr>
      <w:r>
        <w:rPr>
          <w:rFonts w:ascii="Arial" w:hAnsi="Arial"/>
          <w:snapToGrid w:val="0"/>
          <w:color w:val="000000"/>
          <w:sz w:val="22"/>
        </w:rPr>
        <w:t xml:space="preserve">Active participation of users - </w:t>
      </w:r>
      <w:r>
        <w:rPr>
          <w:rFonts w:ascii="Arial" w:hAnsi="Arial"/>
          <w:color w:val="000000"/>
          <w:sz w:val="22"/>
        </w:rPr>
        <w:t>The model adopts a very simple approach of listing activities to analyse business process needs. It is an easy way to represent the whole business. Non-system persons can easily understand such approach and therefore their active participation in designing the system can be solicited. They are expected to enter process sequence and related information through a user friendly software, which would construct event diagrams from the information supplied by the user. Such information can then be analysed by experts or consultants or by top management.</w:t>
      </w:r>
    </w:p>
    <w:p w:rsidR="00F56C09" w:rsidRDefault="00F56C09" w:rsidP="00227AB3">
      <w:pPr>
        <w:numPr>
          <w:ilvl w:val="0"/>
          <w:numId w:val="140"/>
        </w:numPr>
        <w:spacing w:line="480" w:lineRule="auto"/>
        <w:jc w:val="both"/>
        <w:rPr>
          <w:rFonts w:ascii="Arial" w:hAnsi="Arial"/>
          <w:snapToGrid w:val="0"/>
          <w:color w:val="000000"/>
          <w:sz w:val="22"/>
        </w:rPr>
      </w:pPr>
      <w:r>
        <w:rPr>
          <w:rFonts w:ascii="Arial" w:hAnsi="Arial"/>
          <w:snapToGrid w:val="0"/>
          <w:color w:val="000000"/>
          <w:sz w:val="22"/>
        </w:rPr>
        <w:t xml:space="preserve">Correction of flaws at higher level of abstraction – Logical sequence of events is expected right from the first level. It is compulsory to give whether process is </w:t>
      </w:r>
      <w:r>
        <w:rPr>
          <w:rFonts w:ascii="Arial" w:hAnsi="Arial"/>
          <w:snapToGrid w:val="0"/>
          <w:color w:val="000000"/>
          <w:sz w:val="22"/>
        </w:rPr>
        <w:lastRenderedPageBreak/>
        <w:t xml:space="preserve">mandatory and optional. If more than one origin is suggested for any event or data element, software can bring out the discrepancy right at the point when event details are recorded. All these contribute to detection and correction of logical flaws in the business processes at higher level.  </w:t>
      </w:r>
    </w:p>
    <w:p w:rsidR="00F56C09" w:rsidRDefault="00F56C09" w:rsidP="00227AB3">
      <w:pPr>
        <w:numPr>
          <w:ilvl w:val="0"/>
          <w:numId w:val="140"/>
        </w:numPr>
        <w:spacing w:line="480" w:lineRule="auto"/>
        <w:jc w:val="both"/>
        <w:rPr>
          <w:rFonts w:ascii="Arial" w:hAnsi="Arial"/>
          <w:snapToGrid w:val="0"/>
          <w:color w:val="000000"/>
          <w:sz w:val="22"/>
        </w:rPr>
      </w:pPr>
      <w:r>
        <w:rPr>
          <w:rFonts w:ascii="Arial" w:hAnsi="Arial"/>
          <w:snapToGrid w:val="0"/>
          <w:color w:val="000000"/>
          <w:sz w:val="22"/>
        </w:rPr>
        <w:t xml:space="preserve">Clearer understanding of the business – The diagrams carry much more information and are less cluttered. This gives the clearer understanding of the business. </w:t>
      </w:r>
    </w:p>
    <w:p w:rsidR="00F56C09" w:rsidRDefault="00F56C09" w:rsidP="00227AB3">
      <w:pPr>
        <w:numPr>
          <w:ilvl w:val="0"/>
          <w:numId w:val="140"/>
        </w:numPr>
        <w:spacing w:line="480" w:lineRule="auto"/>
        <w:jc w:val="both"/>
        <w:rPr>
          <w:rFonts w:ascii="Arial" w:hAnsi="Arial"/>
          <w:snapToGrid w:val="0"/>
          <w:color w:val="000000"/>
          <w:sz w:val="22"/>
        </w:rPr>
      </w:pPr>
      <w:r>
        <w:rPr>
          <w:rFonts w:ascii="Arial" w:hAnsi="Arial"/>
          <w:snapToGrid w:val="0"/>
          <w:color w:val="000000"/>
          <w:sz w:val="22"/>
        </w:rPr>
        <w:t>Two way design- Top down, Bottom up - I</w:t>
      </w:r>
      <w:r>
        <w:rPr>
          <w:rFonts w:ascii="Arial" w:hAnsi="Arial"/>
          <w:color w:val="000000"/>
          <w:sz w:val="22"/>
        </w:rPr>
        <w:t>nteraction diagrams are worked out after individual events of all modules are finalised. Thus the designing is done in both ways, top to bottom and bottom to top</w:t>
      </w:r>
    </w:p>
    <w:p w:rsidR="00F56C09" w:rsidRDefault="00F56C09" w:rsidP="00227AB3">
      <w:pPr>
        <w:numPr>
          <w:ilvl w:val="0"/>
          <w:numId w:val="140"/>
        </w:numPr>
        <w:spacing w:line="480" w:lineRule="auto"/>
        <w:jc w:val="both"/>
        <w:rPr>
          <w:rFonts w:ascii="Arial" w:hAnsi="Arial"/>
          <w:snapToGrid w:val="0"/>
          <w:color w:val="000000"/>
          <w:sz w:val="22"/>
        </w:rPr>
      </w:pPr>
      <w:r>
        <w:rPr>
          <w:rFonts w:ascii="Arial" w:hAnsi="Arial"/>
          <w:snapToGrid w:val="0"/>
          <w:color w:val="000000"/>
          <w:sz w:val="22"/>
        </w:rPr>
        <w:t xml:space="preserve">Assistance in fixing responsibilities - </w:t>
      </w:r>
      <w:r>
        <w:rPr>
          <w:rFonts w:ascii="Arial" w:hAnsi="Arial"/>
          <w:color w:val="000000"/>
          <w:sz w:val="22"/>
        </w:rPr>
        <w:t>Interaction diagrams also tell you the module in which the events are originated. That is they define the primary responsibility of supplying raw data for the event and thus assist in fixing the responsibilities. As the department and concerned person will be held responsible for correctness and effectiveness of supplied data, event diagrams also tell the primary responsibility for supply of raw data. If different modules need the same information, primary responsibility can be fixed according to origin of the data.</w:t>
      </w:r>
    </w:p>
    <w:p w:rsidR="00F56C09" w:rsidRDefault="00F56C09" w:rsidP="00227AB3">
      <w:pPr>
        <w:numPr>
          <w:ilvl w:val="0"/>
          <w:numId w:val="140"/>
        </w:numPr>
        <w:spacing w:line="480" w:lineRule="auto"/>
        <w:jc w:val="both"/>
        <w:rPr>
          <w:rFonts w:ascii="Arial" w:hAnsi="Arial"/>
          <w:snapToGrid w:val="0"/>
          <w:color w:val="000000"/>
          <w:sz w:val="22"/>
        </w:rPr>
      </w:pPr>
      <w:r>
        <w:rPr>
          <w:rFonts w:ascii="Arial" w:hAnsi="Arial"/>
          <w:snapToGrid w:val="0"/>
          <w:color w:val="000000"/>
          <w:sz w:val="22"/>
        </w:rPr>
        <w:t>Assistance in deciding field characteristics - If the event that is defined as mandatory is to be referenced in any subsequent events, key fields related to referred events must be defined as mandatory.</w:t>
      </w:r>
    </w:p>
    <w:p w:rsidR="00F56C09" w:rsidRDefault="00F56C09" w:rsidP="00227AB3">
      <w:pPr>
        <w:numPr>
          <w:ilvl w:val="0"/>
          <w:numId w:val="140"/>
        </w:numPr>
        <w:spacing w:line="480" w:lineRule="auto"/>
        <w:jc w:val="both"/>
        <w:rPr>
          <w:rFonts w:ascii="Arial" w:hAnsi="Arial"/>
          <w:b/>
          <w:snapToGrid w:val="0"/>
          <w:color w:val="000000"/>
          <w:sz w:val="22"/>
        </w:rPr>
      </w:pPr>
      <w:r>
        <w:rPr>
          <w:rFonts w:ascii="Arial" w:hAnsi="Arial"/>
          <w:snapToGrid w:val="0"/>
          <w:color w:val="000000"/>
          <w:sz w:val="22"/>
        </w:rPr>
        <w:t>Direct relation of system elements to events - All system elements like fields, tables, programs, queries, reports are directly related to business processes as system elements are grouped according to events.</w:t>
      </w:r>
    </w:p>
    <w:p w:rsidR="00F56C09" w:rsidRDefault="00F56C09" w:rsidP="00227AB3">
      <w:pPr>
        <w:pStyle w:val="BodyTextIndent"/>
        <w:numPr>
          <w:ilvl w:val="0"/>
          <w:numId w:val="142"/>
        </w:numPr>
        <w:spacing w:after="0" w:line="480" w:lineRule="auto"/>
        <w:jc w:val="both"/>
        <w:rPr>
          <w:rFonts w:ascii="Arial" w:hAnsi="Arial"/>
          <w:color w:val="000000"/>
          <w:sz w:val="22"/>
        </w:rPr>
      </w:pPr>
      <w:r>
        <w:rPr>
          <w:rFonts w:ascii="Arial" w:hAnsi="Arial"/>
          <w:color w:val="000000"/>
          <w:sz w:val="22"/>
        </w:rPr>
        <w:t xml:space="preserve">Common procedure for business analysis and information system analysis - A systematic procedure is suggested for business process analysis which combines analysis and design needs of information system as well. It proposes tool of event diagrams, which can be effectively used for dialog between analyzer </w:t>
      </w:r>
      <w:r>
        <w:rPr>
          <w:rFonts w:ascii="Arial" w:hAnsi="Arial"/>
          <w:color w:val="000000"/>
          <w:sz w:val="22"/>
        </w:rPr>
        <w:lastRenderedPageBreak/>
        <w:t xml:space="preserve">and end user. Event diagrams give the cycle of operation within the process.  All four necessary views of organization are tightly integrated with each other. For example, in classical methods of business process reengineering, structural view or data view is separate and is represented by ER diagrams. Process view of organization is expressed by DFD, Net work diagrams are used for showing behavioral view. As discussed earlier, it is difficult to integrate all these views.  In addition, organizational theoretic of roles and responsibilities is not taken into account. </w:t>
      </w:r>
    </w:p>
    <w:p w:rsidR="00F56C09" w:rsidRDefault="00F56C09" w:rsidP="00F56C09">
      <w:pPr>
        <w:pStyle w:val="BodyTextIndent"/>
        <w:spacing w:line="480" w:lineRule="auto"/>
        <w:ind w:left="0"/>
        <w:jc w:val="both"/>
        <w:rPr>
          <w:rFonts w:ascii="Arial" w:hAnsi="Arial"/>
          <w:color w:val="000000"/>
          <w:sz w:val="22"/>
        </w:rPr>
      </w:pPr>
    </w:p>
    <w:p w:rsidR="00F56C09" w:rsidRDefault="00F56C09" w:rsidP="00F56C09">
      <w:pPr>
        <w:pStyle w:val="BodyTextIndent"/>
        <w:spacing w:line="480" w:lineRule="auto"/>
        <w:ind w:left="0"/>
        <w:jc w:val="both"/>
        <w:rPr>
          <w:rFonts w:ascii="Arial" w:hAnsi="Arial"/>
          <w:color w:val="000000"/>
          <w:sz w:val="22"/>
        </w:rPr>
      </w:pPr>
      <w:r>
        <w:rPr>
          <w:rFonts w:ascii="Arial" w:hAnsi="Arial"/>
          <w:color w:val="000000"/>
          <w:sz w:val="22"/>
        </w:rPr>
        <w:t>The proposed methodology offers the following advantages:</w:t>
      </w:r>
    </w:p>
    <w:p w:rsidR="00F56C09" w:rsidRDefault="00F56C09" w:rsidP="00227AB3">
      <w:pPr>
        <w:pStyle w:val="BodyTextIndent"/>
        <w:numPr>
          <w:ilvl w:val="0"/>
          <w:numId w:val="117"/>
        </w:numPr>
        <w:spacing w:after="0" w:line="480" w:lineRule="auto"/>
        <w:jc w:val="both"/>
        <w:rPr>
          <w:rFonts w:ascii="Arial" w:hAnsi="Arial"/>
          <w:color w:val="000000"/>
          <w:sz w:val="22"/>
        </w:rPr>
      </w:pPr>
      <w:r>
        <w:rPr>
          <w:rFonts w:ascii="Arial" w:hAnsi="Arial"/>
          <w:color w:val="000000"/>
          <w:sz w:val="22"/>
        </w:rPr>
        <w:t>It has only one backbone to support all views namely data view, process view and behavioral view. In addition, roles and responsibilities and cultural requirements of an event can also be defined. Interaction diagrams are actually constructed from event diagrams and therefore there is no chance of discrepancy between interaction diagrams and event diagrams. Again, interaction diagrams are constructed after data analysis for required events, and therefore they represent exactly what event has to pass on.</w:t>
      </w:r>
    </w:p>
    <w:p w:rsidR="00F56C09" w:rsidRDefault="00F56C09" w:rsidP="00227AB3">
      <w:pPr>
        <w:pStyle w:val="BodyTextIndent"/>
        <w:numPr>
          <w:ilvl w:val="0"/>
          <w:numId w:val="117"/>
        </w:numPr>
        <w:tabs>
          <w:tab w:val="left" w:pos="8647"/>
        </w:tabs>
        <w:spacing w:after="0" w:line="480" w:lineRule="auto"/>
        <w:jc w:val="both"/>
        <w:rPr>
          <w:rFonts w:ascii="Arial" w:hAnsi="Arial"/>
          <w:color w:val="000000"/>
          <w:sz w:val="22"/>
        </w:rPr>
      </w:pPr>
      <w:r>
        <w:rPr>
          <w:rFonts w:ascii="Arial" w:hAnsi="Arial"/>
          <w:color w:val="000000"/>
          <w:sz w:val="22"/>
        </w:rPr>
        <w:t xml:space="preserve">Process view is available in the form of event diagrams and interaction diagrams. It offers hierarchical view of the organization. Event diagram also has behavioral attributes, through different notations provided to describe different connections on different conditions. Event notations can also represent conditions in which iterations are required. </w:t>
      </w:r>
    </w:p>
    <w:p w:rsidR="00F56C09" w:rsidRDefault="00F56C09" w:rsidP="00227AB3">
      <w:pPr>
        <w:pStyle w:val="BodyTextIndent"/>
        <w:numPr>
          <w:ilvl w:val="0"/>
          <w:numId w:val="117"/>
        </w:numPr>
        <w:spacing w:after="0" w:line="480" w:lineRule="auto"/>
        <w:jc w:val="both"/>
        <w:rPr>
          <w:rFonts w:ascii="Arial" w:hAnsi="Arial"/>
          <w:color w:val="000000"/>
          <w:sz w:val="22"/>
        </w:rPr>
      </w:pPr>
      <w:r>
        <w:rPr>
          <w:rFonts w:ascii="Arial" w:hAnsi="Arial"/>
          <w:color w:val="000000"/>
          <w:sz w:val="22"/>
        </w:rPr>
        <w:t xml:space="preserve">Base event recording for every event gives complete network of the same events to give completeness to behavioral view of the organization and thus it is fully integrated with structural and process view. </w:t>
      </w:r>
    </w:p>
    <w:p w:rsidR="00F56C09" w:rsidRDefault="00F56C09" w:rsidP="00227AB3">
      <w:pPr>
        <w:pStyle w:val="BodyTextIndent"/>
        <w:numPr>
          <w:ilvl w:val="0"/>
          <w:numId w:val="117"/>
        </w:numPr>
        <w:spacing w:after="0" w:line="480" w:lineRule="auto"/>
        <w:jc w:val="both"/>
        <w:rPr>
          <w:rFonts w:ascii="Arial" w:hAnsi="Arial"/>
          <w:color w:val="000000"/>
          <w:sz w:val="22"/>
        </w:rPr>
      </w:pPr>
      <w:r>
        <w:rPr>
          <w:rFonts w:ascii="Arial" w:hAnsi="Arial"/>
          <w:color w:val="000000"/>
          <w:sz w:val="22"/>
        </w:rPr>
        <w:lastRenderedPageBreak/>
        <w:t>As discussed earlier it clearly demarcates the responsibilities for different departments of an organization and helps in deciding procedures for communications.</w:t>
      </w:r>
    </w:p>
    <w:p w:rsidR="00F56C09" w:rsidRDefault="00F56C09" w:rsidP="00227AB3">
      <w:pPr>
        <w:numPr>
          <w:ilvl w:val="0"/>
          <w:numId w:val="143"/>
        </w:numPr>
        <w:spacing w:line="480" w:lineRule="auto"/>
        <w:jc w:val="both"/>
        <w:rPr>
          <w:rFonts w:ascii="Arial" w:hAnsi="Arial"/>
          <w:b/>
          <w:snapToGrid w:val="0"/>
          <w:color w:val="000000"/>
          <w:sz w:val="22"/>
        </w:rPr>
      </w:pPr>
      <w:r>
        <w:rPr>
          <w:rFonts w:ascii="Arial" w:hAnsi="Arial"/>
          <w:color w:val="000000"/>
          <w:sz w:val="22"/>
        </w:rPr>
        <w:t>It can have a support from relevant information system, as the business analysis methodology is not different from system designing methodology.</w:t>
      </w:r>
    </w:p>
    <w:p w:rsidR="00F56C09" w:rsidRDefault="00F56C09" w:rsidP="00F56C09">
      <w:pPr>
        <w:spacing w:line="480" w:lineRule="auto"/>
        <w:jc w:val="both"/>
        <w:rPr>
          <w:rFonts w:ascii="Arial" w:hAnsi="Arial"/>
          <w:b/>
          <w:color w:val="000000"/>
          <w:sz w:val="22"/>
        </w:rPr>
      </w:pPr>
    </w:p>
    <w:p w:rsidR="00F56C09" w:rsidRDefault="00F56C09" w:rsidP="00F56C09">
      <w:pPr>
        <w:spacing w:line="480" w:lineRule="auto"/>
        <w:jc w:val="both"/>
        <w:rPr>
          <w:rFonts w:ascii="Arial" w:hAnsi="Arial"/>
          <w:b/>
          <w:color w:val="000000"/>
          <w:sz w:val="22"/>
        </w:rPr>
      </w:pPr>
      <w:r>
        <w:rPr>
          <w:rFonts w:ascii="Arial" w:hAnsi="Arial"/>
          <w:b/>
          <w:color w:val="000000"/>
          <w:sz w:val="22"/>
        </w:rPr>
        <w:t>8.3 Limitation of the present work</w:t>
      </w:r>
    </w:p>
    <w:p w:rsidR="00F56C09" w:rsidRDefault="00F56C09" w:rsidP="00F56C09">
      <w:pPr>
        <w:spacing w:line="480" w:lineRule="auto"/>
        <w:jc w:val="both"/>
        <w:rPr>
          <w:rFonts w:ascii="Arial" w:hAnsi="Arial"/>
          <w:color w:val="000000"/>
          <w:sz w:val="22"/>
        </w:rPr>
      </w:pPr>
      <w:r>
        <w:rPr>
          <w:rFonts w:ascii="Arial" w:hAnsi="Arial"/>
          <w:color w:val="000000"/>
          <w:sz w:val="22"/>
        </w:rPr>
        <w:t>The present work has some limitations as listed below:</w:t>
      </w:r>
    </w:p>
    <w:p w:rsidR="00F56C09" w:rsidRDefault="00F56C09" w:rsidP="00227AB3">
      <w:pPr>
        <w:numPr>
          <w:ilvl w:val="0"/>
          <w:numId w:val="141"/>
        </w:numPr>
        <w:spacing w:line="480" w:lineRule="auto"/>
        <w:jc w:val="both"/>
        <w:rPr>
          <w:rFonts w:ascii="Arial" w:hAnsi="Arial"/>
          <w:color w:val="000000"/>
          <w:sz w:val="22"/>
        </w:rPr>
      </w:pPr>
      <w:r>
        <w:rPr>
          <w:rFonts w:ascii="Arial" w:hAnsi="Arial"/>
          <w:color w:val="000000"/>
          <w:sz w:val="22"/>
        </w:rPr>
        <w:t>Proposed Integrated Information Management Model lacks automation aspects.</w:t>
      </w:r>
    </w:p>
    <w:p w:rsidR="00F56C09" w:rsidRDefault="00F56C09" w:rsidP="00227AB3">
      <w:pPr>
        <w:numPr>
          <w:ilvl w:val="0"/>
          <w:numId w:val="141"/>
        </w:numPr>
        <w:spacing w:line="480" w:lineRule="auto"/>
        <w:jc w:val="both"/>
        <w:rPr>
          <w:rFonts w:ascii="Arial" w:hAnsi="Arial"/>
          <w:color w:val="000000"/>
          <w:sz w:val="22"/>
        </w:rPr>
      </w:pPr>
      <w:r>
        <w:rPr>
          <w:rFonts w:ascii="Arial" w:hAnsi="Arial"/>
          <w:color w:val="000000"/>
          <w:sz w:val="22"/>
        </w:rPr>
        <w:t>It is not applied to test the developed system in live conditions mainly because the proposed developed platform would need massive efforts to make it operational.</w:t>
      </w:r>
    </w:p>
    <w:p w:rsidR="00F56C09" w:rsidRDefault="00F56C09" w:rsidP="00227AB3">
      <w:pPr>
        <w:numPr>
          <w:ilvl w:val="0"/>
          <w:numId w:val="141"/>
        </w:numPr>
        <w:spacing w:line="480" w:lineRule="auto"/>
        <w:jc w:val="both"/>
        <w:rPr>
          <w:rFonts w:ascii="Arial" w:hAnsi="Arial"/>
          <w:color w:val="000000"/>
          <w:sz w:val="22"/>
        </w:rPr>
      </w:pPr>
      <w:r>
        <w:rPr>
          <w:rFonts w:ascii="Arial" w:hAnsi="Arial"/>
          <w:color w:val="000000"/>
          <w:sz w:val="22"/>
        </w:rPr>
        <w:t>Suitable software is not available to draw event diagrams from the data base design.</w:t>
      </w:r>
    </w:p>
    <w:p w:rsidR="00F56C09" w:rsidRDefault="00F56C09" w:rsidP="00227AB3">
      <w:pPr>
        <w:numPr>
          <w:ilvl w:val="0"/>
          <w:numId w:val="141"/>
        </w:numPr>
        <w:spacing w:line="480" w:lineRule="auto"/>
        <w:jc w:val="both"/>
        <w:rPr>
          <w:rFonts w:ascii="Arial" w:hAnsi="Arial"/>
          <w:color w:val="000000"/>
          <w:sz w:val="22"/>
        </w:rPr>
      </w:pPr>
      <w:r>
        <w:rPr>
          <w:rFonts w:ascii="Arial" w:hAnsi="Arial"/>
          <w:color w:val="000000"/>
          <w:sz w:val="22"/>
        </w:rPr>
        <w:t>CDBMS software is not yet commercially available with all the aspects discussed in the chapter 7.</w:t>
      </w:r>
    </w:p>
    <w:p w:rsidR="00F56C09" w:rsidRDefault="00F56C09" w:rsidP="00F56C09">
      <w:pPr>
        <w:spacing w:line="480" w:lineRule="auto"/>
        <w:rPr>
          <w:rFonts w:ascii="Arial" w:hAnsi="Arial"/>
          <w:color w:val="000000"/>
          <w:sz w:val="22"/>
        </w:rPr>
      </w:pPr>
    </w:p>
    <w:p w:rsidR="002639E7" w:rsidRDefault="00714946" w:rsidP="002639E7">
      <w:pPr>
        <w:pStyle w:val="Title"/>
      </w:pPr>
      <w:r>
        <w:br w:type="page"/>
      </w:r>
      <w:r w:rsidR="002639E7">
        <w:lastRenderedPageBreak/>
        <w:t>Chapter 9</w:t>
      </w:r>
    </w:p>
    <w:p w:rsidR="002639E7" w:rsidRDefault="002639E7" w:rsidP="002639E7">
      <w:pPr>
        <w:spacing w:line="360" w:lineRule="auto"/>
        <w:jc w:val="center"/>
        <w:rPr>
          <w:rFonts w:ascii="Arial" w:hAnsi="Arial"/>
          <w:b/>
          <w:sz w:val="22"/>
        </w:rPr>
      </w:pPr>
    </w:p>
    <w:p w:rsidR="002639E7" w:rsidRDefault="002639E7" w:rsidP="002639E7">
      <w:pPr>
        <w:pStyle w:val="Subtitle"/>
      </w:pPr>
      <w:r>
        <w:t>FURTHER RESEARCH</w:t>
      </w:r>
    </w:p>
    <w:p w:rsidR="002639E7" w:rsidRDefault="002639E7" w:rsidP="002639E7">
      <w:pPr>
        <w:spacing w:line="480" w:lineRule="auto"/>
        <w:rPr>
          <w:rFonts w:ascii="Arial" w:hAnsi="Arial"/>
          <w:b/>
          <w:sz w:val="22"/>
        </w:rPr>
      </w:pPr>
    </w:p>
    <w:p w:rsidR="002639E7" w:rsidRDefault="002639E7" w:rsidP="002639E7">
      <w:pPr>
        <w:spacing w:line="480" w:lineRule="auto"/>
        <w:jc w:val="both"/>
        <w:rPr>
          <w:rFonts w:ascii="Arial" w:hAnsi="Arial"/>
          <w:sz w:val="22"/>
        </w:rPr>
      </w:pPr>
      <w:r>
        <w:rPr>
          <w:rFonts w:ascii="Arial" w:hAnsi="Arial"/>
          <w:sz w:val="22"/>
          <w:lang w:val="en-US"/>
        </w:rPr>
        <w:t xml:space="preserve">It is necessary to incorporate process automation aspects in the business analysis. Further research would be useful in this direction. Software is required to draw event diagrams and interaction diagrams from the information supplied in the designer’s screen. Such software would also take care of changes made in database design after system is implemented so as to have system documentation always in accordance with the running system. Some work could be carried out to incorporate inferences with various statistical software and program management techniques like linear programming, goal programming, transportation problem solvers etc. Such software would be a great aid in implementing six-sigma and other reengineering solutions. Further work on codeless database management system (CDBMS) is necessary to make it commercially available. There is a need to have database management system to support the design technique to reduce the programming work to minimum. The idea is to have all information stored in different tables or files and there would be a set of central programs to take care of manipulation of design details through runtime creation of commands. That is, once the design is ready, the whole system can work without any substantial development or programming efforts. System designer can then have system design combined with evolutionary prototyping capabilities. In short, system design and development itself is treated as another computerized system. It can dramatically reduce development time and would facilitate customization process since change in design is what is required to change the behavior of the system. Software can also be developed to assist business analysis exercise. </w:t>
      </w:r>
      <w:r>
        <w:rPr>
          <w:rFonts w:ascii="Arial" w:hAnsi="Arial"/>
          <w:sz w:val="22"/>
        </w:rPr>
        <w:t>A complete ERP-II system can be designed and developed using EROS principles for textile industry.</w:t>
      </w:r>
    </w:p>
    <w:p w:rsidR="00724169" w:rsidRDefault="00724169" w:rsidP="00724169">
      <w:pPr>
        <w:pStyle w:val="BodyTextIndent"/>
        <w:rPr>
          <w:color w:val="000000"/>
        </w:rPr>
      </w:pPr>
      <w:r>
        <w:rPr>
          <w:sz w:val="24"/>
        </w:rPr>
        <w:br w:type="page"/>
      </w:r>
    </w:p>
    <w:p w:rsidR="00724169" w:rsidRDefault="00724169" w:rsidP="00724169">
      <w:pPr>
        <w:pStyle w:val="Header"/>
        <w:tabs>
          <w:tab w:val="clear" w:pos="4153"/>
          <w:tab w:val="clear" w:pos="8306"/>
        </w:tabs>
        <w:jc w:val="center"/>
        <w:rPr>
          <w:rFonts w:ascii="Verdana" w:hAnsi="Verdana"/>
          <w:b/>
          <w:sz w:val="28"/>
        </w:rPr>
      </w:pPr>
      <w:r>
        <w:rPr>
          <w:rFonts w:ascii="Verdana" w:hAnsi="Verdana"/>
          <w:b/>
          <w:color w:val="000000"/>
          <w:sz w:val="28"/>
        </w:rPr>
        <w:lastRenderedPageBreak/>
        <w:t>REFERENCES</w:t>
      </w:r>
    </w:p>
    <w:p w:rsidR="00724169" w:rsidRDefault="00724169" w:rsidP="00724169">
      <w:pPr>
        <w:pStyle w:val="Header"/>
        <w:tabs>
          <w:tab w:val="clear" w:pos="4153"/>
          <w:tab w:val="clear" w:pos="8306"/>
        </w:tabs>
        <w:jc w:val="center"/>
        <w:rPr>
          <w:rFonts w:ascii="Verdana" w:hAnsi="Verdana"/>
          <w:color w:val="000000"/>
          <w:sz w:val="28"/>
        </w:rPr>
      </w:pPr>
    </w:p>
    <w:p w:rsidR="00724169" w:rsidRDefault="00724169" w:rsidP="00724169">
      <w:pPr>
        <w:pStyle w:val="Header"/>
        <w:tabs>
          <w:tab w:val="clear" w:pos="4153"/>
          <w:tab w:val="clear" w:pos="8306"/>
        </w:tabs>
        <w:rPr>
          <w:color w:val="000000"/>
        </w:rPr>
      </w:pPr>
    </w:p>
    <w:tbl>
      <w:tblPr>
        <w:tblW w:w="0" w:type="auto"/>
        <w:jc w:val="center"/>
        <w:tblLayout w:type="fixed"/>
        <w:tblLook w:val="0000"/>
      </w:tblPr>
      <w:tblGrid>
        <w:gridCol w:w="717"/>
        <w:gridCol w:w="21"/>
        <w:gridCol w:w="8767"/>
        <w:gridCol w:w="21"/>
      </w:tblGrid>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ANGELES R., 1999, How Quality of Service Can Be Improved By The Use of Information Technology, Business Journal, 14(1 &amp; 2), 10-14</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ANTONY S. and HAMLET D., 2000, Automatically Checking An Implementation Against Its Formal Specification, IEEE Transactions On Software Engineering, 26(1), 55-69</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pStyle w:val="BodyTextIndent"/>
              <w:spacing w:line="480" w:lineRule="auto"/>
              <w:rPr>
                <w:rFonts w:ascii="Arial" w:hAnsi="Arial"/>
                <w:b/>
                <w:color w:val="000000"/>
                <w:sz w:val="22"/>
              </w:rPr>
            </w:pPr>
            <w:r>
              <w:rPr>
                <w:rFonts w:ascii="Arial" w:hAnsi="Arial"/>
                <w:b/>
                <w:color w:val="000000"/>
                <w:sz w:val="22"/>
              </w:rPr>
              <w:t>AVISON D. E. and FITGERALD, G., 1988, Information Systems Development Methodologies Techniques and Tools, Blackwell Scientific Publications, Oxford in [116]</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BACHMAN C. W., 1969, Data Structure Diagrams, Data Base,1, 4-10</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 xml:space="preserve">BACHMAN C. W., 1973, The Programmer As A Navigator, Communications of The ACM, 16, 653-658 </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BAKOS Y., 1991, Information Links and Electronic Market Places: The Role of Inter Organizational Systems In Vertical Markets, Journal of Management Information Systems, 8(2), 15-34</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BALSMEIER P. W. and VOISIN W. J., 1996, Supply Chain Management: A Time Based Strategy, Industrial Management, September-October, 24-27</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Header"/>
              <w:numPr>
                <w:ilvl w:val="0"/>
                <w:numId w:val="155"/>
              </w:numPr>
              <w:tabs>
                <w:tab w:val="clear" w:pos="4153"/>
                <w:tab w:val="clear" w:pos="8306"/>
              </w:tabs>
              <w:spacing w:line="480" w:lineRule="auto"/>
              <w:jc w:val="right"/>
              <w:rPr>
                <w:rFonts w:ascii="Arial" w:hAnsi="Arial"/>
                <w:b/>
                <w:color w:val="000000"/>
              </w:rPr>
            </w:pPr>
          </w:p>
        </w:tc>
        <w:tc>
          <w:tcPr>
            <w:tcW w:w="8788" w:type="dxa"/>
            <w:gridSpan w:val="2"/>
          </w:tcPr>
          <w:p w:rsidR="00724169" w:rsidRDefault="00724169" w:rsidP="008E5EA2">
            <w:pPr>
              <w:pStyle w:val="Header"/>
              <w:tabs>
                <w:tab w:val="clear" w:pos="4153"/>
                <w:tab w:val="clear" w:pos="8306"/>
              </w:tabs>
              <w:spacing w:line="480" w:lineRule="auto"/>
              <w:jc w:val="both"/>
              <w:rPr>
                <w:rFonts w:ascii="Arial" w:hAnsi="Arial"/>
                <w:color w:val="000000"/>
                <w:sz w:val="22"/>
              </w:rPr>
            </w:pPr>
            <w:r>
              <w:rPr>
                <w:rFonts w:ascii="Arial" w:hAnsi="Arial"/>
                <w:color w:val="000000"/>
                <w:sz w:val="22"/>
              </w:rPr>
              <w:t>BARRETT S. S., 1986, Strategic Alternatives and Inter Organizational System Implementation: An Overview, Journal of Management Information Systems, 3(3), 5-16</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
              <w:numPr>
                <w:ilvl w:val="0"/>
                <w:numId w:val="155"/>
              </w:numPr>
              <w:spacing w:line="480" w:lineRule="auto"/>
              <w:jc w:val="right"/>
              <w:rPr>
                <w:b/>
                <w:color w:val="000000"/>
              </w:rPr>
            </w:pPr>
          </w:p>
        </w:tc>
        <w:tc>
          <w:tcPr>
            <w:tcW w:w="8788" w:type="dxa"/>
            <w:gridSpan w:val="2"/>
          </w:tcPr>
          <w:p w:rsidR="00724169" w:rsidRDefault="00724169" w:rsidP="008E5EA2">
            <w:pPr>
              <w:pStyle w:val="BodyText"/>
              <w:spacing w:line="480" w:lineRule="auto"/>
              <w:rPr>
                <w:color w:val="000000"/>
              </w:rPr>
            </w:pPr>
            <w:r>
              <w:rPr>
                <w:color w:val="000000"/>
              </w:rPr>
              <w:t xml:space="preserve">BENJAMIN R. I., LEVINSON E., 1993, A Framework For Managing IT Enabled Change, Sloan Management Review, Summer 1993, 34(4), 23-33  </w:t>
            </w:r>
          </w:p>
        </w:tc>
      </w:tr>
      <w:tr w:rsidR="00724169" w:rsidTr="008E5EA2">
        <w:tblPrEx>
          <w:tblCellMar>
            <w:top w:w="0" w:type="dxa"/>
            <w:bottom w:w="0" w:type="dxa"/>
          </w:tblCellMar>
        </w:tblPrEx>
        <w:trPr>
          <w:trHeight w:val="20"/>
          <w:jc w:val="center"/>
        </w:trPr>
        <w:tc>
          <w:tcPr>
            <w:tcW w:w="738" w:type="dxa"/>
            <w:gridSpan w:val="2"/>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pStyle w:val="BodyTextIndent"/>
              <w:spacing w:line="480" w:lineRule="auto"/>
              <w:rPr>
                <w:rFonts w:ascii="Arial" w:hAnsi="Arial"/>
                <w:b/>
                <w:color w:val="000000"/>
                <w:sz w:val="22"/>
              </w:rPr>
            </w:pPr>
            <w:r>
              <w:rPr>
                <w:rFonts w:ascii="Arial" w:hAnsi="Arial"/>
                <w:b/>
                <w:color w:val="000000"/>
                <w:sz w:val="22"/>
              </w:rPr>
              <w:t>BHASKAR B., 2000, Leading Our Digital Future, Business Today, January 7</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pStyle w:val="BodyTextIndent"/>
              <w:spacing w:line="480" w:lineRule="auto"/>
              <w:rPr>
                <w:rFonts w:ascii="Arial" w:hAnsi="Arial"/>
                <w:b/>
                <w:color w:val="000000"/>
                <w:sz w:val="22"/>
              </w:rPr>
            </w:pPr>
            <w:r>
              <w:rPr>
                <w:rFonts w:ascii="Arial" w:hAnsi="Arial"/>
                <w:b/>
                <w:color w:val="000000"/>
                <w:sz w:val="22"/>
              </w:rPr>
              <w:t xml:space="preserve">BOND T. C., 1999, Systems Analysis and Business Process Mapping: A Symbiosis, Business Process Management Journal, 5(2), 164-177 </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 xml:space="preserve">BROADBENT M. and WEILL P., 1997, Management By Maxim: How Business Managers Can Create Infrastructures, Sloan Management Review, 38(3), 77 </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r>
              <w:rPr>
                <w:rFonts w:ascii="Arial" w:hAnsi="Arial"/>
                <w:b/>
                <w:noProof/>
                <w:color w:val="000000"/>
                <w:sz w:val="24"/>
              </w:rPr>
              <w:lastRenderedPageBreak/>
              <w:pict>
                <v:shape id="_x0000_s2105" type="#_x0000_t202" style="position:absolute;left:0;text-align:left;margin-left:-32.4pt;margin-top:50.3pt;width:427.5pt;height:38.5pt;z-index:251651584;mso-position-horizontal-relative:text;mso-position-vertical-relative:text" o:allowincell="f" filled="f" stroked="f">
                  <v:textbox style="mso-next-textbox:#_x0000_s2105">
                    <w:txbxContent>
                      <w:p w:rsidR="008E5EA2" w:rsidRDefault="008E5EA2" w:rsidP="00724169">
                        <w:pPr>
                          <w:pStyle w:val="BodyText2"/>
                          <w:rPr>
                            <w:i/>
                          </w:rPr>
                        </w:pPr>
                        <w:r>
                          <w:rPr>
                            <w:i/>
                          </w:rPr>
                          <w:t>References were availed from the libraries of Indian Institute of Technology Delhi and Management Development Institute Gurgaon and from the Internet facility provided by Indian Institute of Technology Delhi.</w:t>
                        </w:r>
                      </w:p>
                    </w:txbxContent>
                  </v:textbox>
                </v:shape>
              </w:pict>
            </w: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 xml:space="preserve">BUTTLER-COX Foundation, 1991, The Role of Information Technology In Transforming The Business: Management Summary, Report 79, January in [116]  </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Header"/>
              <w:numPr>
                <w:ilvl w:val="0"/>
                <w:numId w:val="155"/>
              </w:numPr>
              <w:tabs>
                <w:tab w:val="clear" w:pos="4153"/>
                <w:tab w:val="clear" w:pos="8306"/>
              </w:tabs>
              <w:spacing w:line="480" w:lineRule="auto"/>
              <w:jc w:val="right"/>
              <w:rPr>
                <w:rFonts w:ascii="Arial" w:hAnsi="Arial"/>
                <w:b/>
                <w:color w:val="000000"/>
              </w:rPr>
            </w:pPr>
          </w:p>
        </w:tc>
        <w:tc>
          <w:tcPr>
            <w:tcW w:w="8788" w:type="dxa"/>
            <w:gridSpan w:val="2"/>
          </w:tcPr>
          <w:p w:rsidR="00724169" w:rsidRDefault="00724169" w:rsidP="008E5EA2">
            <w:pPr>
              <w:pStyle w:val="Header"/>
              <w:tabs>
                <w:tab w:val="clear" w:pos="4153"/>
                <w:tab w:val="clear" w:pos="8306"/>
              </w:tabs>
              <w:spacing w:line="480" w:lineRule="auto"/>
              <w:jc w:val="both"/>
              <w:rPr>
                <w:rFonts w:ascii="Arial" w:hAnsi="Arial"/>
                <w:color w:val="000000"/>
                <w:sz w:val="22"/>
                <w:lang w:val="en-US"/>
              </w:rPr>
            </w:pPr>
            <w:r>
              <w:rPr>
                <w:rFonts w:ascii="Arial" w:hAnsi="Arial"/>
                <w:color w:val="000000"/>
                <w:sz w:val="22"/>
              </w:rPr>
              <w:t>CAMPREAS A., 1999, Towards The 21</w:t>
            </w:r>
            <w:r>
              <w:rPr>
                <w:rFonts w:ascii="Arial" w:hAnsi="Arial"/>
                <w:color w:val="000000"/>
                <w:sz w:val="22"/>
                <w:vertAlign w:val="superscript"/>
              </w:rPr>
              <w:t xml:space="preserve">st </w:t>
            </w:r>
            <w:r>
              <w:rPr>
                <w:rFonts w:ascii="Arial" w:hAnsi="Arial"/>
                <w:color w:val="000000"/>
                <w:sz w:val="22"/>
                <w:lang w:val="en-US"/>
              </w:rPr>
              <w:t>Century, Textile Technology International, Forewords</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CHAN P. S. and LAND C., 1999, Implementing Reengineering Using Information Technology, Business Process Management Journal, 5(4), 311-324</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CHANDRA V., 2000, Supply Chain Analysis and Management, Management Review, IIM Banglore, 12(1), 16-26</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pStyle w:val="BodyTextIndent"/>
              <w:spacing w:line="480" w:lineRule="auto"/>
              <w:rPr>
                <w:rFonts w:ascii="Arial" w:hAnsi="Arial"/>
                <w:b/>
                <w:color w:val="000000"/>
                <w:sz w:val="22"/>
              </w:rPr>
            </w:pPr>
            <w:r>
              <w:rPr>
                <w:rFonts w:ascii="Arial" w:hAnsi="Arial"/>
                <w:b/>
                <w:color w:val="000000"/>
                <w:sz w:val="22"/>
              </w:rPr>
              <w:t>CHEN P. P., 1976, The Entity Relationship Model: Toward A Unified View of Data, ACM Transactions On Database Systems, 1(1)  in [116]</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lang w:val="en-US"/>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lang w:val="en-US"/>
              </w:rPr>
              <w:t>CHIPLUNKAR C.,1997-a, Easy Program, Unpublished.</w:t>
            </w:r>
            <w:r>
              <w:rPr>
                <w:rFonts w:ascii="Arial" w:hAnsi="Arial"/>
                <w:color w:val="000000"/>
                <w:sz w:val="22"/>
              </w:rPr>
              <w:t xml:space="preserve"> Registration No.L-16513/97, Government of India</w:t>
            </w:r>
          </w:p>
        </w:tc>
      </w:tr>
      <w:tr w:rsidR="00724169" w:rsidTr="008E5EA2">
        <w:tblPrEx>
          <w:tblCellMar>
            <w:top w:w="0" w:type="dxa"/>
            <w:bottom w:w="0" w:type="dxa"/>
          </w:tblCellMar>
        </w:tblPrEx>
        <w:trPr>
          <w:trHeight w:val="20"/>
          <w:jc w:val="center"/>
        </w:trPr>
        <w:tc>
          <w:tcPr>
            <w:tcW w:w="738" w:type="dxa"/>
            <w:gridSpan w:val="2"/>
          </w:tcPr>
          <w:p w:rsidR="00724169" w:rsidRDefault="00724169" w:rsidP="00227AB3">
            <w:pPr>
              <w:numPr>
                <w:ilvl w:val="0"/>
                <w:numId w:val="155"/>
              </w:numPr>
              <w:spacing w:line="480" w:lineRule="auto"/>
              <w:jc w:val="right"/>
              <w:rPr>
                <w:rFonts w:ascii="Arial" w:hAnsi="Arial"/>
                <w:b/>
                <w:color w:val="000000"/>
                <w:sz w:val="24"/>
                <w:lang w:val="en-US"/>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lang w:val="en-US"/>
              </w:rPr>
              <w:t>CHIPLUNKAR C.,1997-b, Integrated Management Services, Unpublished.</w:t>
            </w:r>
            <w:r>
              <w:rPr>
                <w:rFonts w:ascii="Arial" w:hAnsi="Arial"/>
                <w:color w:val="000000"/>
                <w:sz w:val="22"/>
              </w:rPr>
              <w:t xml:space="preserve"> Registration No. L-16514/97, Government of India</w:t>
            </w:r>
          </w:p>
        </w:tc>
      </w:tr>
      <w:tr w:rsidR="00724169" w:rsidTr="008E5EA2">
        <w:tblPrEx>
          <w:tblCellMar>
            <w:top w:w="0" w:type="dxa"/>
            <w:bottom w:w="0" w:type="dxa"/>
          </w:tblCellMar>
        </w:tblPrEx>
        <w:trPr>
          <w:trHeight w:val="20"/>
          <w:jc w:val="center"/>
        </w:trPr>
        <w:tc>
          <w:tcPr>
            <w:tcW w:w="738" w:type="dxa"/>
            <w:gridSpan w:val="2"/>
          </w:tcPr>
          <w:p w:rsidR="00724169" w:rsidRDefault="00724169" w:rsidP="00227AB3">
            <w:pPr>
              <w:numPr>
                <w:ilvl w:val="0"/>
                <w:numId w:val="155"/>
              </w:numPr>
              <w:spacing w:line="480" w:lineRule="auto"/>
              <w:jc w:val="right"/>
              <w:rPr>
                <w:rFonts w:ascii="Arial" w:hAnsi="Arial"/>
                <w:b/>
                <w:color w:val="000000"/>
                <w:sz w:val="24"/>
                <w:lang w:val="en-US"/>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lang w:val="en-US"/>
              </w:rPr>
              <w:t>CHIPLUNKAR C.,1997-c, System Simulation Software, Unpublished.</w:t>
            </w:r>
            <w:r>
              <w:rPr>
                <w:rFonts w:ascii="Arial" w:hAnsi="Arial"/>
                <w:color w:val="000000"/>
                <w:sz w:val="22"/>
              </w:rPr>
              <w:t xml:space="preserve"> Registration No : L-16384/97, Government of India</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CLEMONS E. K. and KLEINDORFER P.R., 1992, An Economic Analysis of Inter Organization Information Technology, Decision Support Systems, 8(5), 431-446</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COAD P. and YOURDON E., 1991, Object Oriented Design, Prentice Hall, USA</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CODD E. F., 1970, A Relational Model of Data For Large Shared Databanks, Communications of The ACM, 13, 377-387</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CODD E. F., 1982, Relational Database : A Practical Foundation For Productivity, Communication of The ACM, 25, 109-117</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lang w:val="en-US"/>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COMPENDIUM of Textile Statistics, 1998, Office of The Textile Commissioner, Government of India.</w:t>
            </w:r>
          </w:p>
        </w:tc>
      </w:tr>
      <w:tr w:rsidR="00724169" w:rsidTr="008E5EA2">
        <w:tblPrEx>
          <w:tblCellMar>
            <w:top w:w="0" w:type="dxa"/>
            <w:bottom w:w="0" w:type="dxa"/>
          </w:tblCellMar>
        </w:tblPrEx>
        <w:trPr>
          <w:trHeight w:val="20"/>
          <w:jc w:val="center"/>
        </w:trPr>
        <w:tc>
          <w:tcPr>
            <w:tcW w:w="738" w:type="dxa"/>
            <w:gridSpan w:val="2"/>
          </w:tcPr>
          <w:p w:rsidR="00724169" w:rsidRDefault="00724169" w:rsidP="00227AB3">
            <w:pPr>
              <w:pStyle w:val="BodyText"/>
              <w:numPr>
                <w:ilvl w:val="0"/>
                <w:numId w:val="155"/>
              </w:numPr>
              <w:spacing w:line="480" w:lineRule="auto"/>
              <w:jc w:val="right"/>
              <w:rPr>
                <w:b/>
                <w:color w:val="000000"/>
              </w:rPr>
            </w:pPr>
          </w:p>
        </w:tc>
        <w:tc>
          <w:tcPr>
            <w:tcW w:w="8788" w:type="dxa"/>
            <w:gridSpan w:val="2"/>
          </w:tcPr>
          <w:p w:rsidR="00724169" w:rsidRDefault="00724169" w:rsidP="008E5EA2">
            <w:pPr>
              <w:pStyle w:val="BodyText"/>
              <w:spacing w:line="480" w:lineRule="auto"/>
              <w:rPr>
                <w:color w:val="000000"/>
              </w:rPr>
            </w:pPr>
            <w:r>
              <w:rPr>
                <w:color w:val="000000"/>
              </w:rPr>
              <w:t>COLLIN, E. G., and DEVENNA M. A., 1990, The Portable MBA, Wiely Publications, New York</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CURTIS G., 1989, Business Information Systems: Analysis Design and Practice,  Addison-Wesley, Workingham</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DATE C. J., 1986, The Relational and Network Approaches: Comparison of Application Programming Interfaces, Relational Databases Selected Writings,  179-202, Addison-Wesley Reading, MA</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pStyle w:val="BodyTextIndent"/>
              <w:spacing w:line="480" w:lineRule="auto"/>
              <w:rPr>
                <w:rFonts w:ascii="Arial" w:hAnsi="Arial"/>
                <w:b/>
                <w:color w:val="000000"/>
                <w:sz w:val="22"/>
              </w:rPr>
            </w:pPr>
            <w:r>
              <w:rPr>
                <w:rFonts w:ascii="Arial" w:hAnsi="Arial"/>
                <w:b/>
                <w:color w:val="000000"/>
                <w:sz w:val="22"/>
              </w:rPr>
              <w:t>DAVENPORT T. H., 1993, Process Innovation: Reengineering Work Through Information Technology, Harward Business School Press, Boston, MA</w:t>
            </w:r>
            <w:r>
              <w:rPr>
                <w:rFonts w:ascii="Arial" w:hAnsi="Arial"/>
                <w:color w:val="000000"/>
                <w:sz w:val="22"/>
              </w:rPr>
              <w:t xml:space="preserve"> </w:t>
            </w:r>
            <w:r>
              <w:rPr>
                <w:rFonts w:ascii="Arial" w:hAnsi="Arial"/>
                <w:b/>
                <w:color w:val="000000"/>
                <w:sz w:val="22"/>
              </w:rPr>
              <w:t>in [116]</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 xml:space="preserve">DAVENPORT T. H., 2000, Long Live ERP, CIO Magazine, March 1 </w:t>
            </w:r>
          </w:p>
          <w:p w:rsidR="00724169" w:rsidRDefault="00724169" w:rsidP="008E5EA2">
            <w:pPr>
              <w:spacing w:line="480" w:lineRule="auto"/>
              <w:jc w:val="both"/>
              <w:rPr>
                <w:rFonts w:ascii="Arial" w:hAnsi="Arial"/>
                <w:color w:val="000000"/>
                <w:sz w:val="22"/>
              </w:rPr>
            </w:pPr>
            <w:hyperlink r:id="rId13" w:history="1">
              <w:r>
                <w:rPr>
                  <w:rStyle w:val="Hyperlink"/>
                  <w:rFonts w:ascii="Arial" w:hAnsi="Arial"/>
                  <w:color w:val="000000"/>
                  <w:sz w:val="22"/>
                </w:rPr>
                <w:t>http://www.Cio.com/Archive/030100_Davenport.html</w:t>
              </w:r>
            </w:hyperlink>
          </w:p>
        </w:tc>
      </w:tr>
      <w:tr w:rsidR="00724169" w:rsidTr="008E5EA2">
        <w:tblPrEx>
          <w:tblCellMar>
            <w:top w:w="0" w:type="dxa"/>
            <w:bottom w:w="0" w:type="dxa"/>
          </w:tblCellMar>
        </w:tblPrEx>
        <w:trPr>
          <w:trHeight w:val="20"/>
          <w:jc w:val="center"/>
        </w:trPr>
        <w:tc>
          <w:tcPr>
            <w:tcW w:w="738" w:type="dxa"/>
            <w:gridSpan w:val="2"/>
          </w:tcPr>
          <w:p w:rsidR="00724169" w:rsidRDefault="00724169" w:rsidP="00227AB3">
            <w:pPr>
              <w:pStyle w:val="BodyText"/>
              <w:numPr>
                <w:ilvl w:val="0"/>
                <w:numId w:val="155"/>
              </w:numPr>
              <w:spacing w:line="480" w:lineRule="auto"/>
              <w:jc w:val="right"/>
              <w:rPr>
                <w:b/>
                <w:color w:val="000000"/>
              </w:rPr>
            </w:pPr>
          </w:p>
        </w:tc>
        <w:tc>
          <w:tcPr>
            <w:tcW w:w="8788" w:type="dxa"/>
            <w:gridSpan w:val="2"/>
          </w:tcPr>
          <w:p w:rsidR="00724169" w:rsidRDefault="00724169" w:rsidP="008E5EA2">
            <w:pPr>
              <w:pStyle w:val="BodyText"/>
              <w:spacing w:line="480" w:lineRule="auto"/>
              <w:rPr>
                <w:color w:val="000000"/>
              </w:rPr>
            </w:pPr>
            <w:r>
              <w:rPr>
                <w:color w:val="000000"/>
              </w:rPr>
              <w:t>DAVIS M. and O’SULLICAN D., 1998, Communication Technologies For The Extended Enterprise, Production Planning and Control, 9(8), 742-753</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Title"/>
              <w:numPr>
                <w:ilvl w:val="0"/>
                <w:numId w:val="155"/>
              </w:numPr>
              <w:spacing w:line="480" w:lineRule="auto"/>
              <w:jc w:val="right"/>
              <w:rPr>
                <w:rFonts w:ascii="Arial" w:hAnsi="Arial"/>
                <w:color w:val="000000"/>
              </w:rPr>
            </w:pPr>
          </w:p>
        </w:tc>
        <w:tc>
          <w:tcPr>
            <w:tcW w:w="8788" w:type="dxa"/>
            <w:gridSpan w:val="2"/>
          </w:tcPr>
          <w:p w:rsidR="00724169" w:rsidRDefault="00724169" w:rsidP="008E5EA2">
            <w:pPr>
              <w:pStyle w:val="Title"/>
              <w:spacing w:line="480" w:lineRule="auto"/>
              <w:jc w:val="both"/>
              <w:rPr>
                <w:rFonts w:ascii="Arial" w:hAnsi="Arial"/>
                <w:b/>
                <w:color w:val="000000"/>
                <w:sz w:val="22"/>
              </w:rPr>
            </w:pPr>
            <w:r>
              <w:rPr>
                <w:rFonts w:ascii="Arial" w:hAnsi="Arial"/>
                <w:b/>
                <w:color w:val="000000"/>
                <w:sz w:val="22"/>
              </w:rPr>
              <w:t xml:space="preserve">DAVIS T., 1993, Effective Supply Chain Management, Sloan Management Review, Summer 1993, 34(4), 47-56 </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DAY G. S., 1999, Creating A Market-Driven Organization, Sloan Management Review, 41(1), 11-21</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DUBLIN CITY UNIVERSITY, 2000, WWW Database Courseware</w:t>
            </w:r>
          </w:p>
          <w:p w:rsidR="00724169" w:rsidRDefault="00724169" w:rsidP="008E5EA2">
            <w:pPr>
              <w:spacing w:line="480" w:lineRule="auto"/>
              <w:jc w:val="both"/>
              <w:rPr>
                <w:rFonts w:ascii="Arial" w:hAnsi="Arial"/>
                <w:color w:val="000000"/>
                <w:sz w:val="22"/>
              </w:rPr>
            </w:pPr>
            <w:r>
              <w:rPr>
                <w:rFonts w:ascii="Arial" w:hAnsi="Arial"/>
                <w:color w:val="000000"/>
                <w:sz w:val="22"/>
              </w:rPr>
              <w:t xml:space="preserve"> </w:t>
            </w:r>
            <w:hyperlink r:id="rId14" w:history="1">
              <w:r>
                <w:rPr>
                  <w:rStyle w:val="Hyperlink"/>
                  <w:rFonts w:ascii="Arial" w:hAnsi="Arial"/>
                  <w:color w:val="000000"/>
                  <w:sz w:val="22"/>
                </w:rPr>
                <w:t>http://www.compapp</w:t>
              </w:r>
              <w:bookmarkStart w:id="0" w:name="_Hlt376997485"/>
              <w:r>
                <w:rPr>
                  <w:rStyle w:val="Hyperlink"/>
                  <w:rFonts w:ascii="Arial" w:hAnsi="Arial"/>
                  <w:color w:val="000000"/>
                  <w:sz w:val="22"/>
                </w:rPr>
                <w:t>.</w:t>
              </w:r>
              <w:bookmarkEnd w:id="0"/>
              <w:r>
                <w:rPr>
                  <w:rStyle w:val="Hyperlink"/>
                  <w:rFonts w:ascii="Arial" w:hAnsi="Arial"/>
                  <w:color w:val="000000"/>
                  <w:sz w:val="22"/>
                </w:rPr>
                <w:t>dcu.ie/databases/f033.html</w:t>
              </w:r>
            </w:hyperlink>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pStyle w:val="BodyTextIndent"/>
              <w:spacing w:line="480" w:lineRule="auto"/>
              <w:rPr>
                <w:rFonts w:ascii="Arial" w:hAnsi="Arial"/>
                <w:b/>
                <w:color w:val="000000"/>
                <w:sz w:val="22"/>
              </w:rPr>
            </w:pPr>
            <w:r>
              <w:rPr>
                <w:rFonts w:ascii="Arial" w:hAnsi="Arial"/>
                <w:b/>
                <w:color w:val="000000"/>
                <w:sz w:val="22"/>
              </w:rPr>
              <w:t>DUIMERING P. R., SAFAYENI F. and PURDY L., 1993, Integrated Manufacturing: Redesign The Organization Before Implementing Flexible Technology, Sloan Management Review, Summer 1993, 34(4), 47-56</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ENCYCLOPÆDIA BRITANNICA, 1999</w:t>
            </w:r>
          </w:p>
          <w:p w:rsidR="00724169" w:rsidRDefault="00724169" w:rsidP="008E5EA2">
            <w:pPr>
              <w:spacing w:line="480" w:lineRule="auto"/>
              <w:jc w:val="both"/>
              <w:rPr>
                <w:rFonts w:ascii="Arial" w:hAnsi="Arial"/>
                <w:color w:val="000000"/>
                <w:sz w:val="22"/>
                <w:lang w:val="en-US"/>
              </w:rPr>
            </w:pPr>
            <w:hyperlink r:id="rId15" w:history="1">
              <w:r>
                <w:rPr>
                  <w:rStyle w:val="Hyperlink"/>
                  <w:rFonts w:ascii="Arial" w:hAnsi="Arial"/>
                  <w:color w:val="000000"/>
                  <w:sz w:val="22"/>
                </w:rPr>
                <w:t>http://www.britannica.com/bcom/eb/article/7/0,5716,109287%2B4%2B106312,00.html</w:t>
              </w:r>
            </w:hyperlink>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Header"/>
              <w:numPr>
                <w:ilvl w:val="0"/>
                <w:numId w:val="155"/>
              </w:numPr>
              <w:tabs>
                <w:tab w:val="clear" w:pos="4153"/>
                <w:tab w:val="clear" w:pos="8306"/>
              </w:tabs>
              <w:spacing w:line="480" w:lineRule="auto"/>
              <w:jc w:val="right"/>
              <w:rPr>
                <w:rFonts w:ascii="Arial" w:hAnsi="Arial"/>
                <w:b/>
                <w:color w:val="000000"/>
              </w:rPr>
            </w:pPr>
          </w:p>
        </w:tc>
        <w:tc>
          <w:tcPr>
            <w:tcW w:w="8788" w:type="dxa"/>
            <w:gridSpan w:val="2"/>
          </w:tcPr>
          <w:p w:rsidR="00724169" w:rsidRDefault="00724169" w:rsidP="008E5EA2">
            <w:pPr>
              <w:pStyle w:val="Header"/>
              <w:tabs>
                <w:tab w:val="clear" w:pos="4153"/>
                <w:tab w:val="clear" w:pos="8306"/>
              </w:tabs>
              <w:spacing w:line="480" w:lineRule="auto"/>
              <w:jc w:val="both"/>
              <w:rPr>
                <w:rFonts w:ascii="Arial" w:hAnsi="Arial"/>
                <w:color w:val="000000"/>
                <w:sz w:val="22"/>
              </w:rPr>
            </w:pPr>
            <w:r>
              <w:rPr>
                <w:rFonts w:ascii="Arial" w:hAnsi="Arial"/>
                <w:color w:val="000000"/>
                <w:sz w:val="22"/>
              </w:rPr>
              <w:t xml:space="preserve">FIELD T., 1997, When Bad Things Happen to a Good Project, CIO Magazine, October 15, 1997, 55-62 </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Header"/>
              <w:numPr>
                <w:ilvl w:val="0"/>
                <w:numId w:val="155"/>
              </w:numPr>
              <w:tabs>
                <w:tab w:val="clear" w:pos="4153"/>
                <w:tab w:val="clear" w:pos="8306"/>
              </w:tabs>
              <w:spacing w:line="480" w:lineRule="auto"/>
              <w:jc w:val="right"/>
              <w:rPr>
                <w:rFonts w:ascii="Arial" w:hAnsi="Arial"/>
                <w:b/>
                <w:color w:val="000000"/>
              </w:rPr>
            </w:pPr>
          </w:p>
        </w:tc>
        <w:tc>
          <w:tcPr>
            <w:tcW w:w="8788" w:type="dxa"/>
            <w:gridSpan w:val="2"/>
          </w:tcPr>
          <w:p w:rsidR="00724169" w:rsidRDefault="00724169" w:rsidP="008E5EA2">
            <w:pPr>
              <w:pStyle w:val="Header"/>
              <w:tabs>
                <w:tab w:val="clear" w:pos="4153"/>
                <w:tab w:val="clear" w:pos="8306"/>
              </w:tabs>
              <w:spacing w:line="480" w:lineRule="auto"/>
              <w:jc w:val="both"/>
              <w:rPr>
                <w:rFonts w:ascii="Arial" w:hAnsi="Arial"/>
                <w:color w:val="000000"/>
                <w:sz w:val="22"/>
              </w:rPr>
            </w:pPr>
            <w:r>
              <w:rPr>
                <w:rFonts w:ascii="Arial" w:hAnsi="Arial"/>
                <w:color w:val="000000"/>
                <w:sz w:val="22"/>
              </w:rPr>
              <w:t>FLYNN B. B., SCHROEDER G. R. and FLYNN J. E., 1999, World Class Manufacturing: An Investigation of Hayes and Wheel Weights Foundation, Journal of Operations Management, 17, 249-269</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GALLIERS B., 2000, Towards The Integration of E-Business, Knowledge Management and Policy Considerations Within An Information Systems Strategy Framework, The Journal of Strategic Information Systems, 8(3), 229-234</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pStyle w:val="BodyTextIndent"/>
              <w:spacing w:line="480" w:lineRule="auto"/>
              <w:rPr>
                <w:rFonts w:ascii="Arial" w:hAnsi="Arial"/>
                <w:b/>
                <w:color w:val="000000"/>
                <w:sz w:val="22"/>
              </w:rPr>
            </w:pPr>
            <w:r>
              <w:rPr>
                <w:rFonts w:ascii="Arial" w:hAnsi="Arial"/>
                <w:b/>
                <w:color w:val="000000"/>
                <w:sz w:val="22"/>
              </w:rPr>
              <w:t xml:space="preserve">GANE C. and SARSON T., 1977, Structured Systems Analysis: Tools and Techniques, Prentice Hall, Englewood Cliffs, London </w:t>
            </w:r>
            <w:r>
              <w:rPr>
                <w:rFonts w:ascii="Arial" w:hAnsi="Arial"/>
                <w:color w:val="000000"/>
                <w:sz w:val="22"/>
              </w:rPr>
              <w:t xml:space="preserve"> </w:t>
            </w:r>
            <w:r>
              <w:rPr>
                <w:rFonts w:ascii="Arial" w:hAnsi="Arial"/>
                <w:b/>
                <w:color w:val="000000"/>
                <w:sz w:val="22"/>
              </w:rPr>
              <w:t>in [116]</w:t>
            </w:r>
          </w:p>
        </w:tc>
      </w:tr>
      <w:tr w:rsidR="00724169" w:rsidTr="008E5EA2">
        <w:tblPrEx>
          <w:tblCellMar>
            <w:top w:w="0" w:type="dxa"/>
            <w:bottom w:w="0" w:type="dxa"/>
          </w:tblCellMar>
        </w:tblPrEx>
        <w:trPr>
          <w:trHeight w:val="20"/>
          <w:jc w:val="center"/>
        </w:trPr>
        <w:tc>
          <w:tcPr>
            <w:tcW w:w="738" w:type="dxa"/>
            <w:gridSpan w:val="2"/>
          </w:tcPr>
          <w:p w:rsidR="00724169" w:rsidRDefault="00724169" w:rsidP="00227AB3">
            <w:pPr>
              <w:pStyle w:val="BodyText"/>
              <w:numPr>
                <w:ilvl w:val="0"/>
                <w:numId w:val="155"/>
              </w:numPr>
              <w:spacing w:line="480" w:lineRule="auto"/>
              <w:jc w:val="right"/>
              <w:rPr>
                <w:b/>
                <w:color w:val="000000"/>
              </w:rPr>
            </w:pPr>
          </w:p>
        </w:tc>
        <w:tc>
          <w:tcPr>
            <w:tcW w:w="8788" w:type="dxa"/>
            <w:gridSpan w:val="2"/>
          </w:tcPr>
          <w:p w:rsidR="00724169" w:rsidRDefault="00724169" w:rsidP="008E5EA2">
            <w:pPr>
              <w:pStyle w:val="BodyText"/>
              <w:spacing w:line="480" w:lineRule="auto"/>
              <w:rPr>
                <w:color w:val="000000"/>
              </w:rPr>
            </w:pPr>
            <w:r>
              <w:rPr>
                <w:color w:val="000000"/>
              </w:rPr>
              <w:t>GHOSH S., 2000, Future of Indian Textiles,  Asian Textile Journal, 9(1), 49-52</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lang w:val="en-US"/>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lang w:val="en-US"/>
              </w:rPr>
              <w:t>GONDGAYU E., 1999, Rule Based Master Production Scheduling System For An Electromechanical Manufacturing Company, Production Planning and Control, 10, 486-492</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GROVER V., 1999, Six Myths of Information and Markets: Information Technology Networks Electronic Commerce and The Battle For Consumer Surplus, MIS Quarterly, 23(4),465-495</w:t>
            </w:r>
          </w:p>
        </w:tc>
      </w:tr>
      <w:tr w:rsidR="00724169" w:rsidTr="008E5EA2">
        <w:tblPrEx>
          <w:tblCellMar>
            <w:top w:w="0" w:type="dxa"/>
            <w:bottom w:w="0" w:type="dxa"/>
          </w:tblCellMar>
        </w:tblPrEx>
        <w:trPr>
          <w:trHeight w:val="20"/>
          <w:jc w:val="center"/>
        </w:trPr>
        <w:tc>
          <w:tcPr>
            <w:tcW w:w="738" w:type="dxa"/>
            <w:gridSpan w:val="2"/>
          </w:tcPr>
          <w:p w:rsidR="00724169" w:rsidRDefault="00724169" w:rsidP="00227AB3">
            <w:pPr>
              <w:pStyle w:val="BodyText"/>
              <w:numPr>
                <w:ilvl w:val="0"/>
                <w:numId w:val="155"/>
              </w:numPr>
              <w:spacing w:line="480" w:lineRule="auto"/>
              <w:jc w:val="right"/>
              <w:rPr>
                <w:b/>
                <w:color w:val="000000"/>
              </w:rPr>
            </w:pPr>
          </w:p>
        </w:tc>
        <w:tc>
          <w:tcPr>
            <w:tcW w:w="8788" w:type="dxa"/>
            <w:gridSpan w:val="2"/>
          </w:tcPr>
          <w:p w:rsidR="00724169" w:rsidRDefault="00724169" w:rsidP="008E5EA2">
            <w:pPr>
              <w:pStyle w:val="BodyText"/>
              <w:spacing w:line="480" w:lineRule="auto"/>
              <w:rPr>
                <w:color w:val="000000"/>
              </w:rPr>
            </w:pPr>
            <w:r>
              <w:rPr>
                <w:color w:val="000000"/>
              </w:rPr>
              <w:t>GUPTA U. G., 1999, MIS and Manufacturing: A Marriage Turning Sour?, Production and Inventory Management Journal, 40(1), 11-15</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pStyle w:val="BodyTextIndent"/>
              <w:spacing w:line="480" w:lineRule="auto"/>
              <w:rPr>
                <w:rFonts w:ascii="Arial" w:hAnsi="Arial"/>
                <w:b/>
                <w:color w:val="000000"/>
                <w:sz w:val="22"/>
              </w:rPr>
            </w:pPr>
            <w:r>
              <w:rPr>
                <w:rFonts w:ascii="Arial" w:hAnsi="Arial"/>
                <w:b/>
                <w:color w:val="000000"/>
                <w:sz w:val="22"/>
              </w:rPr>
              <w:t xml:space="preserve">HAMMER M., 1993, Reengineering The Corporation: A Manifesto For Business Revolution, N. Brealry Publishing, London. </w:t>
            </w:r>
            <w:r>
              <w:rPr>
                <w:rFonts w:ascii="Arial" w:hAnsi="Arial"/>
                <w:color w:val="000000"/>
                <w:sz w:val="22"/>
              </w:rPr>
              <w:t xml:space="preserve"> </w:t>
            </w:r>
            <w:r>
              <w:rPr>
                <w:rFonts w:ascii="Arial" w:hAnsi="Arial"/>
                <w:b/>
                <w:color w:val="000000"/>
                <w:sz w:val="22"/>
              </w:rPr>
              <w:t>in [116]</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HANDFIELD R. B. and NICHOLAS E. L., 1999, Supply Chain Management, Prentice Hall , USA</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pStyle w:val="BodyTextIndent"/>
              <w:spacing w:line="480" w:lineRule="auto"/>
              <w:rPr>
                <w:rFonts w:ascii="Arial" w:hAnsi="Arial"/>
                <w:b/>
                <w:color w:val="000000"/>
                <w:sz w:val="22"/>
              </w:rPr>
            </w:pPr>
            <w:r>
              <w:rPr>
                <w:rFonts w:ascii="Arial" w:hAnsi="Arial"/>
                <w:b/>
                <w:color w:val="000000"/>
                <w:sz w:val="22"/>
              </w:rPr>
              <w:t xml:space="preserve">HANDFIELD R. B., KRAUSE D. R., SCANNELL T. V. and MONCZKA R. M., 2000, Avoid The Pitfalls In The Supplier Development, Sloan Management Review, 41(2) 47-56 </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pStyle w:val="BodyTextIndent"/>
              <w:spacing w:line="480" w:lineRule="auto"/>
              <w:rPr>
                <w:rFonts w:ascii="Arial" w:hAnsi="Arial"/>
                <w:b/>
                <w:color w:val="000000"/>
                <w:sz w:val="22"/>
              </w:rPr>
            </w:pPr>
            <w:r>
              <w:rPr>
                <w:rFonts w:ascii="Arial" w:hAnsi="Arial"/>
                <w:b/>
                <w:color w:val="000000"/>
                <w:sz w:val="22"/>
              </w:rPr>
              <w:t xml:space="preserve">HARRINGTON H. J., 1991, Business Process Improvement, Mcgraw Hill, New York </w:t>
            </w:r>
            <w:r>
              <w:rPr>
                <w:rFonts w:ascii="Arial" w:hAnsi="Arial"/>
                <w:color w:val="000000"/>
                <w:sz w:val="22"/>
              </w:rPr>
              <w:t xml:space="preserve"> </w:t>
            </w:r>
            <w:r>
              <w:rPr>
                <w:rFonts w:ascii="Arial" w:hAnsi="Arial"/>
                <w:b/>
                <w:color w:val="000000"/>
                <w:sz w:val="22"/>
              </w:rPr>
              <w:t>in [116]</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HARRINGTON L., 1995, Logistics Agents For Change: Shaping The Integrated Supply Chain, Transportation and Distribution, 36(1), 30-34</w:t>
            </w:r>
          </w:p>
        </w:tc>
      </w:tr>
      <w:tr w:rsidR="00724169" w:rsidTr="008E5EA2">
        <w:tblPrEx>
          <w:tblCellMar>
            <w:top w:w="0" w:type="dxa"/>
            <w:bottom w:w="0" w:type="dxa"/>
          </w:tblCellMar>
        </w:tblPrEx>
        <w:trPr>
          <w:trHeight w:val="20"/>
          <w:jc w:val="center"/>
        </w:trPr>
        <w:tc>
          <w:tcPr>
            <w:tcW w:w="738" w:type="dxa"/>
            <w:gridSpan w:val="2"/>
          </w:tcPr>
          <w:p w:rsidR="00724169" w:rsidRDefault="00724169" w:rsidP="00227AB3">
            <w:pPr>
              <w:pStyle w:val="BodyText"/>
              <w:numPr>
                <w:ilvl w:val="0"/>
                <w:numId w:val="155"/>
              </w:numPr>
              <w:spacing w:line="480" w:lineRule="auto"/>
              <w:jc w:val="right"/>
              <w:rPr>
                <w:b/>
                <w:color w:val="000000"/>
              </w:rPr>
            </w:pPr>
          </w:p>
        </w:tc>
        <w:tc>
          <w:tcPr>
            <w:tcW w:w="8788" w:type="dxa"/>
            <w:gridSpan w:val="2"/>
          </w:tcPr>
          <w:p w:rsidR="00724169" w:rsidRDefault="00724169" w:rsidP="008E5EA2">
            <w:pPr>
              <w:pStyle w:val="BodyText"/>
              <w:spacing w:line="480" w:lineRule="auto"/>
              <w:rPr>
                <w:color w:val="000000"/>
              </w:rPr>
            </w:pPr>
            <w:r>
              <w:rPr>
                <w:color w:val="000000"/>
              </w:rPr>
              <w:t xml:space="preserve">HOLSAPPLE C. W. and WHINSTON A. B., 1996, Decision Support Systems - A </w:t>
            </w:r>
            <w:r>
              <w:rPr>
                <w:color w:val="000000"/>
              </w:rPr>
              <w:lastRenderedPageBreak/>
              <w:t>Knowledge Based Approach</w:t>
            </w:r>
          </w:p>
          <w:p w:rsidR="00724169" w:rsidRDefault="00724169" w:rsidP="008E5EA2">
            <w:pPr>
              <w:pStyle w:val="BodyText"/>
              <w:spacing w:line="480" w:lineRule="auto"/>
              <w:rPr>
                <w:color w:val="000000"/>
              </w:rPr>
            </w:pPr>
            <w:hyperlink r:id="rId16" w:history="1">
              <w:r>
                <w:rPr>
                  <w:rStyle w:val="Hyperlink"/>
                  <w:color w:val="000000"/>
                </w:rPr>
                <w:t>http://www.uky.edu/BusinessEconomics/dssakba/instmat/ppch5-6.ppt</w:t>
              </w:r>
            </w:hyperlink>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HUBER G. P., 1991, Organizational Learning: The Contributing Processes and The Literature, Organizational Science, 2(1)</w:t>
            </w:r>
          </w:p>
        </w:tc>
      </w:tr>
      <w:tr w:rsidR="00724169" w:rsidTr="008E5EA2">
        <w:tblPrEx>
          <w:tblCellMar>
            <w:top w:w="0" w:type="dxa"/>
            <w:bottom w:w="0" w:type="dxa"/>
          </w:tblCellMar>
        </w:tblPrEx>
        <w:trPr>
          <w:trHeight w:val="20"/>
          <w:jc w:val="center"/>
        </w:trPr>
        <w:tc>
          <w:tcPr>
            <w:tcW w:w="738" w:type="dxa"/>
            <w:gridSpan w:val="2"/>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JAYARAMAN S., 1990, Design and Development of An Architecture For Computer-Integrated Manufacturing In The Apparel Industry Part I: Basic Concepts and Methodology Selection, Textile Research Journal, 60(5), 247-254</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
              <w:numPr>
                <w:ilvl w:val="0"/>
                <w:numId w:val="155"/>
              </w:numPr>
              <w:spacing w:line="480" w:lineRule="auto"/>
              <w:jc w:val="right"/>
              <w:rPr>
                <w:b/>
                <w:color w:val="000000"/>
              </w:rPr>
            </w:pPr>
          </w:p>
        </w:tc>
        <w:tc>
          <w:tcPr>
            <w:tcW w:w="8788" w:type="dxa"/>
            <w:gridSpan w:val="2"/>
          </w:tcPr>
          <w:p w:rsidR="00724169" w:rsidRDefault="00724169" w:rsidP="008E5EA2">
            <w:pPr>
              <w:pStyle w:val="BodyText"/>
              <w:spacing w:line="480" w:lineRule="auto"/>
              <w:rPr>
                <w:color w:val="000000"/>
              </w:rPr>
            </w:pPr>
            <w:r>
              <w:rPr>
                <w:color w:val="000000"/>
              </w:rPr>
              <w:t>JAYAWARDHANE  A. K. L., 1995, Work Values and Employee Involvement, South Asian Journal of Management, 2(1), 15-21</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pStyle w:val="BodyTextIndent"/>
              <w:spacing w:line="480" w:lineRule="auto"/>
              <w:rPr>
                <w:rFonts w:ascii="Arial" w:hAnsi="Arial"/>
                <w:b/>
                <w:color w:val="000000"/>
                <w:sz w:val="22"/>
              </w:rPr>
            </w:pPr>
            <w:r>
              <w:rPr>
                <w:rFonts w:ascii="Arial" w:hAnsi="Arial"/>
                <w:b/>
                <w:color w:val="000000"/>
                <w:sz w:val="22"/>
              </w:rPr>
              <w:t xml:space="preserve">JONES C. B., 1980, Software Development: A Rigorous Approach, Prentice Hall, Englewood Cliffs, London </w:t>
            </w:r>
            <w:r>
              <w:rPr>
                <w:rFonts w:ascii="Arial" w:hAnsi="Arial"/>
                <w:color w:val="000000"/>
                <w:sz w:val="22"/>
              </w:rPr>
              <w:t xml:space="preserve"> </w:t>
            </w:r>
            <w:r>
              <w:rPr>
                <w:rFonts w:ascii="Arial" w:hAnsi="Arial"/>
                <w:b/>
                <w:color w:val="000000"/>
                <w:sz w:val="22"/>
              </w:rPr>
              <w:t xml:space="preserve">in [116] </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pStyle w:val="BodyTextIndent"/>
              <w:spacing w:line="480" w:lineRule="auto"/>
              <w:rPr>
                <w:rFonts w:ascii="Arial" w:hAnsi="Arial"/>
                <w:b/>
                <w:color w:val="000000"/>
                <w:sz w:val="22"/>
              </w:rPr>
            </w:pPr>
            <w:r>
              <w:rPr>
                <w:rFonts w:ascii="Arial" w:hAnsi="Arial"/>
                <w:b/>
                <w:color w:val="000000"/>
                <w:sz w:val="22"/>
              </w:rPr>
              <w:t>JOSEPH S., 1999, Garment Export: Huge Hidden Potential. Indian Textile Journal, October 1999, 114-118.</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JOYNER B. E., GLOVER I. R. and DOZIER D.,2000, Effects of Accounting Information Systems On Organization Memory, Decision_Making and Downsizing, Business Journal, 5(2), 55-62</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
              <w:numPr>
                <w:ilvl w:val="0"/>
                <w:numId w:val="155"/>
              </w:numPr>
              <w:spacing w:line="480" w:lineRule="auto"/>
              <w:jc w:val="right"/>
              <w:rPr>
                <w:b/>
                <w:color w:val="000000"/>
              </w:rPr>
            </w:pPr>
          </w:p>
        </w:tc>
        <w:tc>
          <w:tcPr>
            <w:tcW w:w="8788" w:type="dxa"/>
            <w:gridSpan w:val="2"/>
          </w:tcPr>
          <w:p w:rsidR="00724169" w:rsidRDefault="00724169" w:rsidP="008E5EA2">
            <w:pPr>
              <w:pStyle w:val="BodyText"/>
              <w:spacing w:line="480" w:lineRule="auto"/>
              <w:rPr>
                <w:color w:val="000000"/>
              </w:rPr>
            </w:pPr>
            <w:r>
              <w:rPr>
                <w:color w:val="000000"/>
              </w:rPr>
              <w:t xml:space="preserve">JSUJA G. D., 1999,  </w:t>
            </w:r>
            <w:hyperlink r:id="rId17" w:history="1">
              <w:r>
                <w:rPr>
                  <w:rStyle w:val="Hyperlink"/>
                  <w:color w:val="000000"/>
                </w:rPr>
                <w:t>http://www.ourindia.com/oinews/nw23.htm</w:t>
              </w:r>
            </w:hyperlink>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 xml:space="preserve">KANNAN V. R., TAN K., HANDFIELD R. B. and GHOSH S., (1999), Tools and Techniques of Quality Management: An Empirical Investigation of Their Impact On Performance, Quality Management Journal, 6(3), 34-48 </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 xml:space="preserve">KASTURI A., 1996, Are You Being Served?, Management Review, 8(1), IIM Bangalore, 40-49 </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noProof/>
                <w:color w:val="000000"/>
                <w:sz w:val="24"/>
              </w:rPr>
            </w:pPr>
          </w:p>
        </w:tc>
        <w:tc>
          <w:tcPr>
            <w:tcW w:w="8788" w:type="dxa"/>
            <w:gridSpan w:val="2"/>
          </w:tcPr>
          <w:p w:rsidR="00724169" w:rsidRDefault="00724169" w:rsidP="008E5EA2">
            <w:pPr>
              <w:spacing w:line="480" w:lineRule="auto"/>
              <w:jc w:val="both"/>
              <w:rPr>
                <w:rFonts w:ascii="Arial" w:hAnsi="Arial"/>
                <w:noProof/>
                <w:color w:val="000000"/>
                <w:sz w:val="22"/>
              </w:rPr>
            </w:pPr>
            <w:r>
              <w:rPr>
                <w:rFonts w:ascii="Arial" w:hAnsi="Arial"/>
                <w:noProof/>
                <w:color w:val="000000"/>
                <w:sz w:val="22"/>
              </w:rPr>
              <w:t>KIMBALL R., 1998, The Operational Data Warehouse, DBMS, 11(1)</w:t>
            </w:r>
          </w:p>
          <w:p w:rsidR="00724169" w:rsidRDefault="00724169" w:rsidP="008E5EA2">
            <w:pPr>
              <w:spacing w:line="480" w:lineRule="auto"/>
              <w:jc w:val="both"/>
              <w:rPr>
                <w:rFonts w:ascii="Arial" w:hAnsi="Arial"/>
                <w:noProof/>
                <w:color w:val="000000"/>
                <w:sz w:val="22"/>
              </w:rPr>
            </w:pPr>
            <w:hyperlink r:id="rId18" w:history="1">
              <w:r>
                <w:rPr>
                  <w:rStyle w:val="Hyperlink"/>
                  <w:rFonts w:ascii="Arial" w:hAnsi="Arial"/>
                  <w:color w:val="000000"/>
                  <w:sz w:val="22"/>
                </w:rPr>
                <w:t>http://www.dbmsmag.com/9801d05.html</w:t>
              </w:r>
            </w:hyperlink>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lang w:val="en-US"/>
              </w:rPr>
              <w:t>KORHONEN P., HUTTUNEN K. and ELLORANTA E., 1998, Demand Change Management In Global Enterprise-Information View, Production Planning &amp; Control, 9, 526-531</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 xml:space="preserve">LANGOLIS R., 1992, External Economies and Economic Progress: The Case of Micro Computer Industry, Business History Review, 66, 1-55 </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LANVATER D. and GRAY C., 1987, The MRP-II Standard System, Oliver Weight Publications, USA.</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LEE L. U., PADMANABHAN V. and WHANG S., 1997, The Bull Whip Effect In Supply Chains, Sloan Management Review, 38(3), 93-102</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LEISS W., 1999, Risk Issue Management Using A Case Study Approach</w:t>
            </w:r>
          </w:p>
          <w:p w:rsidR="00724169" w:rsidRDefault="00724169" w:rsidP="008E5EA2">
            <w:pPr>
              <w:pStyle w:val="BodyTextIndent"/>
              <w:spacing w:line="480" w:lineRule="auto"/>
              <w:rPr>
                <w:rFonts w:ascii="Arial" w:hAnsi="Arial"/>
                <w:b/>
                <w:color w:val="000000"/>
                <w:sz w:val="22"/>
              </w:rPr>
            </w:pPr>
            <w:r>
              <w:rPr>
                <w:rFonts w:ascii="Arial" w:hAnsi="Arial"/>
                <w:b/>
                <w:color w:val="000000"/>
                <w:sz w:val="22"/>
              </w:rPr>
              <w:t xml:space="preserve"> </w:t>
            </w:r>
            <w:hyperlink r:id="rId19" w:history="1">
              <w:r>
                <w:rPr>
                  <w:rStyle w:val="Hyperlink"/>
                  <w:rFonts w:ascii="Arial" w:hAnsi="Arial"/>
                  <w:b/>
                  <w:color w:val="000000"/>
                  <w:sz w:val="22"/>
                </w:rPr>
                <w:t>http://www.ucalgary.ca/~wleiss/index2.htm</w:t>
              </w:r>
            </w:hyperlink>
            <w:r>
              <w:rPr>
                <w:rFonts w:ascii="Arial" w:hAnsi="Arial"/>
                <w:b/>
                <w:color w:val="000000"/>
                <w:sz w:val="22"/>
              </w:rPr>
              <w:t xml:space="preserve"> </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LEVENE M. and LOIZOU G., 1999, A Guided Tour of Relational Databases and Beyond, Springer-Verlag, London</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LEVINSON N. S., 1994, Ioiss: New Approaches To Global Economic Development, Information and Management, 26(5), 257-263</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LEWIS C., 1993, Role of A Source of Competitive Advantage, Management Accounting, January  in [116]</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pStyle w:val="BodyTextIndent"/>
              <w:spacing w:line="480" w:lineRule="auto"/>
              <w:rPr>
                <w:rFonts w:ascii="Arial" w:hAnsi="Arial"/>
                <w:b/>
                <w:color w:val="000000"/>
                <w:sz w:val="22"/>
              </w:rPr>
            </w:pPr>
            <w:r>
              <w:rPr>
                <w:rFonts w:ascii="Arial" w:hAnsi="Arial"/>
                <w:b/>
                <w:color w:val="000000"/>
                <w:sz w:val="22"/>
              </w:rPr>
              <w:t>LINTHICUM D. S.,1998, Integrating Enterprise Applications, DBMS 11(3)</w:t>
            </w:r>
          </w:p>
          <w:p w:rsidR="00724169" w:rsidRDefault="00724169" w:rsidP="008E5EA2">
            <w:pPr>
              <w:pStyle w:val="BodyTextIndent"/>
              <w:spacing w:line="480" w:lineRule="auto"/>
              <w:rPr>
                <w:rFonts w:ascii="Arial" w:hAnsi="Arial"/>
                <w:b/>
                <w:color w:val="000000"/>
                <w:sz w:val="22"/>
              </w:rPr>
            </w:pPr>
            <w:r>
              <w:rPr>
                <w:rFonts w:ascii="Arial" w:hAnsi="Arial"/>
                <w:b/>
                <w:color w:val="000000"/>
                <w:sz w:val="22"/>
              </w:rPr>
              <w:t xml:space="preserve"> </w:t>
            </w:r>
            <w:hyperlink r:id="rId20" w:history="1">
              <w:r>
                <w:rPr>
                  <w:rStyle w:val="Hyperlink"/>
                  <w:rFonts w:ascii="Arial" w:hAnsi="Arial"/>
                  <w:b/>
                  <w:color w:val="000000"/>
                  <w:sz w:val="22"/>
                </w:rPr>
                <w:t>http://www.dbmsmag.com/9803d13.html</w:t>
              </w:r>
            </w:hyperlink>
            <w:r>
              <w:rPr>
                <w:rFonts w:ascii="Arial" w:hAnsi="Arial"/>
                <w:b/>
                <w:color w:val="000000"/>
                <w:sz w:val="22"/>
              </w:rPr>
              <w:t xml:space="preserve"> </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LOUCOPOULOS P., THEODOULIDIS C. and PANTAZIS D., 1991, Business Rules Modelling: Conceptual Modelling and Object Oriented Specifications, Conference Proceedings of Object Oriented Approach In Information Systems, Van Assche, North Holland, Netherlands  in [116]</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LUMMUS R. R. and VOKURKA R. J., 1999, Managing The Demand Chain Through Managing The Information Flow: Capturing Moments of Information, Production and Inventory Management Journal, APICS, 40(1), 16-20</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LUNDEBERG M., 1982, The ISAC Approach To Specification of Information Systems and Its Application To The Organization of An IFIP Working Conference, Information Systems Review, North Holland, Netherlands  in [116]</w:t>
            </w:r>
          </w:p>
        </w:tc>
      </w:tr>
      <w:tr w:rsidR="00724169" w:rsidTr="008E5EA2">
        <w:tblPrEx>
          <w:tblCellMar>
            <w:top w:w="0" w:type="dxa"/>
            <w:bottom w:w="0" w:type="dxa"/>
          </w:tblCellMar>
        </w:tblPrEx>
        <w:trPr>
          <w:trHeight w:val="20"/>
          <w:jc w:val="center"/>
        </w:trPr>
        <w:tc>
          <w:tcPr>
            <w:tcW w:w="738" w:type="dxa"/>
            <w:gridSpan w:val="2"/>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pStyle w:val="BodyTextIndent"/>
              <w:spacing w:line="480" w:lineRule="auto"/>
              <w:rPr>
                <w:rFonts w:ascii="Arial" w:hAnsi="Arial"/>
                <w:b/>
                <w:color w:val="000000"/>
                <w:sz w:val="22"/>
              </w:rPr>
            </w:pPr>
            <w:r>
              <w:rPr>
                <w:rFonts w:ascii="Arial" w:hAnsi="Arial"/>
                <w:b/>
                <w:color w:val="000000"/>
                <w:sz w:val="22"/>
              </w:rPr>
              <w:t xml:space="preserve">MAHADEVAN B., 1996, Top Gear Manufacturing, </w:t>
            </w:r>
            <w:hyperlink r:id="rId21" w:history="1"/>
            <w:r>
              <w:rPr>
                <w:rFonts w:ascii="Arial" w:hAnsi="Arial"/>
                <w:b/>
                <w:color w:val="000000"/>
                <w:sz w:val="22"/>
              </w:rPr>
              <w:t>IIMB Management Review, 8(2), 60-66</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pStyle w:val="BodyTextIndent"/>
              <w:spacing w:line="480" w:lineRule="auto"/>
              <w:rPr>
                <w:rFonts w:ascii="Arial" w:hAnsi="Arial"/>
                <w:b/>
                <w:color w:val="000000"/>
                <w:sz w:val="22"/>
              </w:rPr>
            </w:pPr>
            <w:r>
              <w:rPr>
                <w:rFonts w:ascii="Arial" w:hAnsi="Arial"/>
                <w:b/>
                <w:color w:val="000000"/>
                <w:sz w:val="22"/>
              </w:rPr>
              <w:t>MALIK P., 2000, Export Trends In New Millennium, Journal of Textile Association, 61(1), 5-8</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MANGALRAJ S., 1999, Human Resource Development System: A Case Study of Rourkela Steel Plant, The Business Review, 5(1 and 2), 203-210</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MCGAUGHEY R. and Gibson M., 1993, The Repository/ Encyclopaedia: Essential To Information Engineering and Fully Integrated CASE, Journal of Systems Management, March  in [116]</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pStyle w:val="BodyTextIndent"/>
              <w:spacing w:line="480" w:lineRule="auto"/>
              <w:rPr>
                <w:rFonts w:ascii="Arial" w:hAnsi="Arial"/>
                <w:b/>
                <w:color w:val="000000"/>
                <w:sz w:val="22"/>
              </w:rPr>
            </w:pPr>
            <w:r>
              <w:rPr>
                <w:rFonts w:ascii="Arial" w:hAnsi="Arial"/>
                <w:b/>
                <w:color w:val="000000"/>
                <w:sz w:val="22"/>
              </w:rPr>
              <w:t>MOHANTY R. P. and DESHMUKH S. G., 1998-a, Business Process Reengineering: Value Innovations In Industrial Engineering Practices, South Asian Journal of Management, 5(3), 1-17</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lang w:val="en-US"/>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lang w:val="en-US"/>
              </w:rPr>
              <w:t>MOHANTY R. P. and DESHMUKH S. G., 1998-b, Managing Green Productivity, Production Planning &amp; Control, 9(6), 624-633</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pStyle w:val="BodyTextIndent"/>
              <w:spacing w:line="480" w:lineRule="auto"/>
              <w:rPr>
                <w:rFonts w:ascii="Arial" w:hAnsi="Arial"/>
                <w:b/>
                <w:color w:val="000000"/>
                <w:sz w:val="22"/>
              </w:rPr>
            </w:pPr>
            <w:r>
              <w:rPr>
                <w:rFonts w:ascii="Arial" w:hAnsi="Arial"/>
                <w:b/>
                <w:color w:val="000000"/>
                <w:sz w:val="22"/>
              </w:rPr>
              <w:t xml:space="preserve">MORRIS D. and BRADON J., 1993, Reengineering Your Business, Mcgrew Hill, New York </w:t>
            </w:r>
            <w:r>
              <w:rPr>
                <w:rFonts w:ascii="Arial" w:hAnsi="Arial"/>
                <w:color w:val="000000"/>
                <w:sz w:val="22"/>
              </w:rPr>
              <w:t xml:space="preserve"> </w:t>
            </w:r>
            <w:r>
              <w:rPr>
                <w:rFonts w:ascii="Arial" w:hAnsi="Arial"/>
                <w:b/>
                <w:color w:val="000000"/>
                <w:sz w:val="22"/>
              </w:rPr>
              <w:t>in [116]</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MORROW M. and HAZELL M., 1992, Activity Mapping For Business Process Redesign, Management Accounting , February in [116]</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NARASIMHAN R. and DAS A., 1999, Manufacturing Agility and Supply Chain Management Practices, Production and Inventory Management Journal, APICS, 40(1), 4-10</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lang w:val="en-US"/>
              </w:rPr>
            </w:pPr>
          </w:p>
        </w:tc>
        <w:tc>
          <w:tcPr>
            <w:tcW w:w="8788" w:type="dxa"/>
            <w:gridSpan w:val="2"/>
          </w:tcPr>
          <w:p w:rsidR="00724169" w:rsidRDefault="00724169" w:rsidP="008E5EA2">
            <w:pPr>
              <w:spacing w:line="480" w:lineRule="auto"/>
              <w:jc w:val="both"/>
              <w:rPr>
                <w:rFonts w:ascii="Arial" w:hAnsi="Arial"/>
                <w:snapToGrid w:val="0"/>
                <w:color w:val="000000"/>
                <w:sz w:val="22"/>
              </w:rPr>
            </w:pPr>
            <w:r>
              <w:rPr>
                <w:rFonts w:ascii="Arial" w:hAnsi="Arial"/>
                <w:color w:val="000000"/>
                <w:sz w:val="22"/>
                <w:lang w:val="en-US"/>
              </w:rPr>
              <w:t xml:space="preserve">NATIONAL COMPUTING CENTRE, </w:t>
            </w:r>
            <w:r>
              <w:rPr>
                <w:rFonts w:ascii="Arial" w:hAnsi="Arial"/>
                <w:snapToGrid w:val="0"/>
                <w:color w:val="000000"/>
                <w:sz w:val="22"/>
              </w:rPr>
              <w:t xml:space="preserve"> 1999, Survey of IT Users, Page-26</w:t>
            </w:r>
          </w:p>
          <w:p w:rsidR="00724169" w:rsidRDefault="00724169" w:rsidP="008E5EA2">
            <w:pPr>
              <w:spacing w:line="480" w:lineRule="auto"/>
              <w:jc w:val="both"/>
              <w:rPr>
                <w:rFonts w:ascii="Arial" w:hAnsi="Arial"/>
                <w:color w:val="000000"/>
                <w:sz w:val="22"/>
                <w:lang w:val="en-US"/>
              </w:rPr>
            </w:pPr>
            <w:r>
              <w:rPr>
                <w:rFonts w:ascii="Arial" w:hAnsi="Arial"/>
                <w:snapToGrid w:val="0"/>
                <w:color w:val="000000"/>
                <w:sz w:val="22"/>
              </w:rPr>
              <w:t xml:space="preserve"> </w:t>
            </w:r>
            <w:hyperlink r:id="rId22" w:history="1">
              <w:r>
                <w:rPr>
                  <w:rStyle w:val="Hyperlink"/>
                  <w:rFonts w:ascii="Arial" w:hAnsi="Arial"/>
                  <w:color w:val="000000"/>
                  <w:sz w:val="22"/>
                </w:rPr>
                <w:t>http://www.ncc.co.uk/ncc/whatis_nccmem.cfm</w:t>
              </w:r>
            </w:hyperlink>
            <w:r>
              <w:rPr>
                <w:rFonts w:ascii="Arial" w:hAnsi="Arial"/>
                <w:snapToGrid w:val="0"/>
                <w:color w:val="000000"/>
                <w:sz w:val="22"/>
              </w:rPr>
              <w:t xml:space="preserve"> </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
              <w:numPr>
                <w:ilvl w:val="0"/>
                <w:numId w:val="155"/>
              </w:numPr>
              <w:spacing w:line="480" w:lineRule="auto"/>
              <w:jc w:val="right"/>
              <w:rPr>
                <w:b/>
                <w:color w:val="000000"/>
              </w:rPr>
            </w:pPr>
          </w:p>
        </w:tc>
        <w:tc>
          <w:tcPr>
            <w:tcW w:w="8788" w:type="dxa"/>
            <w:gridSpan w:val="2"/>
          </w:tcPr>
          <w:p w:rsidR="00724169" w:rsidRDefault="00724169" w:rsidP="008E5EA2">
            <w:pPr>
              <w:pStyle w:val="BodyText"/>
              <w:spacing w:line="480" w:lineRule="auto"/>
              <w:rPr>
                <w:color w:val="000000"/>
              </w:rPr>
            </w:pPr>
            <w:r>
              <w:rPr>
                <w:color w:val="000000"/>
              </w:rPr>
              <w:t>National Textile Policy, 2000, Ministry of Textiles, Government of India</w:t>
            </w:r>
          </w:p>
          <w:p w:rsidR="00724169" w:rsidRDefault="00724169" w:rsidP="008E5EA2">
            <w:pPr>
              <w:pStyle w:val="BodyText"/>
              <w:spacing w:line="480" w:lineRule="auto"/>
              <w:rPr>
                <w:color w:val="000000"/>
              </w:rPr>
            </w:pPr>
            <w:r>
              <w:rPr>
                <w:color w:val="000000"/>
              </w:rPr>
              <w:t xml:space="preserve"> http://texmin.nic.in/policy_2000.htm </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 xml:space="preserve">OLLE T. W., 1998, Information System Methodologies, A Framework For </w:t>
            </w:r>
            <w:r>
              <w:rPr>
                <w:rFonts w:ascii="Arial" w:hAnsi="Arial"/>
                <w:color w:val="000000"/>
                <w:sz w:val="22"/>
              </w:rPr>
              <w:lastRenderedPageBreak/>
              <w:t>Understanding, Addison-Wesley, Reading, MA in [116]</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pStyle w:val="BodyTextIndent"/>
              <w:spacing w:line="480" w:lineRule="auto"/>
              <w:rPr>
                <w:rFonts w:ascii="Arial" w:hAnsi="Arial"/>
                <w:b/>
                <w:color w:val="000000"/>
                <w:sz w:val="22"/>
              </w:rPr>
            </w:pPr>
            <w:r>
              <w:rPr>
                <w:rFonts w:ascii="Arial" w:hAnsi="Arial"/>
                <w:b/>
                <w:color w:val="000000"/>
                <w:sz w:val="22"/>
              </w:rPr>
              <w:t>OULD M. A., 1992, Process Modeling With RADS, Iopener, 1(5)</w:t>
            </w:r>
            <w:r>
              <w:rPr>
                <w:rFonts w:ascii="Arial" w:hAnsi="Arial"/>
                <w:color w:val="000000"/>
                <w:sz w:val="22"/>
              </w:rPr>
              <w:t xml:space="preserve"> </w:t>
            </w:r>
            <w:r>
              <w:rPr>
                <w:rFonts w:ascii="Arial" w:hAnsi="Arial"/>
                <w:b/>
                <w:color w:val="000000"/>
                <w:sz w:val="22"/>
              </w:rPr>
              <w:t>in [116]</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lang w:val="en-US"/>
              </w:rPr>
            </w:pPr>
          </w:p>
        </w:tc>
        <w:tc>
          <w:tcPr>
            <w:tcW w:w="8788" w:type="dxa"/>
            <w:gridSpan w:val="2"/>
          </w:tcPr>
          <w:p w:rsidR="00724169" w:rsidRDefault="00724169" w:rsidP="008E5EA2">
            <w:pPr>
              <w:spacing w:line="480" w:lineRule="auto"/>
              <w:jc w:val="both"/>
              <w:rPr>
                <w:rFonts w:ascii="Arial" w:hAnsi="Arial"/>
                <w:color w:val="000000"/>
                <w:sz w:val="22"/>
                <w:lang w:val="en-US"/>
              </w:rPr>
            </w:pPr>
            <w:r>
              <w:rPr>
                <w:rFonts w:ascii="Arial" w:hAnsi="Arial"/>
                <w:color w:val="000000"/>
                <w:sz w:val="22"/>
                <w:lang w:val="en-US"/>
              </w:rPr>
              <w:t>PALANDE P. and MAHESH P., 2000, Indian RMG Markets and Technology Upgradation, Asian Textile Journal, 9(3), 49-52</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PARASURAMAN A., ZEITHAML V. A. and Berry L. L., 1985, A Conceptual Model of Service Quality and Its Implications For Future Research , Journal of Marketing, 49, Fall,  41-49</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PARASURAMAN A., ZEITHAML V. A. and Berry L. L., 1990, Five Imperatives For Improving Service Quality, Sloan Management Review, 31(4), 29-38</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PETROZZO D. P. and STEPPER J. C., 1994, Successful Reengineering, Van-Nostrand Reinhold, New York in [116]</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lang w:val="en-US"/>
              </w:rPr>
            </w:pPr>
          </w:p>
        </w:tc>
        <w:tc>
          <w:tcPr>
            <w:tcW w:w="8788" w:type="dxa"/>
            <w:gridSpan w:val="2"/>
          </w:tcPr>
          <w:p w:rsidR="00724169" w:rsidRDefault="00724169" w:rsidP="008E5EA2">
            <w:pPr>
              <w:spacing w:line="480" w:lineRule="auto"/>
              <w:jc w:val="both"/>
              <w:rPr>
                <w:rFonts w:ascii="Arial" w:hAnsi="Arial"/>
                <w:color w:val="000000"/>
                <w:sz w:val="22"/>
                <w:lang w:val="en-US"/>
              </w:rPr>
            </w:pPr>
            <w:r>
              <w:rPr>
                <w:rFonts w:ascii="Arial" w:hAnsi="Arial"/>
                <w:color w:val="000000"/>
                <w:sz w:val="22"/>
                <w:lang w:val="en-US"/>
              </w:rPr>
              <w:t xml:space="preserve">PHILLPS P., 2001, </w:t>
            </w:r>
            <w:r>
              <w:rPr>
                <w:rFonts w:ascii="Arial" w:hAnsi="Arial"/>
                <w:color w:val="000000"/>
                <w:sz w:val="22"/>
              </w:rPr>
              <w:t>Business Intelligence Tools Sales Spiral, Computer Weekly, February 6, 2001</w:t>
            </w:r>
            <w:r>
              <w:rPr>
                <w:rStyle w:val="Emphasis"/>
                <w:rFonts w:ascii="Arial" w:hAnsi="Arial"/>
                <w:color w:val="000000"/>
                <w:sz w:val="22"/>
              </w:rPr>
              <w:t xml:space="preserve"> </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PRYCE T. And SAAIMAN D., 1999, Product Data Management – The New Discipline, Productivity Promotion Journal Quarterly, 4(14), 21-40</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
              <w:numPr>
                <w:ilvl w:val="0"/>
                <w:numId w:val="155"/>
              </w:numPr>
              <w:spacing w:line="480" w:lineRule="auto"/>
              <w:jc w:val="right"/>
              <w:rPr>
                <w:b/>
                <w:color w:val="000000"/>
              </w:rPr>
            </w:pPr>
          </w:p>
        </w:tc>
        <w:tc>
          <w:tcPr>
            <w:tcW w:w="8788" w:type="dxa"/>
            <w:gridSpan w:val="2"/>
          </w:tcPr>
          <w:p w:rsidR="00724169" w:rsidRDefault="00724169" w:rsidP="008E5EA2">
            <w:pPr>
              <w:pStyle w:val="BodyText"/>
              <w:spacing w:line="480" w:lineRule="auto"/>
              <w:rPr>
                <w:color w:val="000000"/>
              </w:rPr>
            </w:pPr>
            <w:r>
              <w:rPr>
                <w:color w:val="000000"/>
              </w:rPr>
              <w:t xml:space="preserve">RADHA B. and JOHN C., D., 2001, SWOT Analysis: A Management Tool For Initiating New Programs In Vocational Schools, Journal of Vocational and Technical Education, 12(1) </w:t>
            </w:r>
          </w:p>
          <w:p w:rsidR="00724169" w:rsidRDefault="00724169" w:rsidP="008E5EA2">
            <w:pPr>
              <w:pStyle w:val="BodyText"/>
              <w:spacing w:line="480" w:lineRule="auto"/>
              <w:rPr>
                <w:color w:val="000000"/>
              </w:rPr>
            </w:pPr>
            <w:r>
              <w:rPr>
                <w:color w:val="000000"/>
              </w:rPr>
              <w:t xml:space="preserve"> </w:t>
            </w:r>
            <w:hyperlink r:id="rId23" w:history="1">
              <w:r>
                <w:rPr>
                  <w:rStyle w:val="Hyperlink"/>
                  <w:color w:val="000000"/>
                </w:rPr>
                <w:t>http://scholar.lib.vt.edu/ejournals/JVTE/v12n1/Balamuralikrishna.html</w:t>
              </w:r>
            </w:hyperlink>
            <w:r>
              <w:rPr>
                <w:color w:val="000000"/>
              </w:rPr>
              <w:t xml:space="preserve"> </w:t>
            </w:r>
          </w:p>
          <w:p w:rsidR="00724169" w:rsidRDefault="00724169" w:rsidP="008E5EA2">
            <w:pPr>
              <w:pStyle w:val="BodyText"/>
              <w:spacing w:line="480" w:lineRule="auto"/>
              <w:rPr>
                <w:color w:val="000000"/>
              </w:rPr>
            </w:pP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REEL J. S., (1999) Critical Factors In Software Projects, IEEE Software, 16(3), 18-22</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noProof/>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 xml:space="preserve">RUDIN K., (1998), Transaction Processing, DBMS, 11(1) </w:t>
            </w:r>
            <w:r>
              <w:rPr>
                <w:rFonts w:ascii="Arial" w:hAnsi="Arial"/>
                <w:color w:val="000000"/>
                <w:sz w:val="22"/>
              </w:rPr>
              <w:fldChar w:fldCharType="begin"/>
            </w:r>
            <w:r>
              <w:rPr>
                <w:rFonts w:ascii="Arial" w:hAnsi="Arial"/>
                <w:color w:val="000000"/>
                <w:sz w:val="22"/>
              </w:rPr>
              <w:instrText>PRIVATE "TYPE=PICT;ALT=Transaction Processing Today.  Everything You Need to Know About the Powerful Trends Changing the Face of DSS and OLTP.  By Ken Rudin"</w:instrText>
            </w:r>
            <w:r>
              <w:rPr>
                <w:rFonts w:ascii="Arial" w:hAnsi="Arial"/>
                <w:color w:val="000000"/>
                <w:sz w:val="22"/>
              </w:rPr>
              <w:fldChar w:fldCharType="end"/>
            </w:r>
          </w:p>
          <w:p w:rsidR="00724169" w:rsidRDefault="00724169" w:rsidP="008E5EA2">
            <w:pPr>
              <w:spacing w:line="480" w:lineRule="auto"/>
              <w:jc w:val="both"/>
              <w:rPr>
                <w:rFonts w:ascii="Arial" w:hAnsi="Arial"/>
                <w:noProof/>
                <w:color w:val="000000"/>
                <w:sz w:val="22"/>
              </w:rPr>
            </w:pPr>
            <w:hyperlink r:id="rId24" w:history="1">
              <w:r>
                <w:rPr>
                  <w:rStyle w:val="Hyperlink"/>
                  <w:rFonts w:ascii="Arial" w:hAnsi="Arial"/>
                  <w:color w:val="000000"/>
                  <w:sz w:val="22"/>
                </w:rPr>
                <w:t>http://www.dbmsmag.com/9801d13.html</w:t>
              </w:r>
            </w:hyperlink>
            <w:r>
              <w:rPr>
                <w:rFonts w:ascii="Arial" w:hAnsi="Arial"/>
                <w:color w:val="000000"/>
                <w:sz w:val="22"/>
              </w:rPr>
              <w:t xml:space="preserve"> </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lang w:val="en-US"/>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lang w:val="en-US"/>
              </w:rPr>
              <w:t xml:space="preserve">SAMPSON D. and TERIGOVESKI, M., 1999, The Relationship Between Total Quality Management and Operational Performance, Journal of Operations Management, 17, 393-409 </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 xml:space="preserve">SANCHEZ R. and MAHONEY J., 1996, Modularity, Flexibility and Knowledge </w:t>
            </w:r>
            <w:r>
              <w:rPr>
                <w:rFonts w:ascii="Arial" w:hAnsi="Arial"/>
                <w:color w:val="000000"/>
                <w:sz w:val="22"/>
              </w:rPr>
              <w:lastRenderedPageBreak/>
              <w:t>Management In Product and Organizational Design, Strategic Management Journal, 17, 63-76</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 xml:space="preserve">SANCHEZ R., 1995, Strategic Flexibility In Product Competition, Strategic Management Journal, 16, 135-159  </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
              <w:numPr>
                <w:ilvl w:val="0"/>
                <w:numId w:val="155"/>
              </w:numPr>
              <w:spacing w:line="480" w:lineRule="auto"/>
              <w:jc w:val="right"/>
              <w:rPr>
                <w:b/>
                <w:color w:val="000000"/>
              </w:rPr>
            </w:pPr>
          </w:p>
        </w:tc>
        <w:tc>
          <w:tcPr>
            <w:tcW w:w="8788" w:type="dxa"/>
            <w:gridSpan w:val="2"/>
          </w:tcPr>
          <w:p w:rsidR="00724169" w:rsidRDefault="00724169" w:rsidP="008E5EA2">
            <w:pPr>
              <w:pStyle w:val="BodyText"/>
              <w:spacing w:line="480" w:lineRule="auto"/>
              <w:rPr>
                <w:color w:val="000000"/>
              </w:rPr>
            </w:pPr>
            <w:r>
              <w:rPr>
                <w:color w:val="000000"/>
              </w:rPr>
              <w:t>SARAN R., 2000, Dressed To Kill, India Today, September 11</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SAXENA K. B. C. and SAHAY B. S., 2000, Managing IT For World Class Manufacturing: The Indian Scenario, International Journal of Information Management, 20 , 29-57</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 xml:space="preserve"> SCHLLING M. A., 2000, Towards A General Modular System Theory and Its Application To Interim Product Modularity, The Academy of Management Review, 25(2), 312-334 </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 xml:space="preserve">SCHNEIDER P., 1999, Wanted: ERPeople Skills, CIO Magazine, May 1 </w:t>
            </w:r>
          </w:p>
          <w:p w:rsidR="00724169" w:rsidRDefault="00724169" w:rsidP="008E5EA2">
            <w:pPr>
              <w:spacing w:line="480" w:lineRule="auto"/>
              <w:jc w:val="both"/>
              <w:rPr>
                <w:rFonts w:ascii="Arial" w:hAnsi="Arial"/>
                <w:color w:val="000000"/>
                <w:sz w:val="22"/>
              </w:rPr>
            </w:pPr>
            <w:hyperlink r:id="rId25" w:history="1">
              <w:r>
                <w:rPr>
                  <w:rStyle w:val="Hyperlink"/>
                  <w:rFonts w:ascii="Arial" w:hAnsi="Arial"/>
                  <w:sz w:val="22"/>
                </w:rPr>
                <w:t>http://www.cio.com/archive/030199_erp.html</w:t>
              </w:r>
            </w:hyperlink>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pStyle w:val="BodyTextIndent"/>
              <w:spacing w:line="480" w:lineRule="auto"/>
              <w:rPr>
                <w:rFonts w:ascii="Arial" w:hAnsi="Arial"/>
                <w:b/>
                <w:color w:val="000000"/>
                <w:sz w:val="22"/>
              </w:rPr>
            </w:pPr>
            <w:r>
              <w:rPr>
                <w:rFonts w:ascii="Arial" w:hAnsi="Arial"/>
                <w:b/>
                <w:color w:val="000000"/>
                <w:sz w:val="22"/>
              </w:rPr>
              <w:t>SHANMUGANANDAM D., RAJAMANICKAM R., DORAISWAMY I. AND RATNAM T. V., (SITRA), 2000, Spinning Mills: Challenges, Threats and Opportunities, Asian Textile Journal, 9(4), 58-63</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pStyle w:val="BodyTextIndent"/>
              <w:spacing w:line="480" w:lineRule="auto"/>
              <w:rPr>
                <w:rFonts w:ascii="Arial" w:hAnsi="Arial"/>
                <w:b/>
                <w:color w:val="000000"/>
                <w:sz w:val="22"/>
              </w:rPr>
            </w:pPr>
            <w:r>
              <w:rPr>
                <w:rFonts w:ascii="Arial" w:hAnsi="Arial"/>
                <w:b/>
                <w:color w:val="000000"/>
                <w:sz w:val="22"/>
              </w:rPr>
              <w:t>SHERR A. L., 1993, A New Approach To Business Processes, IBM Systems Journal, 32(1)</w:t>
            </w:r>
            <w:r>
              <w:rPr>
                <w:rFonts w:ascii="Arial" w:hAnsi="Arial"/>
                <w:color w:val="000000"/>
                <w:sz w:val="22"/>
              </w:rPr>
              <w:t xml:space="preserve"> </w:t>
            </w:r>
            <w:r>
              <w:rPr>
                <w:rFonts w:ascii="Arial" w:hAnsi="Arial"/>
                <w:b/>
                <w:color w:val="000000"/>
                <w:sz w:val="22"/>
              </w:rPr>
              <w:t>in [116]</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SHORT J. E. and VENKATRAMAN N., 1992, Beyond Business Process Redesign: Redefining Baxter’s Business Network, Sloan Management Review, 34(1)  in [116]</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pStyle w:val="BodyTextIndent"/>
              <w:spacing w:line="480" w:lineRule="auto"/>
              <w:rPr>
                <w:rFonts w:ascii="Arial" w:hAnsi="Arial"/>
                <w:b/>
                <w:color w:val="000000"/>
                <w:sz w:val="22"/>
              </w:rPr>
            </w:pPr>
            <w:r>
              <w:rPr>
                <w:rFonts w:ascii="Arial" w:hAnsi="Arial"/>
                <w:b/>
                <w:color w:val="000000"/>
                <w:sz w:val="22"/>
              </w:rPr>
              <w:t>SHRIVASTAV A. K., GAUR R. K. and SHRAMA B. K., (NITRA) 2000, Computer In Textiles – A Survey On Application of Information Technology, The Indian Textile Journal, CX(5), 8-13</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SIMON H., 1962, The Architecture of Complexity, Proceedings of The American Philosophical Society, 106, 467-482</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SINHA P., 2000, Insights Into ERP, Digital Age, 1(17), 19</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SMITH, 1993, Business Process Reengineering Minitrack, Proceedings of The Twenty Sixthannual Hawaii International Conference On System Sciences, HICSS, IEEE Computer Society Press, San Diego, CA in [116]</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SOWA J. F. and ZACHMAN J. A., 1992, Extending and Formalizing The Framework For Information System Architecture, IBM Systems Journal, 31(3) in [116]</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lang w:val="en-US"/>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lang w:val="en-US"/>
              </w:rPr>
              <w:t xml:space="preserve">TASIOPOLOUS, I. P. and MEKRAS, N. D., 1999, Expert System For The Selection of PPC Package, Production Planning &amp; Control, 10, 486-492 </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TAYLOR R. W. and FRANK R. L., 1976, CODASYL Database Management Systems, ACM Computing Surveys, 8, 76-103</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lang w:val="en-US"/>
              </w:rPr>
            </w:pPr>
          </w:p>
        </w:tc>
        <w:tc>
          <w:tcPr>
            <w:tcW w:w="8788" w:type="dxa"/>
            <w:gridSpan w:val="2"/>
          </w:tcPr>
          <w:p w:rsidR="00724169" w:rsidRDefault="00724169" w:rsidP="008E5EA2">
            <w:pPr>
              <w:spacing w:line="480" w:lineRule="auto"/>
              <w:jc w:val="both"/>
              <w:rPr>
                <w:rFonts w:ascii="Arial" w:hAnsi="Arial"/>
                <w:color w:val="000000"/>
                <w:sz w:val="22"/>
                <w:lang w:val="en-US"/>
              </w:rPr>
            </w:pPr>
            <w:r>
              <w:rPr>
                <w:rFonts w:ascii="Arial" w:hAnsi="Arial"/>
                <w:color w:val="000000"/>
                <w:sz w:val="22"/>
                <w:lang w:val="en-US"/>
              </w:rPr>
              <w:t>TRACEY, M., VONDEREMBSE and LIM J. S., 1999, Manufacturing Technology and Strategy Formulation: Key To Enhancing Competitiveness and Improving Performance, Journal of Operations Management, 17,  411-428</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lang w:val="en-US"/>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TRUMAN S., 2000, The Case Study Approach</w:t>
            </w:r>
          </w:p>
          <w:p w:rsidR="00724169" w:rsidRDefault="00724169" w:rsidP="008E5EA2">
            <w:pPr>
              <w:spacing w:line="480" w:lineRule="auto"/>
              <w:jc w:val="both"/>
              <w:rPr>
                <w:rFonts w:ascii="Arial" w:hAnsi="Arial"/>
                <w:color w:val="000000"/>
                <w:sz w:val="22"/>
                <w:lang w:val="en-US"/>
              </w:rPr>
            </w:pPr>
            <w:r>
              <w:rPr>
                <w:rFonts w:ascii="Arial" w:hAnsi="Arial"/>
                <w:color w:val="000000"/>
                <w:sz w:val="22"/>
              </w:rPr>
              <w:t xml:space="preserve"> </w:t>
            </w:r>
            <w:hyperlink r:id="rId26" w:history="1">
              <w:r>
                <w:rPr>
                  <w:rStyle w:val="Hyperlink"/>
                  <w:rFonts w:ascii="Arial" w:hAnsi="Arial"/>
                  <w:color w:val="000000"/>
                  <w:sz w:val="22"/>
                </w:rPr>
                <w:t>http://www.trumanp.freeserve.co.uk/intro.htm</w:t>
              </w:r>
            </w:hyperlink>
            <w:r>
              <w:rPr>
                <w:rFonts w:ascii="Arial" w:hAnsi="Arial"/>
                <w:color w:val="000000"/>
                <w:sz w:val="22"/>
              </w:rPr>
              <w:t xml:space="preserve">. </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TSICHRITZIS D. and KLUG A., 1978, The ANSI/X3/SPARK DBMS Framework Report of The Study Group On Database Management Systems, 3, 173-19.</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TSICHRITZIS D. C. and LOCHOVSKY F. H., 1976, A Hierarchical Database Management: A Survey, ACM Computing Surveys, 8, 105-123</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pStyle w:val="BodyTextIndent"/>
              <w:spacing w:line="480" w:lineRule="auto"/>
              <w:rPr>
                <w:rFonts w:ascii="Arial" w:hAnsi="Arial"/>
                <w:b/>
                <w:color w:val="000000"/>
                <w:sz w:val="22"/>
              </w:rPr>
            </w:pPr>
            <w:r>
              <w:rPr>
                <w:rFonts w:ascii="Arial" w:hAnsi="Arial"/>
                <w:b/>
                <w:color w:val="000000"/>
                <w:sz w:val="22"/>
              </w:rPr>
              <w:t xml:space="preserve">VALIRIS G. and GLYKAS M., 1999, Critical Review of Existing BPR Methodologies: The Need For Holistic Approach, Business Process Management Journal, 5(1), 65-86 </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VALUSEK J. R. and FRYBACK D. G., 1992, Information Requirements Determination: Obstacles Within Among and Betwen Participants, Proceedings of The End User Computing Conference, Minnaepolis, MN</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lang w:val="en-US"/>
              </w:rPr>
            </w:pPr>
            <w:r>
              <w:rPr>
                <w:rFonts w:ascii="Arial" w:hAnsi="Arial"/>
                <w:color w:val="000000"/>
                <w:sz w:val="22"/>
              </w:rPr>
              <w:t xml:space="preserve">VOWLER J., 2000, Which Way Now For ERP?,  Computer Weekly News, July 27, 2000 </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lang w:val="en-US"/>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lang w:val="en-US"/>
              </w:rPr>
              <w:t xml:space="preserve">WACKER J. C., 1998, A Definition of Theory: Research Guidelines For Different Theory-Building Research Methods In Operations Management, Journal of Operations </w:t>
            </w:r>
            <w:r>
              <w:rPr>
                <w:rFonts w:ascii="Arial" w:hAnsi="Arial"/>
                <w:color w:val="000000"/>
                <w:sz w:val="22"/>
                <w:lang w:val="en-US"/>
              </w:rPr>
              <w:lastRenderedPageBreak/>
              <w:t>Management, 16,  361-385</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pStyle w:val="BodyTextIndent"/>
              <w:numPr>
                <w:ilvl w:val="0"/>
                <w:numId w:val="155"/>
              </w:numPr>
              <w:spacing w:after="0" w:line="480" w:lineRule="auto"/>
              <w:jc w:val="right"/>
              <w:rPr>
                <w:rFonts w:ascii="Arial" w:hAnsi="Arial"/>
                <w:color w:val="000000"/>
              </w:rPr>
            </w:pPr>
          </w:p>
        </w:tc>
        <w:tc>
          <w:tcPr>
            <w:tcW w:w="8788" w:type="dxa"/>
            <w:gridSpan w:val="2"/>
          </w:tcPr>
          <w:p w:rsidR="00724169" w:rsidRDefault="00724169" w:rsidP="008E5EA2">
            <w:pPr>
              <w:pStyle w:val="BodyTextIndent"/>
              <w:spacing w:line="480" w:lineRule="auto"/>
              <w:rPr>
                <w:rFonts w:ascii="Arial" w:hAnsi="Arial"/>
                <w:b/>
                <w:color w:val="000000"/>
                <w:sz w:val="22"/>
              </w:rPr>
            </w:pPr>
            <w:r>
              <w:rPr>
                <w:rFonts w:ascii="Arial" w:hAnsi="Arial"/>
                <w:b/>
                <w:color w:val="000000"/>
                <w:sz w:val="22"/>
              </w:rPr>
              <w:t xml:space="preserve">WADHWA S. and RAO J. S.,1998, Enterprise Planning: Need For Pragmatic Approach, Advanced  Manufacturing Technologies-Proceedings of The SERC School, November </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WARD H., 2000, PSA: Time and Motion In The Services Sector, Computerweekly News, November 23, 2000</w:t>
            </w:r>
          </w:p>
          <w:p w:rsidR="00724169" w:rsidRDefault="00724169" w:rsidP="008E5EA2">
            <w:pPr>
              <w:spacing w:line="480" w:lineRule="auto"/>
              <w:jc w:val="both"/>
              <w:rPr>
                <w:rFonts w:ascii="Arial" w:hAnsi="Arial"/>
                <w:color w:val="000000"/>
                <w:sz w:val="22"/>
              </w:rPr>
            </w:pP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 xml:space="preserve">WETHERBE J. C. and VITALARI N. P., 1994, Systems Analysis and Design: Best Practices, West Publishing, St Paul, MN </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WETHERBE J. C., 1995, Principles of Cycle Time Reduction: You Can Have Your Cake and Eat It Too, Cycle Time Research, 1(1), 1-24</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WOOD J. T.  AND BRAITHWAITE O. D., 1999, From Introduction of '</w:t>
            </w:r>
            <w:r>
              <w:rPr>
                <w:rStyle w:val="Emphasis"/>
                <w:rFonts w:ascii="Arial" w:hAnsi="Arial"/>
                <w:color w:val="000000"/>
                <w:sz w:val="22"/>
              </w:rPr>
              <w:t xml:space="preserve">Case Studies </w:t>
            </w:r>
            <w:r>
              <w:rPr>
                <w:rStyle w:val="Emphasis"/>
                <w:rFonts w:ascii="Arial" w:hAnsi="Arial"/>
                <w:i w:val="0"/>
                <w:color w:val="000000"/>
                <w:sz w:val="22"/>
              </w:rPr>
              <w:t>In Interpersonal Communication: Processes and Problems</w:t>
            </w:r>
          </w:p>
          <w:p w:rsidR="00724169" w:rsidRDefault="00724169" w:rsidP="008E5EA2">
            <w:pPr>
              <w:spacing w:line="480" w:lineRule="auto"/>
              <w:jc w:val="both"/>
              <w:rPr>
                <w:rFonts w:ascii="Arial" w:hAnsi="Arial"/>
                <w:color w:val="000000"/>
                <w:sz w:val="22"/>
              </w:rPr>
            </w:pPr>
            <w:r>
              <w:rPr>
                <w:rFonts w:ascii="Arial" w:hAnsi="Arial"/>
                <w:color w:val="000000"/>
                <w:sz w:val="22"/>
              </w:rPr>
              <w:t xml:space="preserve"> </w:t>
            </w:r>
            <w:hyperlink r:id="rId27" w:history="1">
              <w:r>
                <w:rPr>
                  <w:rStyle w:val="Hyperlink"/>
                  <w:rFonts w:ascii="Arial" w:hAnsi="Arial"/>
                  <w:color w:val="000000"/>
                  <w:sz w:val="22"/>
                </w:rPr>
                <w:t>http://communication.wadsworth.com/casing/facultyres/usingthe.htm</w:t>
              </w:r>
            </w:hyperlink>
            <w:r>
              <w:rPr>
                <w:rFonts w:ascii="Arial" w:hAnsi="Arial"/>
                <w:color w:val="000000"/>
                <w:sz w:val="22"/>
              </w:rPr>
              <w:t xml:space="preserve"> </w:t>
            </w:r>
          </w:p>
        </w:tc>
      </w:tr>
      <w:tr w:rsidR="00724169" w:rsidTr="008E5EA2">
        <w:tblPrEx>
          <w:tblCellMar>
            <w:top w:w="0" w:type="dxa"/>
            <w:bottom w:w="0" w:type="dxa"/>
          </w:tblCellMar>
        </w:tblPrEx>
        <w:trPr>
          <w:gridAfter w:val="1"/>
          <w:wAfter w:w="21" w:type="dxa"/>
          <w:trHeight w:val="20"/>
          <w:jc w:val="center"/>
        </w:trPr>
        <w:tc>
          <w:tcPr>
            <w:tcW w:w="717" w:type="dxa"/>
          </w:tcPr>
          <w:p w:rsidR="00724169" w:rsidRDefault="00724169" w:rsidP="00227AB3">
            <w:pPr>
              <w:numPr>
                <w:ilvl w:val="0"/>
                <w:numId w:val="155"/>
              </w:numPr>
              <w:spacing w:line="480" w:lineRule="auto"/>
              <w:jc w:val="right"/>
              <w:rPr>
                <w:rFonts w:ascii="Arial" w:hAnsi="Arial"/>
                <w:b/>
                <w:color w:val="000000"/>
                <w:sz w:val="24"/>
              </w:rPr>
            </w:pPr>
          </w:p>
        </w:tc>
        <w:tc>
          <w:tcPr>
            <w:tcW w:w="8788" w:type="dxa"/>
            <w:gridSpan w:val="2"/>
          </w:tcPr>
          <w:p w:rsidR="00724169" w:rsidRDefault="00724169" w:rsidP="008E5EA2">
            <w:pPr>
              <w:spacing w:line="480" w:lineRule="auto"/>
              <w:jc w:val="both"/>
              <w:rPr>
                <w:rFonts w:ascii="Arial" w:hAnsi="Arial"/>
                <w:color w:val="000000"/>
                <w:sz w:val="22"/>
              </w:rPr>
            </w:pPr>
            <w:r>
              <w:rPr>
                <w:rFonts w:ascii="Arial" w:hAnsi="Arial"/>
                <w:color w:val="000000"/>
                <w:sz w:val="22"/>
              </w:rPr>
              <w:t xml:space="preserve">YADAV S. B., 1983, Determining An Organization’s Information Requirements: A State of The Art Survey, Data Base, Spring, 3-20 </w:t>
            </w:r>
          </w:p>
        </w:tc>
      </w:tr>
    </w:tbl>
    <w:p w:rsidR="00724169" w:rsidRDefault="00724169" w:rsidP="00724169">
      <w:pPr>
        <w:pStyle w:val="Header"/>
        <w:tabs>
          <w:tab w:val="clear" w:pos="4153"/>
          <w:tab w:val="clear" w:pos="8306"/>
        </w:tabs>
        <w:rPr>
          <w:color w:val="000000"/>
        </w:rPr>
      </w:pPr>
    </w:p>
    <w:p w:rsidR="00724169" w:rsidRDefault="00724169" w:rsidP="00724169">
      <w:pPr>
        <w:pStyle w:val="Header"/>
        <w:tabs>
          <w:tab w:val="clear" w:pos="4153"/>
          <w:tab w:val="clear" w:pos="8306"/>
        </w:tabs>
        <w:rPr>
          <w:b/>
          <w:color w:val="000000"/>
        </w:rPr>
      </w:pPr>
    </w:p>
    <w:p w:rsidR="00BD5FD9" w:rsidRDefault="00BD5FD9" w:rsidP="00BD5FD9">
      <w:pPr>
        <w:pStyle w:val="Title"/>
      </w:pPr>
      <w:r>
        <w:br w:type="page"/>
      </w:r>
      <w:r>
        <w:lastRenderedPageBreak/>
        <w:t xml:space="preserve">Appendix -1 </w:t>
      </w:r>
    </w:p>
    <w:p w:rsidR="00BD5FD9" w:rsidRDefault="00BD5FD9" w:rsidP="00BD5FD9">
      <w:pPr>
        <w:jc w:val="center"/>
        <w:rPr>
          <w:rFonts w:ascii="Verdana" w:hAnsi="Verdana"/>
          <w:b/>
          <w:sz w:val="28"/>
          <w:lang w:val="en-US"/>
        </w:rPr>
      </w:pPr>
    </w:p>
    <w:p w:rsidR="00BD5FD9" w:rsidRDefault="00BD5FD9" w:rsidP="00BD5FD9">
      <w:pPr>
        <w:jc w:val="center"/>
        <w:rPr>
          <w:rFonts w:ascii="Arial" w:hAnsi="Arial"/>
          <w:sz w:val="22"/>
        </w:rPr>
      </w:pPr>
      <w:r>
        <w:rPr>
          <w:rFonts w:ascii="Verdana" w:hAnsi="Verdana"/>
          <w:b/>
          <w:sz w:val="28"/>
          <w:lang w:val="en-US"/>
        </w:rPr>
        <w:t>QUESTIONNAIRE</w:t>
      </w:r>
      <w:r>
        <w:br/>
      </w:r>
    </w:p>
    <w:p w:rsidR="00BD5FD9" w:rsidRDefault="00BD5FD9" w:rsidP="00BD5FD9">
      <w:pPr>
        <w:jc w:val="both"/>
        <w:rPr>
          <w:rFonts w:ascii="Arial" w:hAnsi="Arial"/>
          <w:sz w:val="22"/>
        </w:rPr>
      </w:pPr>
      <w:r>
        <w:rPr>
          <w:rFonts w:ascii="Arial" w:hAnsi="Arial"/>
          <w:sz w:val="22"/>
        </w:rPr>
        <w:t>This questionnaire is so arranged so that it can be distributed to different departments. There is some repetition of questions, which is essential so that everyone gets complete set of questions to record the responses.</w:t>
      </w:r>
    </w:p>
    <w:p w:rsidR="00BD5FD9" w:rsidRDefault="00BD5FD9" w:rsidP="00BD5FD9">
      <w:pPr>
        <w:jc w:val="center"/>
        <w:rPr>
          <w:rFonts w:ascii="Arial" w:hAnsi="Arial"/>
          <w:b/>
          <w:sz w:val="22"/>
          <w:lang w:val="en-US"/>
        </w:rPr>
      </w:pPr>
    </w:p>
    <w:p w:rsidR="00BD5FD9" w:rsidRDefault="00BD5FD9" w:rsidP="00BD5FD9">
      <w:pPr>
        <w:rPr>
          <w:rFonts w:ascii="Arial" w:hAnsi="Arial"/>
          <w:sz w:val="22"/>
          <w:lang w:val="en-US"/>
        </w:rPr>
      </w:pPr>
      <w:r>
        <w:rPr>
          <w:rFonts w:ascii="Arial" w:hAnsi="Arial"/>
          <w:sz w:val="22"/>
          <w:lang w:val="en-US"/>
        </w:rPr>
        <w:t xml:space="preserve">A1.1 Respondent Profile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1170"/>
        <w:gridCol w:w="6390"/>
      </w:tblGrid>
      <w:tr w:rsidR="00BD5FD9" w:rsidTr="008E5EA2">
        <w:tblPrEx>
          <w:tblCellMar>
            <w:top w:w="0" w:type="dxa"/>
            <w:bottom w:w="0" w:type="dxa"/>
          </w:tblCellMar>
        </w:tblPrEx>
        <w:trPr>
          <w:cantSplit/>
          <w:trHeight w:val="50"/>
        </w:trPr>
        <w:tc>
          <w:tcPr>
            <w:tcW w:w="1818" w:type="dxa"/>
            <w:vMerge w:val="restart"/>
          </w:tcPr>
          <w:p w:rsidR="00BD5FD9" w:rsidRDefault="00BD5FD9" w:rsidP="008E5EA2">
            <w:pPr>
              <w:rPr>
                <w:rFonts w:ascii="Arial" w:hAnsi="Arial"/>
                <w:sz w:val="22"/>
                <w:lang w:val="en-US"/>
              </w:rPr>
            </w:pPr>
            <w:r>
              <w:rPr>
                <w:rFonts w:ascii="Arial" w:hAnsi="Arial"/>
                <w:sz w:val="22"/>
                <w:lang w:val="en-US"/>
              </w:rPr>
              <w:t>Organization</w:t>
            </w:r>
          </w:p>
        </w:tc>
        <w:tc>
          <w:tcPr>
            <w:tcW w:w="1170" w:type="dxa"/>
          </w:tcPr>
          <w:p w:rsidR="00BD5FD9" w:rsidRDefault="00BD5FD9" w:rsidP="008E5EA2">
            <w:pPr>
              <w:rPr>
                <w:rFonts w:ascii="Arial" w:hAnsi="Arial"/>
                <w:sz w:val="22"/>
                <w:lang w:val="en-US"/>
              </w:rPr>
            </w:pPr>
            <w:r>
              <w:rPr>
                <w:rFonts w:ascii="Arial" w:hAnsi="Arial"/>
                <w:sz w:val="22"/>
                <w:lang w:val="en-US"/>
              </w:rPr>
              <w:t>Name</w:t>
            </w:r>
          </w:p>
        </w:tc>
        <w:tc>
          <w:tcPr>
            <w:tcW w:w="6390" w:type="dxa"/>
          </w:tcPr>
          <w:p w:rsidR="00BD5FD9" w:rsidRDefault="00BD5FD9" w:rsidP="008E5EA2">
            <w:pPr>
              <w:rPr>
                <w:rFonts w:ascii="Arial" w:hAnsi="Arial"/>
                <w:sz w:val="22"/>
                <w:lang w:val="en-US"/>
              </w:rPr>
            </w:pPr>
          </w:p>
        </w:tc>
      </w:tr>
      <w:tr w:rsidR="00BD5FD9" w:rsidTr="008E5EA2">
        <w:tblPrEx>
          <w:tblCellMar>
            <w:top w:w="0" w:type="dxa"/>
            <w:bottom w:w="0" w:type="dxa"/>
          </w:tblCellMar>
        </w:tblPrEx>
        <w:trPr>
          <w:cantSplit/>
          <w:trHeight w:val="50"/>
        </w:trPr>
        <w:tc>
          <w:tcPr>
            <w:tcW w:w="1818" w:type="dxa"/>
            <w:vMerge/>
          </w:tcPr>
          <w:p w:rsidR="00BD5FD9" w:rsidRDefault="00BD5FD9" w:rsidP="008E5EA2">
            <w:pPr>
              <w:rPr>
                <w:rFonts w:ascii="Arial" w:hAnsi="Arial"/>
                <w:sz w:val="22"/>
                <w:lang w:val="en-US"/>
              </w:rPr>
            </w:pPr>
          </w:p>
        </w:tc>
        <w:tc>
          <w:tcPr>
            <w:tcW w:w="1170" w:type="dxa"/>
          </w:tcPr>
          <w:p w:rsidR="00BD5FD9" w:rsidRDefault="00BD5FD9" w:rsidP="008E5EA2">
            <w:pPr>
              <w:rPr>
                <w:rFonts w:ascii="Arial" w:hAnsi="Arial"/>
                <w:sz w:val="22"/>
                <w:lang w:val="en-US"/>
              </w:rPr>
            </w:pPr>
            <w:r>
              <w:rPr>
                <w:rFonts w:ascii="Arial" w:hAnsi="Arial"/>
                <w:sz w:val="22"/>
                <w:lang w:val="en-US"/>
              </w:rPr>
              <w:t>Address</w:t>
            </w:r>
          </w:p>
        </w:tc>
        <w:tc>
          <w:tcPr>
            <w:tcW w:w="6390" w:type="dxa"/>
          </w:tcPr>
          <w:p w:rsidR="00BD5FD9" w:rsidRDefault="00BD5FD9" w:rsidP="008E5EA2">
            <w:pPr>
              <w:rPr>
                <w:rFonts w:ascii="Arial" w:hAnsi="Arial"/>
                <w:sz w:val="22"/>
                <w:lang w:val="en-US"/>
              </w:rPr>
            </w:pPr>
          </w:p>
        </w:tc>
      </w:tr>
      <w:tr w:rsidR="00BD5FD9" w:rsidTr="008E5EA2">
        <w:tblPrEx>
          <w:tblCellMar>
            <w:top w:w="0" w:type="dxa"/>
            <w:bottom w:w="0" w:type="dxa"/>
          </w:tblCellMar>
        </w:tblPrEx>
        <w:trPr>
          <w:cantSplit/>
          <w:trHeight w:val="50"/>
        </w:trPr>
        <w:tc>
          <w:tcPr>
            <w:tcW w:w="1818" w:type="dxa"/>
            <w:vMerge/>
          </w:tcPr>
          <w:p w:rsidR="00BD5FD9" w:rsidRDefault="00BD5FD9" w:rsidP="008E5EA2">
            <w:pPr>
              <w:rPr>
                <w:rFonts w:ascii="Arial" w:hAnsi="Arial"/>
                <w:sz w:val="22"/>
                <w:lang w:val="en-US"/>
              </w:rPr>
            </w:pPr>
          </w:p>
        </w:tc>
        <w:tc>
          <w:tcPr>
            <w:tcW w:w="1170" w:type="dxa"/>
          </w:tcPr>
          <w:p w:rsidR="00BD5FD9" w:rsidRDefault="00BD5FD9" w:rsidP="008E5EA2">
            <w:pPr>
              <w:rPr>
                <w:rFonts w:ascii="Arial" w:hAnsi="Arial"/>
                <w:sz w:val="22"/>
                <w:lang w:val="en-US"/>
              </w:rPr>
            </w:pPr>
            <w:r>
              <w:rPr>
                <w:rFonts w:ascii="Arial" w:hAnsi="Arial"/>
                <w:sz w:val="22"/>
                <w:lang w:val="en-US"/>
              </w:rPr>
              <w:t>Phone</w:t>
            </w:r>
          </w:p>
        </w:tc>
        <w:tc>
          <w:tcPr>
            <w:tcW w:w="6390" w:type="dxa"/>
          </w:tcPr>
          <w:p w:rsidR="00BD5FD9" w:rsidRDefault="00BD5FD9" w:rsidP="008E5EA2">
            <w:pPr>
              <w:rPr>
                <w:rFonts w:ascii="Arial" w:hAnsi="Arial"/>
                <w:sz w:val="22"/>
                <w:lang w:val="en-US"/>
              </w:rPr>
            </w:pPr>
          </w:p>
        </w:tc>
      </w:tr>
      <w:tr w:rsidR="00BD5FD9" w:rsidTr="008E5EA2">
        <w:tblPrEx>
          <w:tblCellMar>
            <w:top w:w="0" w:type="dxa"/>
            <w:bottom w:w="0" w:type="dxa"/>
          </w:tblCellMar>
        </w:tblPrEx>
        <w:trPr>
          <w:cantSplit/>
          <w:trHeight w:val="50"/>
        </w:trPr>
        <w:tc>
          <w:tcPr>
            <w:tcW w:w="1818" w:type="dxa"/>
            <w:vMerge/>
          </w:tcPr>
          <w:p w:rsidR="00BD5FD9" w:rsidRDefault="00BD5FD9" w:rsidP="008E5EA2">
            <w:pPr>
              <w:rPr>
                <w:rFonts w:ascii="Arial" w:hAnsi="Arial"/>
                <w:sz w:val="22"/>
                <w:lang w:val="en-US"/>
              </w:rPr>
            </w:pPr>
          </w:p>
        </w:tc>
        <w:tc>
          <w:tcPr>
            <w:tcW w:w="1170" w:type="dxa"/>
          </w:tcPr>
          <w:p w:rsidR="00BD5FD9" w:rsidRDefault="00BD5FD9" w:rsidP="008E5EA2">
            <w:pPr>
              <w:rPr>
                <w:rFonts w:ascii="Arial" w:hAnsi="Arial"/>
                <w:sz w:val="22"/>
                <w:lang w:val="en-US"/>
              </w:rPr>
            </w:pPr>
            <w:r>
              <w:rPr>
                <w:rFonts w:ascii="Arial" w:hAnsi="Arial"/>
                <w:sz w:val="22"/>
                <w:lang w:val="en-US"/>
              </w:rPr>
              <w:t>Fax</w:t>
            </w:r>
          </w:p>
        </w:tc>
        <w:tc>
          <w:tcPr>
            <w:tcW w:w="6390" w:type="dxa"/>
          </w:tcPr>
          <w:p w:rsidR="00BD5FD9" w:rsidRDefault="00BD5FD9" w:rsidP="008E5EA2">
            <w:pPr>
              <w:rPr>
                <w:rFonts w:ascii="Arial" w:hAnsi="Arial"/>
                <w:sz w:val="22"/>
                <w:lang w:val="en-US"/>
              </w:rPr>
            </w:pPr>
          </w:p>
        </w:tc>
      </w:tr>
      <w:tr w:rsidR="00BD5FD9" w:rsidTr="008E5EA2">
        <w:tblPrEx>
          <w:tblCellMar>
            <w:top w:w="0" w:type="dxa"/>
            <w:bottom w:w="0" w:type="dxa"/>
          </w:tblCellMar>
        </w:tblPrEx>
        <w:trPr>
          <w:cantSplit/>
          <w:trHeight w:val="50"/>
        </w:trPr>
        <w:tc>
          <w:tcPr>
            <w:tcW w:w="1818" w:type="dxa"/>
            <w:vMerge/>
          </w:tcPr>
          <w:p w:rsidR="00BD5FD9" w:rsidRDefault="00BD5FD9" w:rsidP="008E5EA2">
            <w:pPr>
              <w:rPr>
                <w:rFonts w:ascii="Arial" w:hAnsi="Arial"/>
                <w:sz w:val="22"/>
                <w:lang w:val="en-US"/>
              </w:rPr>
            </w:pPr>
          </w:p>
        </w:tc>
        <w:tc>
          <w:tcPr>
            <w:tcW w:w="1170" w:type="dxa"/>
          </w:tcPr>
          <w:p w:rsidR="00BD5FD9" w:rsidRDefault="00BD5FD9" w:rsidP="008E5EA2">
            <w:pPr>
              <w:rPr>
                <w:rFonts w:ascii="Arial" w:hAnsi="Arial"/>
                <w:sz w:val="22"/>
                <w:lang w:val="en-US"/>
              </w:rPr>
            </w:pPr>
            <w:r>
              <w:rPr>
                <w:rFonts w:ascii="Arial" w:hAnsi="Arial"/>
                <w:sz w:val="22"/>
                <w:lang w:val="en-US"/>
              </w:rPr>
              <w:t>Email</w:t>
            </w:r>
          </w:p>
        </w:tc>
        <w:tc>
          <w:tcPr>
            <w:tcW w:w="6390" w:type="dxa"/>
          </w:tcPr>
          <w:p w:rsidR="00BD5FD9" w:rsidRDefault="00BD5FD9" w:rsidP="008E5EA2">
            <w:pPr>
              <w:rPr>
                <w:rFonts w:ascii="Arial" w:hAnsi="Arial"/>
                <w:sz w:val="22"/>
                <w:lang w:val="en-US"/>
              </w:rPr>
            </w:pPr>
          </w:p>
        </w:tc>
      </w:tr>
      <w:tr w:rsidR="00BD5FD9" w:rsidTr="008E5EA2">
        <w:tblPrEx>
          <w:tblCellMar>
            <w:top w:w="0" w:type="dxa"/>
            <w:bottom w:w="0" w:type="dxa"/>
          </w:tblCellMar>
        </w:tblPrEx>
        <w:trPr>
          <w:cantSplit/>
          <w:trHeight w:val="50"/>
        </w:trPr>
        <w:tc>
          <w:tcPr>
            <w:tcW w:w="1818" w:type="dxa"/>
            <w:vMerge/>
          </w:tcPr>
          <w:p w:rsidR="00BD5FD9" w:rsidRDefault="00BD5FD9" w:rsidP="008E5EA2">
            <w:pPr>
              <w:rPr>
                <w:rFonts w:ascii="Arial" w:hAnsi="Arial"/>
                <w:sz w:val="22"/>
                <w:lang w:val="en-US"/>
              </w:rPr>
            </w:pPr>
          </w:p>
        </w:tc>
        <w:tc>
          <w:tcPr>
            <w:tcW w:w="1170" w:type="dxa"/>
          </w:tcPr>
          <w:p w:rsidR="00BD5FD9" w:rsidRDefault="00BD5FD9" w:rsidP="008E5EA2">
            <w:pPr>
              <w:rPr>
                <w:rFonts w:ascii="Arial" w:hAnsi="Arial"/>
                <w:sz w:val="22"/>
                <w:lang w:val="en-US"/>
              </w:rPr>
            </w:pPr>
            <w:r>
              <w:rPr>
                <w:rFonts w:ascii="Arial" w:hAnsi="Arial"/>
                <w:sz w:val="22"/>
                <w:lang w:val="en-US"/>
              </w:rPr>
              <w:t>Web site</w:t>
            </w:r>
          </w:p>
        </w:tc>
        <w:tc>
          <w:tcPr>
            <w:tcW w:w="639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1818" w:type="dxa"/>
          </w:tcPr>
          <w:p w:rsidR="00BD5FD9" w:rsidRDefault="00BD5FD9" w:rsidP="008E5EA2">
            <w:pPr>
              <w:rPr>
                <w:rFonts w:ascii="Arial" w:hAnsi="Arial"/>
                <w:sz w:val="22"/>
                <w:lang w:val="en-US"/>
              </w:rPr>
            </w:pPr>
            <w:r>
              <w:rPr>
                <w:rFonts w:ascii="Arial" w:hAnsi="Arial"/>
                <w:sz w:val="22"/>
                <w:lang w:val="en-US"/>
              </w:rPr>
              <w:t>Name</w:t>
            </w:r>
          </w:p>
        </w:tc>
        <w:tc>
          <w:tcPr>
            <w:tcW w:w="7560" w:type="dxa"/>
            <w:gridSpan w:val="2"/>
          </w:tcPr>
          <w:p w:rsidR="00BD5FD9" w:rsidRDefault="00BD5FD9" w:rsidP="008E5EA2">
            <w:pPr>
              <w:rPr>
                <w:rFonts w:ascii="Arial" w:hAnsi="Arial"/>
                <w:sz w:val="22"/>
                <w:lang w:val="en-US"/>
              </w:rPr>
            </w:pPr>
            <w:r>
              <w:rPr>
                <w:rFonts w:ascii="Arial" w:hAnsi="Arial"/>
                <w:sz w:val="22"/>
                <w:lang w:val="en-US"/>
              </w:rPr>
              <w:t>Mr/Ms</w:t>
            </w:r>
          </w:p>
        </w:tc>
      </w:tr>
      <w:tr w:rsidR="00BD5FD9" w:rsidTr="008E5EA2">
        <w:tblPrEx>
          <w:tblCellMar>
            <w:top w:w="0" w:type="dxa"/>
            <w:bottom w:w="0" w:type="dxa"/>
          </w:tblCellMar>
        </w:tblPrEx>
        <w:tc>
          <w:tcPr>
            <w:tcW w:w="1818" w:type="dxa"/>
          </w:tcPr>
          <w:p w:rsidR="00BD5FD9" w:rsidRDefault="00BD5FD9" w:rsidP="008E5EA2">
            <w:pPr>
              <w:rPr>
                <w:rFonts w:ascii="Arial" w:hAnsi="Arial"/>
                <w:sz w:val="22"/>
                <w:lang w:val="en-US"/>
              </w:rPr>
            </w:pPr>
            <w:r>
              <w:rPr>
                <w:rFonts w:ascii="Arial" w:hAnsi="Arial"/>
                <w:sz w:val="22"/>
                <w:lang w:val="en-US"/>
              </w:rPr>
              <w:t>Designation</w:t>
            </w:r>
          </w:p>
        </w:tc>
        <w:tc>
          <w:tcPr>
            <w:tcW w:w="7560" w:type="dxa"/>
            <w:gridSpan w:val="2"/>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1818" w:type="dxa"/>
          </w:tcPr>
          <w:p w:rsidR="00BD5FD9" w:rsidRDefault="00BD5FD9" w:rsidP="008E5EA2">
            <w:pPr>
              <w:rPr>
                <w:rFonts w:ascii="Arial" w:hAnsi="Arial"/>
                <w:sz w:val="22"/>
                <w:lang w:val="en-US"/>
              </w:rPr>
            </w:pPr>
            <w:r>
              <w:rPr>
                <w:rFonts w:ascii="Arial" w:hAnsi="Arial"/>
                <w:sz w:val="22"/>
                <w:lang w:val="en-US"/>
              </w:rPr>
              <w:t>Personal Email</w:t>
            </w:r>
          </w:p>
        </w:tc>
        <w:tc>
          <w:tcPr>
            <w:tcW w:w="7560" w:type="dxa"/>
            <w:gridSpan w:val="2"/>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1818" w:type="dxa"/>
          </w:tcPr>
          <w:p w:rsidR="00BD5FD9" w:rsidRDefault="00BD5FD9" w:rsidP="008E5EA2">
            <w:pPr>
              <w:rPr>
                <w:rFonts w:ascii="Arial" w:hAnsi="Arial"/>
                <w:sz w:val="22"/>
                <w:lang w:val="en-US"/>
              </w:rPr>
            </w:pPr>
            <w:r>
              <w:rPr>
                <w:rFonts w:ascii="Arial" w:hAnsi="Arial"/>
                <w:sz w:val="22"/>
                <w:lang w:val="en-US"/>
              </w:rPr>
              <w:t>Date of Birth</w:t>
            </w:r>
          </w:p>
        </w:tc>
        <w:tc>
          <w:tcPr>
            <w:tcW w:w="7560" w:type="dxa"/>
            <w:gridSpan w:val="2"/>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1818" w:type="dxa"/>
          </w:tcPr>
          <w:p w:rsidR="00BD5FD9" w:rsidRDefault="00BD5FD9" w:rsidP="008E5EA2">
            <w:pPr>
              <w:rPr>
                <w:rFonts w:ascii="Arial" w:hAnsi="Arial"/>
                <w:sz w:val="22"/>
                <w:lang w:val="en-US"/>
              </w:rPr>
            </w:pPr>
            <w:r>
              <w:rPr>
                <w:rFonts w:ascii="Arial" w:hAnsi="Arial"/>
                <w:sz w:val="22"/>
                <w:lang w:val="en-US"/>
              </w:rPr>
              <w:t>Computer Skills</w:t>
            </w:r>
          </w:p>
        </w:tc>
        <w:tc>
          <w:tcPr>
            <w:tcW w:w="7560" w:type="dxa"/>
            <w:gridSpan w:val="2"/>
          </w:tcPr>
          <w:p w:rsidR="00BD5FD9" w:rsidRDefault="00BD5FD9" w:rsidP="008E5EA2">
            <w:pPr>
              <w:rPr>
                <w:rFonts w:ascii="Arial" w:hAnsi="Arial"/>
                <w:sz w:val="22"/>
                <w:lang w:val="en-US"/>
              </w:rPr>
            </w:pPr>
          </w:p>
          <w:p w:rsidR="00BD5FD9" w:rsidRDefault="00BD5FD9" w:rsidP="008E5EA2">
            <w:pPr>
              <w:rPr>
                <w:rFonts w:ascii="Arial" w:hAnsi="Arial"/>
                <w:sz w:val="22"/>
                <w:lang w:val="en-US"/>
              </w:rPr>
            </w:pPr>
          </w:p>
          <w:p w:rsidR="00BD5FD9" w:rsidRDefault="00BD5FD9" w:rsidP="008E5EA2">
            <w:pPr>
              <w:rPr>
                <w:rFonts w:ascii="Arial" w:hAnsi="Arial"/>
                <w:sz w:val="22"/>
                <w:lang w:val="en-US"/>
              </w:rPr>
            </w:pPr>
          </w:p>
        </w:tc>
      </w:tr>
    </w:tbl>
    <w:p w:rsidR="00BD5FD9" w:rsidRDefault="00BD5FD9" w:rsidP="00BD5FD9">
      <w:pPr>
        <w:rPr>
          <w:rFonts w:ascii="Arial" w:hAnsi="Arial"/>
          <w:sz w:val="22"/>
          <w:lang w:val="en-US"/>
        </w:rPr>
      </w:pPr>
      <w:r>
        <w:rPr>
          <w:rFonts w:ascii="Arial" w:hAnsi="Arial"/>
          <w:sz w:val="22"/>
          <w:lang w:val="en-US"/>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980"/>
        <w:gridCol w:w="1620"/>
        <w:gridCol w:w="2880"/>
        <w:gridCol w:w="720"/>
      </w:tblGrid>
      <w:tr w:rsidR="00BD5FD9" w:rsidTr="008E5EA2">
        <w:tblPrEx>
          <w:tblCellMar>
            <w:top w:w="0" w:type="dxa"/>
            <w:bottom w:w="0" w:type="dxa"/>
          </w:tblCellMar>
        </w:tblPrEx>
        <w:tc>
          <w:tcPr>
            <w:tcW w:w="2088" w:type="dxa"/>
          </w:tcPr>
          <w:p w:rsidR="00BD5FD9" w:rsidRDefault="00BD5FD9" w:rsidP="008E5EA2">
            <w:pPr>
              <w:rPr>
                <w:rFonts w:ascii="Arial" w:hAnsi="Arial"/>
                <w:sz w:val="22"/>
                <w:lang w:val="en-US"/>
              </w:rPr>
            </w:pPr>
            <w:r>
              <w:rPr>
                <w:rFonts w:ascii="Arial" w:hAnsi="Arial"/>
                <w:sz w:val="22"/>
                <w:lang w:val="en-US"/>
              </w:rPr>
              <w:t>Branch</w:t>
            </w:r>
          </w:p>
        </w:tc>
        <w:tc>
          <w:tcPr>
            <w:tcW w:w="1980" w:type="dxa"/>
          </w:tcPr>
          <w:p w:rsidR="00BD5FD9" w:rsidRDefault="00BD5FD9" w:rsidP="008E5EA2">
            <w:pPr>
              <w:rPr>
                <w:rFonts w:ascii="Arial" w:hAnsi="Arial"/>
                <w:sz w:val="22"/>
                <w:lang w:val="en-US"/>
              </w:rPr>
            </w:pPr>
            <w:r>
              <w:rPr>
                <w:rFonts w:ascii="Arial" w:hAnsi="Arial"/>
                <w:sz w:val="22"/>
                <w:lang w:val="en-US"/>
              </w:rPr>
              <w:t>Degree</w:t>
            </w:r>
          </w:p>
        </w:tc>
        <w:tc>
          <w:tcPr>
            <w:tcW w:w="1620" w:type="dxa"/>
          </w:tcPr>
          <w:p w:rsidR="00BD5FD9" w:rsidRDefault="00BD5FD9" w:rsidP="008E5EA2">
            <w:pPr>
              <w:rPr>
                <w:rFonts w:ascii="Arial" w:hAnsi="Arial"/>
                <w:sz w:val="22"/>
                <w:lang w:val="en-US"/>
              </w:rPr>
            </w:pPr>
            <w:r>
              <w:rPr>
                <w:rFonts w:ascii="Arial" w:hAnsi="Arial"/>
                <w:sz w:val="22"/>
                <w:lang w:val="en-US"/>
              </w:rPr>
              <w:t>University</w:t>
            </w:r>
          </w:p>
        </w:tc>
        <w:tc>
          <w:tcPr>
            <w:tcW w:w="2880" w:type="dxa"/>
          </w:tcPr>
          <w:p w:rsidR="00BD5FD9" w:rsidRDefault="00BD5FD9" w:rsidP="008E5EA2">
            <w:pPr>
              <w:rPr>
                <w:rFonts w:ascii="Arial" w:hAnsi="Arial"/>
                <w:sz w:val="22"/>
                <w:lang w:val="en-US"/>
              </w:rPr>
            </w:pPr>
            <w:r>
              <w:rPr>
                <w:rFonts w:ascii="Arial" w:hAnsi="Arial"/>
                <w:sz w:val="22"/>
                <w:lang w:val="en-US"/>
              </w:rPr>
              <w:t>Specialization</w:t>
            </w:r>
          </w:p>
        </w:tc>
        <w:tc>
          <w:tcPr>
            <w:tcW w:w="720" w:type="dxa"/>
          </w:tcPr>
          <w:p w:rsidR="00BD5FD9" w:rsidRDefault="00BD5FD9" w:rsidP="008E5EA2">
            <w:pPr>
              <w:rPr>
                <w:rFonts w:ascii="Arial" w:hAnsi="Arial"/>
                <w:sz w:val="22"/>
                <w:lang w:val="en-US"/>
              </w:rPr>
            </w:pPr>
            <w:r>
              <w:rPr>
                <w:rFonts w:ascii="Arial" w:hAnsi="Arial"/>
                <w:sz w:val="22"/>
                <w:lang w:val="en-US"/>
              </w:rPr>
              <w:t>Year</w:t>
            </w:r>
          </w:p>
        </w:tc>
      </w:tr>
      <w:tr w:rsidR="00BD5FD9" w:rsidTr="008E5EA2">
        <w:tblPrEx>
          <w:tblCellMar>
            <w:top w:w="0" w:type="dxa"/>
            <w:bottom w:w="0" w:type="dxa"/>
          </w:tblCellMar>
        </w:tblPrEx>
        <w:tc>
          <w:tcPr>
            <w:tcW w:w="2088" w:type="dxa"/>
          </w:tcPr>
          <w:p w:rsidR="00BD5FD9" w:rsidRDefault="00BD5FD9" w:rsidP="008E5EA2">
            <w:pPr>
              <w:rPr>
                <w:rFonts w:ascii="Arial" w:hAnsi="Arial"/>
                <w:sz w:val="22"/>
                <w:lang w:val="en-US"/>
              </w:rPr>
            </w:pPr>
          </w:p>
          <w:p w:rsidR="00BD5FD9" w:rsidRDefault="00BD5FD9" w:rsidP="008E5EA2">
            <w:pPr>
              <w:rPr>
                <w:rFonts w:ascii="Arial" w:hAnsi="Arial"/>
                <w:sz w:val="22"/>
                <w:lang w:val="en-US"/>
              </w:rPr>
            </w:pPr>
          </w:p>
        </w:tc>
        <w:tc>
          <w:tcPr>
            <w:tcW w:w="1980" w:type="dxa"/>
          </w:tcPr>
          <w:p w:rsidR="00BD5FD9" w:rsidRDefault="00BD5FD9" w:rsidP="008E5EA2">
            <w:pPr>
              <w:rPr>
                <w:rFonts w:ascii="Arial" w:hAnsi="Arial"/>
                <w:sz w:val="22"/>
                <w:lang w:val="en-US"/>
              </w:rPr>
            </w:pPr>
          </w:p>
        </w:tc>
        <w:tc>
          <w:tcPr>
            <w:tcW w:w="1620" w:type="dxa"/>
          </w:tcPr>
          <w:p w:rsidR="00BD5FD9" w:rsidRDefault="00BD5FD9" w:rsidP="008E5EA2">
            <w:pPr>
              <w:rPr>
                <w:rFonts w:ascii="Arial" w:hAnsi="Arial"/>
                <w:sz w:val="22"/>
                <w:lang w:val="en-US"/>
              </w:rPr>
            </w:pPr>
          </w:p>
        </w:tc>
        <w:tc>
          <w:tcPr>
            <w:tcW w:w="288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2088" w:type="dxa"/>
          </w:tcPr>
          <w:p w:rsidR="00BD5FD9" w:rsidRDefault="00BD5FD9" w:rsidP="008E5EA2">
            <w:pPr>
              <w:rPr>
                <w:rFonts w:ascii="Arial" w:hAnsi="Arial"/>
                <w:sz w:val="22"/>
                <w:lang w:val="en-US"/>
              </w:rPr>
            </w:pPr>
          </w:p>
          <w:p w:rsidR="00BD5FD9" w:rsidRDefault="00BD5FD9" w:rsidP="008E5EA2">
            <w:pPr>
              <w:rPr>
                <w:rFonts w:ascii="Arial" w:hAnsi="Arial"/>
                <w:sz w:val="22"/>
                <w:lang w:val="en-US"/>
              </w:rPr>
            </w:pPr>
          </w:p>
        </w:tc>
        <w:tc>
          <w:tcPr>
            <w:tcW w:w="1980" w:type="dxa"/>
          </w:tcPr>
          <w:p w:rsidR="00BD5FD9" w:rsidRDefault="00BD5FD9" w:rsidP="008E5EA2">
            <w:pPr>
              <w:rPr>
                <w:rFonts w:ascii="Arial" w:hAnsi="Arial"/>
                <w:sz w:val="22"/>
                <w:lang w:val="en-US"/>
              </w:rPr>
            </w:pPr>
          </w:p>
        </w:tc>
        <w:tc>
          <w:tcPr>
            <w:tcW w:w="1620" w:type="dxa"/>
          </w:tcPr>
          <w:p w:rsidR="00BD5FD9" w:rsidRDefault="00BD5FD9" w:rsidP="008E5EA2">
            <w:pPr>
              <w:rPr>
                <w:rFonts w:ascii="Arial" w:hAnsi="Arial"/>
                <w:sz w:val="22"/>
                <w:lang w:val="en-US"/>
              </w:rPr>
            </w:pPr>
          </w:p>
        </w:tc>
        <w:tc>
          <w:tcPr>
            <w:tcW w:w="288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2088" w:type="dxa"/>
          </w:tcPr>
          <w:p w:rsidR="00BD5FD9" w:rsidRDefault="00BD5FD9" w:rsidP="008E5EA2">
            <w:pPr>
              <w:rPr>
                <w:rFonts w:ascii="Arial" w:hAnsi="Arial"/>
                <w:sz w:val="22"/>
                <w:lang w:val="en-US"/>
              </w:rPr>
            </w:pPr>
          </w:p>
          <w:p w:rsidR="00BD5FD9" w:rsidRDefault="00BD5FD9" w:rsidP="008E5EA2">
            <w:pPr>
              <w:rPr>
                <w:rFonts w:ascii="Arial" w:hAnsi="Arial"/>
                <w:sz w:val="22"/>
                <w:lang w:val="en-US"/>
              </w:rPr>
            </w:pPr>
          </w:p>
        </w:tc>
        <w:tc>
          <w:tcPr>
            <w:tcW w:w="1980" w:type="dxa"/>
          </w:tcPr>
          <w:p w:rsidR="00BD5FD9" w:rsidRDefault="00BD5FD9" w:rsidP="008E5EA2">
            <w:pPr>
              <w:rPr>
                <w:rFonts w:ascii="Arial" w:hAnsi="Arial"/>
                <w:sz w:val="22"/>
                <w:lang w:val="en-US"/>
              </w:rPr>
            </w:pPr>
          </w:p>
        </w:tc>
        <w:tc>
          <w:tcPr>
            <w:tcW w:w="1620" w:type="dxa"/>
          </w:tcPr>
          <w:p w:rsidR="00BD5FD9" w:rsidRDefault="00BD5FD9" w:rsidP="008E5EA2">
            <w:pPr>
              <w:rPr>
                <w:rFonts w:ascii="Arial" w:hAnsi="Arial"/>
                <w:sz w:val="22"/>
                <w:lang w:val="en-US"/>
              </w:rPr>
            </w:pPr>
          </w:p>
        </w:tc>
        <w:tc>
          <w:tcPr>
            <w:tcW w:w="288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2088" w:type="dxa"/>
          </w:tcPr>
          <w:p w:rsidR="00BD5FD9" w:rsidRDefault="00BD5FD9" w:rsidP="008E5EA2">
            <w:pPr>
              <w:rPr>
                <w:rFonts w:ascii="Arial" w:hAnsi="Arial"/>
                <w:sz w:val="22"/>
                <w:lang w:val="en-US"/>
              </w:rPr>
            </w:pPr>
          </w:p>
          <w:p w:rsidR="00BD5FD9" w:rsidRDefault="00BD5FD9" w:rsidP="008E5EA2">
            <w:pPr>
              <w:rPr>
                <w:rFonts w:ascii="Arial" w:hAnsi="Arial"/>
                <w:sz w:val="22"/>
                <w:lang w:val="en-US"/>
              </w:rPr>
            </w:pPr>
          </w:p>
        </w:tc>
        <w:tc>
          <w:tcPr>
            <w:tcW w:w="1980" w:type="dxa"/>
          </w:tcPr>
          <w:p w:rsidR="00BD5FD9" w:rsidRDefault="00BD5FD9" w:rsidP="008E5EA2">
            <w:pPr>
              <w:rPr>
                <w:rFonts w:ascii="Arial" w:hAnsi="Arial"/>
                <w:sz w:val="22"/>
                <w:lang w:val="en-US"/>
              </w:rPr>
            </w:pPr>
          </w:p>
        </w:tc>
        <w:tc>
          <w:tcPr>
            <w:tcW w:w="1620" w:type="dxa"/>
          </w:tcPr>
          <w:p w:rsidR="00BD5FD9" w:rsidRDefault="00BD5FD9" w:rsidP="008E5EA2">
            <w:pPr>
              <w:rPr>
                <w:rFonts w:ascii="Arial" w:hAnsi="Arial"/>
                <w:sz w:val="22"/>
                <w:lang w:val="en-US"/>
              </w:rPr>
            </w:pPr>
          </w:p>
        </w:tc>
        <w:tc>
          <w:tcPr>
            <w:tcW w:w="288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r>
    </w:tbl>
    <w:p w:rsidR="00BD5FD9" w:rsidRDefault="00BD5FD9" w:rsidP="00BD5FD9">
      <w:pPr>
        <w:rPr>
          <w:rFonts w:ascii="Arial" w:hAnsi="Arial"/>
          <w:sz w:val="22"/>
          <w:lang w:val="en-US"/>
        </w:rPr>
      </w:pPr>
      <w:r>
        <w:rPr>
          <w:rFonts w:ascii="Arial" w:hAnsi="Arial"/>
          <w:sz w:val="22"/>
          <w:lang w:val="en-US"/>
        </w:rPr>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800"/>
        <w:gridCol w:w="1620"/>
        <w:gridCol w:w="4590"/>
      </w:tblGrid>
      <w:tr w:rsidR="00BD5FD9" w:rsidTr="008E5EA2">
        <w:tblPrEx>
          <w:tblCellMar>
            <w:top w:w="0" w:type="dxa"/>
            <w:bottom w:w="0" w:type="dxa"/>
          </w:tblCellMar>
        </w:tblPrEx>
        <w:tc>
          <w:tcPr>
            <w:tcW w:w="1188" w:type="dxa"/>
          </w:tcPr>
          <w:p w:rsidR="00BD5FD9" w:rsidRDefault="00BD5FD9" w:rsidP="008E5EA2">
            <w:pPr>
              <w:rPr>
                <w:rFonts w:ascii="Arial" w:hAnsi="Arial"/>
                <w:sz w:val="22"/>
                <w:lang w:val="en-US"/>
              </w:rPr>
            </w:pPr>
            <w:r>
              <w:rPr>
                <w:rFonts w:ascii="Arial" w:hAnsi="Arial"/>
                <w:sz w:val="22"/>
                <w:lang w:val="en-US"/>
              </w:rPr>
              <w:t>From</w:t>
            </w:r>
          </w:p>
          <w:p w:rsidR="00BD5FD9" w:rsidRDefault="00BD5FD9" w:rsidP="008E5EA2">
            <w:pPr>
              <w:rPr>
                <w:rFonts w:ascii="Arial" w:hAnsi="Arial"/>
                <w:sz w:val="22"/>
                <w:lang w:val="en-US"/>
              </w:rPr>
            </w:pPr>
            <w:r>
              <w:rPr>
                <w:rFonts w:ascii="Arial" w:hAnsi="Arial"/>
                <w:sz w:val="22"/>
                <w:lang w:val="en-US"/>
              </w:rPr>
              <w:t>To-Year</w:t>
            </w:r>
          </w:p>
        </w:tc>
        <w:tc>
          <w:tcPr>
            <w:tcW w:w="1800" w:type="dxa"/>
          </w:tcPr>
          <w:p w:rsidR="00BD5FD9" w:rsidRDefault="00BD5FD9" w:rsidP="008E5EA2">
            <w:pPr>
              <w:rPr>
                <w:rFonts w:ascii="Arial" w:hAnsi="Arial"/>
                <w:sz w:val="22"/>
                <w:lang w:val="en-US"/>
              </w:rPr>
            </w:pPr>
            <w:r>
              <w:rPr>
                <w:rFonts w:ascii="Arial" w:hAnsi="Arial"/>
                <w:sz w:val="22"/>
                <w:lang w:val="en-US"/>
              </w:rPr>
              <w:t>Organization</w:t>
            </w:r>
          </w:p>
        </w:tc>
        <w:tc>
          <w:tcPr>
            <w:tcW w:w="1620" w:type="dxa"/>
          </w:tcPr>
          <w:p w:rsidR="00BD5FD9" w:rsidRDefault="00BD5FD9" w:rsidP="008E5EA2">
            <w:pPr>
              <w:rPr>
                <w:rFonts w:ascii="Arial" w:hAnsi="Arial"/>
                <w:sz w:val="22"/>
                <w:lang w:val="en-US"/>
              </w:rPr>
            </w:pPr>
            <w:r>
              <w:rPr>
                <w:rFonts w:ascii="Arial" w:hAnsi="Arial"/>
                <w:sz w:val="22"/>
                <w:lang w:val="en-US"/>
              </w:rPr>
              <w:t>Designation</w:t>
            </w:r>
          </w:p>
        </w:tc>
        <w:tc>
          <w:tcPr>
            <w:tcW w:w="4590" w:type="dxa"/>
          </w:tcPr>
          <w:p w:rsidR="00BD5FD9" w:rsidRDefault="00BD5FD9" w:rsidP="008E5EA2">
            <w:pPr>
              <w:rPr>
                <w:rFonts w:ascii="Arial" w:hAnsi="Arial"/>
                <w:sz w:val="22"/>
                <w:lang w:val="en-US"/>
              </w:rPr>
            </w:pPr>
            <w:r>
              <w:rPr>
                <w:rFonts w:ascii="Arial" w:hAnsi="Arial"/>
                <w:sz w:val="22"/>
                <w:lang w:val="en-US"/>
              </w:rPr>
              <w:t>Job Description</w:t>
            </w:r>
          </w:p>
        </w:tc>
      </w:tr>
      <w:tr w:rsidR="00BD5FD9" w:rsidTr="008E5EA2">
        <w:tblPrEx>
          <w:tblCellMar>
            <w:top w:w="0" w:type="dxa"/>
            <w:bottom w:w="0" w:type="dxa"/>
          </w:tblCellMar>
        </w:tblPrEx>
        <w:tc>
          <w:tcPr>
            <w:tcW w:w="1188" w:type="dxa"/>
          </w:tcPr>
          <w:p w:rsidR="00BD5FD9" w:rsidRDefault="00BD5FD9" w:rsidP="008E5EA2">
            <w:pPr>
              <w:rPr>
                <w:rFonts w:ascii="Arial" w:hAnsi="Arial"/>
                <w:sz w:val="22"/>
                <w:lang w:val="en-US"/>
              </w:rPr>
            </w:pPr>
          </w:p>
          <w:p w:rsidR="00BD5FD9" w:rsidRDefault="00BD5FD9" w:rsidP="008E5EA2">
            <w:pPr>
              <w:rPr>
                <w:rFonts w:ascii="Arial" w:hAnsi="Arial"/>
                <w:sz w:val="22"/>
                <w:lang w:val="en-US"/>
              </w:rPr>
            </w:pPr>
          </w:p>
          <w:p w:rsidR="00BD5FD9" w:rsidRDefault="00BD5FD9" w:rsidP="008E5EA2">
            <w:pPr>
              <w:rPr>
                <w:rFonts w:ascii="Arial" w:hAnsi="Arial"/>
                <w:sz w:val="22"/>
                <w:lang w:val="en-US"/>
              </w:rPr>
            </w:pPr>
          </w:p>
        </w:tc>
        <w:tc>
          <w:tcPr>
            <w:tcW w:w="1800" w:type="dxa"/>
          </w:tcPr>
          <w:p w:rsidR="00BD5FD9" w:rsidRDefault="00BD5FD9" w:rsidP="008E5EA2">
            <w:pPr>
              <w:rPr>
                <w:rFonts w:ascii="Arial" w:hAnsi="Arial"/>
                <w:sz w:val="22"/>
                <w:lang w:val="en-US"/>
              </w:rPr>
            </w:pPr>
          </w:p>
          <w:p w:rsidR="00BD5FD9" w:rsidRDefault="00BD5FD9" w:rsidP="008E5EA2">
            <w:pPr>
              <w:rPr>
                <w:rFonts w:ascii="Arial" w:hAnsi="Arial"/>
                <w:sz w:val="22"/>
                <w:lang w:val="en-US"/>
              </w:rPr>
            </w:pPr>
          </w:p>
          <w:p w:rsidR="00BD5FD9" w:rsidRDefault="00BD5FD9" w:rsidP="008E5EA2">
            <w:pPr>
              <w:rPr>
                <w:rFonts w:ascii="Arial" w:hAnsi="Arial"/>
                <w:sz w:val="22"/>
                <w:lang w:val="en-US"/>
              </w:rPr>
            </w:pPr>
          </w:p>
          <w:p w:rsidR="00BD5FD9" w:rsidRDefault="00BD5FD9" w:rsidP="008E5EA2">
            <w:pPr>
              <w:rPr>
                <w:rFonts w:ascii="Arial" w:hAnsi="Arial"/>
                <w:sz w:val="22"/>
                <w:lang w:val="en-US"/>
              </w:rPr>
            </w:pPr>
          </w:p>
        </w:tc>
        <w:tc>
          <w:tcPr>
            <w:tcW w:w="1620" w:type="dxa"/>
          </w:tcPr>
          <w:p w:rsidR="00BD5FD9" w:rsidRDefault="00BD5FD9" w:rsidP="008E5EA2">
            <w:pPr>
              <w:rPr>
                <w:rFonts w:ascii="Arial" w:hAnsi="Arial"/>
                <w:sz w:val="22"/>
                <w:lang w:val="en-US"/>
              </w:rPr>
            </w:pPr>
          </w:p>
        </w:tc>
        <w:tc>
          <w:tcPr>
            <w:tcW w:w="459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1188" w:type="dxa"/>
          </w:tcPr>
          <w:p w:rsidR="00BD5FD9" w:rsidRDefault="00BD5FD9" w:rsidP="008E5EA2">
            <w:pPr>
              <w:rPr>
                <w:rFonts w:ascii="Arial" w:hAnsi="Arial"/>
                <w:sz w:val="22"/>
                <w:lang w:val="en-US"/>
              </w:rPr>
            </w:pPr>
          </w:p>
          <w:p w:rsidR="00BD5FD9" w:rsidRDefault="00BD5FD9" w:rsidP="008E5EA2">
            <w:pPr>
              <w:rPr>
                <w:rFonts w:ascii="Arial" w:hAnsi="Arial"/>
                <w:sz w:val="22"/>
                <w:lang w:val="en-US"/>
              </w:rPr>
            </w:pPr>
          </w:p>
          <w:p w:rsidR="00BD5FD9" w:rsidRDefault="00BD5FD9" w:rsidP="008E5EA2">
            <w:pPr>
              <w:rPr>
                <w:rFonts w:ascii="Arial" w:hAnsi="Arial"/>
                <w:sz w:val="22"/>
                <w:lang w:val="en-US"/>
              </w:rPr>
            </w:pPr>
          </w:p>
        </w:tc>
        <w:tc>
          <w:tcPr>
            <w:tcW w:w="1800" w:type="dxa"/>
          </w:tcPr>
          <w:p w:rsidR="00BD5FD9" w:rsidRDefault="00BD5FD9" w:rsidP="008E5EA2">
            <w:pPr>
              <w:rPr>
                <w:rFonts w:ascii="Arial" w:hAnsi="Arial"/>
                <w:sz w:val="22"/>
                <w:lang w:val="en-US"/>
              </w:rPr>
            </w:pPr>
          </w:p>
          <w:p w:rsidR="00BD5FD9" w:rsidRDefault="00BD5FD9" w:rsidP="008E5EA2">
            <w:pPr>
              <w:rPr>
                <w:rFonts w:ascii="Arial" w:hAnsi="Arial"/>
                <w:sz w:val="22"/>
                <w:lang w:val="en-US"/>
              </w:rPr>
            </w:pPr>
          </w:p>
          <w:p w:rsidR="00BD5FD9" w:rsidRDefault="00BD5FD9" w:rsidP="008E5EA2">
            <w:pPr>
              <w:rPr>
                <w:rFonts w:ascii="Arial" w:hAnsi="Arial"/>
                <w:sz w:val="22"/>
                <w:lang w:val="en-US"/>
              </w:rPr>
            </w:pPr>
          </w:p>
          <w:p w:rsidR="00BD5FD9" w:rsidRDefault="00BD5FD9" w:rsidP="008E5EA2">
            <w:pPr>
              <w:rPr>
                <w:rFonts w:ascii="Arial" w:hAnsi="Arial"/>
                <w:sz w:val="22"/>
                <w:lang w:val="en-US"/>
              </w:rPr>
            </w:pPr>
          </w:p>
        </w:tc>
        <w:tc>
          <w:tcPr>
            <w:tcW w:w="1620" w:type="dxa"/>
          </w:tcPr>
          <w:p w:rsidR="00BD5FD9" w:rsidRDefault="00BD5FD9" w:rsidP="008E5EA2">
            <w:pPr>
              <w:rPr>
                <w:rFonts w:ascii="Arial" w:hAnsi="Arial"/>
                <w:sz w:val="22"/>
                <w:lang w:val="en-US"/>
              </w:rPr>
            </w:pPr>
          </w:p>
        </w:tc>
        <w:tc>
          <w:tcPr>
            <w:tcW w:w="459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1188" w:type="dxa"/>
          </w:tcPr>
          <w:p w:rsidR="00BD5FD9" w:rsidRDefault="00BD5FD9" w:rsidP="008E5EA2">
            <w:pPr>
              <w:rPr>
                <w:rFonts w:ascii="Arial" w:hAnsi="Arial"/>
                <w:sz w:val="22"/>
                <w:lang w:val="en-US"/>
              </w:rPr>
            </w:pPr>
          </w:p>
          <w:p w:rsidR="00BD5FD9" w:rsidRDefault="00BD5FD9" w:rsidP="008E5EA2">
            <w:pPr>
              <w:rPr>
                <w:rFonts w:ascii="Arial" w:hAnsi="Arial"/>
                <w:sz w:val="22"/>
                <w:lang w:val="en-US"/>
              </w:rPr>
            </w:pPr>
          </w:p>
          <w:p w:rsidR="00BD5FD9" w:rsidRDefault="00BD5FD9" w:rsidP="008E5EA2">
            <w:pPr>
              <w:rPr>
                <w:rFonts w:ascii="Arial" w:hAnsi="Arial"/>
                <w:sz w:val="22"/>
                <w:lang w:val="en-US"/>
              </w:rPr>
            </w:pPr>
          </w:p>
        </w:tc>
        <w:tc>
          <w:tcPr>
            <w:tcW w:w="1800" w:type="dxa"/>
          </w:tcPr>
          <w:p w:rsidR="00BD5FD9" w:rsidRDefault="00BD5FD9" w:rsidP="008E5EA2">
            <w:pPr>
              <w:rPr>
                <w:rFonts w:ascii="Arial" w:hAnsi="Arial"/>
                <w:sz w:val="22"/>
                <w:lang w:val="en-US"/>
              </w:rPr>
            </w:pPr>
          </w:p>
          <w:p w:rsidR="00BD5FD9" w:rsidRDefault="00BD5FD9" w:rsidP="008E5EA2">
            <w:pPr>
              <w:rPr>
                <w:rFonts w:ascii="Arial" w:hAnsi="Arial"/>
                <w:sz w:val="22"/>
                <w:lang w:val="en-US"/>
              </w:rPr>
            </w:pPr>
          </w:p>
          <w:p w:rsidR="00BD5FD9" w:rsidRDefault="00BD5FD9" w:rsidP="008E5EA2">
            <w:pPr>
              <w:rPr>
                <w:rFonts w:ascii="Arial" w:hAnsi="Arial"/>
                <w:sz w:val="22"/>
                <w:lang w:val="en-US"/>
              </w:rPr>
            </w:pPr>
          </w:p>
          <w:p w:rsidR="00BD5FD9" w:rsidRDefault="00BD5FD9" w:rsidP="008E5EA2">
            <w:pPr>
              <w:rPr>
                <w:rFonts w:ascii="Arial" w:hAnsi="Arial"/>
                <w:sz w:val="22"/>
                <w:lang w:val="en-US"/>
              </w:rPr>
            </w:pPr>
          </w:p>
        </w:tc>
        <w:tc>
          <w:tcPr>
            <w:tcW w:w="1620" w:type="dxa"/>
          </w:tcPr>
          <w:p w:rsidR="00BD5FD9" w:rsidRDefault="00BD5FD9" w:rsidP="008E5EA2">
            <w:pPr>
              <w:rPr>
                <w:rFonts w:ascii="Arial" w:hAnsi="Arial"/>
                <w:sz w:val="22"/>
                <w:lang w:val="en-US"/>
              </w:rPr>
            </w:pPr>
          </w:p>
        </w:tc>
        <w:tc>
          <w:tcPr>
            <w:tcW w:w="459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1188" w:type="dxa"/>
          </w:tcPr>
          <w:p w:rsidR="00BD5FD9" w:rsidRDefault="00BD5FD9" w:rsidP="008E5EA2">
            <w:pPr>
              <w:rPr>
                <w:rFonts w:ascii="Arial" w:hAnsi="Arial"/>
                <w:sz w:val="22"/>
                <w:lang w:val="en-US"/>
              </w:rPr>
            </w:pPr>
          </w:p>
          <w:p w:rsidR="00BD5FD9" w:rsidRDefault="00BD5FD9" w:rsidP="008E5EA2">
            <w:pPr>
              <w:rPr>
                <w:rFonts w:ascii="Arial" w:hAnsi="Arial"/>
                <w:sz w:val="22"/>
                <w:lang w:val="en-US"/>
              </w:rPr>
            </w:pPr>
          </w:p>
          <w:p w:rsidR="00BD5FD9" w:rsidRDefault="00BD5FD9" w:rsidP="008E5EA2">
            <w:pPr>
              <w:rPr>
                <w:rFonts w:ascii="Arial" w:hAnsi="Arial"/>
                <w:sz w:val="22"/>
                <w:lang w:val="en-US"/>
              </w:rPr>
            </w:pPr>
          </w:p>
        </w:tc>
        <w:tc>
          <w:tcPr>
            <w:tcW w:w="1800" w:type="dxa"/>
          </w:tcPr>
          <w:p w:rsidR="00BD5FD9" w:rsidRDefault="00BD5FD9" w:rsidP="008E5EA2">
            <w:pPr>
              <w:rPr>
                <w:rFonts w:ascii="Arial" w:hAnsi="Arial"/>
                <w:sz w:val="22"/>
                <w:lang w:val="en-US"/>
              </w:rPr>
            </w:pPr>
          </w:p>
          <w:p w:rsidR="00BD5FD9" w:rsidRDefault="00BD5FD9" w:rsidP="008E5EA2">
            <w:pPr>
              <w:rPr>
                <w:rFonts w:ascii="Arial" w:hAnsi="Arial"/>
                <w:sz w:val="22"/>
                <w:lang w:val="en-US"/>
              </w:rPr>
            </w:pPr>
          </w:p>
          <w:p w:rsidR="00BD5FD9" w:rsidRDefault="00BD5FD9" w:rsidP="008E5EA2">
            <w:pPr>
              <w:rPr>
                <w:rFonts w:ascii="Arial" w:hAnsi="Arial"/>
                <w:sz w:val="22"/>
                <w:lang w:val="en-US"/>
              </w:rPr>
            </w:pPr>
          </w:p>
          <w:p w:rsidR="00BD5FD9" w:rsidRDefault="00BD5FD9" w:rsidP="008E5EA2">
            <w:pPr>
              <w:rPr>
                <w:rFonts w:ascii="Arial" w:hAnsi="Arial"/>
                <w:sz w:val="22"/>
                <w:lang w:val="en-US"/>
              </w:rPr>
            </w:pPr>
          </w:p>
        </w:tc>
        <w:tc>
          <w:tcPr>
            <w:tcW w:w="1620" w:type="dxa"/>
          </w:tcPr>
          <w:p w:rsidR="00BD5FD9" w:rsidRDefault="00BD5FD9" w:rsidP="008E5EA2">
            <w:pPr>
              <w:rPr>
                <w:rFonts w:ascii="Arial" w:hAnsi="Arial"/>
                <w:sz w:val="22"/>
                <w:lang w:val="en-US"/>
              </w:rPr>
            </w:pPr>
          </w:p>
        </w:tc>
        <w:tc>
          <w:tcPr>
            <w:tcW w:w="4590" w:type="dxa"/>
          </w:tcPr>
          <w:p w:rsidR="00BD5FD9" w:rsidRDefault="00BD5FD9" w:rsidP="008E5EA2">
            <w:pPr>
              <w:rPr>
                <w:rFonts w:ascii="Arial" w:hAnsi="Arial"/>
                <w:sz w:val="22"/>
                <w:lang w:val="en-US"/>
              </w:rPr>
            </w:pPr>
          </w:p>
        </w:tc>
      </w:tr>
    </w:tbl>
    <w:p w:rsidR="00BD5FD9" w:rsidRDefault="00BD5FD9" w:rsidP="00BD5FD9">
      <w:pPr>
        <w:rPr>
          <w:rFonts w:ascii="Arial" w:hAnsi="Arial"/>
          <w:sz w:val="22"/>
          <w:lang w:val="en-US"/>
        </w:rPr>
      </w:pPr>
    </w:p>
    <w:p w:rsidR="00BD5FD9" w:rsidRDefault="00BD5FD9" w:rsidP="00BD5FD9">
      <w:pPr>
        <w:rPr>
          <w:rFonts w:ascii="Arial" w:hAnsi="Arial"/>
          <w:sz w:val="22"/>
          <w:lang w:val="en-US"/>
        </w:rPr>
      </w:pPr>
      <w:r>
        <w:rPr>
          <w:rFonts w:ascii="Arial" w:hAnsi="Arial"/>
          <w:sz w:val="22"/>
          <w:lang w:val="en-US"/>
        </w:rPr>
        <w:br w:type="page"/>
      </w:r>
    </w:p>
    <w:p w:rsidR="00BD5FD9" w:rsidRDefault="00BD5FD9" w:rsidP="00BD5FD9">
      <w:pPr>
        <w:rPr>
          <w:rFonts w:ascii="Arial" w:hAnsi="Arial"/>
          <w:b/>
          <w:sz w:val="22"/>
          <w:lang w:val="en-US"/>
        </w:rPr>
      </w:pPr>
      <w:r>
        <w:rPr>
          <w:rFonts w:ascii="Arial" w:hAnsi="Arial"/>
          <w:b/>
          <w:sz w:val="22"/>
          <w:lang w:val="en-US"/>
        </w:rPr>
        <w:lastRenderedPageBreak/>
        <w:t>A.1.2 Financial Accounting</w:t>
      </w:r>
    </w:p>
    <w:p w:rsidR="00BD5FD9" w:rsidRDefault="00BD5FD9" w:rsidP="00BD5FD9">
      <w:pPr>
        <w:rPr>
          <w:rFonts w:ascii="Arial" w:hAnsi="Arial"/>
          <w:b/>
          <w:sz w:val="22"/>
          <w:lang w:val="en-US"/>
        </w:rPr>
      </w:pPr>
      <w:r>
        <w:rPr>
          <w:rFonts w:ascii="Arial" w:hAnsi="Arial"/>
          <w:b/>
          <w:sz w:val="22"/>
          <w:lang w:val="en-US"/>
        </w:rPr>
        <w:t>Response Scale 1-5 (Tick in the appropriate column)</w:t>
      </w:r>
    </w:p>
    <w:p w:rsidR="00BD5FD9" w:rsidRDefault="00BD5FD9" w:rsidP="00BD5FD9">
      <w:pPr>
        <w:rPr>
          <w:rFonts w:ascii="Arial" w:hAnsi="Arial"/>
          <w:sz w:val="22"/>
          <w:lang w:val="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38"/>
        <w:gridCol w:w="1710"/>
        <w:gridCol w:w="1913"/>
      </w:tblGrid>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1</w:t>
            </w:r>
          </w:p>
        </w:tc>
        <w:tc>
          <w:tcPr>
            <w:tcW w:w="1710" w:type="dxa"/>
          </w:tcPr>
          <w:p w:rsidR="00BD5FD9" w:rsidRDefault="00BD5FD9" w:rsidP="008E5EA2">
            <w:pPr>
              <w:rPr>
                <w:rFonts w:ascii="Arial" w:hAnsi="Arial"/>
                <w:sz w:val="22"/>
                <w:lang w:val="en-US"/>
              </w:rPr>
            </w:pPr>
            <w:r>
              <w:rPr>
                <w:rFonts w:ascii="Arial" w:hAnsi="Arial"/>
                <w:sz w:val="22"/>
                <w:lang w:val="en-US"/>
              </w:rPr>
              <w:t>Unsatisfactory</w:t>
            </w:r>
          </w:p>
        </w:tc>
        <w:tc>
          <w:tcPr>
            <w:tcW w:w="1913" w:type="dxa"/>
          </w:tcPr>
          <w:p w:rsidR="00BD5FD9" w:rsidRDefault="00BD5FD9" w:rsidP="008E5EA2">
            <w:pPr>
              <w:rPr>
                <w:rFonts w:ascii="Arial" w:hAnsi="Arial"/>
                <w:sz w:val="22"/>
                <w:lang w:val="en-US"/>
              </w:rPr>
            </w:pPr>
            <w:r>
              <w:rPr>
                <w:rFonts w:ascii="Arial" w:hAnsi="Arial"/>
                <w:sz w:val="22"/>
                <w:lang w:val="en-US"/>
              </w:rPr>
              <w:t>Up to 20%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2</w:t>
            </w:r>
          </w:p>
        </w:tc>
        <w:tc>
          <w:tcPr>
            <w:tcW w:w="1710" w:type="dxa"/>
          </w:tcPr>
          <w:p w:rsidR="00BD5FD9" w:rsidRDefault="00BD5FD9" w:rsidP="008E5EA2">
            <w:pPr>
              <w:rPr>
                <w:rFonts w:ascii="Arial" w:hAnsi="Arial"/>
                <w:sz w:val="22"/>
                <w:lang w:val="en-US"/>
              </w:rPr>
            </w:pPr>
            <w:r>
              <w:rPr>
                <w:rFonts w:ascii="Arial" w:hAnsi="Arial"/>
                <w:sz w:val="22"/>
                <w:lang w:val="en-US"/>
              </w:rPr>
              <w:t>Satisfactory</w:t>
            </w:r>
          </w:p>
        </w:tc>
        <w:tc>
          <w:tcPr>
            <w:tcW w:w="1913" w:type="dxa"/>
          </w:tcPr>
          <w:p w:rsidR="00BD5FD9" w:rsidRDefault="00BD5FD9" w:rsidP="008E5EA2">
            <w:pPr>
              <w:rPr>
                <w:rFonts w:ascii="Arial" w:hAnsi="Arial"/>
                <w:sz w:val="22"/>
                <w:lang w:val="en-US"/>
              </w:rPr>
            </w:pPr>
            <w:r>
              <w:rPr>
                <w:rFonts w:ascii="Arial" w:hAnsi="Arial"/>
                <w:sz w:val="22"/>
                <w:lang w:val="en-US"/>
              </w:rPr>
              <w:t>20% to 40%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3</w:t>
            </w:r>
          </w:p>
        </w:tc>
        <w:tc>
          <w:tcPr>
            <w:tcW w:w="1710" w:type="dxa"/>
          </w:tcPr>
          <w:p w:rsidR="00BD5FD9" w:rsidRDefault="00BD5FD9" w:rsidP="008E5EA2">
            <w:pPr>
              <w:rPr>
                <w:rFonts w:ascii="Arial" w:hAnsi="Arial"/>
                <w:sz w:val="22"/>
                <w:lang w:val="en-US"/>
              </w:rPr>
            </w:pPr>
            <w:r>
              <w:rPr>
                <w:rFonts w:ascii="Arial" w:hAnsi="Arial"/>
                <w:sz w:val="22"/>
                <w:lang w:val="en-US"/>
              </w:rPr>
              <w:t>Average</w:t>
            </w:r>
          </w:p>
        </w:tc>
        <w:tc>
          <w:tcPr>
            <w:tcW w:w="1913" w:type="dxa"/>
          </w:tcPr>
          <w:p w:rsidR="00BD5FD9" w:rsidRDefault="00BD5FD9" w:rsidP="008E5EA2">
            <w:pPr>
              <w:rPr>
                <w:rFonts w:ascii="Arial" w:hAnsi="Arial"/>
                <w:sz w:val="22"/>
                <w:lang w:val="en-US"/>
              </w:rPr>
            </w:pPr>
            <w:r>
              <w:rPr>
                <w:rFonts w:ascii="Arial" w:hAnsi="Arial"/>
                <w:sz w:val="22"/>
                <w:lang w:val="en-US"/>
              </w:rPr>
              <w:t>40% to 60%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4</w:t>
            </w:r>
          </w:p>
        </w:tc>
        <w:tc>
          <w:tcPr>
            <w:tcW w:w="1710" w:type="dxa"/>
          </w:tcPr>
          <w:p w:rsidR="00BD5FD9" w:rsidRDefault="00BD5FD9" w:rsidP="008E5EA2">
            <w:pPr>
              <w:rPr>
                <w:rFonts w:ascii="Arial" w:hAnsi="Arial"/>
                <w:sz w:val="22"/>
                <w:lang w:val="en-US"/>
              </w:rPr>
            </w:pPr>
            <w:r>
              <w:rPr>
                <w:rFonts w:ascii="Arial" w:hAnsi="Arial"/>
                <w:sz w:val="22"/>
                <w:lang w:val="en-US"/>
              </w:rPr>
              <w:t>Good</w:t>
            </w:r>
          </w:p>
        </w:tc>
        <w:tc>
          <w:tcPr>
            <w:tcW w:w="1913" w:type="dxa"/>
          </w:tcPr>
          <w:p w:rsidR="00BD5FD9" w:rsidRDefault="00BD5FD9" w:rsidP="008E5EA2">
            <w:pPr>
              <w:rPr>
                <w:rFonts w:ascii="Arial" w:hAnsi="Arial"/>
                <w:sz w:val="22"/>
                <w:lang w:val="en-US"/>
              </w:rPr>
            </w:pPr>
            <w:r>
              <w:rPr>
                <w:rFonts w:ascii="Arial" w:hAnsi="Arial"/>
                <w:sz w:val="22"/>
                <w:lang w:val="en-US"/>
              </w:rPr>
              <w:t>60% to 80%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5</w:t>
            </w:r>
          </w:p>
        </w:tc>
        <w:tc>
          <w:tcPr>
            <w:tcW w:w="1710" w:type="dxa"/>
          </w:tcPr>
          <w:p w:rsidR="00BD5FD9" w:rsidRDefault="00BD5FD9" w:rsidP="008E5EA2">
            <w:pPr>
              <w:rPr>
                <w:rFonts w:ascii="Arial" w:hAnsi="Arial"/>
                <w:sz w:val="22"/>
                <w:lang w:val="en-US"/>
              </w:rPr>
            </w:pPr>
            <w:r>
              <w:rPr>
                <w:rFonts w:ascii="Arial" w:hAnsi="Arial"/>
                <w:sz w:val="22"/>
                <w:lang w:val="en-US"/>
              </w:rPr>
              <w:t>Excellent</w:t>
            </w:r>
          </w:p>
        </w:tc>
        <w:tc>
          <w:tcPr>
            <w:tcW w:w="1913" w:type="dxa"/>
          </w:tcPr>
          <w:p w:rsidR="00BD5FD9" w:rsidRDefault="00BD5FD9" w:rsidP="008E5EA2">
            <w:pPr>
              <w:rPr>
                <w:rFonts w:ascii="Arial" w:hAnsi="Arial"/>
                <w:sz w:val="22"/>
                <w:lang w:val="en-US"/>
              </w:rPr>
            </w:pPr>
            <w:r>
              <w:rPr>
                <w:rFonts w:ascii="Arial" w:hAnsi="Arial"/>
                <w:sz w:val="22"/>
                <w:lang w:val="en-US"/>
              </w:rPr>
              <w:t>80% to 100%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NA</w:t>
            </w:r>
          </w:p>
        </w:tc>
        <w:tc>
          <w:tcPr>
            <w:tcW w:w="1710" w:type="dxa"/>
          </w:tcPr>
          <w:p w:rsidR="00BD5FD9" w:rsidRDefault="00BD5FD9" w:rsidP="008E5EA2">
            <w:pPr>
              <w:rPr>
                <w:rFonts w:ascii="Arial" w:hAnsi="Arial"/>
                <w:sz w:val="22"/>
                <w:lang w:val="en-US"/>
              </w:rPr>
            </w:pPr>
            <w:r>
              <w:rPr>
                <w:rFonts w:ascii="Arial" w:hAnsi="Arial"/>
                <w:sz w:val="22"/>
                <w:lang w:val="en-US"/>
              </w:rPr>
              <w:t>Not Applicable</w:t>
            </w:r>
          </w:p>
        </w:tc>
        <w:tc>
          <w:tcPr>
            <w:tcW w:w="1913"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NV</w:t>
            </w:r>
          </w:p>
        </w:tc>
        <w:tc>
          <w:tcPr>
            <w:tcW w:w="1710" w:type="dxa"/>
          </w:tcPr>
          <w:p w:rsidR="00BD5FD9" w:rsidRDefault="00BD5FD9" w:rsidP="008E5EA2">
            <w:pPr>
              <w:rPr>
                <w:rFonts w:ascii="Arial" w:hAnsi="Arial"/>
                <w:sz w:val="22"/>
                <w:lang w:val="en-US"/>
              </w:rPr>
            </w:pPr>
            <w:r>
              <w:rPr>
                <w:rFonts w:ascii="Arial" w:hAnsi="Arial"/>
                <w:sz w:val="22"/>
                <w:lang w:val="en-US"/>
              </w:rPr>
              <w:t>Not Available</w:t>
            </w:r>
          </w:p>
        </w:tc>
        <w:tc>
          <w:tcPr>
            <w:tcW w:w="1913" w:type="dxa"/>
          </w:tcPr>
          <w:p w:rsidR="00BD5FD9" w:rsidRDefault="00BD5FD9" w:rsidP="008E5EA2">
            <w:pPr>
              <w:rPr>
                <w:rFonts w:ascii="Arial" w:hAnsi="Arial"/>
                <w:sz w:val="22"/>
                <w:lang w:val="en-US"/>
              </w:rPr>
            </w:pPr>
          </w:p>
        </w:tc>
      </w:tr>
    </w:tbl>
    <w:p w:rsidR="00BD5FD9" w:rsidRDefault="00BD5FD9" w:rsidP="00BD5FD9">
      <w:pPr>
        <w:jc w:val="center"/>
        <w:rPr>
          <w:rFonts w:ascii="Arial" w:hAnsi="Arial"/>
          <w:b/>
          <w:sz w:val="22"/>
          <w:lang w:val="en-US"/>
        </w:rPr>
      </w:pPr>
      <w:r>
        <w:rPr>
          <w:rFonts w:ascii="Arial" w:hAnsi="Arial"/>
          <w:b/>
          <w:sz w:val="22"/>
          <w:lang w:val="en-US"/>
        </w:rPr>
        <w:tab/>
      </w:r>
      <w:r>
        <w:rPr>
          <w:rFonts w:ascii="Arial" w:hAnsi="Arial"/>
          <w:b/>
          <w:sz w:val="22"/>
          <w:lang w:val="en-US"/>
        </w:rPr>
        <w:tab/>
      </w:r>
      <w:r>
        <w:rPr>
          <w:rFonts w:ascii="Arial" w:hAnsi="Arial"/>
          <w:b/>
          <w:sz w:val="22"/>
          <w:lang w:val="en-US"/>
        </w:rPr>
        <w:tab/>
      </w:r>
      <w:r>
        <w:rPr>
          <w:rFonts w:ascii="Arial" w:hAnsi="Arial"/>
          <w:b/>
          <w:sz w:val="22"/>
          <w:lang w:val="en-US"/>
        </w:rPr>
        <w:tab/>
      </w:r>
      <w:r>
        <w:rPr>
          <w:rFonts w:ascii="Arial" w:hAnsi="Arial"/>
          <w:b/>
          <w:sz w:val="22"/>
          <w:lang w:val="en-US"/>
        </w:rPr>
        <w:tab/>
      </w:r>
      <w:r>
        <w:rPr>
          <w:rFonts w:ascii="Arial" w:hAnsi="Arial"/>
          <w:b/>
          <w:sz w:val="22"/>
          <w:lang w:val="en-US"/>
        </w:rPr>
        <w:tab/>
        <w:t xml:space="preserve"> </w:t>
      </w:r>
      <w:r>
        <w:rPr>
          <w:rFonts w:ascii="Arial" w:hAnsi="Arial"/>
          <w:b/>
          <w:sz w:val="22"/>
          <w:lang w:val="en-US"/>
        </w:rPr>
        <w:tab/>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768"/>
        <w:gridCol w:w="270"/>
        <w:gridCol w:w="270"/>
        <w:gridCol w:w="270"/>
        <w:gridCol w:w="270"/>
        <w:gridCol w:w="270"/>
        <w:gridCol w:w="540"/>
        <w:gridCol w:w="540"/>
      </w:tblGrid>
      <w:tr w:rsidR="00BD5FD9" w:rsidTr="008E5EA2">
        <w:tblPrEx>
          <w:tblCellMar>
            <w:top w:w="0" w:type="dxa"/>
            <w:bottom w:w="0" w:type="dxa"/>
          </w:tblCellMar>
        </w:tblPrEx>
        <w:tc>
          <w:tcPr>
            <w:tcW w:w="6768" w:type="dxa"/>
          </w:tcPr>
          <w:p w:rsidR="00BD5FD9" w:rsidRDefault="00BD5FD9" w:rsidP="008E5EA2">
            <w:pPr>
              <w:rPr>
                <w:rFonts w:ascii="Arial" w:hAnsi="Arial"/>
                <w:sz w:val="22"/>
                <w:lang w:val="en-US"/>
              </w:rPr>
            </w:pPr>
            <w:r>
              <w:rPr>
                <w:rFonts w:ascii="Arial" w:hAnsi="Arial"/>
                <w:b/>
                <w:sz w:val="22"/>
              </w:rPr>
              <w:t>Please consider the performance for the financial year 1999-2000.</w:t>
            </w:r>
          </w:p>
        </w:tc>
        <w:tc>
          <w:tcPr>
            <w:tcW w:w="270" w:type="dxa"/>
          </w:tcPr>
          <w:p w:rsidR="00BD5FD9" w:rsidRDefault="00BD5FD9" w:rsidP="008E5EA2">
            <w:pPr>
              <w:rPr>
                <w:rFonts w:ascii="Arial" w:hAnsi="Arial"/>
                <w:b/>
                <w:sz w:val="22"/>
                <w:lang w:val="en-US"/>
              </w:rPr>
            </w:pPr>
            <w:r>
              <w:rPr>
                <w:rFonts w:ascii="Arial" w:hAnsi="Arial"/>
                <w:b/>
                <w:sz w:val="22"/>
                <w:lang w:val="en-US"/>
              </w:rPr>
              <w:t>1</w:t>
            </w:r>
          </w:p>
        </w:tc>
        <w:tc>
          <w:tcPr>
            <w:tcW w:w="270" w:type="dxa"/>
          </w:tcPr>
          <w:p w:rsidR="00BD5FD9" w:rsidRDefault="00BD5FD9" w:rsidP="008E5EA2">
            <w:pPr>
              <w:rPr>
                <w:rFonts w:ascii="Arial" w:hAnsi="Arial"/>
                <w:b/>
                <w:sz w:val="22"/>
                <w:lang w:val="en-US"/>
              </w:rPr>
            </w:pPr>
            <w:r>
              <w:rPr>
                <w:rFonts w:ascii="Arial" w:hAnsi="Arial"/>
                <w:b/>
                <w:sz w:val="22"/>
                <w:lang w:val="en-US"/>
              </w:rPr>
              <w:t>2</w:t>
            </w:r>
          </w:p>
        </w:tc>
        <w:tc>
          <w:tcPr>
            <w:tcW w:w="270" w:type="dxa"/>
          </w:tcPr>
          <w:p w:rsidR="00BD5FD9" w:rsidRDefault="00BD5FD9" w:rsidP="008E5EA2">
            <w:pPr>
              <w:rPr>
                <w:rFonts w:ascii="Arial" w:hAnsi="Arial"/>
                <w:b/>
                <w:sz w:val="22"/>
                <w:lang w:val="en-US"/>
              </w:rPr>
            </w:pPr>
            <w:r>
              <w:rPr>
                <w:rFonts w:ascii="Arial" w:hAnsi="Arial"/>
                <w:b/>
                <w:sz w:val="22"/>
                <w:lang w:val="en-US"/>
              </w:rPr>
              <w:t>3</w:t>
            </w:r>
          </w:p>
        </w:tc>
        <w:tc>
          <w:tcPr>
            <w:tcW w:w="270" w:type="dxa"/>
          </w:tcPr>
          <w:p w:rsidR="00BD5FD9" w:rsidRDefault="00BD5FD9" w:rsidP="008E5EA2">
            <w:pPr>
              <w:rPr>
                <w:rFonts w:ascii="Arial" w:hAnsi="Arial"/>
                <w:b/>
                <w:sz w:val="22"/>
                <w:lang w:val="en-US"/>
              </w:rPr>
            </w:pPr>
            <w:r>
              <w:rPr>
                <w:rFonts w:ascii="Arial" w:hAnsi="Arial"/>
                <w:b/>
                <w:sz w:val="22"/>
                <w:lang w:val="en-US"/>
              </w:rPr>
              <w:t>4</w:t>
            </w:r>
          </w:p>
        </w:tc>
        <w:tc>
          <w:tcPr>
            <w:tcW w:w="270" w:type="dxa"/>
          </w:tcPr>
          <w:p w:rsidR="00BD5FD9" w:rsidRDefault="00BD5FD9" w:rsidP="008E5EA2">
            <w:pPr>
              <w:rPr>
                <w:rFonts w:ascii="Arial" w:hAnsi="Arial"/>
                <w:b/>
                <w:sz w:val="22"/>
                <w:lang w:val="en-US"/>
              </w:rPr>
            </w:pPr>
            <w:r>
              <w:rPr>
                <w:rFonts w:ascii="Arial" w:hAnsi="Arial"/>
                <w:b/>
                <w:sz w:val="22"/>
                <w:lang w:val="en-US"/>
              </w:rPr>
              <w:t>5</w:t>
            </w:r>
          </w:p>
        </w:tc>
        <w:tc>
          <w:tcPr>
            <w:tcW w:w="540" w:type="dxa"/>
          </w:tcPr>
          <w:p w:rsidR="00BD5FD9" w:rsidRDefault="00BD5FD9" w:rsidP="008E5EA2">
            <w:pPr>
              <w:rPr>
                <w:rFonts w:ascii="Arial" w:hAnsi="Arial"/>
                <w:b/>
                <w:sz w:val="22"/>
                <w:lang w:val="en-US"/>
              </w:rPr>
            </w:pPr>
            <w:r>
              <w:rPr>
                <w:rFonts w:ascii="Arial" w:hAnsi="Arial"/>
                <w:b/>
                <w:sz w:val="22"/>
                <w:lang w:val="en-US"/>
              </w:rPr>
              <w:t>NA</w:t>
            </w:r>
          </w:p>
        </w:tc>
        <w:tc>
          <w:tcPr>
            <w:tcW w:w="540" w:type="dxa"/>
          </w:tcPr>
          <w:p w:rsidR="00BD5FD9" w:rsidRDefault="00BD5FD9" w:rsidP="008E5EA2">
            <w:pPr>
              <w:rPr>
                <w:rFonts w:ascii="Arial" w:hAnsi="Arial"/>
                <w:b/>
                <w:sz w:val="22"/>
                <w:lang w:val="en-US"/>
              </w:rPr>
            </w:pPr>
            <w:r>
              <w:rPr>
                <w:rFonts w:ascii="Arial" w:hAnsi="Arial"/>
                <w:b/>
                <w:sz w:val="22"/>
                <w:lang w:val="en-US"/>
              </w:rPr>
              <w:t>NV</w:t>
            </w:r>
          </w:p>
        </w:tc>
      </w:tr>
      <w:tr w:rsidR="00BD5FD9" w:rsidTr="008E5EA2">
        <w:tblPrEx>
          <w:tblCellMar>
            <w:top w:w="0" w:type="dxa"/>
            <w:bottom w:w="0" w:type="dxa"/>
          </w:tblCellMar>
        </w:tblPrEx>
        <w:tc>
          <w:tcPr>
            <w:tcW w:w="6768" w:type="dxa"/>
          </w:tcPr>
          <w:p w:rsidR="00BD5FD9" w:rsidRDefault="00BD5FD9" w:rsidP="00227AB3">
            <w:pPr>
              <w:numPr>
                <w:ilvl w:val="0"/>
                <w:numId w:val="157"/>
              </w:numPr>
              <w:rPr>
                <w:rFonts w:ascii="Arial" w:hAnsi="Arial"/>
                <w:sz w:val="22"/>
                <w:lang w:val="en-US"/>
              </w:rPr>
            </w:pPr>
            <w:r>
              <w:rPr>
                <w:rFonts w:ascii="Arial" w:hAnsi="Arial"/>
                <w:sz w:val="22"/>
                <w:lang w:val="en-US"/>
              </w:rPr>
              <w:t>How well is your information system in tackling problems related to finance management?</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768" w:type="dxa"/>
          </w:tcPr>
          <w:p w:rsidR="00BD5FD9" w:rsidRDefault="00BD5FD9" w:rsidP="00227AB3">
            <w:pPr>
              <w:numPr>
                <w:ilvl w:val="0"/>
                <w:numId w:val="157"/>
              </w:numPr>
              <w:rPr>
                <w:rFonts w:ascii="Arial" w:hAnsi="Arial"/>
                <w:sz w:val="22"/>
                <w:lang w:val="en-US"/>
              </w:rPr>
            </w:pPr>
            <w:r>
              <w:rPr>
                <w:rFonts w:ascii="Arial" w:hAnsi="Arial"/>
                <w:sz w:val="22"/>
                <w:lang w:val="en-US"/>
              </w:rPr>
              <w:t>How do you rate planning efficiency of information system for finance?</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768" w:type="dxa"/>
          </w:tcPr>
          <w:p w:rsidR="00BD5FD9" w:rsidRDefault="00BD5FD9" w:rsidP="00227AB3">
            <w:pPr>
              <w:numPr>
                <w:ilvl w:val="0"/>
                <w:numId w:val="157"/>
              </w:numPr>
              <w:rPr>
                <w:rFonts w:ascii="Arial" w:hAnsi="Arial"/>
                <w:sz w:val="22"/>
                <w:lang w:val="en-US"/>
              </w:rPr>
            </w:pPr>
            <w:r>
              <w:rPr>
                <w:rFonts w:ascii="Arial" w:hAnsi="Arial"/>
                <w:sz w:val="22"/>
                <w:lang w:val="en-US"/>
              </w:rPr>
              <w:t>How do you rate event diagram, which is supplied by us to represent financial accounting and control?</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768" w:type="dxa"/>
          </w:tcPr>
          <w:p w:rsidR="00BD5FD9" w:rsidRDefault="00BD5FD9" w:rsidP="00227AB3">
            <w:pPr>
              <w:numPr>
                <w:ilvl w:val="0"/>
                <w:numId w:val="157"/>
              </w:numPr>
              <w:rPr>
                <w:rFonts w:ascii="Arial" w:hAnsi="Arial"/>
                <w:sz w:val="22"/>
                <w:lang w:val="en-US"/>
              </w:rPr>
            </w:pPr>
            <w:r>
              <w:rPr>
                <w:rFonts w:ascii="Arial" w:hAnsi="Arial"/>
                <w:sz w:val="22"/>
                <w:lang w:val="en-US"/>
              </w:rPr>
              <w:t>How much are you dependent on information from other departments?</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768" w:type="dxa"/>
          </w:tcPr>
          <w:p w:rsidR="00BD5FD9" w:rsidRDefault="00BD5FD9" w:rsidP="00227AB3">
            <w:pPr>
              <w:numPr>
                <w:ilvl w:val="0"/>
                <w:numId w:val="157"/>
              </w:numPr>
              <w:rPr>
                <w:rFonts w:ascii="Arial" w:hAnsi="Arial"/>
                <w:sz w:val="22"/>
                <w:lang w:val="en-US"/>
              </w:rPr>
            </w:pPr>
            <w:r>
              <w:rPr>
                <w:rFonts w:ascii="Arial" w:hAnsi="Arial"/>
                <w:sz w:val="22"/>
                <w:lang w:val="en-US"/>
              </w:rPr>
              <w:t>How effective is your finance balancing system to take care of unforeseen problems?</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768" w:type="dxa"/>
          </w:tcPr>
          <w:p w:rsidR="00BD5FD9" w:rsidRDefault="00BD5FD9" w:rsidP="00227AB3">
            <w:pPr>
              <w:numPr>
                <w:ilvl w:val="0"/>
                <w:numId w:val="157"/>
              </w:numPr>
              <w:rPr>
                <w:rFonts w:ascii="Arial" w:hAnsi="Arial"/>
                <w:sz w:val="22"/>
                <w:lang w:val="en-US"/>
              </w:rPr>
            </w:pPr>
            <w:r>
              <w:rPr>
                <w:rFonts w:ascii="Arial" w:hAnsi="Arial"/>
                <w:sz w:val="22"/>
                <w:lang w:val="en-US"/>
              </w:rPr>
              <w:t>How effectively are you informed about exact finance status of your company?</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768" w:type="dxa"/>
          </w:tcPr>
          <w:p w:rsidR="00BD5FD9" w:rsidRDefault="00BD5FD9" w:rsidP="00227AB3">
            <w:pPr>
              <w:numPr>
                <w:ilvl w:val="0"/>
                <w:numId w:val="157"/>
              </w:numPr>
              <w:rPr>
                <w:rFonts w:ascii="Arial" w:hAnsi="Arial"/>
                <w:sz w:val="22"/>
                <w:lang w:val="en-US"/>
              </w:rPr>
            </w:pPr>
            <w:r>
              <w:rPr>
                <w:rFonts w:ascii="Arial" w:hAnsi="Arial"/>
                <w:sz w:val="22"/>
                <w:lang w:val="en-US"/>
              </w:rPr>
              <w:t>How effectively are you informed about finance status of your suppliers?</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768" w:type="dxa"/>
          </w:tcPr>
          <w:p w:rsidR="00BD5FD9" w:rsidRDefault="00BD5FD9" w:rsidP="00227AB3">
            <w:pPr>
              <w:numPr>
                <w:ilvl w:val="0"/>
                <w:numId w:val="157"/>
              </w:numPr>
              <w:rPr>
                <w:rFonts w:ascii="Arial" w:hAnsi="Arial"/>
                <w:sz w:val="22"/>
                <w:lang w:val="en-US"/>
              </w:rPr>
            </w:pPr>
            <w:r>
              <w:rPr>
                <w:rFonts w:ascii="Arial" w:hAnsi="Arial"/>
                <w:sz w:val="22"/>
                <w:lang w:val="en-US"/>
              </w:rPr>
              <w:t>How effectively are you informed about finance status of your customers?</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768" w:type="dxa"/>
          </w:tcPr>
          <w:p w:rsidR="00BD5FD9" w:rsidRDefault="00BD5FD9" w:rsidP="00227AB3">
            <w:pPr>
              <w:numPr>
                <w:ilvl w:val="0"/>
                <w:numId w:val="157"/>
              </w:numPr>
              <w:rPr>
                <w:rFonts w:ascii="Arial" w:hAnsi="Arial"/>
                <w:sz w:val="22"/>
                <w:lang w:val="en-US"/>
              </w:rPr>
            </w:pPr>
            <w:r>
              <w:rPr>
                <w:rFonts w:ascii="Arial" w:hAnsi="Arial"/>
                <w:sz w:val="22"/>
                <w:lang w:val="en-US"/>
              </w:rPr>
              <w:t>How effective is your information system in prompting you for delayed payments?</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768" w:type="dxa"/>
          </w:tcPr>
          <w:p w:rsidR="00BD5FD9" w:rsidRDefault="00BD5FD9" w:rsidP="00227AB3">
            <w:pPr>
              <w:numPr>
                <w:ilvl w:val="0"/>
                <w:numId w:val="157"/>
              </w:numPr>
              <w:rPr>
                <w:rFonts w:ascii="Arial" w:hAnsi="Arial"/>
                <w:sz w:val="22"/>
                <w:lang w:val="en-US"/>
              </w:rPr>
            </w:pPr>
            <w:r>
              <w:rPr>
                <w:rFonts w:ascii="Arial" w:hAnsi="Arial"/>
                <w:sz w:val="22"/>
                <w:lang w:val="en-US"/>
              </w:rPr>
              <w:t>How effectively can you follow customers for non-payment of invoices after due date?</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768" w:type="dxa"/>
          </w:tcPr>
          <w:p w:rsidR="00BD5FD9" w:rsidRDefault="00BD5FD9" w:rsidP="00227AB3">
            <w:pPr>
              <w:numPr>
                <w:ilvl w:val="0"/>
                <w:numId w:val="157"/>
              </w:numPr>
              <w:rPr>
                <w:rFonts w:ascii="Arial" w:hAnsi="Arial"/>
                <w:sz w:val="22"/>
                <w:lang w:val="en-US"/>
              </w:rPr>
            </w:pPr>
            <w:r>
              <w:rPr>
                <w:rFonts w:ascii="Arial" w:hAnsi="Arial"/>
                <w:sz w:val="22"/>
                <w:lang w:val="en-US"/>
              </w:rPr>
              <w:t>How effectively can you control allocated budgets through information system?</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768" w:type="dxa"/>
          </w:tcPr>
          <w:p w:rsidR="00BD5FD9" w:rsidRDefault="00BD5FD9" w:rsidP="00227AB3">
            <w:pPr>
              <w:numPr>
                <w:ilvl w:val="0"/>
                <w:numId w:val="157"/>
              </w:numPr>
              <w:rPr>
                <w:rFonts w:ascii="Arial" w:hAnsi="Arial"/>
                <w:sz w:val="22"/>
                <w:lang w:val="en-US"/>
              </w:rPr>
            </w:pPr>
            <w:r>
              <w:rPr>
                <w:rFonts w:ascii="Arial" w:hAnsi="Arial"/>
                <w:sz w:val="22"/>
                <w:lang w:val="en-US"/>
              </w:rPr>
              <w:t>How do you rate accuracy of projected cash in flows?</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768" w:type="dxa"/>
          </w:tcPr>
          <w:p w:rsidR="00BD5FD9" w:rsidRDefault="00BD5FD9" w:rsidP="00227AB3">
            <w:pPr>
              <w:numPr>
                <w:ilvl w:val="0"/>
                <w:numId w:val="157"/>
              </w:numPr>
              <w:rPr>
                <w:rFonts w:ascii="Arial" w:hAnsi="Arial"/>
                <w:sz w:val="22"/>
                <w:lang w:val="en-US"/>
              </w:rPr>
            </w:pPr>
            <w:r>
              <w:rPr>
                <w:rFonts w:ascii="Arial" w:hAnsi="Arial"/>
                <w:sz w:val="22"/>
                <w:lang w:val="en-US"/>
              </w:rPr>
              <w:t>How do you rate accuracy of projected cash out flows?</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768" w:type="dxa"/>
          </w:tcPr>
          <w:p w:rsidR="00BD5FD9" w:rsidRDefault="00BD5FD9" w:rsidP="00227AB3">
            <w:pPr>
              <w:numPr>
                <w:ilvl w:val="0"/>
                <w:numId w:val="157"/>
              </w:numPr>
              <w:rPr>
                <w:rFonts w:ascii="Arial" w:hAnsi="Arial"/>
                <w:sz w:val="22"/>
                <w:lang w:val="en-US"/>
              </w:rPr>
            </w:pPr>
            <w:r>
              <w:rPr>
                <w:rFonts w:ascii="Arial" w:hAnsi="Arial"/>
                <w:sz w:val="22"/>
                <w:lang w:val="en-US"/>
              </w:rPr>
              <w:t>How much are you dependent on computer for your information needs?</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768" w:type="dxa"/>
          </w:tcPr>
          <w:p w:rsidR="00BD5FD9" w:rsidRDefault="00BD5FD9" w:rsidP="00227AB3">
            <w:pPr>
              <w:numPr>
                <w:ilvl w:val="0"/>
                <w:numId w:val="157"/>
              </w:numPr>
              <w:rPr>
                <w:rFonts w:ascii="Arial" w:hAnsi="Arial"/>
                <w:sz w:val="22"/>
                <w:lang w:val="en-US"/>
              </w:rPr>
            </w:pPr>
            <w:r>
              <w:rPr>
                <w:rFonts w:ascii="Arial" w:hAnsi="Arial"/>
                <w:sz w:val="22"/>
                <w:lang w:val="en-US"/>
              </w:rPr>
              <w:t>How much are you dependent on internet for your business?</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bl>
    <w:p w:rsidR="00BD5FD9" w:rsidRDefault="00BD5FD9" w:rsidP="00BD5FD9">
      <w:pPr>
        <w:jc w:val="center"/>
        <w:rPr>
          <w:rFonts w:ascii="Arial" w:hAnsi="Arial"/>
          <w:b/>
          <w:sz w:val="22"/>
          <w:lang w:val="en-US"/>
        </w:rPr>
      </w:pPr>
    </w:p>
    <w:p w:rsidR="00BD5FD9" w:rsidRDefault="00BD5FD9" w:rsidP="00BD5FD9">
      <w:pPr>
        <w:jc w:val="center"/>
        <w:rPr>
          <w:rFonts w:ascii="Arial" w:hAnsi="Arial"/>
          <w:b/>
          <w:sz w:val="22"/>
          <w:lang w:val="en-US"/>
        </w:rPr>
      </w:pPr>
    </w:p>
    <w:p w:rsidR="00BD5FD9" w:rsidRDefault="00BD5FD9" w:rsidP="00BD5FD9">
      <w:pPr>
        <w:jc w:val="center"/>
        <w:rPr>
          <w:rFonts w:ascii="Arial" w:hAnsi="Arial"/>
          <w:b/>
          <w:sz w:val="22"/>
          <w:lang w:val="en-US"/>
        </w:rPr>
      </w:pPr>
      <w:r>
        <w:rPr>
          <w:rFonts w:ascii="Arial" w:hAnsi="Arial"/>
          <w:b/>
          <w:sz w:val="22"/>
          <w:lang w:val="en-US"/>
        </w:rPr>
        <w:br w:type="page"/>
      </w:r>
    </w:p>
    <w:p w:rsidR="00BD5FD9" w:rsidRDefault="00BD5FD9" w:rsidP="00BD5FD9">
      <w:pPr>
        <w:rPr>
          <w:rFonts w:ascii="Arial" w:hAnsi="Arial"/>
          <w:b/>
          <w:sz w:val="22"/>
          <w:lang w:val="en-US"/>
        </w:rPr>
      </w:pPr>
      <w:r>
        <w:rPr>
          <w:rFonts w:ascii="Arial" w:hAnsi="Arial"/>
          <w:b/>
          <w:sz w:val="22"/>
          <w:lang w:val="en-US"/>
        </w:rPr>
        <w:lastRenderedPageBreak/>
        <w:t>Financial Accounting</w:t>
      </w:r>
    </w:p>
    <w:p w:rsidR="00BD5FD9" w:rsidRDefault="00BD5FD9" w:rsidP="00BD5FD9">
      <w:pPr>
        <w:rPr>
          <w:rFonts w:ascii="Arial" w:hAnsi="Arial"/>
          <w:b/>
          <w:sz w:val="22"/>
          <w:lang w:val="en-US"/>
        </w:rPr>
      </w:pPr>
    </w:p>
    <w:p w:rsidR="00BD5FD9" w:rsidRDefault="00BD5FD9" w:rsidP="00BD5FD9">
      <w:pPr>
        <w:ind w:right="-1260"/>
        <w:rPr>
          <w:rFonts w:ascii="Arial" w:hAnsi="Arial"/>
          <w:b/>
          <w:sz w:val="22"/>
        </w:rPr>
      </w:pPr>
      <w:r>
        <w:rPr>
          <w:rFonts w:ascii="Arial" w:hAnsi="Arial"/>
          <w:b/>
          <w:sz w:val="22"/>
        </w:rPr>
        <w:t xml:space="preserve">Response to be recorded in Percentage. </w:t>
      </w:r>
    </w:p>
    <w:p w:rsidR="00BD5FD9" w:rsidRDefault="00BD5FD9" w:rsidP="00BD5FD9">
      <w:pPr>
        <w:ind w:right="-1260"/>
        <w:rPr>
          <w:rFonts w:ascii="Arial" w:hAnsi="Arial"/>
          <w:b/>
          <w:sz w:val="22"/>
        </w:rPr>
      </w:pPr>
      <w:r>
        <w:rPr>
          <w:rFonts w:ascii="Arial" w:hAnsi="Arial"/>
          <w:b/>
          <w:sz w:val="22"/>
        </w:rPr>
        <w:t>(Calculate the ratio for the specific reason and multiply with 100)</w:t>
      </w:r>
    </w:p>
    <w:p w:rsidR="00BD5FD9" w:rsidRDefault="00BD5FD9" w:rsidP="00BD5FD9">
      <w:pPr>
        <w:ind w:right="-1260"/>
        <w:rPr>
          <w:rFonts w:ascii="Arial" w:hAnsi="Arial"/>
          <w:b/>
          <w:sz w:val="22"/>
        </w:rPr>
      </w:pPr>
      <w:r>
        <w:rPr>
          <w:rFonts w:ascii="Arial" w:hAnsi="Arial"/>
          <w:b/>
          <w:sz w:val="22"/>
        </w:rPr>
        <w:t>NA: Not Applicable</w:t>
      </w:r>
    </w:p>
    <w:p w:rsidR="00BD5FD9" w:rsidRDefault="00BD5FD9" w:rsidP="00BD5FD9">
      <w:pPr>
        <w:ind w:right="-1260"/>
        <w:rPr>
          <w:rFonts w:ascii="Arial" w:hAnsi="Arial"/>
          <w:b/>
          <w:sz w:val="22"/>
        </w:rPr>
      </w:pPr>
      <w:r>
        <w:rPr>
          <w:rFonts w:ascii="Arial" w:hAnsi="Arial"/>
          <w:b/>
          <w:sz w:val="22"/>
        </w:rPr>
        <w:t>NV: Not Available</w:t>
      </w:r>
    </w:p>
    <w:p w:rsidR="00BD5FD9" w:rsidRDefault="00BD5FD9" w:rsidP="00BD5FD9">
      <w:pPr>
        <w:ind w:right="-1260"/>
        <w:rPr>
          <w:rFonts w:ascii="Arial" w:hAnsi="Arial"/>
          <w:b/>
          <w:sz w:val="22"/>
        </w:rPr>
      </w:pPr>
    </w:p>
    <w:p w:rsidR="00BD5FD9" w:rsidRDefault="00BD5FD9" w:rsidP="00BD5FD9">
      <w:pPr>
        <w:ind w:right="-1260"/>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308"/>
        <w:gridCol w:w="450"/>
        <w:gridCol w:w="630"/>
        <w:gridCol w:w="720"/>
      </w:tblGrid>
      <w:tr w:rsidR="00BD5FD9" w:rsidTr="008E5EA2">
        <w:tblPrEx>
          <w:tblCellMar>
            <w:top w:w="0" w:type="dxa"/>
            <w:bottom w:w="0" w:type="dxa"/>
          </w:tblCellMar>
        </w:tblPrEx>
        <w:tc>
          <w:tcPr>
            <w:tcW w:w="7308" w:type="dxa"/>
          </w:tcPr>
          <w:p w:rsidR="00BD5FD9" w:rsidRDefault="00BD5FD9" w:rsidP="008E5EA2">
            <w:pPr>
              <w:rPr>
                <w:rFonts w:ascii="Arial" w:hAnsi="Arial"/>
                <w:sz w:val="22"/>
              </w:rPr>
            </w:pPr>
            <w:r>
              <w:rPr>
                <w:rFonts w:ascii="Arial" w:hAnsi="Arial"/>
                <w:b/>
                <w:sz w:val="22"/>
              </w:rPr>
              <w:t>Please consider the performance for the financial year 1999-2000.</w:t>
            </w:r>
          </w:p>
        </w:tc>
        <w:tc>
          <w:tcPr>
            <w:tcW w:w="450" w:type="dxa"/>
          </w:tcPr>
          <w:p w:rsidR="00BD5FD9" w:rsidRDefault="00BD5FD9" w:rsidP="008E5EA2">
            <w:pPr>
              <w:rPr>
                <w:rFonts w:ascii="Arial" w:hAnsi="Arial"/>
                <w:sz w:val="22"/>
              </w:rPr>
            </w:pPr>
            <w:r>
              <w:rPr>
                <w:rFonts w:ascii="Arial" w:hAnsi="Arial"/>
                <w:sz w:val="22"/>
              </w:rPr>
              <w:t>%</w:t>
            </w:r>
          </w:p>
        </w:tc>
        <w:tc>
          <w:tcPr>
            <w:tcW w:w="630" w:type="dxa"/>
          </w:tcPr>
          <w:p w:rsidR="00BD5FD9" w:rsidRDefault="00BD5FD9" w:rsidP="008E5EA2">
            <w:pPr>
              <w:rPr>
                <w:rFonts w:ascii="Arial" w:hAnsi="Arial"/>
                <w:sz w:val="22"/>
              </w:rPr>
            </w:pPr>
            <w:r>
              <w:rPr>
                <w:rFonts w:ascii="Arial" w:hAnsi="Arial"/>
                <w:sz w:val="22"/>
              </w:rPr>
              <w:t>NA</w:t>
            </w:r>
          </w:p>
        </w:tc>
        <w:tc>
          <w:tcPr>
            <w:tcW w:w="720" w:type="dxa"/>
          </w:tcPr>
          <w:p w:rsidR="00BD5FD9" w:rsidRDefault="00BD5FD9" w:rsidP="008E5EA2">
            <w:pPr>
              <w:rPr>
                <w:rFonts w:ascii="Arial" w:hAnsi="Arial"/>
                <w:sz w:val="22"/>
              </w:rPr>
            </w:pPr>
            <w:r>
              <w:rPr>
                <w:rFonts w:ascii="Arial" w:hAnsi="Arial"/>
                <w:sz w:val="22"/>
              </w:rPr>
              <w:t>NV</w:t>
            </w:r>
          </w:p>
        </w:tc>
      </w:tr>
      <w:tr w:rsidR="00BD5FD9" w:rsidTr="008E5EA2">
        <w:tblPrEx>
          <w:tblCellMar>
            <w:top w:w="0" w:type="dxa"/>
            <w:bottom w:w="0" w:type="dxa"/>
          </w:tblCellMar>
        </w:tblPrEx>
        <w:tc>
          <w:tcPr>
            <w:tcW w:w="7308" w:type="dxa"/>
          </w:tcPr>
          <w:p w:rsidR="00BD5FD9" w:rsidRDefault="00BD5FD9" w:rsidP="00227AB3">
            <w:pPr>
              <w:numPr>
                <w:ilvl w:val="0"/>
                <w:numId w:val="188"/>
              </w:numPr>
              <w:rPr>
                <w:rFonts w:ascii="Arial" w:hAnsi="Arial"/>
                <w:sz w:val="22"/>
              </w:rPr>
            </w:pPr>
            <w:r>
              <w:rPr>
                <w:rFonts w:ascii="Arial" w:hAnsi="Arial"/>
                <w:sz w:val="22"/>
              </w:rPr>
              <w:t>How many bills are paid on time? (bills paid on time / total bills)</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72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88"/>
              </w:numPr>
              <w:rPr>
                <w:rFonts w:ascii="Arial" w:hAnsi="Arial"/>
                <w:sz w:val="22"/>
              </w:rPr>
            </w:pPr>
            <w:r>
              <w:rPr>
                <w:rFonts w:ascii="Arial" w:hAnsi="Arial"/>
                <w:sz w:val="22"/>
                <w:lang w:val="en-US"/>
              </w:rPr>
              <w:t>How many times do you pay interest on account of delayed payment?</w:t>
            </w:r>
          </w:p>
          <w:p w:rsidR="00BD5FD9" w:rsidRDefault="00BD5FD9" w:rsidP="008E5EA2">
            <w:pPr>
              <w:rPr>
                <w:rFonts w:ascii="Arial" w:hAnsi="Arial"/>
                <w:sz w:val="22"/>
              </w:rPr>
            </w:pPr>
            <w:r>
              <w:rPr>
                <w:rFonts w:ascii="Arial" w:hAnsi="Arial"/>
                <w:sz w:val="22"/>
              </w:rPr>
              <w:t xml:space="preserve">      (Bills paid with interest / total bills)</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72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88"/>
              </w:numPr>
              <w:rPr>
                <w:rFonts w:ascii="Arial" w:hAnsi="Arial"/>
                <w:sz w:val="22"/>
              </w:rPr>
            </w:pPr>
            <w:r>
              <w:rPr>
                <w:rFonts w:ascii="Arial" w:hAnsi="Arial"/>
                <w:sz w:val="22"/>
                <w:lang w:val="en-US"/>
              </w:rPr>
              <w:t>What is the extra amount do you pay on account of delayed payments?</w:t>
            </w:r>
          </w:p>
          <w:p w:rsidR="00BD5FD9" w:rsidRDefault="00BD5FD9" w:rsidP="008E5EA2">
            <w:pPr>
              <w:rPr>
                <w:rFonts w:ascii="Arial" w:hAnsi="Arial"/>
                <w:sz w:val="22"/>
              </w:rPr>
            </w:pPr>
            <w:r>
              <w:rPr>
                <w:rFonts w:ascii="Arial" w:hAnsi="Arial"/>
                <w:sz w:val="22"/>
                <w:lang w:val="en-US"/>
              </w:rPr>
              <w:t xml:space="preserve">       (interest paid for delayed payments / total purchase value)</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72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88"/>
              </w:numPr>
              <w:rPr>
                <w:rFonts w:ascii="Arial" w:hAnsi="Arial"/>
                <w:sz w:val="22"/>
              </w:rPr>
            </w:pPr>
            <w:r>
              <w:rPr>
                <w:rFonts w:ascii="Arial" w:hAnsi="Arial"/>
                <w:sz w:val="22"/>
                <w:lang w:val="en-US"/>
              </w:rPr>
              <w:t xml:space="preserve">How much unplanned expenditure other than purchase do you incur? </w:t>
            </w:r>
          </w:p>
          <w:p w:rsidR="00BD5FD9" w:rsidRDefault="00BD5FD9" w:rsidP="008E5EA2">
            <w:pPr>
              <w:rPr>
                <w:rFonts w:ascii="Arial" w:hAnsi="Arial"/>
                <w:sz w:val="22"/>
              </w:rPr>
            </w:pPr>
            <w:r>
              <w:rPr>
                <w:rFonts w:ascii="Arial" w:hAnsi="Arial"/>
                <w:sz w:val="22"/>
                <w:lang w:val="en-US"/>
              </w:rPr>
              <w:t xml:space="preserve">      (unplanned / planned expense)</w:t>
            </w:r>
          </w:p>
        </w:tc>
        <w:tc>
          <w:tcPr>
            <w:tcW w:w="450" w:type="dxa"/>
          </w:tcPr>
          <w:p w:rsidR="00BD5FD9" w:rsidRDefault="00BD5FD9" w:rsidP="008E5EA2">
            <w:pPr>
              <w:ind w:firstLine="360"/>
              <w:rPr>
                <w:rFonts w:ascii="Arial" w:hAnsi="Arial"/>
                <w:sz w:val="22"/>
              </w:rPr>
            </w:pPr>
          </w:p>
        </w:tc>
        <w:tc>
          <w:tcPr>
            <w:tcW w:w="630" w:type="dxa"/>
          </w:tcPr>
          <w:p w:rsidR="00BD5FD9" w:rsidRDefault="00BD5FD9" w:rsidP="008E5EA2">
            <w:pPr>
              <w:rPr>
                <w:rFonts w:ascii="Arial" w:hAnsi="Arial"/>
                <w:sz w:val="22"/>
              </w:rPr>
            </w:pPr>
          </w:p>
        </w:tc>
        <w:tc>
          <w:tcPr>
            <w:tcW w:w="72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88"/>
              </w:numPr>
              <w:rPr>
                <w:rFonts w:ascii="Arial" w:hAnsi="Arial"/>
                <w:sz w:val="22"/>
              </w:rPr>
            </w:pPr>
            <w:r>
              <w:rPr>
                <w:rFonts w:ascii="Arial" w:hAnsi="Arial"/>
                <w:sz w:val="22"/>
                <w:lang w:val="en-US"/>
              </w:rPr>
              <w:t xml:space="preserve">How much unplanned purchases do you make? </w:t>
            </w:r>
          </w:p>
          <w:p w:rsidR="00BD5FD9" w:rsidRDefault="00BD5FD9" w:rsidP="008E5EA2">
            <w:pPr>
              <w:jc w:val="both"/>
              <w:rPr>
                <w:rFonts w:ascii="Arial" w:hAnsi="Arial"/>
                <w:sz w:val="22"/>
              </w:rPr>
            </w:pPr>
            <w:r>
              <w:rPr>
                <w:rFonts w:ascii="Arial" w:hAnsi="Arial"/>
                <w:sz w:val="22"/>
                <w:lang w:val="en-US"/>
              </w:rPr>
              <w:t xml:space="preserve">     (unplanned purchase value / planned purchase value)</w:t>
            </w:r>
          </w:p>
        </w:tc>
        <w:tc>
          <w:tcPr>
            <w:tcW w:w="450" w:type="dxa"/>
          </w:tcPr>
          <w:p w:rsidR="00BD5FD9" w:rsidRDefault="00BD5FD9" w:rsidP="008E5EA2">
            <w:pPr>
              <w:ind w:firstLine="300"/>
              <w:rPr>
                <w:rFonts w:ascii="Arial" w:hAnsi="Arial"/>
                <w:sz w:val="22"/>
              </w:rPr>
            </w:pPr>
          </w:p>
        </w:tc>
        <w:tc>
          <w:tcPr>
            <w:tcW w:w="630" w:type="dxa"/>
          </w:tcPr>
          <w:p w:rsidR="00BD5FD9" w:rsidRDefault="00BD5FD9" w:rsidP="008E5EA2">
            <w:pPr>
              <w:rPr>
                <w:rFonts w:ascii="Arial" w:hAnsi="Arial"/>
                <w:sz w:val="22"/>
              </w:rPr>
            </w:pPr>
          </w:p>
        </w:tc>
        <w:tc>
          <w:tcPr>
            <w:tcW w:w="72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88"/>
              </w:numPr>
              <w:rPr>
                <w:rFonts w:ascii="Arial" w:hAnsi="Arial"/>
                <w:sz w:val="22"/>
                <w:lang w:val="en-US"/>
              </w:rPr>
            </w:pPr>
            <w:r>
              <w:rPr>
                <w:rFonts w:ascii="Arial" w:hAnsi="Arial"/>
                <w:sz w:val="22"/>
                <w:lang w:val="en-US"/>
              </w:rPr>
              <w:t>How much extra expenditure can be related to unplanned expenses other than purchases? (actual expense – normal if it were planned) / total expenses</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72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88"/>
              </w:numPr>
              <w:rPr>
                <w:rFonts w:ascii="Arial" w:hAnsi="Arial"/>
                <w:sz w:val="22"/>
              </w:rPr>
            </w:pPr>
            <w:r>
              <w:rPr>
                <w:rFonts w:ascii="Arial" w:hAnsi="Arial"/>
                <w:sz w:val="22"/>
                <w:lang w:val="en-US"/>
              </w:rPr>
              <w:t xml:space="preserve">How much extra expenditure can be related to unplanned purchase?  </w:t>
            </w:r>
          </w:p>
          <w:p w:rsidR="00BD5FD9" w:rsidRDefault="00BD5FD9" w:rsidP="008E5EA2">
            <w:pPr>
              <w:rPr>
                <w:rFonts w:ascii="Arial" w:hAnsi="Arial"/>
                <w:sz w:val="22"/>
                <w:lang w:val="en-US"/>
              </w:rPr>
            </w:pPr>
            <w:r>
              <w:rPr>
                <w:rFonts w:ascii="Arial" w:hAnsi="Arial"/>
                <w:sz w:val="22"/>
                <w:lang w:val="en-US"/>
              </w:rPr>
              <w:t xml:space="preserve">    (actual purchase value – normal purchase value if it were planned) / total purchase            </w:t>
            </w:r>
          </w:p>
          <w:p w:rsidR="00BD5FD9" w:rsidRDefault="00BD5FD9" w:rsidP="008E5EA2">
            <w:pPr>
              <w:rPr>
                <w:rFonts w:ascii="Arial" w:hAnsi="Arial"/>
                <w:sz w:val="22"/>
              </w:rPr>
            </w:pPr>
            <w:r>
              <w:rPr>
                <w:rFonts w:ascii="Arial" w:hAnsi="Arial"/>
                <w:sz w:val="22"/>
                <w:lang w:val="en-US"/>
              </w:rPr>
              <w:t xml:space="preserve">    value)</w:t>
            </w:r>
          </w:p>
        </w:tc>
        <w:tc>
          <w:tcPr>
            <w:tcW w:w="450" w:type="dxa"/>
          </w:tcPr>
          <w:p w:rsidR="00BD5FD9" w:rsidRDefault="00BD5FD9" w:rsidP="008E5EA2">
            <w:pPr>
              <w:ind w:firstLine="360"/>
              <w:rPr>
                <w:rFonts w:ascii="Arial" w:hAnsi="Arial"/>
                <w:sz w:val="22"/>
              </w:rPr>
            </w:pPr>
          </w:p>
        </w:tc>
        <w:tc>
          <w:tcPr>
            <w:tcW w:w="630" w:type="dxa"/>
          </w:tcPr>
          <w:p w:rsidR="00BD5FD9" w:rsidRDefault="00BD5FD9" w:rsidP="008E5EA2">
            <w:pPr>
              <w:rPr>
                <w:rFonts w:ascii="Arial" w:hAnsi="Arial"/>
                <w:sz w:val="22"/>
              </w:rPr>
            </w:pPr>
          </w:p>
        </w:tc>
        <w:tc>
          <w:tcPr>
            <w:tcW w:w="72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88"/>
              </w:numPr>
              <w:rPr>
                <w:rFonts w:ascii="Arial" w:hAnsi="Arial"/>
                <w:sz w:val="22"/>
              </w:rPr>
            </w:pPr>
            <w:r>
              <w:rPr>
                <w:rFonts w:ascii="Arial" w:hAnsi="Arial"/>
                <w:sz w:val="22"/>
              </w:rPr>
              <w:t>How many times do you recompile information from other departments by using your own staff? (recompiled documents/total documents from other departments)</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72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88"/>
              </w:numPr>
              <w:rPr>
                <w:rFonts w:ascii="Arial" w:hAnsi="Arial"/>
                <w:sz w:val="22"/>
              </w:rPr>
            </w:pPr>
            <w:r>
              <w:rPr>
                <w:rFonts w:ascii="Arial" w:hAnsi="Arial"/>
                <w:sz w:val="22"/>
              </w:rPr>
              <w:t>How much of department's time is wasted in such activities?</w:t>
            </w:r>
          </w:p>
          <w:p w:rsidR="00BD5FD9" w:rsidRDefault="00BD5FD9" w:rsidP="008E5EA2">
            <w:pPr>
              <w:rPr>
                <w:rFonts w:ascii="Arial" w:hAnsi="Arial"/>
                <w:sz w:val="22"/>
              </w:rPr>
            </w:pPr>
            <w:r>
              <w:rPr>
                <w:rFonts w:ascii="Arial" w:hAnsi="Arial"/>
                <w:sz w:val="22"/>
              </w:rPr>
              <w:t xml:space="preserve">      (time spent on recompiling / total working time)</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72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88"/>
              </w:numPr>
              <w:rPr>
                <w:rFonts w:ascii="Arial" w:hAnsi="Arial"/>
                <w:sz w:val="22"/>
              </w:rPr>
            </w:pPr>
            <w:r>
              <w:rPr>
                <w:rFonts w:ascii="Arial" w:hAnsi="Arial"/>
                <w:sz w:val="22"/>
              </w:rPr>
              <w:t>How many of your staff can work on computer?</w:t>
            </w:r>
          </w:p>
          <w:p w:rsidR="00BD5FD9" w:rsidRDefault="00BD5FD9" w:rsidP="008E5EA2">
            <w:pPr>
              <w:rPr>
                <w:rFonts w:ascii="Arial" w:hAnsi="Arial"/>
                <w:sz w:val="22"/>
              </w:rPr>
            </w:pPr>
            <w:r>
              <w:rPr>
                <w:rFonts w:ascii="Arial" w:hAnsi="Arial"/>
                <w:sz w:val="22"/>
              </w:rPr>
              <w:t xml:space="preserve">     (computer literate workers / total workers)</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72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88"/>
              </w:numPr>
              <w:rPr>
                <w:rFonts w:ascii="Arial" w:hAnsi="Arial"/>
                <w:sz w:val="22"/>
              </w:rPr>
            </w:pPr>
            <w:r>
              <w:rPr>
                <w:rFonts w:ascii="Arial" w:hAnsi="Arial"/>
                <w:sz w:val="22"/>
              </w:rPr>
              <w:t>How much of your work is still carried out manually?</w:t>
            </w:r>
          </w:p>
          <w:p w:rsidR="00BD5FD9" w:rsidRDefault="00BD5FD9" w:rsidP="008E5EA2">
            <w:pPr>
              <w:rPr>
                <w:rFonts w:ascii="Arial" w:hAnsi="Arial"/>
                <w:sz w:val="22"/>
              </w:rPr>
            </w:pPr>
            <w:r>
              <w:rPr>
                <w:rFonts w:ascii="Arial" w:hAnsi="Arial"/>
                <w:sz w:val="22"/>
              </w:rPr>
              <w:t xml:space="preserve">      (manually created documents / total documents)</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72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88"/>
              </w:numPr>
              <w:rPr>
                <w:rFonts w:ascii="Arial" w:hAnsi="Arial"/>
                <w:sz w:val="22"/>
              </w:rPr>
            </w:pPr>
            <w:r>
              <w:rPr>
                <w:rFonts w:ascii="Arial" w:hAnsi="Arial"/>
                <w:sz w:val="22"/>
              </w:rPr>
              <w:t>How much of the business is on e-commerce if you are using it?</w:t>
            </w:r>
          </w:p>
          <w:p w:rsidR="00BD5FD9" w:rsidRDefault="00BD5FD9" w:rsidP="008E5EA2">
            <w:pPr>
              <w:rPr>
                <w:rFonts w:ascii="Arial" w:hAnsi="Arial"/>
                <w:sz w:val="22"/>
              </w:rPr>
            </w:pPr>
            <w:r>
              <w:rPr>
                <w:rFonts w:ascii="Arial" w:hAnsi="Arial"/>
                <w:sz w:val="22"/>
              </w:rPr>
              <w:t xml:space="preserve">     (business turnover through e-commerce / total turnover)</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720" w:type="dxa"/>
          </w:tcPr>
          <w:p w:rsidR="00BD5FD9" w:rsidRDefault="00BD5FD9" w:rsidP="008E5EA2">
            <w:pPr>
              <w:rPr>
                <w:rFonts w:ascii="Arial" w:hAnsi="Arial"/>
                <w:sz w:val="22"/>
              </w:rPr>
            </w:pPr>
          </w:p>
        </w:tc>
      </w:tr>
    </w:tbl>
    <w:p w:rsidR="00BD5FD9" w:rsidRDefault="00BD5FD9" w:rsidP="00BD5FD9">
      <w:pPr>
        <w:rPr>
          <w:rFonts w:ascii="Arial" w:hAnsi="Arial"/>
          <w:b/>
          <w:sz w:val="22"/>
          <w:lang w:val="en-US"/>
        </w:rPr>
      </w:pPr>
      <w:r>
        <w:rPr>
          <w:rFonts w:ascii="Arial" w:hAnsi="Arial"/>
          <w:sz w:val="22"/>
          <w:lang w:val="en-US"/>
        </w:rPr>
        <w:br w:type="page"/>
      </w:r>
      <w:r>
        <w:rPr>
          <w:rFonts w:ascii="Arial" w:hAnsi="Arial"/>
          <w:b/>
          <w:sz w:val="22"/>
          <w:lang w:val="en-US"/>
        </w:rPr>
        <w:lastRenderedPageBreak/>
        <w:t xml:space="preserve">Financial Accounting </w:t>
      </w:r>
    </w:p>
    <w:p w:rsidR="00BD5FD9" w:rsidRDefault="00BD5FD9" w:rsidP="00BD5FD9">
      <w:pPr>
        <w:pStyle w:val="Heading1"/>
        <w:rPr>
          <w:b w:val="0"/>
        </w:rPr>
      </w:pPr>
      <w:r>
        <w:t>Response to be recorded as YES or NO</w:t>
      </w:r>
      <w:r>
        <w:rPr>
          <w:b w:val="0"/>
        </w:rPr>
        <w:tab/>
      </w:r>
      <w:r>
        <w:rPr>
          <w:b w:val="0"/>
        </w:rPr>
        <w:tab/>
      </w:r>
      <w:r>
        <w:rPr>
          <w:b w:val="0"/>
        </w:rPr>
        <w:tab/>
        <w:t xml:space="preserve"> </w:t>
      </w:r>
      <w:r>
        <w:rPr>
          <w:b w:val="0"/>
        </w:rPr>
        <w:tab/>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938"/>
        <w:gridCol w:w="630"/>
        <w:gridCol w:w="540"/>
      </w:tblGrid>
      <w:tr w:rsidR="00BD5FD9" w:rsidTr="008E5EA2">
        <w:tblPrEx>
          <w:tblCellMar>
            <w:top w:w="0" w:type="dxa"/>
            <w:bottom w:w="0" w:type="dxa"/>
          </w:tblCellMar>
        </w:tblPrEx>
        <w:tc>
          <w:tcPr>
            <w:tcW w:w="7938"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b/>
                <w:sz w:val="22"/>
                <w:lang w:val="en-US"/>
              </w:rPr>
            </w:pPr>
            <w:r>
              <w:rPr>
                <w:rFonts w:ascii="Arial" w:hAnsi="Arial"/>
                <w:b/>
                <w:sz w:val="22"/>
                <w:lang w:val="en-US"/>
              </w:rPr>
              <w:t>Yes</w:t>
            </w:r>
          </w:p>
        </w:tc>
        <w:tc>
          <w:tcPr>
            <w:tcW w:w="540" w:type="dxa"/>
          </w:tcPr>
          <w:p w:rsidR="00BD5FD9" w:rsidRDefault="00BD5FD9" w:rsidP="008E5EA2">
            <w:pPr>
              <w:rPr>
                <w:rFonts w:ascii="Arial" w:hAnsi="Arial"/>
                <w:b/>
                <w:sz w:val="22"/>
                <w:lang w:val="en-US"/>
              </w:rPr>
            </w:pPr>
            <w:r>
              <w:rPr>
                <w:rFonts w:ascii="Arial" w:hAnsi="Arial"/>
                <w:b/>
                <w:sz w:val="22"/>
                <w:lang w:val="en-US"/>
              </w:rPr>
              <w:t>No</w:t>
            </w:r>
          </w:p>
        </w:tc>
      </w:tr>
      <w:tr w:rsidR="00BD5FD9" w:rsidTr="008E5EA2">
        <w:tblPrEx>
          <w:tblCellMar>
            <w:top w:w="0" w:type="dxa"/>
            <w:bottom w:w="0" w:type="dxa"/>
          </w:tblCellMar>
        </w:tblPrEx>
        <w:tc>
          <w:tcPr>
            <w:tcW w:w="7938" w:type="dxa"/>
          </w:tcPr>
          <w:p w:rsidR="00BD5FD9" w:rsidRDefault="00BD5FD9" w:rsidP="00227AB3">
            <w:pPr>
              <w:numPr>
                <w:ilvl w:val="0"/>
                <w:numId w:val="158"/>
              </w:numPr>
              <w:rPr>
                <w:rFonts w:ascii="Arial" w:hAnsi="Arial"/>
                <w:sz w:val="22"/>
                <w:lang w:val="en-US"/>
              </w:rPr>
            </w:pPr>
            <w:r>
              <w:rPr>
                <w:rFonts w:ascii="Arial" w:hAnsi="Arial"/>
                <w:sz w:val="22"/>
                <w:lang w:val="en-US"/>
              </w:rPr>
              <w:t>Can you see finance position of company and sister-companies as whole on-line?</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938" w:type="dxa"/>
          </w:tcPr>
          <w:p w:rsidR="00BD5FD9" w:rsidRDefault="00BD5FD9" w:rsidP="00227AB3">
            <w:pPr>
              <w:numPr>
                <w:ilvl w:val="0"/>
                <w:numId w:val="158"/>
              </w:numPr>
              <w:rPr>
                <w:rFonts w:ascii="Arial" w:hAnsi="Arial"/>
                <w:sz w:val="22"/>
                <w:lang w:val="en-US"/>
              </w:rPr>
            </w:pPr>
            <w:r>
              <w:rPr>
                <w:rFonts w:ascii="Arial" w:hAnsi="Arial"/>
                <w:sz w:val="22"/>
                <w:lang w:val="en-US"/>
              </w:rPr>
              <w:t>Does information system offer you advice from past record of customer?</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938" w:type="dxa"/>
          </w:tcPr>
          <w:p w:rsidR="00BD5FD9" w:rsidRDefault="00BD5FD9" w:rsidP="00227AB3">
            <w:pPr>
              <w:numPr>
                <w:ilvl w:val="0"/>
                <w:numId w:val="158"/>
              </w:numPr>
              <w:rPr>
                <w:rFonts w:ascii="Arial" w:hAnsi="Arial"/>
                <w:sz w:val="22"/>
                <w:lang w:val="en-US"/>
              </w:rPr>
            </w:pPr>
            <w:r>
              <w:rPr>
                <w:rFonts w:ascii="Arial" w:hAnsi="Arial"/>
                <w:sz w:val="22"/>
                <w:lang w:val="en-US"/>
              </w:rPr>
              <w:t>Can you simulate finance requirements through computer for all departments?</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938" w:type="dxa"/>
          </w:tcPr>
          <w:p w:rsidR="00BD5FD9" w:rsidRDefault="00BD5FD9" w:rsidP="00227AB3">
            <w:pPr>
              <w:numPr>
                <w:ilvl w:val="0"/>
                <w:numId w:val="158"/>
              </w:numPr>
              <w:rPr>
                <w:rFonts w:ascii="Arial" w:hAnsi="Arial"/>
                <w:sz w:val="22"/>
                <w:lang w:val="en-US"/>
              </w:rPr>
            </w:pPr>
            <w:r>
              <w:rPr>
                <w:rFonts w:ascii="Arial" w:hAnsi="Arial"/>
                <w:sz w:val="22"/>
                <w:lang w:val="en-US"/>
              </w:rPr>
              <w:t>Do you get purchase plan from computer?</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938" w:type="dxa"/>
          </w:tcPr>
          <w:p w:rsidR="00BD5FD9" w:rsidRDefault="00BD5FD9" w:rsidP="00227AB3">
            <w:pPr>
              <w:numPr>
                <w:ilvl w:val="0"/>
                <w:numId w:val="158"/>
              </w:numPr>
              <w:rPr>
                <w:rFonts w:ascii="Arial" w:hAnsi="Arial"/>
                <w:sz w:val="22"/>
                <w:lang w:val="en-US"/>
              </w:rPr>
            </w:pPr>
            <w:r>
              <w:rPr>
                <w:rFonts w:ascii="Arial" w:hAnsi="Arial"/>
                <w:sz w:val="22"/>
                <w:lang w:val="en-US"/>
              </w:rPr>
              <w:t>Can you access computer from your desk?</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938" w:type="dxa"/>
          </w:tcPr>
          <w:p w:rsidR="00BD5FD9" w:rsidRDefault="00BD5FD9" w:rsidP="00227AB3">
            <w:pPr>
              <w:numPr>
                <w:ilvl w:val="0"/>
                <w:numId w:val="158"/>
              </w:numPr>
              <w:rPr>
                <w:rFonts w:ascii="Arial" w:hAnsi="Arial"/>
                <w:sz w:val="22"/>
              </w:rPr>
            </w:pPr>
            <w:r>
              <w:rPr>
                <w:rFonts w:ascii="Arial" w:hAnsi="Arial"/>
                <w:sz w:val="22"/>
                <w:lang w:val="en-US"/>
              </w:rPr>
              <w:t>Do you get costing information from computer on line?</w:t>
            </w: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938" w:type="dxa"/>
          </w:tcPr>
          <w:p w:rsidR="00BD5FD9" w:rsidRDefault="00BD5FD9" w:rsidP="00227AB3">
            <w:pPr>
              <w:numPr>
                <w:ilvl w:val="0"/>
                <w:numId w:val="158"/>
              </w:numPr>
              <w:rPr>
                <w:rFonts w:ascii="Arial" w:hAnsi="Arial"/>
                <w:sz w:val="22"/>
                <w:lang w:val="en-US"/>
              </w:rPr>
            </w:pPr>
            <w:r>
              <w:rPr>
                <w:rFonts w:ascii="Arial" w:hAnsi="Arial"/>
                <w:sz w:val="22"/>
                <w:lang w:val="en-US"/>
              </w:rPr>
              <w:t>Do you get actual cost figures associated with products and departments?</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938" w:type="dxa"/>
          </w:tcPr>
          <w:p w:rsidR="00BD5FD9" w:rsidRDefault="00BD5FD9" w:rsidP="00227AB3">
            <w:pPr>
              <w:numPr>
                <w:ilvl w:val="0"/>
                <w:numId w:val="158"/>
              </w:numPr>
              <w:rPr>
                <w:rFonts w:ascii="Arial" w:hAnsi="Arial"/>
                <w:sz w:val="22"/>
                <w:lang w:val="en-US"/>
              </w:rPr>
            </w:pPr>
            <w:r>
              <w:rPr>
                <w:rFonts w:ascii="Arial" w:hAnsi="Arial"/>
                <w:sz w:val="22"/>
                <w:lang w:val="en-US"/>
              </w:rPr>
              <w:t>Do you get break up of fixed and variable costs?</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938" w:type="dxa"/>
          </w:tcPr>
          <w:p w:rsidR="00BD5FD9" w:rsidRDefault="00BD5FD9" w:rsidP="00227AB3">
            <w:pPr>
              <w:numPr>
                <w:ilvl w:val="0"/>
                <w:numId w:val="158"/>
              </w:numPr>
              <w:rPr>
                <w:rFonts w:ascii="Arial" w:hAnsi="Arial"/>
                <w:sz w:val="22"/>
                <w:lang w:val="en-US"/>
              </w:rPr>
            </w:pPr>
            <w:r>
              <w:rPr>
                <w:rFonts w:ascii="Arial" w:hAnsi="Arial"/>
                <w:sz w:val="22"/>
                <w:lang w:val="en-US"/>
              </w:rPr>
              <w:t>Can your computer system allocate indirect costs to different products?</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938" w:type="dxa"/>
          </w:tcPr>
          <w:p w:rsidR="00BD5FD9" w:rsidRDefault="00BD5FD9" w:rsidP="00227AB3">
            <w:pPr>
              <w:numPr>
                <w:ilvl w:val="0"/>
                <w:numId w:val="158"/>
              </w:numPr>
              <w:rPr>
                <w:rFonts w:ascii="Arial" w:hAnsi="Arial"/>
                <w:sz w:val="22"/>
                <w:lang w:val="en-US"/>
              </w:rPr>
            </w:pPr>
            <w:r>
              <w:rPr>
                <w:rFonts w:ascii="Arial" w:hAnsi="Arial"/>
                <w:sz w:val="22"/>
                <w:lang w:val="en-US"/>
              </w:rPr>
              <w:t>Do you get history information to compare financial status of company on-line for different periods?</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938" w:type="dxa"/>
          </w:tcPr>
          <w:p w:rsidR="00BD5FD9" w:rsidRDefault="00BD5FD9" w:rsidP="00227AB3">
            <w:pPr>
              <w:numPr>
                <w:ilvl w:val="0"/>
                <w:numId w:val="158"/>
              </w:numPr>
              <w:rPr>
                <w:rFonts w:ascii="Arial" w:hAnsi="Arial"/>
                <w:sz w:val="22"/>
                <w:lang w:val="en-US"/>
              </w:rPr>
            </w:pPr>
            <w:r>
              <w:rPr>
                <w:rFonts w:ascii="Arial" w:hAnsi="Arial"/>
                <w:sz w:val="22"/>
                <w:lang w:val="en-US"/>
              </w:rPr>
              <w:t>Can you view balance sheet of the company on-line?</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938" w:type="dxa"/>
          </w:tcPr>
          <w:p w:rsidR="00BD5FD9" w:rsidRDefault="00BD5FD9" w:rsidP="00227AB3">
            <w:pPr>
              <w:numPr>
                <w:ilvl w:val="0"/>
                <w:numId w:val="158"/>
              </w:numPr>
              <w:rPr>
                <w:rFonts w:ascii="Arial" w:hAnsi="Arial"/>
                <w:sz w:val="22"/>
                <w:lang w:val="en-US"/>
              </w:rPr>
            </w:pPr>
            <w:r>
              <w:rPr>
                <w:rFonts w:ascii="Arial" w:hAnsi="Arial"/>
                <w:sz w:val="22"/>
                <w:lang w:val="en-US"/>
              </w:rPr>
              <w:t>Can you view profit and loss account of the company on-line?</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938" w:type="dxa"/>
          </w:tcPr>
          <w:p w:rsidR="00BD5FD9" w:rsidRDefault="00BD5FD9" w:rsidP="00227AB3">
            <w:pPr>
              <w:numPr>
                <w:ilvl w:val="0"/>
                <w:numId w:val="158"/>
              </w:numPr>
              <w:rPr>
                <w:rFonts w:ascii="Arial" w:hAnsi="Arial"/>
                <w:sz w:val="22"/>
                <w:lang w:val="en-US"/>
              </w:rPr>
            </w:pPr>
            <w:r>
              <w:rPr>
                <w:rFonts w:ascii="Arial" w:hAnsi="Arial"/>
                <w:sz w:val="22"/>
                <w:lang w:val="en-US"/>
              </w:rPr>
              <w:t xml:space="preserve">Can you view actual cash flows of the company on-line? </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938" w:type="dxa"/>
          </w:tcPr>
          <w:p w:rsidR="00BD5FD9" w:rsidRDefault="00BD5FD9" w:rsidP="00227AB3">
            <w:pPr>
              <w:numPr>
                <w:ilvl w:val="0"/>
                <w:numId w:val="158"/>
              </w:numPr>
              <w:rPr>
                <w:rFonts w:ascii="Arial" w:hAnsi="Arial"/>
                <w:sz w:val="22"/>
                <w:lang w:val="en-US"/>
              </w:rPr>
            </w:pPr>
            <w:r>
              <w:rPr>
                <w:rFonts w:ascii="Arial" w:hAnsi="Arial"/>
                <w:sz w:val="22"/>
                <w:lang w:val="en-US"/>
              </w:rPr>
              <w:t>Does your system prompt you to check for payment realization on expected date?</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938" w:type="dxa"/>
          </w:tcPr>
          <w:p w:rsidR="00BD5FD9" w:rsidRDefault="00BD5FD9" w:rsidP="00227AB3">
            <w:pPr>
              <w:numPr>
                <w:ilvl w:val="0"/>
                <w:numId w:val="158"/>
              </w:numPr>
              <w:rPr>
                <w:rFonts w:ascii="Arial" w:hAnsi="Arial"/>
                <w:sz w:val="22"/>
                <w:lang w:val="en-US"/>
              </w:rPr>
            </w:pPr>
            <w:r>
              <w:rPr>
                <w:rFonts w:ascii="Arial" w:hAnsi="Arial"/>
                <w:sz w:val="22"/>
                <w:lang w:val="en-US"/>
              </w:rPr>
              <w:t>Are you aware of financial status of your suppliers?</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938" w:type="dxa"/>
          </w:tcPr>
          <w:p w:rsidR="00BD5FD9" w:rsidRDefault="00BD5FD9" w:rsidP="00227AB3">
            <w:pPr>
              <w:numPr>
                <w:ilvl w:val="0"/>
                <w:numId w:val="158"/>
              </w:numPr>
              <w:rPr>
                <w:rFonts w:ascii="Arial" w:hAnsi="Arial"/>
                <w:sz w:val="22"/>
                <w:lang w:val="en-US"/>
              </w:rPr>
            </w:pPr>
            <w:r>
              <w:rPr>
                <w:rFonts w:ascii="Arial" w:hAnsi="Arial"/>
                <w:sz w:val="22"/>
                <w:lang w:val="en-US"/>
              </w:rPr>
              <w:t>Are you aware of financial status of your customers?</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938" w:type="dxa"/>
          </w:tcPr>
          <w:p w:rsidR="00BD5FD9" w:rsidRDefault="00BD5FD9" w:rsidP="00227AB3">
            <w:pPr>
              <w:numPr>
                <w:ilvl w:val="0"/>
                <w:numId w:val="158"/>
              </w:numPr>
              <w:rPr>
                <w:rFonts w:ascii="Arial" w:hAnsi="Arial"/>
                <w:sz w:val="22"/>
                <w:lang w:val="en-US"/>
              </w:rPr>
            </w:pPr>
            <w:r>
              <w:rPr>
                <w:rFonts w:ascii="Arial" w:hAnsi="Arial"/>
                <w:sz w:val="22"/>
                <w:lang w:val="en-US"/>
              </w:rPr>
              <w:t xml:space="preserve">Does current system support internet transaction processing? </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938" w:type="dxa"/>
          </w:tcPr>
          <w:p w:rsidR="00BD5FD9" w:rsidRDefault="00BD5FD9" w:rsidP="00227AB3">
            <w:pPr>
              <w:numPr>
                <w:ilvl w:val="0"/>
                <w:numId w:val="158"/>
              </w:numPr>
              <w:rPr>
                <w:rFonts w:ascii="Arial" w:hAnsi="Arial"/>
                <w:sz w:val="22"/>
                <w:lang w:val="en-US"/>
              </w:rPr>
            </w:pPr>
            <w:r>
              <w:rPr>
                <w:rFonts w:ascii="Arial" w:hAnsi="Arial"/>
                <w:sz w:val="22"/>
                <w:lang w:val="en-US"/>
              </w:rPr>
              <w:t>Are you familiar with e-commerce?</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938" w:type="dxa"/>
          </w:tcPr>
          <w:p w:rsidR="00BD5FD9" w:rsidRDefault="00BD5FD9" w:rsidP="00227AB3">
            <w:pPr>
              <w:numPr>
                <w:ilvl w:val="0"/>
                <w:numId w:val="158"/>
              </w:numPr>
              <w:rPr>
                <w:rFonts w:ascii="Arial" w:hAnsi="Arial"/>
                <w:sz w:val="22"/>
                <w:lang w:val="en-US"/>
              </w:rPr>
            </w:pPr>
            <w:r>
              <w:rPr>
                <w:rFonts w:ascii="Arial" w:hAnsi="Arial"/>
                <w:sz w:val="22"/>
                <w:lang w:val="en-US"/>
              </w:rPr>
              <w:t>Are you using e-commerce?</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bl>
    <w:p w:rsidR="00BD5FD9" w:rsidRDefault="00BD5FD9" w:rsidP="00BD5FD9">
      <w:pPr>
        <w:rPr>
          <w:rFonts w:ascii="Arial" w:hAnsi="Arial"/>
          <w:b/>
          <w:sz w:val="22"/>
        </w:rPr>
      </w:pPr>
    </w:p>
    <w:p w:rsidR="00BD5FD9" w:rsidRDefault="00BD5FD9" w:rsidP="00BD5FD9">
      <w:pPr>
        <w:rPr>
          <w:rFonts w:ascii="Arial" w:hAnsi="Arial"/>
          <w:b/>
          <w:sz w:val="22"/>
        </w:rPr>
      </w:pPr>
      <w:r>
        <w:rPr>
          <w:rFonts w:ascii="Arial" w:hAnsi="Arial"/>
          <w:b/>
          <w:sz w:val="22"/>
        </w:rPr>
        <w:t xml:space="preserve">Please give your brief response to the following queries in the blank papers </w:t>
      </w:r>
    </w:p>
    <w:p w:rsidR="00BD5FD9" w:rsidRDefault="00BD5FD9" w:rsidP="00BD5FD9">
      <w:pPr>
        <w:rPr>
          <w:rFonts w:ascii="Arial" w:hAnsi="Arial"/>
          <w:b/>
          <w:sz w:val="22"/>
        </w:rPr>
      </w:pPr>
      <w:r>
        <w:rPr>
          <w:rFonts w:ascii="Arial" w:hAnsi="Arial"/>
          <w:b/>
          <w:sz w:val="22"/>
        </w:rPr>
        <w:t>provided with the questionnaire.</w:t>
      </w:r>
    </w:p>
    <w:p w:rsidR="00BD5FD9" w:rsidRDefault="00BD5FD9" w:rsidP="00BD5FD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018"/>
      </w:tblGrid>
      <w:tr w:rsidR="00BD5FD9" w:rsidTr="008E5EA2">
        <w:tblPrEx>
          <w:tblCellMar>
            <w:top w:w="0" w:type="dxa"/>
            <w:bottom w:w="0" w:type="dxa"/>
          </w:tblCellMar>
        </w:tblPrEx>
        <w:tc>
          <w:tcPr>
            <w:tcW w:w="9018" w:type="dxa"/>
          </w:tcPr>
          <w:p w:rsidR="00BD5FD9" w:rsidRDefault="00BD5FD9" w:rsidP="00227AB3">
            <w:pPr>
              <w:numPr>
                <w:ilvl w:val="0"/>
                <w:numId w:val="156"/>
              </w:numPr>
              <w:rPr>
                <w:rFonts w:ascii="Arial" w:hAnsi="Arial"/>
                <w:sz w:val="22"/>
              </w:rPr>
            </w:pPr>
            <w:r>
              <w:rPr>
                <w:rFonts w:ascii="Arial" w:hAnsi="Arial"/>
                <w:sz w:val="22"/>
              </w:rPr>
              <w:t>What are the reasons for the current performance level of the computer system?</w:t>
            </w:r>
          </w:p>
        </w:tc>
      </w:tr>
      <w:tr w:rsidR="00BD5FD9" w:rsidTr="008E5EA2">
        <w:tblPrEx>
          <w:tblCellMar>
            <w:top w:w="0" w:type="dxa"/>
            <w:bottom w:w="0" w:type="dxa"/>
          </w:tblCellMar>
        </w:tblPrEx>
        <w:tc>
          <w:tcPr>
            <w:tcW w:w="9018" w:type="dxa"/>
          </w:tcPr>
          <w:p w:rsidR="00BD5FD9" w:rsidRDefault="00BD5FD9" w:rsidP="00227AB3">
            <w:pPr>
              <w:numPr>
                <w:ilvl w:val="0"/>
                <w:numId w:val="156"/>
              </w:numPr>
              <w:rPr>
                <w:rFonts w:ascii="Arial" w:hAnsi="Arial"/>
                <w:sz w:val="22"/>
              </w:rPr>
            </w:pPr>
            <w:r>
              <w:rPr>
                <w:rFonts w:ascii="Arial" w:hAnsi="Arial"/>
                <w:sz w:val="22"/>
                <w:lang w:val="en-US"/>
              </w:rPr>
              <w:t>What are main reasons for unplanned expenditure?</w:t>
            </w:r>
          </w:p>
        </w:tc>
      </w:tr>
      <w:tr w:rsidR="00BD5FD9" w:rsidTr="008E5EA2">
        <w:tblPrEx>
          <w:tblCellMar>
            <w:top w:w="0" w:type="dxa"/>
            <w:bottom w:w="0" w:type="dxa"/>
          </w:tblCellMar>
        </w:tblPrEx>
        <w:tc>
          <w:tcPr>
            <w:tcW w:w="9018" w:type="dxa"/>
          </w:tcPr>
          <w:p w:rsidR="00BD5FD9" w:rsidRDefault="00BD5FD9" w:rsidP="00227AB3">
            <w:pPr>
              <w:numPr>
                <w:ilvl w:val="0"/>
                <w:numId w:val="156"/>
              </w:numPr>
              <w:rPr>
                <w:rFonts w:ascii="Arial" w:hAnsi="Arial"/>
                <w:sz w:val="22"/>
              </w:rPr>
            </w:pPr>
            <w:r>
              <w:rPr>
                <w:rFonts w:ascii="Arial" w:hAnsi="Arial"/>
                <w:sz w:val="22"/>
              </w:rPr>
              <w:t>Which are the departments for which finance information can not be planned in advance? What are main reasons for that?</w:t>
            </w:r>
          </w:p>
        </w:tc>
      </w:tr>
      <w:tr w:rsidR="00BD5FD9" w:rsidTr="008E5EA2">
        <w:tblPrEx>
          <w:tblCellMar>
            <w:top w:w="0" w:type="dxa"/>
            <w:bottom w:w="0" w:type="dxa"/>
          </w:tblCellMar>
        </w:tblPrEx>
        <w:tc>
          <w:tcPr>
            <w:tcW w:w="9018" w:type="dxa"/>
          </w:tcPr>
          <w:p w:rsidR="00BD5FD9" w:rsidRDefault="00BD5FD9" w:rsidP="00227AB3">
            <w:pPr>
              <w:numPr>
                <w:ilvl w:val="0"/>
                <w:numId w:val="156"/>
              </w:numPr>
              <w:rPr>
                <w:rFonts w:ascii="Arial" w:hAnsi="Arial"/>
                <w:sz w:val="22"/>
              </w:rPr>
            </w:pPr>
            <w:r>
              <w:rPr>
                <w:rFonts w:ascii="Arial" w:hAnsi="Arial"/>
                <w:sz w:val="22"/>
              </w:rPr>
              <w:t>Can you supply all the information asked in the event diagram supplied by us to represent the financial accounting and control system? What modifications do you suggest in it?</w:t>
            </w:r>
          </w:p>
        </w:tc>
      </w:tr>
      <w:tr w:rsidR="00BD5FD9" w:rsidTr="008E5EA2">
        <w:tblPrEx>
          <w:tblCellMar>
            <w:top w:w="0" w:type="dxa"/>
            <w:bottom w:w="0" w:type="dxa"/>
          </w:tblCellMar>
        </w:tblPrEx>
        <w:tc>
          <w:tcPr>
            <w:tcW w:w="9018" w:type="dxa"/>
          </w:tcPr>
          <w:p w:rsidR="00BD5FD9" w:rsidRDefault="00BD5FD9" w:rsidP="00227AB3">
            <w:pPr>
              <w:numPr>
                <w:ilvl w:val="0"/>
                <w:numId w:val="156"/>
              </w:numPr>
              <w:rPr>
                <w:rFonts w:ascii="Arial" w:hAnsi="Arial"/>
                <w:sz w:val="22"/>
              </w:rPr>
            </w:pPr>
            <w:r>
              <w:rPr>
                <w:rFonts w:ascii="Arial" w:hAnsi="Arial"/>
                <w:sz w:val="22"/>
              </w:rPr>
              <w:t xml:space="preserve">What information do you expect from other departments for smooth and effective running of your department? Please summarise them as </w:t>
            </w:r>
          </w:p>
          <w:p w:rsidR="00BD5FD9" w:rsidRDefault="00BD5FD9" w:rsidP="008E5EA2">
            <w:pPr>
              <w:ind w:left="360"/>
              <w:rPr>
                <w:rFonts w:ascii="Arial" w:hAnsi="Arial"/>
                <w:sz w:val="22"/>
              </w:rPr>
            </w:pPr>
            <w:r>
              <w:rPr>
                <w:rFonts w:ascii="Arial" w:hAnsi="Arial"/>
                <w:sz w:val="22"/>
              </w:rPr>
              <w:t xml:space="preserve">Department, Information Document and its contents, Frequency like daily, monthly etc. </w:t>
            </w:r>
          </w:p>
        </w:tc>
      </w:tr>
      <w:tr w:rsidR="00BD5FD9" w:rsidTr="008E5EA2">
        <w:tblPrEx>
          <w:tblCellMar>
            <w:top w:w="0" w:type="dxa"/>
            <w:bottom w:w="0" w:type="dxa"/>
          </w:tblCellMar>
        </w:tblPrEx>
        <w:tc>
          <w:tcPr>
            <w:tcW w:w="9018" w:type="dxa"/>
          </w:tcPr>
          <w:p w:rsidR="00BD5FD9" w:rsidRDefault="00BD5FD9" w:rsidP="00227AB3">
            <w:pPr>
              <w:numPr>
                <w:ilvl w:val="0"/>
                <w:numId w:val="156"/>
              </w:numPr>
              <w:rPr>
                <w:rFonts w:ascii="Arial" w:hAnsi="Arial"/>
                <w:sz w:val="22"/>
              </w:rPr>
            </w:pPr>
            <w:r>
              <w:rPr>
                <w:rFonts w:ascii="Arial" w:hAnsi="Arial"/>
                <w:sz w:val="22"/>
              </w:rPr>
              <w:t>What can be done to avoid extra expenses due to incorrect co-ordination?</w:t>
            </w:r>
          </w:p>
        </w:tc>
      </w:tr>
      <w:tr w:rsidR="00BD5FD9" w:rsidTr="008E5EA2">
        <w:tblPrEx>
          <w:tblCellMar>
            <w:top w:w="0" w:type="dxa"/>
            <w:bottom w:w="0" w:type="dxa"/>
          </w:tblCellMar>
        </w:tblPrEx>
        <w:tc>
          <w:tcPr>
            <w:tcW w:w="9018" w:type="dxa"/>
          </w:tcPr>
          <w:p w:rsidR="00BD5FD9" w:rsidRDefault="00BD5FD9" w:rsidP="00227AB3">
            <w:pPr>
              <w:numPr>
                <w:ilvl w:val="0"/>
                <w:numId w:val="156"/>
              </w:numPr>
              <w:rPr>
                <w:rFonts w:ascii="Arial" w:hAnsi="Arial"/>
                <w:sz w:val="22"/>
              </w:rPr>
            </w:pPr>
            <w:r>
              <w:rPr>
                <w:rFonts w:ascii="Arial" w:hAnsi="Arial"/>
                <w:sz w:val="22"/>
              </w:rPr>
              <w:t>What procedure do you adopt to apportion indirect costs to products?</w:t>
            </w:r>
          </w:p>
        </w:tc>
      </w:tr>
      <w:tr w:rsidR="00BD5FD9" w:rsidTr="008E5EA2">
        <w:tblPrEx>
          <w:tblCellMar>
            <w:top w:w="0" w:type="dxa"/>
            <w:bottom w:w="0" w:type="dxa"/>
          </w:tblCellMar>
        </w:tblPrEx>
        <w:tc>
          <w:tcPr>
            <w:tcW w:w="9018" w:type="dxa"/>
          </w:tcPr>
          <w:p w:rsidR="00BD5FD9" w:rsidRDefault="00BD5FD9" w:rsidP="00227AB3">
            <w:pPr>
              <w:numPr>
                <w:ilvl w:val="0"/>
                <w:numId w:val="156"/>
              </w:numPr>
              <w:rPr>
                <w:rFonts w:ascii="Arial" w:hAnsi="Arial"/>
                <w:sz w:val="22"/>
              </w:rPr>
            </w:pPr>
            <w:r>
              <w:rPr>
                <w:rFonts w:ascii="Arial" w:hAnsi="Arial"/>
                <w:sz w:val="22"/>
                <w:lang w:val="en-US"/>
              </w:rPr>
              <w:t>What problems do you face in reconciling information for presentation to government bodies?</w:t>
            </w:r>
          </w:p>
        </w:tc>
      </w:tr>
      <w:tr w:rsidR="00BD5FD9" w:rsidTr="008E5EA2">
        <w:tblPrEx>
          <w:tblCellMar>
            <w:top w:w="0" w:type="dxa"/>
            <w:bottom w:w="0" w:type="dxa"/>
          </w:tblCellMar>
        </w:tblPrEx>
        <w:tc>
          <w:tcPr>
            <w:tcW w:w="9018" w:type="dxa"/>
          </w:tcPr>
          <w:p w:rsidR="00BD5FD9" w:rsidRDefault="00BD5FD9" w:rsidP="00227AB3">
            <w:pPr>
              <w:numPr>
                <w:ilvl w:val="0"/>
                <w:numId w:val="156"/>
              </w:numPr>
              <w:rPr>
                <w:rFonts w:ascii="Arial" w:hAnsi="Arial"/>
                <w:sz w:val="22"/>
              </w:rPr>
            </w:pPr>
            <w:r>
              <w:rPr>
                <w:rFonts w:ascii="Arial" w:hAnsi="Arial"/>
                <w:sz w:val="22"/>
                <w:lang w:val="en-US"/>
              </w:rPr>
              <w:t>What do you think can be done to overcome these problems?</w:t>
            </w:r>
          </w:p>
        </w:tc>
      </w:tr>
      <w:tr w:rsidR="00BD5FD9" w:rsidTr="008E5EA2">
        <w:tblPrEx>
          <w:tblCellMar>
            <w:top w:w="0" w:type="dxa"/>
            <w:bottom w:w="0" w:type="dxa"/>
          </w:tblCellMar>
        </w:tblPrEx>
        <w:tc>
          <w:tcPr>
            <w:tcW w:w="9018" w:type="dxa"/>
          </w:tcPr>
          <w:p w:rsidR="00BD5FD9" w:rsidRDefault="00BD5FD9" w:rsidP="00227AB3">
            <w:pPr>
              <w:numPr>
                <w:ilvl w:val="0"/>
                <w:numId w:val="156"/>
              </w:numPr>
              <w:rPr>
                <w:rFonts w:ascii="Arial" w:hAnsi="Arial"/>
                <w:sz w:val="22"/>
              </w:rPr>
            </w:pPr>
            <w:r>
              <w:rPr>
                <w:rFonts w:ascii="Arial" w:hAnsi="Arial"/>
                <w:sz w:val="22"/>
                <w:lang w:val="en-US"/>
              </w:rPr>
              <w:t>How do you think computer can be useful in judging financial status of suppliers or customers?</w:t>
            </w:r>
          </w:p>
        </w:tc>
      </w:tr>
      <w:tr w:rsidR="00BD5FD9" w:rsidTr="008E5EA2">
        <w:tblPrEx>
          <w:tblCellMar>
            <w:top w:w="0" w:type="dxa"/>
            <w:bottom w:w="0" w:type="dxa"/>
          </w:tblCellMar>
        </w:tblPrEx>
        <w:tc>
          <w:tcPr>
            <w:tcW w:w="9018" w:type="dxa"/>
          </w:tcPr>
          <w:p w:rsidR="00BD5FD9" w:rsidRDefault="00BD5FD9" w:rsidP="00227AB3">
            <w:pPr>
              <w:numPr>
                <w:ilvl w:val="0"/>
                <w:numId w:val="156"/>
              </w:numPr>
              <w:rPr>
                <w:rFonts w:ascii="Arial" w:hAnsi="Arial"/>
                <w:sz w:val="22"/>
              </w:rPr>
            </w:pPr>
            <w:r>
              <w:rPr>
                <w:rFonts w:ascii="Arial" w:hAnsi="Arial"/>
                <w:sz w:val="22"/>
              </w:rPr>
              <w:t>What are the alternative arrangements if your present computer system is not working?</w:t>
            </w:r>
          </w:p>
        </w:tc>
      </w:tr>
      <w:tr w:rsidR="00BD5FD9" w:rsidTr="008E5EA2">
        <w:tblPrEx>
          <w:tblCellMar>
            <w:top w:w="0" w:type="dxa"/>
            <w:bottom w:w="0" w:type="dxa"/>
          </w:tblCellMar>
        </w:tblPrEx>
        <w:tc>
          <w:tcPr>
            <w:tcW w:w="9018" w:type="dxa"/>
          </w:tcPr>
          <w:p w:rsidR="00BD5FD9" w:rsidRDefault="00BD5FD9" w:rsidP="00227AB3">
            <w:pPr>
              <w:numPr>
                <w:ilvl w:val="0"/>
                <w:numId w:val="156"/>
              </w:numPr>
              <w:rPr>
                <w:rFonts w:ascii="Arial" w:hAnsi="Arial"/>
                <w:sz w:val="22"/>
              </w:rPr>
            </w:pPr>
            <w:r>
              <w:rPr>
                <w:rFonts w:ascii="Arial" w:hAnsi="Arial"/>
                <w:sz w:val="22"/>
              </w:rPr>
              <w:t>Do you think there are delays in decision making for day to day operations? What are the reasons for that? What measures do you suggest to improve day to day working of your department?</w:t>
            </w:r>
          </w:p>
        </w:tc>
      </w:tr>
      <w:tr w:rsidR="00BD5FD9" w:rsidTr="008E5EA2">
        <w:tblPrEx>
          <w:tblCellMar>
            <w:top w:w="0" w:type="dxa"/>
            <w:bottom w:w="0" w:type="dxa"/>
          </w:tblCellMar>
        </w:tblPrEx>
        <w:tc>
          <w:tcPr>
            <w:tcW w:w="9018" w:type="dxa"/>
          </w:tcPr>
          <w:p w:rsidR="00BD5FD9" w:rsidRDefault="00BD5FD9" w:rsidP="00227AB3">
            <w:pPr>
              <w:numPr>
                <w:ilvl w:val="0"/>
                <w:numId w:val="156"/>
              </w:numPr>
              <w:rPr>
                <w:rFonts w:ascii="Arial" w:hAnsi="Arial"/>
                <w:sz w:val="22"/>
              </w:rPr>
            </w:pPr>
            <w:r>
              <w:rPr>
                <w:rFonts w:ascii="Arial" w:hAnsi="Arial"/>
                <w:sz w:val="22"/>
              </w:rPr>
              <w:lastRenderedPageBreak/>
              <w:t>What information about your company is available on the net?</w:t>
            </w:r>
          </w:p>
        </w:tc>
      </w:tr>
      <w:tr w:rsidR="00BD5FD9" w:rsidTr="008E5EA2">
        <w:tblPrEx>
          <w:tblCellMar>
            <w:top w:w="0" w:type="dxa"/>
            <w:bottom w:w="0" w:type="dxa"/>
          </w:tblCellMar>
        </w:tblPrEx>
        <w:tc>
          <w:tcPr>
            <w:tcW w:w="9018" w:type="dxa"/>
          </w:tcPr>
          <w:p w:rsidR="00BD5FD9" w:rsidRDefault="00BD5FD9" w:rsidP="00227AB3">
            <w:pPr>
              <w:numPr>
                <w:ilvl w:val="0"/>
                <w:numId w:val="156"/>
              </w:numPr>
              <w:rPr>
                <w:rFonts w:ascii="Arial" w:hAnsi="Arial"/>
                <w:sz w:val="22"/>
              </w:rPr>
            </w:pPr>
            <w:r>
              <w:rPr>
                <w:rFonts w:ascii="Arial" w:hAnsi="Arial"/>
                <w:sz w:val="22"/>
              </w:rPr>
              <w:t>What information do you send and receive using internet?</w:t>
            </w:r>
          </w:p>
        </w:tc>
      </w:tr>
    </w:tbl>
    <w:p w:rsidR="00BD5FD9" w:rsidRDefault="00BD5FD9" w:rsidP="00BD5FD9">
      <w:pPr>
        <w:rPr>
          <w:rFonts w:ascii="Arial" w:hAnsi="Arial"/>
          <w:sz w:val="22"/>
          <w:lang w:val="en-US"/>
        </w:rPr>
      </w:pPr>
    </w:p>
    <w:p w:rsidR="00BD5FD9" w:rsidRDefault="00BD5FD9" w:rsidP="00BD5FD9">
      <w:pPr>
        <w:rPr>
          <w:rFonts w:ascii="Arial" w:hAnsi="Arial"/>
          <w:b/>
          <w:sz w:val="22"/>
          <w:lang w:val="en-US"/>
        </w:rPr>
      </w:pPr>
      <w:r>
        <w:rPr>
          <w:rFonts w:ascii="Arial" w:hAnsi="Arial"/>
          <w:sz w:val="22"/>
          <w:lang w:val="en-US"/>
        </w:rPr>
        <w:br w:type="page"/>
      </w:r>
      <w:r>
        <w:rPr>
          <w:rFonts w:ascii="Arial" w:hAnsi="Arial"/>
          <w:b/>
          <w:sz w:val="22"/>
          <w:lang w:val="en-US"/>
        </w:rPr>
        <w:lastRenderedPageBreak/>
        <w:t>A.1.3 Production</w:t>
      </w:r>
    </w:p>
    <w:p w:rsidR="00BD5FD9" w:rsidRDefault="00BD5FD9" w:rsidP="00BD5FD9">
      <w:pPr>
        <w:rPr>
          <w:rFonts w:ascii="Arial" w:hAnsi="Arial"/>
          <w:b/>
          <w:sz w:val="22"/>
          <w:lang w:val="en-US"/>
        </w:rPr>
      </w:pPr>
      <w:r>
        <w:rPr>
          <w:rFonts w:ascii="Arial" w:hAnsi="Arial"/>
          <w:b/>
          <w:sz w:val="22"/>
          <w:lang w:val="en-US"/>
        </w:rPr>
        <w:t>Response Scale 1-5 (Tick in the appropriate column)</w:t>
      </w:r>
    </w:p>
    <w:p w:rsidR="00BD5FD9" w:rsidRDefault="00BD5FD9" w:rsidP="00BD5FD9">
      <w:pPr>
        <w:rPr>
          <w:rFonts w:ascii="Arial" w:hAnsi="Arial"/>
          <w:sz w:val="22"/>
          <w:lang w:val="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38"/>
        <w:gridCol w:w="1710"/>
        <w:gridCol w:w="2055"/>
      </w:tblGrid>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1</w:t>
            </w:r>
          </w:p>
        </w:tc>
        <w:tc>
          <w:tcPr>
            <w:tcW w:w="1710" w:type="dxa"/>
          </w:tcPr>
          <w:p w:rsidR="00BD5FD9" w:rsidRDefault="00BD5FD9" w:rsidP="008E5EA2">
            <w:pPr>
              <w:rPr>
                <w:rFonts w:ascii="Arial" w:hAnsi="Arial"/>
                <w:sz w:val="22"/>
                <w:lang w:val="en-US"/>
              </w:rPr>
            </w:pPr>
            <w:r>
              <w:rPr>
                <w:rFonts w:ascii="Arial" w:hAnsi="Arial"/>
                <w:sz w:val="22"/>
                <w:lang w:val="en-US"/>
              </w:rPr>
              <w:t>Unsatisfactory</w:t>
            </w:r>
          </w:p>
        </w:tc>
        <w:tc>
          <w:tcPr>
            <w:tcW w:w="2055" w:type="dxa"/>
          </w:tcPr>
          <w:p w:rsidR="00BD5FD9" w:rsidRDefault="00BD5FD9" w:rsidP="008E5EA2">
            <w:pPr>
              <w:rPr>
                <w:rFonts w:ascii="Arial" w:hAnsi="Arial"/>
                <w:sz w:val="22"/>
                <w:lang w:val="en-US"/>
              </w:rPr>
            </w:pPr>
            <w:r>
              <w:rPr>
                <w:rFonts w:ascii="Arial" w:hAnsi="Arial"/>
                <w:sz w:val="22"/>
                <w:lang w:val="en-US"/>
              </w:rPr>
              <w:t>Up to 20%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2</w:t>
            </w:r>
          </w:p>
        </w:tc>
        <w:tc>
          <w:tcPr>
            <w:tcW w:w="1710" w:type="dxa"/>
          </w:tcPr>
          <w:p w:rsidR="00BD5FD9" w:rsidRDefault="00BD5FD9" w:rsidP="008E5EA2">
            <w:pPr>
              <w:rPr>
                <w:rFonts w:ascii="Arial" w:hAnsi="Arial"/>
                <w:sz w:val="22"/>
                <w:lang w:val="en-US"/>
              </w:rPr>
            </w:pPr>
            <w:r>
              <w:rPr>
                <w:rFonts w:ascii="Arial" w:hAnsi="Arial"/>
                <w:sz w:val="22"/>
                <w:lang w:val="en-US"/>
              </w:rPr>
              <w:t>Satisfactory</w:t>
            </w:r>
          </w:p>
        </w:tc>
        <w:tc>
          <w:tcPr>
            <w:tcW w:w="2055" w:type="dxa"/>
          </w:tcPr>
          <w:p w:rsidR="00BD5FD9" w:rsidRDefault="00BD5FD9" w:rsidP="008E5EA2">
            <w:pPr>
              <w:rPr>
                <w:rFonts w:ascii="Arial" w:hAnsi="Arial"/>
                <w:sz w:val="22"/>
                <w:lang w:val="en-US"/>
              </w:rPr>
            </w:pPr>
            <w:r>
              <w:rPr>
                <w:rFonts w:ascii="Arial" w:hAnsi="Arial"/>
                <w:sz w:val="22"/>
                <w:lang w:val="en-US"/>
              </w:rPr>
              <w:t>20% to 40%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3</w:t>
            </w:r>
          </w:p>
        </w:tc>
        <w:tc>
          <w:tcPr>
            <w:tcW w:w="1710" w:type="dxa"/>
          </w:tcPr>
          <w:p w:rsidR="00BD5FD9" w:rsidRDefault="00BD5FD9" w:rsidP="008E5EA2">
            <w:pPr>
              <w:rPr>
                <w:rFonts w:ascii="Arial" w:hAnsi="Arial"/>
                <w:sz w:val="22"/>
                <w:lang w:val="en-US"/>
              </w:rPr>
            </w:pPr>
            <w:r>
              <w:rPr>
                <w:rFonts w:ascii="Arial" w:hAnsi="Arial"/>
                <w:sz w:val="22"/>
                <w:lang w:val="en-US"/>
              </w:rPr>
              <w:t>Average</w:t>
            </w:r>
          </w:p>
        </w:tc>
        <w:tc>
          <w:tcPr>
            <w:tcW w:w="2055" w:type="dxa"/>
          </w:tcPr>
          <w:p w:rsidR="00BD5FD9" w:rsidRDefault="00BD5FD9" w:rsidP="008E5EA2">
            <w:pPr>
              <w:rPr>
                <w:rFonts w:ascii="Arial" w:hAnsi="Arial"/>
                <w:sz w:val="22"/>
                <w:lang w:val="en-US"/>
              </w:rPr>
            </w:pPr>
            <w:r>
              <w:rPr>
                <w:rFonts w:ascii="Arial" w:hAnsi="Arial"/>
                <w:sz w:val="22"/>
                <w:lang w:val="en-US"/>
              </w:rPr>
              <w:t>40% to 60%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4</w:t>
            </w:r>
          </w:p>
        </w:tc>
        <w:tc>
          <w:tcPr>
            <w:tcW w:w="1710" w:type="dxa"/>
          </w:tcPr>
          <w:p w:rsidR="00BD5FD9" w:rsidRDefault="00BD5FD9" w:rsidP="008E5EA2">
            <w:pPr>
              <w:rPr>
                <w:rFonts w:ascii="Arial" w:hAnsi="Arial"/>
                <w:sz w:val="22"/>
                <w:lang w:val="en-US"/>
              </w:rPr>
            </w:pPr>
            <w:r>
              <w:rPr>
                <w:rFonts w:ascii="Arial" w:hAnsi="Arial"/>
                <w:sz w:val="22"/>
                <w:lang w:val="en-US"/>
              </w:rPr>
              <w:t>Good</w:t>
            </w:r>
          </w:p>
        </w:tc>
        <w:tc>
          <w:tcPr>
            <w:tcW w:w="2055" w:type="dxa"/>
          </w:tcPr>
          <w:p w:rsidR="00BD5FD9" w:rsidRDefault="00BD5FD9" w:rsidP="008E5EA2">
            <w:pPr>
              <w:rPr>
                <w:rFonts w:ascii="Arial" w:hAnsi="Arial"/>
                <w:sz w:val="22"/>
                <w:lang w:val="en-US"/>
              </w:rPr>
            </w:pPr>
            <w:r>
              <w:rPr>
                <w:rFonts w:ascii="Arial" w:hAnsi="Arial"/>
                <w:sz w:val="22"/>
                <w:lang w:val="en-US"/>
              </w:rPr>
              <w:t>60% to 80%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5</w:t>
            </w:r>
          </w:p>
        </w:tc>
        <w:tc>
          <w:tcPr>
            <w:tcW w:w="1710" w:type="dxa"/>
          </w:tcPr>
          <w:p w:rsidR="00BD5FD9" w:rsidRDefault="00BD5FD9" w:rsidP="008E5EA2">
            <w:pPr>
              <w:rPr>
                <w:rFonts w:ascii="Arial" w:hAnsi="Arial"/>
                <w:sz w:val="22"/>
                <w:lang w:val="en-US"/>
              </w:rPr>
            </w:pPr>
            <w:r>
              <w:rPr>
                <w:rFonts w:ascii="Arial" w:hAnsi="Arial"/>
                <w:sz w:val="22"/>
                <w:lang w:val="en-US"/>
              </w:rPr>
              <w:t>Excellent</w:t>
            </w:r>
          </w:p>
        </w:tc>
        <w:tc>
          <w:tcPr>
            <w:tcW w:w="2055" w:type="dxa"/>
          </w:tcPr>
          <w:p w:rsidR="00BD5FD9" w:rsidRDefault="00BD5FD9" w:rsidP="008E5EA2">
            <w:pPr>
              <w:rPr>
                <w:rFonts w:ascii="Arial" w:hAnsi="Arial"/>
                <w:sz w:val="22"/>
                <w:lang w:val="en-US"/>
              </w:rPr>
            </w:pPr>
            <w:r>
              <w:rPr>
                <w:rFonts w:ascii="Arial" w:hAnsi="Arial"/>
                <w:sz w:val="22"/>
                <w:lang w:val="en-US"/>
              </w:rPr>
              <w:t>80% to 100%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NA</w:t>
            </w:r>
          </w:p>
        </w:tc>
        <w:tc>
          <w:tcPr>
            <w:tcW w:w="1710" w:type="dxa"/>
          </w:tcPr>
          <w:p w:rsidR="00BD5FD9" w:rsidRDefault="00BD5FD9" w:rsidP="008E5EA2">
            <w:pPr>
              <w:rPr>
                <w:rFonts w:ascii="Arial" w:hAnsi="Arial"/>
                <w:sz w:val="22"/>
                <w:lang w:val="en-US"/>
              </w:rPr>
            </w:pPr>
            <w:r>
              <w:rPr>
                <w:rFonts w:ascii="Arial" w:hAnsi="Arial"/>
                <w:sz w:val="22"/>
                <w:lang w:val="en-US"/>
              </w:rPr>
              <w:t>Not Applicable</w:t>
            </w:r>
          </w:p>
        </w:tc>
        <w:tc>
          <w:tcPr>
            <w:tcW w:w="2055"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NV</w:t>
            </w:r>
          </w:p>
        </w:tc>
        <w:tc>
          <w:tcPr>
            <w:tcW w:w="1710" w:type="dxa"/>
          </w:tcPr>
          <w:p w:rsidR="00BD5FD9" w:rsidRDefault="00BD5FD9" w:rsidP="008E5EA2">
            <w:pPr>
              <w:rPr>
                <w:rFonts w:ascii="Arial" w:hAnsi="Arial"/>
                <w:sz w:val="22"/>
                <w:lang w:val="en-US"/>
              </w:rPr>
            </w:pPr>
            <w:r>
              <w:rPr>
                <w:rFonts w:ascii="Arial" w:hAnsi="Arial"/>
                <w:sz w:val="22"/>
                <w:lang w:val="en-US"/>
              </w:rPr>
              <w:t>Not Available</w:t>
            </w:r>
          </w:p>
        </w:tc>
        <w:tc>
          <w:tcPr>
            <w:tcW w:w="2055" w:type="dxa"/>
          </w:tcPr>
          <w:p w:rsidR="00BD5FD9" w:rsidRDefault="00BD5FD9" w:rsidP="008E5EA2">
            <w:pPr>
              <w:rPr>
                <w:rFonts w:ascii="Arial" w:hAnsi="Arial"/>
                <w:sz w:val="22"/>
                <w:lang w:val="en-US"/>
              </w:rPr>
            </w:pPr>
          </w:p>
        </w:tc>
      </w:tr>
    </w:tbl>
    <w:p w:rsidR="00BD5FD9" w:rsidRDefault="00BD5FD9" w:rsidP="00BD5FD9">
      <w:pPr>
        <w:jc w:val="center"/>
        <w:rPr>
          <w:rFonts w:ascii="Arial" w:hAnsi="Arial"/>
          <w:b/>
          <w:sz w:val="22"/>
          <w:lang w:val="en-US"/>
        </w:rPr>
      </w:pPr>
      <w:r>
        <w:rPr>
          <w:rFonts w:ascii="Arial" w:hAnsi="Arial"/>
          <w:b/>
          <w:sz w:val="22"/>
          <w:lang w:val="en-US"/>
        </w:rPr>
        <w:tab/>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778"/>
        <w:gridCol w:w="270"/>
        <w:gridCol w:w="270"/>
        <w:gridCol w:w="450"/>
        <w:gridCol w:w="360"/>
        <w:gridCol w:w="450"/>
        <w:gridCol w:w="720"/>
        <w:gridCol w:w="720"/>
      </w:tblGrid>
      <w:tr w:rsidR="00BD5FD9" w:rsidTr="008E5EA2">
        <w:tblPrEx>
          <w:tblCellMar>
            <w:top w:w="0" w:type="dxa"/>
            <w:bottom w:w="0" w:type="dxa"/>
          </w:tblCellMar>
        </w:tblPrEx>
        <w:tc>
          <w:tcPr>
            <w:tcW w:w="5778" w:type="dxa"/>
          </w:tcPr>
          <w:p w:rsidR="00BD5FD9" w:rsidRPr="00227AB3" w:rsidRDefault="00BD5FD9" w:rsidP="008E5EA2">
            <w:pPr>
              <w:pStyle w:val="Heading2"/>
              <w:rPr>
                <w:rFonts w:ascii="Arial" w:hAnsi="Arial"/>
                <w:sz w:val="22"/>
              </w:rPr>
            </w:pPr>
            <w:r w:rsidRPr="00227AB3">
              <w:rPr>
                <w:rFonts w:ascii="Arial" w:hAnsi="Arial"/>
                <w:sz w:val="22"/>
              </w:rPr>
              <w:t>Please consider the performance for the financial year 1999-2000.</w:t>
            </w:r>
          </w:p>
        </w:tc>
        <w:tc>
          <w:tcPr>
            <w:tcW w:w="270" w:type="dxa"/>
          </w:tcPr>
          <w:p w:rsidR="00BD5FD9" w:rsidRDefault="00BD5FD9" w:rsidP="008E5EA2">
            <w:pPr>
              <w:rPr>
                <w:rFonts w:ascii="Arial" w:hAnsi="Arial"/>
                <w:b/>
                <w:sz w:val="22"/>
                <w:lang w:val="en-US"/>
              </w:rPr>
            </w:pPr>
            <w:r>
              <w:rPr>
                <w:rFonts w:ascii="Arial" w:hAnsi="Arial"/>
                <w:b/>
                <w:sz w:val="22"/>
                <w:lang w:val="en-US"/>
              </w:rPr>
              <w:t>1</w:t>
            </w:r>
          </w:p>
        </w:tc>
        <w:tc>
          <w:tcPr>
            <w:tcW w:w="270" w:type="dxa"/>
          </w:tcPr>
          <w:p w:rsidR="00BD5FD9" w:rsidRDefault="00BD5FD9" w:rsidP="008E5EA2">
            <w:pPr>
              <w:rPr>
                <w:rFonts w:ascii="Arial" w:hAnsi="Arial"/>
                <w:b/>
                <w:sz w:val="22"/>
                <w:lang w:val="en-US"/>
              </w:rPr>
            </w:pPr>
            <w:r>
              <w:rPr>
                <w:rFonts w:ascii="Arial" w:hAnsi="Arial"/>
                <w:b/>
                <w:sz w:val="22"/>
                <w:lang w:val="en-US"/>
              </w:rPr>
              <w:t>2</w:t>
            </w:r>
          </w:p>
        </w:tc>
        <w:tc>
          <w:tcPr>
            <w:tcW w:w="450" w:type="dxa"/>
          </w:tcPr>
          <w:p w:rsidR="00BD5FD9" w:rsidRDefault="00BD5FD9" w:rsidP="008E5EA2">
            <w:pPr>
              <w:rPr>
                <w:rFonts w:ascii="Arial" w:hAnsi="Arial"/>
                <w:b/>
                <w:sz w:val="22"/>
                <w:lang w:val="en-US"/>
              </w:rPr>
            </w:pPr>
            <w:r>
              <w:rPr>
                <w:rFonts w:ascii="Arial" w:hAnsi="Arial"/>
                <w:b/>
                <w:sz w:val="22"/>
                <w:lang w:val="en-US"/>
              </w:rPr>
              <w:t>3</w:t>
            </w:r>
          </w:p>
        </w:tc>
        <w:tc>
          <w:tcPr>
            <w:tcW w:w="360" w:type="dxa"/>
          </w:tcPr>
          <w:p w:rsidR="00BD5FD9" w:rsidRDefault="00BD5FD9" w:rsidP="008E5EA2">
            <w:pPr>
              <w:rPr>
                <w:rFonts w:ascii="Arial" w:hAnsi="Arial"/>
                <w:b/>
                <w:sz w:val="22"/>
                <w:lang w:val="en-US"/>
              </w:rPr>
            </w:pPr>
            <w:r>
              <w:rPr>
                <w:rFonts w:ascii="Arial" w:hAnsi="Arial"/>
                <w:b/>
                <w:sz w:val="22"/>
                <w:lang w:val="en-US"/>
              </w:rPr>
              <w:t>4</w:t>
            </w:r>
          </w:p>
        </w:tc>
        <w:tc>
          <w:tcPr>
            <w:tcW w:w="450" w:type="dxa"/>
          </w:tcPr>
          <w:p w:rsidR="00BD5FD9" w:rsidRDefault="00BD5FD9" w:rsidP="008E5EA2">
            <w:pPr>
              <w:rPr>
                <w:rFonts w:ascii="Arial" w:hAnsi="Arial"/>
                <w:b/>
                <w:sz w:val="22"/>
                <w:lang w:val="en-US"/>
              </w:rPr>
            </w:pPr>
            <w:r>
              <w:rPr>
                <w:rFonts w:ascii="Arial" w:hAnsi="Arial"/>
                <w:b/>
                <w:sz w:val="22"/>
                <w:lang w:val="en-US"/>
              </w:rPr>
              <w:t>5</w:t>
            </w:r>
          </w:p>
        </w:tc>
        <w:tc>
          <w:tcPr>
            <w:tcW w:w="720" w:type="dxa"/>
          </w:tcPr>
          <w:p w:rsidR="00BD5FD9" w:rsidRDefault="00BD5FD9" w:rsidP="008E5EA2">
            <w:pPr>
              <w:rPr>
                <w:rFonts w:ascii="Arial" w:hAnsi="Arial"/>
                <w:b/>
                <w:sz w:val="22"/>
                <w:lang w:val="en-US"/>
              </w:rPr>
            </w:pPr>
            <w:r>
              <w:rPr>
                <w:rFonts w:ascii="Arial" w:hAnsi="Arial"/>
                <w:b/>
                <w:sz w:val="22"/>
                <w:lang w:val="en-US"/>
              </w:rPr>
              <w:t>NA</w:t>
            </w:r>
          </w:p>
        </w:tc>
        <w:tc>
          <w:tcPr>
            <w:tcW w:w="720" w:type="dxa"/>
          </w:tcPr>
          <w:p w:rsidR="00BD5FD9" w:rsidRDefault="00BD5FD9" w:rsidP="008E5EA2">
            <w:pPr>
              <w:rPr>
                <w:rFonts w:ascii="Arial" w:hAnsi="Arial"/>
                <w:b/>
                <w:sz w:val="22"/>
                <w:lang w:val="en-US"/>
              </w:rPr>
            </w:pPr>
            <w:r>
              <w:rPr>
                <w:rFonts w:ascii="Arial" w:hAnsi="Arial"/>
                <w:b/>
                <w:sz w:val="22"/>
                <w:lang w:val="en-US"/>
              </w:rPr>
              <w:t>NV</w:t>
            </w:r>
          </w:p>
        </w:tc>
      </w:tr>
      <w:tr w:rsidR="00BD5FD9" w:rsidTr="008E5EA2">
        <w:tblPrEx>
          <w:tblCellMar>
            <w:top w:w="0" w:type="dxa"/>
            <w:bottom w:w="0" w:type="dxa"/>
          </w:tblCellMar>
        </w:tblPrEx>
        <w:tc>
          <w:tcPr>
            <w:tcW w:w="5778" w:type="dxa"/>
          </w:tcPr>
          <w:p w:rsidR="00BD5FD9" w:rsidRDefault="00BD5FD9" w:rsidP="00227AB3">
            <w:pPr>
              <w:numPr>
                <w:ilvl w:val="0"/>
                <w:numId w:val="159"/>
              </w:numPr>
              <w:rPr>
                <w:rFonts w:ascii="Arial" w:hAnsi="Arial"/>
                <w:sz w:val="22"/>
                <w:lang w:val="en-US"/>
              </w:rPr>
            </w:pPr>
            <w:r>
              <w:rPr>
                <w:rFonts w:ascii="Arial" w:hAnsi="Arial"/>
                <w:sz w:val="22"/>
                <w:lang w:val="en-US"/>
              </w:rPr>
              <w:t>How do you rate performance of computer system as far as your department is concerned? (In comparison with earlier system)</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5778" w:type="dxa"/>
          </w:tcPr>
          <w:p w:rsidR="00BD5FD9" w:rsidRDefault="00BD5FD9" w:rsidP="00227AB3">
            <w:pPr>
              <w:numPr>
                <w:ilvl w:val="0"/>
                <w:numId w:val="159"/>
              </w:numPr>
              <w:rPr>
                <w:rFonts w:ascii="Arial" w:hAnsi="Arial"/>
                <w:sz w:val="22"/>
                <w:lang w:val="en-US"/>
              </w:rPr>
            </w:pPr>
            <w:r>
              <w:rPr>
                <w:rFonts w:ascii="Arial" w:hAnsi="Arial"/>
                <w:sz w:val="22"/>
                <w:lang w:val="en-US"/>
              </w:rPr>
              <w:t>How effective is raw material supply?</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5778" w:type="dxa"/>
          </w:tcPr>
          <w:p w:rsidR="00BD5FD9" w:rsidRDefault="00BD5FD9" w:rsidP="00227AB3">
            <w:pPr>
              <w:numPr>
                <w:ilvl w:val="0"/>
                <w:numId w:val="159"/>
              </w:numPr>
              <w:rPr>
                <w:rFonts w:ascii="Arial" w:hAnsi="Arial"/>
                <w:sz w:val="22"/>
                <w:lang w:val="en-US"/>
              </w:rPr>
            </w:pPr>
            <w:r>
              <w:rPr>
                <w:rFonts w:ascii="Arial" w:hAnsi="Arial"/>
                <w:sz w:val="22"/>
                <w:lang w:val="en-US"/>
              </w:rPr>
              <w:t>How effectively changes in production are implemented?</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5778" w:type="dxa"/>
          </w:tcPr>
          <w:p w:rsidR="00BD5FD9" w:rsidRDefault="00BD5FD9" w:rsidP="00227AB3">
            <w:pPr>
              <w:numPr>
                <w:ilvl w:val="0"/>
                <w:numId w:val="159"/>
              </w:numPr>
              <w:rPr>
                <w:rFonts w:ascii="Arial" w:hAnsi="Arial"/>
                <w:sz w:val="22"/>
                <w:lang w:val="en-US"/>
              </w:rPr>
            </w:pPr>
            <w:r>
              <w:rPr>
                <w:rFonts w:ascii="Arial" w:hAnsi="Arial"/>
                <w:sz w:val="22"/>
                <w:lang w:val="en-US"/>
              </w:rPr>
              <w:t>How do you rate production efficiency of your department?</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5778" w:type="dxa"/>
          </w:tcPr>
          <w:p w:rsidR="00BD5FD9" w:rsidRDefault="00BD5FD9" w:rsidP="00227AB3">
            <w:pPr>
              <w:numPr>
                <w:ilvl w:val="0"/>
                <w:numId w:val="159"/>
              </w:numPr>
              <w:rPr>
                <w:rFonts w:ascii="Arial" w:hAnsi="Arial"/>
                <w:sz w:val="22"/>
                <w:lang w:val="en-US"/>
              </w:rPr>
            </w:pPr>
            <w:r>
              <w:rPr>
                <w:rFonts w:ascii="Arial" w:hAnsi="Arial"/>
                <w:sz w:val="22"/>
                <w:lang w:val="en-US"/>
              </w:rPr>
              <w:t>How do you rate synchronization of production rates of machines in production sequence to get balanced line?</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5778" w:type="dxa"/>
          </w:tcPr>
          <w:p w:rsidR="00BD5FD9" w:rsidRDefault="00BD5FD9" w:rsidP="00227AB3">
            <w:pPr>
              <w:numPr>
                <w:ilvl w:val="0"/>
                <w:numId w:val="159"/>
              </w:numPr>
              <w:rPr>
                <w:rFonts w:ascii="Arial" w:hAnsi="Arial"/>
                <w:sz w:val="22"/>
                <w:lang w:val="en-US"/>
              </w:rPr>
            </w:pPr>
            <w:r>
              <w:rPr>
                <w:rFonts w:ascii="Arial" w:hAnsi="Arial"/>
                <w:sz w:val="22"/>
                <w:lang w:val="en-US"/>
              </w:rPr>
              <w:t>How effective is computer system in giving you indication of product efficiency to decide which product is best to run on which machine?</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5778" w:type="dxa"/>
          </w:tcPr>
          <w:p w:rsidR="00BD5FD9" w:rsidRDefault="00BD5FD9" w:rsidP="00227AB3">
            <w:pPr>
              <w:numPr>
                <w:ilvl w:val="0"/>
                <w:numId w:val="159"/>
              </w:numPr>
              <w:rPr>
                <w:rFonts w:ascii="Arial" w:hAnsi="Arial"/>
                <w:sz w:val="22"/>
                <w:lang w:val="en-US"/>
              </w:rPr>
            </w:pPr>
            <w:r>
              <w:rPr>
                <w:rFonts w:ascii="Arial" w:hAnsi="Arial"/>
                <w:sz w:val="22"/>
                <w:lang w:val="en-US"/>
              </w:rPr>
              <w:t>How do you rate event diagram, which is supplied by us to represent the production system?</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5778" w:type="dxa"/>
          </w:tcPr>
          <w:p w:rsidR="00BD5FD9" w:rsidRDefault="00BD5FD9" w:rsidP="00227AB3">
            <w:pPr>
              <w:numPr>
                <w:ilvl w:val="0"/>
                <w:numId w:val="159"/>
              </w:numPr>
              <w:rPr>
                <w:rFonts w:ascii="Arial" w:hAnsi="Arial"/>
                <w:sz w:val="22"/>
                <w:lang w:val="en-US"/>
              </w:rPr>
            </w:pPr>
            <w:r>
              <w:rPr>
                <w:rFonts w:ascii="Arial" w:hAnsi="Arial"/>
                <w:sz w:val="22"/>
                <w:lang w:val="en-US"/>
              </w:rPr>
              <w:t xml:space="preserve">How effective is current planning module for production to get accurate production plan? </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5778" w:type="dxa"/>
          </w:tcPr>
          <w:p w:rsidR="00BD5FD9" w:rsidRDefault="00BD5FD9" w:rsidP="00227AB3">
            <w:pPr>
              <w:numPr>
                <w:ilvl w:val="0"/>
                <w:numId w:val="159"/>
              </w:numPr>
              <w:rPr>
                <w:rFonts w:ascii="Arial" w:hAnsi="Arial"/>
                <w:sz w:val="22"/>
                <w:lang w:val="en-US"/>
              </w:rPr>
            </w:pPr>
            <w:r>
              <w:rPr>
                <w:rFonts w:ascii="Arial" w:hAnsi="Arial"/>
                <w:sz w:val="22"/>
                <w:lang w:val="en-US"/>
              </w:rPr>
              <w:t>How much are you dependent on information from other departments?</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5778" w:type="dxa"/>
          </w:tcPr>
          <w:p w:rsidR="00BD5FD9" w:rsidRDefault="00BD5FD9" w:rsidP="00227AB3">
            <w:pPr>
              <w:numPr>
                <w:ilvl w:val="0"/>
                <w:numId w:val="159"/>
              </w:numPr>
              <w:rPr>
                <w:rFonts w:ascii="Arial" w:hAnsi="Arial"/>
                <w:sz w:val="22"/>
                <w:lang w:val="en-US"/>
              </w:rPr>
            </w:pPr>
            <w:r>
              <w:rPr>
                <w:rFonts w:ascii="Arial" w:hAnsi="Arial"/>
                <w:sz w:val="22"/>
                <w:lang w:val="en-US"/>
              </w:rPr>
              <w:t>How effectively you are informed about exact production status of different sections?</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5778" w:type="dxa"/>
          </w:tcPr>
          <w:p w:rsidR="00BD5FD9" w:rsidRDefault="00BD5FD9" w:rsidP="00227AB3">
            <w:pPr>
              <w:numPr>
                <w:ilvl w:val="0"/>
                <w:numId w:val="159"/>
              </w:numPr>
              <w:rPr>
                <w:rFonts w:ascii="Arial" w:hAnsi="Arial"/>
                <w:sz w:val="22"/>
                <w:lang w:val="en-US"/>
              </w:rPr>
            </w:pPr>
            <w:r>
              <w:rPr>
                <w:rFonts w:ascii="Arial" w:hAnsi="Arial"/>
                <w:sz w:val="22"/>
                <w:lang w:val="en-US"/>
              </w:rPr>
              <w:t>How effective is your rescheduling system to take care of unforeseen problems?</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5778" w:type="dxa"/>
          </w:tcPr>
          <w:p w:rsidR="00BD5FD9" w:rsidRDefault="00BD5FD9" w:rsidP="00227AB3">
            <w:pPr>
              <w:numPr>
                <w:ilvl w:val="0"/>
                <w:numId w:val="159"/>
              </w:numPr>
              <w:rPr>
                <w:rFonts w:ascii="Arial" w:hAnsi="Arial"/>
                <w:sz w:val="22"/>
                <w:lang w:val="en-US"/>
              </w:rPr>
            </w:pPr>
            <w:r>
              <w:rPr>
                <w:rFonts w:ascii="Arial" w:hAnsi="Arial"/>
                <w:sz w:val="22"/>
                <w:lang w:val="en-US"/>
              </w:rPr>
              <w:t>How effectively are you informed about production status of sub contractor’s production unit?</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5778" w:type="dxa"/>
          </w:tcPr>
          <w:p w:rsidR="00BD5FD9" w:rsidRDefault="00BD5FD9" w:rsidP="00227AB3">
            <w:pPr>
              <w:numPr>
                <w:ilvl w:val="0"/>
                <w:numId w:val="159"/>
              </w:numPr>
              <w:rPr>
                <w:rFonts w:ascii="Arial" w:hAnsi="Arial"/>
                <w:sz w:val="22"/>
                <w:lang w:val="en-US"/>
              </w:rPr>
            </w:pPr>
            <w:r>
              <w:rPr>
                <w:rFonts w:ascii="Arial" w:hAnsi="Arial"/>
                <w:sz w:val="22"/>
                <w:lang w:val="en-US"/>
              </w:rPr>
              <w:t>How effectively are you informed about shop floor production troubles?</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5778" w:type="dxa"/>
          </w:tcPr>
          <w:p w:rsidR="00BD5FD9" w:rsidRDefault="00BD5FD9" w:rsidP="00227AB3">
            <w:pPr>
              <w:numPr>
                <w:ilvl w:val="0"/>
                <w:numId w:val="159"/>
              </w:numPr>
              <w:rPr>
                <w:rFonts w:ascii="Arial" w:hAnsi="Arial"/>
                <w:sz w:val="22"/>
                <w:lang w:val="en-US"/>
              </w:rPr>
            </w:pPr>
            <w:r>
              <w:rPr>
                <w:rFonts w:ascii="Arial" w:hAnsi="Arial"/>
                <w:sz w:val="22"/>
                <w:lang w:val="en-US"/>
              </w:rPr>
              <w:t>How effectively are you informed about production troubles of subcontractor’s production unit?</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5778" w:type="dxa"/>
          </w:tcPr>
          <w:p w:rsidR="00BD5FD9" w:rsidRDefault="00BD5FD9" w:rsidP="00227AB3">
            <w:pPr>
              <w:numPr>
                <w:ilvl w:val="0"/>
                <w:numId w:val="159"/>
              </w:numPr>
              <w:rPr>
                <w:rFonts w:ascii="Arial" w:hAnsi="Arial"/>
                <w:sz w:val="22"/>
                <w:lang w:val="en-US"/>
              </w:rPr>
            </w:pPr>
            <w:r>
              <w:rPr>
                <w:rFonts w:ascii="Arial" w:hAnsi="Arial"/>
                <w:sz w:val="22"/>
                <w:lang w:val="en-US"/>
              </w:rPr>
              <w:t>How much are you dependent on computer for your information needs?</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5778" w:type="dxa"/>
          </w:tcPr>
          <w:p w:rsidR="00BD5FD9" w:rsidRDefault="00BD5FD9" w:rsidP="00227AB3">
            <w:pPr>
              <w:numPr>
                <w:ilvl w:val="0"/>
                <w:numId w:val="159"/>
              </w:numPr>
              <w:rPr>
                <w:rFonts w:ascii="Arial" w:hAnsi="Arial"/>
                <w:sz w:val="22"/>
                <w:lang w:val="en-US"/>
              </w:rPr>
            </w:pPr>
            <w:r>
              <w:rPr>
                <w:rFonts w:ascii="Arial" w:hAnsi="Arial"/>
                <w:sz w:val="22"/>
                <w:lang w:val="en-US"/>
              </w:rPr>
              <w:t>How much are you dependent on internet for your business?</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45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r>
    </w:tbl>
    <w:p w:rsidR="00BD5FD9" w:rsidRDefault="00BD5FD9" w:rsidP="00BD5FD9">
      <w:pPr>
        <w:jc w:val="center"/>
        <w:rPr>
          <w:rFonts w:ascii="Arial" w:hAnsi="Arial"/>
          <w:sz w:val="22"/>
          <w:lang w:val="en-US"/>
        </w:rPr>
      </w:pPr>
    </w:p>
    <w:p w:rsidR="00BD5FD9" w:rsidRDefault="00BD5FD9" w:rsidP="00BD5FD9">
      <w:pPr>
        <w:rPr>
          <w:rFonts w:ascii="Arial" w:hAnsi="Arial"/>
          <w:b/>
          <w:sz w:val="22"/>
          <w:lang w:val="en-US"/>
        </w:rPr>
      </w:pPr>
      <w:r>
        <w:rPr>
          <w:rFonts w:ascii="Arial" w:hAnsi="Arial"/>
          <w:sz w:val="22"/>
          <w:lang w:val="en-US"/>
        </w:rPr>
        <w:br w:type="page"/>
      </w:r>
      <w:r>
        <w:rPr>
          <w:rFonts w:ascii="Arial" w:hAnsi="Arial"/>
          <w:b/>
          <w:sz w:val="22"/>
          <w:lang w:val="en-US"/>
        </w:rPr>
        <w:lastRenderedPageBreak/>
        <w:t>Production</w:t>
      </w:r>
    </w:p>
    <w:p w:rsidR="00BD5FD9" w:rsidRDefault="00BD5FD9" w:rsidP="00BD5FD9">
      <w:pPr>
        <w:jc w:val="center"/>
        <w:rPr>
          <w:rFonts w:ascii="Arial" w:hAnsi="Arial"/>
          <w:sz w:val="22"/>
          <w:lang w:val="en-US"/>
        </w:rPr>
      </w:pPr>
    </w:p>
    <w:p w:rsidR="00BD5FD9" w:rsidRDefault="00BD5FD9" w:rsidP="00BD5FD9">
      <w:pPr>
        <w:ind w:right="-1260"/>
        <w:rPr>
          <w:rFonts w:ascii="Arial" w:hAnsi="Arial"/>
          <w:b/>
          <w:sz w:val="22"/>
        </w:rPr>
      </w:pPr>
      <w:r>
        <w:rPr>
          <w:rFonts w:ascii="Arial" w:hAnsi="Arial"/>
          <w:b/>
          <w:sz w:val="22"/>
        </w:rPr>
        <w:t xml:space="preserve">Response to be recorded in Percentage. </w:t>
      </w:r>
    </w:p>
    <w:p w:rsidR="00BD5FD9" w:rsidRDefault="00BD5FD9" w:rsidP="00BD5FD9">
      <w:pPr>
        <w:ind w:right="-1260"/>
        <w:rPr>
          <w:rFonts w:ascii="Arial" w:hAnsi="Arial"/>
          <w:b/>
          <w:sz w:val="22"/>
        </w:rPr>
      </w:pPr>
      <w:r>
        <w:rPr>
          <w:rFonts w:ascii="Arial" w:hAnsi="Arial"/>
          <w:b/>
          <w:sz w:val="22"/>
        </w:rPr>
        <w:t>(Calculate the ratio for the specific reason and multiply with 100)</w:t>
      </w:r>
    </w:p>
    <w:p w:rsidR="00BD5FD9" w:rsidRDefault="00BD5FD9" w:rsidP="00BD5FD9">
      <w:pPr>
        <w:ind w:right="-1260"/>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38"/>
        <w:gridCol w:w="1922"/>
        <w:gridCol w:w="6358"/>
      </w:tblGrid>
      <w:tr w:rsidR="00BD5FD9" w:rsidTr="008E5EA2">
        <w:tblPrEx>
          <w:tblCellMar>
            <w:top w:w="0" w:type="dxa"/>
            <w:bottom w:w="0" w:type="dxa"/>
          </w:tblCellMar>
        </w:tblPrEx>
        <w:tc>
          <w:tcPr>
            <w:tcW w:w="738" w:type="dxa"/>
          </w:tcPr>
          <w:p w:rsidR="00BD5FD9" w:rsidRDefault="00BD5FD9" w:rsidP="008E5EA2">
            <w:pPr>
              <w:rPr>
                <w:rFonts w:ascii="Arial" w:hAnsi="Arial"/>
                <w:b/>
                <w:sz w:val="22"/>
                <w:lang w:val="en-US"/>
              </w:rPr>
            </w:pPr>
            <w:r>
              <w:rPr>
                <w:rFonts w:ascii="Arial" w:hAnsi="Arial"/>
                <w:b/>
                <w:sz w:val="22"/>
                <w:lang w:val="en-US"/>
              </w:rPr>
              <w:t>NA</w:t>
            </w:r>
          </w:p>
        </w:tc>
        <w:tc>
          <w:tcPr>
            <w:tcW w:w="1922" w:type="dxa"/>
          </w:tcPr>
          <w:p w:rsidR="00BD5FD9" w:rsidRDefault="00BD5FD9" w:rsidP="008E5EA2">
            <w:pPr>
              <w:rPr>
                <w:rFonts w:ascii="Arial" w:hAnsi="Arial"/>
                <w:b/>
                <w:sz w:val="22"/>
                <w:lang w:val="en-US"/>
              </w:rPr>
            </w:pPr>
            <w:r>
              <w:rPr>
                <w:rFonts w:ascii="Arial" w:hAnsi="Arial"/>
                <w:b/>
                <w:sz w:val="22"/>
                <w:lang w:val="en-US"/>
              </w:rPr>
              <w:t>Not Applicable</w:t>
            </w:r>
          </w:p>
        </w:tc>
        <w:tc>
          <w:tcPr>
            <w:tcW w:w="6358" w:type="dxa"/>
          </w:tcPr>
          <w:p w:rsidR="00BD5FD9" w:rsidRDefault="00BD5FD9" w:rsidP="008E5EA2">
            <w:pPr>
              <w:rPr>
                <w:rFonts w:ascii="Arial" w:hAnsi="Arial"/>
                <w:b/>
                <w:sz w:val="22"/>
                <w:lang w:val="en-US"/>
              </w:rPr>
            </w:pPr>
            <w:r>
              <w:rPr>
                <w:rFonts w:ascii="Arial" w:hAnsi="Arial"/>
                <w:b/>
                <w:sz w:val="22"/>
                <w:lang w:val="en-US"/>
              </w:rPr>
              <w:t>Tick in this column if the point it not relevant to your industry</w:t>
            </w:r>
          </w:p>
        </w:tc>
      </w:tr>
      <w:tr w:rsidR="00BD5FD9" w:rsidTr="008E5EA2">
        <w:tblPrEx>
          <w:tblCellMar>
            <w:top w:w="0" w:type="dxa"/>
            <w:bottom w:w="0" w:type="dxa"/>
          </w:tblCellMar>
        </w:tblPrEx>
        <w:tc>
          <w:tcPr>
            <w:tcW w:w="738" w:type="dxa"/>
          </w:tcPr>
          <w:p w:rsidR="00BD5FD9" w:rsidRDefault="00BD5FD9" w:rsidP="008E5EA2">
            <w:pPr>
              <w:rPr>
                <w:rFonts w:ascii="Arial" w:hAnsi="Arial"/>
                <w:b/>
                <w:sz w:val="22"/>
                <w:lang w:val="en-US"/>
              </w:rPr>
            </w:pPr>
            <w:r>
              <w:rPr>
                <w:rFonts w:ascii="Arial" w:hAnsi="Arial"/>
                <w:b/>
                <w:sz w:val="22"/>
                <w:lang w:val="en-US"/>
              </w:rPr>
              <w:t>NV</w:t>
            </w:r>
          </w:p>
        </w:tc>
        <w:tc>
          <w:tcPr>
            <w:tcW w:w="1922" w:type="dxa"/>
          </w:tcPr>
          <w:p w:rsidR="00BD5FD9" w:rsidRDefault="00BD5FD9" w:rsidP="008E5EA2">
            <w:pPr>
              <w:rPr>
                <w:rFonts w:ascii="Arial" w:hAnsi="Arial"/>
                <w:b/>
                <w:sz w:val="22"/>
                <w:lang w:val="en-US"/>
              </w:rPr>
            </w:pPr>
            <w:r>
              <w:rPr>
                <w:rFonts w:ascii="Arial" w:hAnsi="Arial"/>
                <w:b/>
                <w:sz w:val="22"/>
                <w:lang w:val="en-US"/>
              </w:rPr>
              <w:t>Not Available</w:t>
            </w:r>
          </w:p>
        </w:tc>
        <w:tc>
          <w:tcPr>
            <w:tcW w:w="6358" w:type="dxa"/>
          </w:tcPr>
          <w:p w:rsidR="00BD5FD9" w:rsidRDefault="00BD5FD9" w:rsidP="008E5EA2">
            <w:pPr>
              <w:rPr>
                <w:rFonts w:ascii="Arial" w:hAnsi="Arial"/>
                <w:b/>
                <w:sz w:val="22"/>
                <w:lang w:val="en-US"/>
              </w:rPr>
            </w:pPr>
            <w:r>
              <w:rPr>
                <w:rFonts w:ascii="Arial" w:hAnsi="Arial"/>
                <w:b/>
                <w:sz w:val="22"/>
                <w:lang w:val="en-US"/>
              </w:rPr>
              <w:t>Tick in this column if information related to the point is not available</w:t>
            </w:r>
          </w:p>
        </w:tc>
      </w:tr>
    </w:tbl>
    <w:p w:rsidR="00BD5FD9" w:rsidRDefault="00BD5FD9" w:rsidP="00BD5FD9">
      <w:pPr>
        <w:ind w:right="-1260"/>
        <w:rPr>
          <w:rFonts w:ascii="Arial" w:hAnsi="Arial"/>
          <w:sz w:val="22"/>
        </w:rPr>
      </w:pPr>
      <w:r>
        <w:rPr>
          <w:rFonts w:ascii="Arial" w:hAnsi="Arial"/>
          <w:sz w:val="22"/>
        </w:rPr>
        <w:tab/>
        <w:t xml:space="preserve"> </w:t>
      </w:r>
    </w:p>
    <w:p w:rsidR="00BD5FD9" w:rsidRDefault="00BD5FD9" w:rsidP="00BD5FD9">
      <w:pPr>
        <w:ind w:right="-1260"/>
        <w:rPr>
          <w:rFonts w:ascii="Arial" w:hAnsi="Arial"/>
          <w:sz w:val="22"/>
        </w:rPr>
      </w:pPr>
      <w:r>
        <w:rPr>
          <w:rFonts w:ascii="Arial" w:hAnsi="Arial"/>
          <w:b/>
          <w:sz w:val="22"/>
        </w:rPr>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218"/>
        <w:gridCol w:w="450"/>
        <w:gridCol w:w="540"/>
        <w:gridCol w:w="810"/>
      </w:tblGrid>
      <w:tr w:rsidR="00BD5FD9" w:rsidTr="008E5EA2">
        <w:tblPrEx>
          <w:tblCellMar>
            <w:top w:w="0" w:type="dxa"/>
            <w:bottom w:w="0" w:type="dxa"/>
          </w:tblCellMar>
        </w:tblPrEx>
        <w:tc>
          <w:tcPr>
            <w:tcW w:w="7218" w:type="dxa"/>
          </w:tcPr>
          <w:p w:rsidR="00BD5FD9" w:rsidRDefault="00BD5FD9" w:rsidP="008E5EA2">
            <w:pPr>
              <w:rPr>
                <w:rFonts w:ascii="Arial" w:hAnsi="Arial"/>
                <w:sz w:val="22"/>
              </w:rPr>
            </w:pPr>
            <w:r>
              <w:rPr>
                <w:rFonts w:ascii="Arial" w:hAnsi="Arial"/>
                <w:b/>
                <w:sz w:val="22"/>
              </w:rPr>
              <w:t>Please consider the performance for the financial year 1999-2000.</w:t>
            </w:r>
          </w:p>
        </w:tc>
        <w:tc>
          <w:tcPr>
            <w:tcW w:w="450" w:type="dxa"/>
          </w:tcPr>
          <w:p w:rsidR="00BD5FD9" w:rsidRDefault="00BD5FD9" w:rsidP="008E5EA2">
            <w:pPr>
              <w:rPr>
                <w:rFonts w:ascii="Arial" w:hAnsi="Arial"/>
                <w:sz w:val="22"/>
              </w:rPr>
            </w:pPr>
            <w:r>
              <w:rPr>
                <w:rFonts w:ascii="Arial" w:hAnsi="Arial"/>
                <w:b/>
                <w:sz w:val="22"/>
              </w:rPr>
              <w:t>%</w:t>
            </w:r>
          </w:p>
        </w:tc>
        <w:tc>
          <w:tcPr>
            <w:tcW w:w="540" w:type="dxa"/>
          </w:tcPr>
          <w:p w:rsidR="00BD5FD9" w:rsidRDefault="00BD5FD9" w:rsidP="008E5EA2">
            <w:pPr>
              <w:rPr>
                <w:rFonts w:ascii="Arial" w:hAnsi="Arial"/>
                <w:sz w:val="22"/>
              </w:rPr>
            </w:pPr>
            <w:r>
              <w:rPr>
                <w:rFonts w:ascii="Arial" w:hAnsi="Arial"/>
                <w:b/>
                <w:sz w:val="22"/>
              </w:rPr>
              <w:t>NA</w:t>
            </w:r>
          </w:p>
        </w:tc>
        <w:tc>
          <w:tcPr>
            <w:tcW w:w="810" w:type="dxa"/>
          </w:tcPr>
          <w:p w:rsidR="00BD5FD9" w:rsidRDefault="00BD5FD9" w:rsidP="008E5EA2">
            <w:pPr>
              <w:rPr>
                <w:rFonts w:ascii="Arial" w:hAnsi="Arial"/>
                <w:b/>
                <w:sz w:val="22"/>
              </w:rPr>
            </w:pPr>
            <w:r>
              <w:rPr>
                <w:rFonts w:ascii="Arial" w:hAnsi="Arial"/>
                <w:b/>
                <w:sz w:val="22"/>
              </w:rPr>
              <w:t>NV</w:t>
            </w:r>
          </w:p>
        </w:tc>
      </w:tr>
      <w:tr w:rsidR="00BD5FD9" w:rsidTr="008E5EA2">
        <w:tblPrEx>
          <w:tblCellMar>
            <w:top w:w="0" w:type="dxa"/>
            <w:bottom w:w="0" w:type="dxa"/>
          </w:tblCellMar>
        </w:tblPrEx>
        <w:tc>
          <w:tcPr>
            <w:tcW w:w="7218" w:type="dxa"/>
          </w:tcPr>
          <w:p w:rsidR="00BD5FD9" w:rsidRDefault="00BD5FD9" w:rsidP="00227AB3">
            <w:pPr>
              <w:numPr>
                <w:ilvl w:val="0"/>
                <w:numId w:val="161"/>
              </w:numPr>
              <w:rPr>
                <w:rFonts w:ascii="Arial" w:hAnsi="Arial"/>
                <w:sz w:val="22"/>
              </w:rPr>
            </w:pPr>
            <w:r>
              <w:rPr>
                <w:rFonts w:ascii="Arial" w:hAnsi="Arial"/>
                <w:sz w:val="22"/>
              </w:rPr>
              <w:t>What is the total time for which machines are stopped because of non-availability of raw material? (stopped time / planned running time)</w:t>
            </w:r>
          </w:p>
        </w:tc>
        <w:tc>
          <w:tcPr>
            <w:tcW w:w="45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81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218" w:type="dxa"/>
          </w:tcPr>
          <w:p w:rsidR="00BD5FD9" w:rsidRDefault="00BD5FD9" w:rsidP="00227AB3">
            <w:pPr>
              <w:numPr>
                <w:ilvl w:val="0"/>
                <w:numId w:val="161"/>
              </w:numPr>
              <w:rPr>
                <w:rFonts w:ascii="Arial" w:hAnsi="Arial"/>
                <w:sz w:val="22"/>
              </w:rPr>
            </w:pPr>
            <w:r>
              <w:rPr>
                <w:rFonts w:ascii="Arial" w:hAnsi="Arial"/>
                <w:sz w:val="22"/>
              </w:rPr>
              <w:t>What is the total time for which machines are stopped because of inferior quality of raw material? (stopped time / planned running time)</w:t>
            </w:r>
          </w:p>
        </w:tc>
        <w:tc>
          <w:tcPr>
            <w:tcW w:w="45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81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218" w:type="dxa"/>
          </w:tcPr>
          <w:p w:rsidR="00BD5FD9" w:rsidRDefault="00BD5FD9" w:rsidP="00227AB3">
            <w:pPr>
              <w:numPr>
                <w:ilvl w:val="0"/>
                <w:numId w:val="161"/>
              </w:numPr>
              <w:rPr>
                <w:rFonts w:ascii="Arial" w:hAnsi="Arial"/>
                <w:sz w:val="22"/>
              </w:rPr>
            </w:pPr>
            <w:r>
              <w:rPr>
                <w:rFonts w:ascii="Arial" w:hAnsi="Arial"/>
                <w:sz w:val="22"/>
              </w:rPr>
              <w:t>What is the overall average machine efficiency of your department?</w:t>
            </w:r>
          </w:p>
          <w:p w:rsidR="00BD5FD9" w:rsidRDefault="00BD5FD9" w:rsidP="008E5EA2">
            <w:pPr>
              <w:ind w:left="360"/>
              <w:rPr>
                <w:rFonts w:ascii="Arial" w:hAnsi="Arial"/>
                <w:sz w:val="22"/>
              </w:rPr>
            </w:pPr>
            <w:r>
              <w:rPr>
                <w:rFonts w:ascii="Arial" w:hAnsi="Arial"/>
                <w:sz w:val="22"/>
              </w:rPr>
              <w:t>(actual production / 100% production possible with used capacity )</w:t>
            </w:r>
          </w:p>
        </w:tc>
        <w:tc>
          <w:tcPr>
            <w:tcW w:w="45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81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218" w:type="dxa"/>
          </w:tcPr>
          <w:p w:rsidR="00BD5FD9" w:rsidRDefault="00BD5FD9" w:rsidP="00227AB3">
            <w:pPr>
              <w:numPr>
                <w:ilvl w:val="0"/>
                <w:numId w:val="161"/>
              </w:numPr>
              <w:rPr>
                <w:rFonts w:ascii="Arial" w:hAnsi="Arial"/>
                <w:sz w:val="22"/>
              </w:rPr>
            </w:pPr>
            <w:r>
              <w:rPr>
                <w:rFonts w:ascii="Arial" w:hAnsi="Arial"/>
                <w:sz w:val="22"/>
              </w:rPr>
              <w:t>What is the capacity utilisation of your department?</w:t>
            </w:r>
          </w:p>
          <w:p w:rsidR="00BD5FD9" w:rsidRDefault="00BD5FD9" w:rsidP="008E5EA2">
            <w:pPr>
              <w:ind w:left="360"/>
              <w:rPr>
                <w:rFonts w:ascii="Arial" w:hAnsi="Arial"/>
                <w:sz w:val="22"/>
              </w:rPr>
            </w:pPr>
            <w:r>
              <w:rPr>
                <w:rFonts w:ascii="Arial" w:hAnsi="Arial"/>
                <w:sz w:val="22"/>
              </w:rPr>
              <w:t>(100% production with used capacity / 100% production with 100% capacity)</w:t>
            </w:r>
          </w:p>
        </w:tc>
        <w:tc>
          <w:tcPr>
            <w:tcW w:w="45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81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218" w:type="dxa"/>
          </w:tcPr>
          <w:p w:rsidR="00BD5FD9" w:rsidRDefault="00BD5FD9" w:rsidP="00227AB3">
            <w:pPr>
              <w:numPr>
                <w:ilvl w:val="0"/>
                <w:numId w:val="161"/>
              </w:numPr>
              <w:rPr>
                <w:rFonts w:ascii="Arial" w:hAnsi="Arial"/>
                <w:sz w:val="22"/>
              </w:rPr>
            </w:pPr>
            <w:r>
              <w:rPr>
                <w:rFonts w:ascii="Arial" w:hAnsi="Arial"/>
                <w:sz w:val="22"/>
              </w:rPr>
              <w:t>How much is unplanned production?</w:t>
            </w:r>
          </w:p>
          <w:p w:rsidR="00BD5FD9" w:rsidRDefault="00BD5FD9" w:rsidP="008E5EA2">
            <w:pPr>
              <w:rPr>
                <w:rFonts w:ascii="Arial" w:hAnsi="Arial"/>
                <w:sz w:val="22"/>
              </w:rPr>
            </w:pPr>
            <w:r>
              <w:rPr>
                <w:rFonts w:ascii="Arial" w:hAnsi="Arial"/>
                <w:sz w:val="22"/>
              </w:rPr>
              <w:t xml:space="preserve">      (unplanned production time / planned running time)</w:t>
            </w:r>
          </w:p>
        </w:tc>
        <w:tc>
          <w:tcPr>
            <w:tcW w:w="45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81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218" w:type="dxa"/>
          </w:tcPr>
          <w:p w:rsidR="00BD5FD9" w:rsidRDefault="00BD5FD9" w:rsidP="00227AB3">
            <w:pPr>
              <w:numPr>
                <w:ilvl w:val="0"/>
                <w:numId w:val="161"/>
              </w:numPr>
              <w:rPr>
                <w:rFonts w:ascii="Arial" w:hAnsi="Arial"/>
                <w:sz w:val="22"/>
              </w:rPr>
            </w:pPr>
            <w:r>
              <w:rPr>
                <w:rFonts w:ascii="Arial" w:hAnsi="Arial"/>
                <w:sz w:val="22"/>
              </w:rPr>
              <w:t>What is the total time for which machines are stopped because of non-availability of material from earlier processes? (stopped time / planned running time)</w:t>
            </w:r>
          </w:p>
        </w:tc>
        <w:tc>
          <w:tcPr>
            <w:tcW w:w="45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81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218" w:type="dxa"/>
          </w:tcPr>
          <w:p w:rsidR="00BD5FD9" w:rsidRDefault="00BD5FD9" w:rsidP="00227AB3">
            <w:pPr>
              <w:numPr>
                <w:ilvl w:val="0"/>
                <w:numId w:val="161"/>
              </w:numPr>
              <w:rPr>
                <w:rFonts w:ascii="Arial" w:hAnsi="Arial"/>
                <w:sz w:val="22"/>
              </w:rPr>
            </w:pPr>
            <w:r>
              <w:rPr>
                <w:rFonts w:ascii="Arial" w:hAnsi="Arial"/>
                <w:sz w:val="22"/>
              </w:rPr>
              <w:t>How many times do you recompile information from other departments by using your own staff? (documents recompiled / total documents from other departments)</w:t>
            </w:r>
          </w:p>
        </w:tc>
        <w:tc>
          <w:tcPr>
            <w:tcW w:w="45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81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218" w:type="dxa"/>
          </w:tcPr>
          <w:p w:rsidR="00BD5FD9" w:rsidRDefault="00BD5FD9" w:rsidP="00227AB3">
            <w:pPr>
              <w:numPr>
                <w:ilvl w:val="0"/>
                <w:numId w:val="161"/>
              </w:numPr>
              <w:rPr>
                <w:rFonts w:ascii="Arial" w:hAnsi="Arial"/>
                <w:sz w:val="22"/>
              </w:rPr>
            </w:pPr>
            <w:r>
              <w:rPr>
                <w:rFonts w:ascii="Arial" w:hAnsi="Arial"/>
                <w:sz w:val="22"/>
              </w:rPr>
              <w:t>How much of department's time is wasted in such activities?</w:t>
            </w:r>
          </w:p>
          <w:p w:rsidR="00BD5FD9" w:rsidRDefault="00BD5FD9" w:rsidP="008E5EA2">
            <w:pPr>
              <w:ind w:left="360"/>
              <w:rPr>
                <w:rFonts w:ascii="Arial" w:hAnsi="Arial"/>
                <w:sz w:val="22"/>
              </w:rPr>
            </w:pPr>
            <w:r>
              <w:rPr>
                <w:rFonts w:ascii="Arial" w:hAnsi="Arial"/>
                <w:sz w:val="22"/>
              </w:rPr>
              <w:t>(time for recompiling / total working time)</w:t>
            </w:r>
          </w:p>
        </w:tc>
        <w:tc>
          <w:tcPr>
            <w:tcW w:w="45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81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218" w:type="dxa"/>
          </w:tcPr>
          <w:p w:rsidR="00BD5FD9" w:rsidRDefault="00BD5FD9" w:rsidP="00227AB3">
            <w:pPr>
              <w:numPr>
                <w:ilvl w:val="0"/>
                <w:numId w:val="161"/>
              </w:numPr>
              <w:rPr>
                <w:rFonts w:ascii="Arial" w:hAnsi="Arial"/>
                <w:sz w:val="22"/>
              </w:rPr>
            </w:pPr>
            <w:r>
              <w:rPr>
                <w:rFonts w:ascii="Arial" w:hAnsi="Arial"/>
                <w:sz w:val="22"/>
              </w:rPr>
              <w:t>How much of your production suffers due to incorrect co-ordination of information? (stopped time / planned running time)</w:t>
            </w:r>
          </w:p>
        </w:tc>
        <w:tc>
          <w:tcPr>
            <w:tcW w:w="45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81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218" w:type="dxa"/>
          </w:tcPr>
          <w:p w:rsidR="00BD5FD9" w:rsidRDefault="00BD5FD9" w:rsidP="00227AB3">
            <w:pPr>
              <w:numPr>
                <w:ilvl w:val="0"/>
                <w:numId w:val="161"/>
              </w:numPr>
              <w:rPr>
                <w:rFonts w:ascii="Arial" w:hAnsi="Arial"/>
                <w:sz w:val="22"/>
              </w:rPr>
            </w:pPr>
            <w:r>
              <w:rPr>
                <w:rFonts w:ascii="Arial" w:hAnsi="Arial"/>
                <w:sz w:val="22"/>
              </w:rPr>
              <w:t xml:space="preserve">How many times do you rework produced goods? </w:t>
            </w:r>
          </w:p>
          <w:p w:rsidR="00BD5FD9" w:rsidRDefault="00BD5FD9" w:rsidP="008E5EA2">
            <w:pPr>
              <w:ind w:left="360"/>
              <w:rPr>
                <w:rFonts w:ascii="Arial" w:hAnsi="Arial"/>
                <w:sz w:val="22"/>
              </w:rPr>
            </w:pPr>
            <w:r>
              <w:rPr>
                <w:rFonts w:ascii="Arial" w:hAnsi="Arial"/>
                <w:sz w:val="22"/>
              </w:rPr>
              <w:t>(Reworked production/Total production)</w:t>
            </w:r>
          </w:p>
        </w:tc>
        <w:tc>
          <w:tcPr>
            <w:tcW w:w="45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81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218" w:type="dxa"/>
          </w:tcPr>
          <w:p w:rsidR="00BD5FD9" w:rsidRDefault="00BD5FD9" w:rsidP="00227AB3">
            <w:pPr>
              <w:numPr>
                <w:ilvl w:val="0"/>
                <w:numId w:val="161"/>
              </w:numPr>
              <w:rPr>
                <w:rFonts w:ascii="Arial" w:hAnsi="Arial"/>
                <w:sz w:val="22"/>
              </w:rPr>
            </w:pPr>
            <w:r>
              <w:rPr>
                <w:rFonts w:ascii="Arial" w:hAnsi="Arial"/>
                <w:sz w:val="22"/>
              </w:rPr>
              <w:t>How many of your staff can work on computer? (computer literate workers / total workers)</w:t>
            </w:r>
          </w:p>
        </w:tc>
        <w:tc>
          <w:tcPr>
            <w:tcW w:w="45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81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218" w:type="dxa"/>
          </w:tcPr>
          <w:p w:rsidR="00BD5FD9" w:rsidRDefault="00BD5FD9" w:rsidP="00227AB3">
            <w:pPr>
              <w:numPr>
                <w:ilvl w:val="0"/>
                <w:numId w:val="161"/>
              </w:numPr>
              <w:rPr>
                <w:rFonts w:ascii="Arial" w:hAnsi="Arial"/>
                <w:sz w:val="22"/>
              </w:rPr>
            </w:pPr>
            <w:r>
              <w:rPr>
                <w:rFonts w:ascii="Arial" w:hAnsi="Arial"/>
                <w:sz w:val="22"/>
              </w:rPr>
              <w:t>How much of your work is still carried out manually?</w:t>
            </w:r>
          </w:p>
          <w:p w:rsidR="00BD5FD9" w:rsidRDefault="00BD5FD9" w:rsidP="008E5EA2">
            <w:pPr>
              <w:ind w:left="360"/>
              <w:rPr>
                <w:rFonts w:ascii="Arial" w:hAnsi="Arial"/>
                <w:sz w:val="22"/>
              </w:rPr>
            </w:pPr>
            <w:r>
              <w:rPr>
                <w:rFonts w:ascii="Arial" w:hAnsi="Arial"/>
                <w:sz w:val="22"/>
              </w:rPr>
              <w:t>(Manually created documents/ Total documents)</w:t>
            </w:r>
          </w:p>
        </w:tc>
        <w:tc>
          <w:tcPr>
            <w:tcW w:w="45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810" w:type="dxa"/>
          </w:tcPr>
          <w:p w:rsidR="00BD5FD9" w:rsidRDefault="00BD5FD9" w:rsidP="008E5EA2">
            <w:pPr>
              <w:rPr>
                <w:rFonts w:ascii="Arial" w:hAnsi="Arial"/>
                <w:sz w:val="22"/>
              </w:rPr>
            </w:pPr>
          </w:p>
        </w:tc>
      </w:tr>
    </w:tbl>
    <w:p w:rsidR="00BD5FD9" w:rsidRDefault="00BD5FD9" w:rsidP="00BD5FD9">
      <w:pPr>
        <w:rPr>
          <w:rFonts w:ascii="Arial" w:hAnsi="Arial"/>
          <w:sz w:val="22"/>
        </w:rPr>
      </w:pPr>
    </w:p>
    <w:p w:rsidR="00BD5FD9" w:rsidRDefault="00BD5FD9" w:rsidP="00BD5FD9">
      <w:pPr>
        <w:rPr>
          <w:rFonts w:ascii="Arial" w:hAnsi="Arial"/>
          <w:b/>
          <w:sz w:val="22"/>
          <w:lang w:val="en-US"/>
        </w:rPr>
      </w:pPr>
      <w:r>
        <w:rPr>
          <w:rFonts w:ascii="Arial" w:hAnsi="Arial"/>
          <w:sz w:val="22"/>
          <w:lang w:val="en-US"/>
        </w:rPr>
        <w:br w:type="page"/>
      </w:r>
      <w:r>
        <w:rPr>
          <w:rFonts w:ascii="Arial" w:hAnsi="Arial"/>
          <w:b/>
          <w:sz w:val="22"/>
          <w:lang w:val="en-US"/>
        </w:rPr>
        <w:lastRenderedPageBreak/>
        <w:t>Production: Response to be recorded as YES or NO (Tick the appropriate column)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848"/>
        <w:gridCol w:w="630"/>
        <w:gridCol w:w="540"/>
      </w:tblGrid>
      <w:tr w:rsidR="00BD5FD9" w:rsidTr="008E5EA2">
        <w:tblPrEx>
          <w:tblCellMar>
            <w:top w:w="0" w:type="dxa"/>
            <w:bottom w:w="0" w:type="dxa"/>
          </w:tblCellMar>
        </w:tblPrEx>
        <w:tc>
          <w:tcPr>
            <w:tcW w:w="7848"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b/>
                <w:sz w:val="22"/>
                <w:lang w:val="en-US"/>
              </w:rPr>
            </w:pPr>
            <w:r>
              <w:rPr>
                <w:rFonts w:ascii="Arial" w:hAnsi="Arial"/>
                <w:b/>
                <w:sz w:val="22"/>
                <w:lang w:val="en-US"/>
              </w:rPr>
              <w:t>Yes</w:t>
            </w:r>
          </w:p>
        </w:tc>
        <w:tc>
          <w:tcPr>
            <w:tcW w:w="540" w:type="dxa"/>
          </w:tcPr>
          <w:p w:rsidR="00BD5FD9" w:rsidRDefault="00BD5FD9" w:rsidP="008E5EA2">
            <w:pPr>
              <w:rPr>
                <w:rFonts w:ascii="Arial" w:hAnsi="Arial"/>
                <w:b/>
                <w:sz w:val="22"/>
                <w:lang w:val="en-US"/>
              </w:rPr>
            </w:pPr>
            <w:r>
              <w:rPr>
                <w:rFonts w:ascii="Arial" w:hAnsi="Arial"/>
                <w:b/>
                <w:sz w:val="22"/>
                <w:lang w:val="en-US"/>
              </w:rPr>
              <w:t>No</w:t>
            </w:r>
          </w:p>
        </w:tc>
      </w:tr>
      <w:tr w:rsidR="00BD5FD9" w:rsidTr="008E5EA2">
        <w:tblPrEx>
          <w:tblCellMar>
            <w:top w:w="0" w:type="dxa"/>
            <w:bottom w:w="0" w:type="dxa"/>
          </w:tblCellMar>
        </w:tblPrEx>
        <w:tc>
          <w:tcPr>
            <w:tcW w:w="7848" w:type="dxa"/>
          </w:tcPr>
          <w:p w:rsidR="00BD5FD9" w:rsidRDefault="00BD5FD9" w:rsidP="00227AB3">
            <w:pPr>
              <w:numPr>
                <w:ilvl w:val="0"/>
                <w:numId w:val="160"/>
              </w:numPr>
              <w:rPr>
                <w:rFonts w:ascii="Arial" w:hAnsi="Arial"/>
                <w:sz w:val="22"/>
                <w:lang w:val="en-US"/>
              </w:rPr>
            </w:pPr>
            <w:r>
              <w:rPr>
                <w:rFonts w:ascii="Arial" w:hAnsi="Arial"/>
                <w:sz w:val="22"/>
                <w:lang w:val="en-US"/>
              </w:rPr>
              <w:t>Can you simulate capacity requirement through computer?</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848" w:type="dxa"/>
          </w:tcPr>
          <w:p w:rsidR="00BD5FD9" w:rsidRDefault="00BD5FD9" w:rsidP="00227AB3">
            <w:pPr>
              <w:numPr>
                <w:ilvl w:val="0"/>
                <w:numId w:val="160"/>
              </w:numPr>
              <w:rPr>
                <w:rFonts w:ascii="Arial" w:hAnsi="Arial"/>
                <w:sz w:val="22"/>
                <w:lang w:val="en-US"/>
              </w:rPr>
            </w:pPr>
            <w:r>
              <w:rPr>
                <w:rFonts w:ascii="Arial" w:hAnsi="Arial"/>
                <w:sz w:val="22"/>
                <w:lang w:val="en-US"/>
              </w:rPr>
              <w:t>Do you get material and labor plan from computer?</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848" w:type="dxa"/>
          </w:tcPr>
          <w:p w:rsidR="00BD5FD9" w:rsidRDefault="00BD5FD9" w:rsidP="00227AB3">
            <w:pPr>
              <w:numPr>
                <w:ilvl w:val="0"/>
                <w:numId w:val="160"/>
              </w:numPr>
              <w:rPr>
                <w:rFonts w:ascii="Arial" w:hAnsi="Arial"/>
                <w:sz w:val="22"/>
                <w:lang w:val="en-US"/>
              </w:rPr>
            </w:pPr>
            <w:r>
              <w:rPr>
                <w:rFonts w:ascii="Arial" w:hAnsi="Arial"/>
                <w:sz w:val="22"/>
                <w:lang w:val="en-US"/>
              </w:rPr>
              <w:t>Can you know how efficiently an individual worker works?</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848" w:type="dxa"/>
          </w:tcPr>
          <w:p w:rsidR="00BD5FD9" w:rsidRDefault="00BD5FD9" w:rsidP="00227AB3">
            <w:pPr>
              <w:numPr>
                <w:ilvl w:val="0"/>
                <w:numId w:val="160"/>
              </w:numPr>
              <w:rPr>
                <w:rFonts w:ascii="Arial" w:hAnsi="Arial"/>
                <w:sz w:val="22"/>
                <w:lang w:val="en-US"/>
              </w:rPr>
            </w:pPr>
            <w:r>
              <w:rPr>
                <w:rFonts w:ascii="Arial" w:hAnsi="Arial"/>
                <w:sz w:val="22"/>
                <w:lang w:val="en-US"/>
              </w:rPr>
              <w:t>Do you get efficiency loss analysis attributable to specific reasons from computer?</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848" w:type="dxa"/>
          </w:tcPr>
          <w:p w:rsidR="00BD5FD9" w:rsidRDefault="00BD5FD9" w:rsidP="00227AB3">
            <w:pPr>
              <w:numPr>
                <w:ilvl w:val="0"/>
                <w:numId w:val="160"/>
              </w:numPr>
              <w:rPr>
                <w:rFonts w:ascii="Arial" w:hAnsi="Arial"/>
                <w:sz w:val="22"/>
                <w:lang w:val="en-US"/>
              </w:rPr>
            </w:pPr>
            <w:r>
              <w:rPr>
                <w:rFonts w:ascii="Arial" w:hAnsi="Arial"/>
                <w:sz w:val="22"/>
                <w:lang w:val="en-US"/>
              </w:rPr>
              <w:t>Does your computer system render you accurate capacity utilization figure?</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848" w:type="dxa"/>
          </w:tcPr>
          <w:p w:rsidR="00BD5FD9" w:rsidRDefault="00BD5FD9" w:rsidP="00227AB3">
            <w:pPr>
              <w:numPr>
                <w:ilvl w:val="0"/>
                <w:numId w:val="160"/>
              </w:numPr>
              <w:rPr>
                <w:rFonts w:ascii="Arial" w:hAnsi="Arial"/>
                <w:sz w:val="22"/>
                <w:lang w:val="en-US"/>
              </w:rPr>
            </w:pPr>
            <w:r>
              <w:rPr>
                <w:rFonts w:ascii="Arial" w:hAnsi="Arial"/>
                <w:sz w:val="22"/>
                <w:lang w:val="en-US"/>
              </w:rPr>
              <w:t>Does current computer system render you accurate machine, labor and product efficiency figures?</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848" w:type="dxa"/>
          </w:tcPr>
          <w:p w:rsidR="00BD5FD9" w:rsidRDefault="00BD5FD9" w:rsidP="00227AB3">
            <w:pPr>
              <w:numPr>
                <w:ilvl w:val="0"/>
                <w:numId w:val="160"/>
              </w:numPr>
              <w:rPr>
                <w:rFonts w:ascii="Arial" w:hAnsi="Arial"/>
                <w:sz w:val="22"/>
                <w:lang w:val="en-US"/>
              </w:rPr>
            </w:pPr>
            <w:r>
              <w:rPr>
                <w:rFonts w:ascii="Arial" w:hAnsi="Arial"/>
                <w:sz w:val="22"/>
                <w:lang w:val="en-US"/>
              </w:rPr>
              <w:t>Can you access computer from your desk?</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848" w:type="dxa"/>
          </w:tcPr>
          <w:p w:rsidR="00BD5FD9" w:rsidRDefault="00BD5FD9" w:rsidP="00227AB3">
            <w:pPr>
              <w:numPr>
                <w:ilvl w:val="0"/>
                <w:numId w:val="160"/>
              </w:numPr>
              <w:rPr>
                <w:rFonts w:ascii="Arial" w:hAnsi="Arial"/>
                <w:sz w:val="22"/>
                <w:lang w:val="en-US"/>
              </w:rPr>
            </w:pPr>
            <w:r>
              <w:rPr>
                <w:rFonts w:ascii="Arial" w:hAnsi="Arial"/>
                <w:sz w:val="22"/>
                <w:lang w:val="en-US"/>
              </w:rPr>
              <w:t>Do you get information about process parameters related to particular product from computer?</w:t>
            </w:r>
          </w:p>
          <w:p w:rsidR="00BD5FD9" w:rsidRDefault="00BD5FD9" w:rsidP="008E5EA2">
            <w:pPr>
              <w:ind w:left="360"/>
              <w:rPr>
                <w:rFonts w:ascii="Arial" w:hAnsi="Arial"/>
                <w:sz w:val="22"/>
                <w:lang w:val="en-US"/>
              </w:rPr>
            </w:pPr>
            <w:r>
              <w:rPr>
                <w:rFonts w:ascii="Arial" w:hAnsi="Arial"/>
                <w:sz w:val="22"/>
                <w:lang w:val="en-US"/>
              </w:rPr>
              <w:t>(For example Draft, Humidity, Twist, Spindle Speed, Pressure etc)</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848" w:type="dxa"/>
          </w:tcPr>
          <w:p w:rsidR="00BD5FD9" w:rsidRDefault="00BD5FD9" w:rsidP="00227AB3">
            <w:pPr>
              <w:numPr>
                <w:ilvl w:val="0"/>
                <w:numId w:val="160"/>
              </w:numPr>
              <w:rPr>
                <w:rFonts w:ascii="Arial" w:hAnsi="Arial"/>
                <w:sz w:val="22"/>
                <w:lang w:val="en-US"/>
              </w:rPr>
            </w:pPr>
            <w:r>
              <w:rPr>
                <w:rFonts w:ascii="Arial" w:hAnsi="Arial"/>
                <w:sz w:val="22"/>
                <w:lang w:val="en-US"/>
              </w:rPr>
              <w:t>Do you get trouble shooting information from computer?</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848" w:type="dxa"/>
          </w:tcPr>
          <w:p w:rsidR="00BD5FD9" w:rsidRDefault="00BD5FD9" w:rsidP="00227AB3">
            <w:pPr>
              <w:numPr>
                <w:ilvl w:val="0"/>
                <w:numId w:val="160"/>
              </w:numPr>
              <w:rPr>
                <w:rFonts w:ascii="Arial" w:hAnsi="Arial"/>
                <w:sz w:val="22"/>
                <w:lang w:val="en-US"/>
              </w:rPr>
            </w:pPr>
            <w:r>
              <w:rPr>
                <w:rFonts w:ascii="Arial" w:hAnsi="Arial"/>
                <w:sz w:val="22"/>
                <w:lang w:val="en-US"/>
              </w:rPr>
              <w:t>Can you plan maintenance schedule changes to optimize production time loss and loss due to bad product quality or wear and tear of machine?</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848" w:type="dxa"/>
          </w:tcPr>
          <w:p w:rsidR="00BD5FD9" w:rsidRDefault="00BD5FD9" w:rsidP="00227AB3">
            <w:pPr>
              <w:numPr>
                <w:ilvl w:val="0"/>
                <w:numId w:val="160"/>
              </w:numPr>
              <w:rPr>
                <w:rFonts w:ascii="Arial" w:hAnsi="Arial"/>
                <w:sz w:val="22"/>
                <w:lang w:val="en-US"/>
              </w:rPr>
            </w:pPr>
            <w:r>
              <w:rPr>
                <w:rFonts w:ascii="Arial" w:hAnsi="Arial"/>
                <w:sz w:val="22"/>
                <w:lang w:val="en-US"/>
              </w:rPr>
              <w:t>Do you get history information of efficiency and production figures for last two years?</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848" w:type="dxa"/>
          </w:tcPr>
          <w:p w:rsidR="00BD5FD9" w:rsidRDefault="00BD5FD9" w:rsidP="00227AB3">
            <w:pPr>
              <w:numPr>
                <w:ilvl w:val="0"/>
                <w:numId w:val="160"/>
              </w:numPr>
              <w:rPr>
                <w:rFonts w:ascii="Arial" w:hAnsi="Arial"/>
                <w:sz w:val="22"/>
                <w:lang w:val="en-US"/>
              </w:rPr>
            </w:pPr>
            <w:r>
              <w:rPr>
                <w:rFonts w:ascii="Arial" w:hAnsi="Arial"/>
                <w:sz w:val="22"/>
                <w:lang w:val="en-US"/>
              </w:rPr>
              <w:t>Can you plan labor requirement effectively?</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848" w:type="dxa"/>
          </w:tcPr>
          <w:p w:rsidR="00BD5FD9" w:rsidRDefault="00BD5FD9" w:rsidP="00227AB3">
            <w:pPr>
              <w:numPr>
                <w:ilvl w:val="0"/>
                <w:numId w:val="160"/>
              </w:numPr>
              <w:rPr>
                <w:rFonts w:ascii="Arial" w:hAnsi="Arial"/>
                <w:sz w:val="22"/>
                <w:lang w:val="en-US"/>
              </w:rPr>
            </w:pPr>
            <w:r>
              <w:rPr>
                <w:rFonts w:ascii="Arial" w:hAnsi="Arial"/>
                <w:sz w:val="22"/>
                <w:lang w:val="en-US"/>
              </w:rPr>
              <w:t>Can you visualize capacity problems of subcontractor?</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848" w:type="dxa"/>
          </w:tcPr>
          <w:p w:rsidR="00BD5FD9" w:rsidRDefault="00BD5FD9" w:rsidP="00227AB3">
            <w:pPr>
              <w:numPr>
                <w:ilvl w:val="0"/>
                <w:numId w:val="160"/>
              </w:numPr>
              <w:rPr>
                <w:rFonts w:ascii="Arial" w:hAnsi="Arial"/>
                <w:sz w:val="22"/>
                <w:lang w:val="en-US"/>
              </w:rPr>
            </w:pPr>
            <w:r>
              <w:rPr>
                <w:rFonts w:ascii="Arial" w:hAnsi="Arial"/>
                <w:sz w:val="22"/>
                <w:lang w:val="en-US"/>
              </w:rPr>
              <w:t xml:space="preserve">Can you plan for capacity and materials for sub contractor's production unit? </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848" w:type="dxa"/>
          </w:tcPr>
          <w:p w:rsidR="00BD5FD9" w:rsidRDefault="00BD5FD9" w:rsidP="00227AB3">
            <w:pPr>
              <w:numPr>
                <w:ilvl w:val="0"/>
                <w:numId w:val="160"/>
              </w:numPr>
              <w:rPr>
                <w:rFonts w:ascii="Arial" w:hAnsi="Arial"/>
                <w:sz w:val="22"/>
                <w:lang w:val="en-US"/>
              </w:rPr>
            </w:pPr>
            <w:r>
              <w:rPr>
                <w:rFonts w:ascii="Arial" w:hAnsi="Arial"/>
                <w:sz w:val="22"/>
                <w:lang w:val="en-US"/>
              </w:rPr>
              <w:t>Are your sub contractors paid on time?</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848" w:type="dxa"/>
          </w:tcPr>
          <w:p w:rsidR="00BD5FD9" w:rsidRDefault="00BD5FD9" w:rsidP="00227AB3">
            <w:pPr>
              <w:numPr>
                <w:ilvl w:val="0"/>
                <w:numId w:val="160"/>
              </w:numPr>
              <w:rPr>
                <w:rFonts w:ascii="Arial" w:hAnsi="Arial"/>
                <w:sz w:val="22"/>
                <w:lang w:val="en-US"/>
              </w:rPr>
            </w:pPr>
            <w:r>
              <w:rPr>
                <w:rFonts w:ascii="Arial" w:hAnsi="Arial"/>
                <w:sz w:val="22"/>
                <w:lang w:val="en-US"/>
              </w:rPr>
              <w:t>Does current planning system give allowance for reworking of produced goods?</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848" w:type="dxa"/>
          </w:tcPr>
          <w:p w:rsidR="00BD5FD9" w:rsidRDefault="00BD5FD9" w:rsidP="00227AB3">
            <w:pPr>
              <w:numPr>
                <w:ilvl w:val="0"/>
                <w:numId w:val="160"/>
              </w:numPr>
              <w:rPr>
                <w:rFonts w:ascii="Arial" w:hAnsi="Arial"/>
                <w:sz w:val="22"/>
                <w:lang w:val="en-US"/>
              </w:rPr>
            </w:pPr>
            <w:r>
              <w:rPr>
                <w:rFonts w:ascii="Arial" w:hAnsi="Arial"/>
                <w:sz w:val="22"/>
                <w:lang w:val="en-US"/>
              </w:rPr>
              <w:t>Does current trouble shooting system offer you advice on problems because of which reworking is necessary?</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848" w:type="dxa"/>
          </w:tcPr>
          <w:p w:rsidR="00BD5FD9" w:rsidRDefault="00BD5FD9" w:rsidP="00227AB3">
            <w:pPr>
              <w:numPr>
                <w:ilvl w:val="0"/>
                <w:numId w:val="160"/>
              </w:numPr>
              <w:rPr>
                <w:rFonts w:ascii="Arial" w:hAnsi="Arial"/>
                <w:sz w:val="22"/>
                <w:lang w:val="en-US"/>
              </w:rPr>
            </w:pPr>
            <w:r>
              <w:rPr>
                <w:rFonts w:ascii="Arial" w:hAnsi="Arial"/>
                <w:sz w:val="22"/>
                <w:lang w:val="en-US"/>
              </w:rPr>
              <w:t xml:space="preserve">Can you send and receive information related to production orders through internet to and from other units? </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bl>
    <w:p w:rsidR="00BD5FD9" w:rsidRDefault="00BD5FD9" w:rsidP="00BD5FD9">
      <w:pPr>
        <w:rPr>
          <w:rFonts w:ascii="Arial" w:hAnsi="Arial"/>
          <w:sz w:val="22"/>
        </w:rPr>
      </w:pPr>
      <w:r>
        <w:rPr>
          <w:rFonts w:ascii="Arial" w:hAnsi="Arial"/>
          <w:b/>
          <w:sz w:val="22"/>
        </w:rPr>
        <w:t>Please give your brief response to the following questions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018"/>
      </w:tblGrid>
      <w:tr w:rsidR="00BD5FD9" w:rsidTr="008E5EA2">
        <w:tblPrEx>
          <w:tblCellMar>
            <w:top w:w="0" w:type="dxa"/>
            <w:bottom w:w="0" w:type="dxa"/>
          </w:tblCellMar>
        </w:tblPrEx>
        <w:tc>
          <w:tcPr>
            <w:tcW w:w="9018" w:type="dxa"/>
          </w:tcPr>
          <w:p w:rsidR="00BD5FD9" w:rsidRDefault="00BD5FD9" w:rsidP="00227AB3">
            <w:pPr>
              <w:numPr>
                <w:ilvl w:val="0"/>
                <w:numId w:val="162"/>
              </w:numPr>
              <w:rPr>
                <w:rFonts w:ascii="Arial" w:hAnsi="Arial"/>
                <w:sz w:val="22"/>
              </w:rPr>
            </w:pPr>
            <w:r>
              <w:rPr>
                <w:rFonts w:ascii="Arial" w:hAnsi="Arial"/>
                <w:sz w:val="22"/>
              </w:rPr>
              <w:t>What are the reasons for the current performance level of the computer system?</w:t>
            </w:r>
          </w:p>
        </w:tc>
      </w:tr>
      <w:tr w:rsidR="00BD5FD9" w:rsidTr="008E5EA2">
        <w:tblPrEx>
          <w:tblCellMar>
            <w:top w:w="0" w:type="dxa"/>
            <w:bottom w:w="0" w:type="dxa"/>
          </w:tblCellMar>
        </w:tblPrEx>
        <w:tc>
          <w:tcPr>
            <w:tcW w:w="9018" w:type="dxa"/>
          </w:tcPr>
          <w:p w:rsidR="00BD5FD9" w:rsidRDefault="00BD5FD9" w:rsidP="00227AB3">
            <w:pPr>
              <w:numPr>
                <w:ilvl w:val="0"/>
                <w:numId w:val="162"/>
              </w:numPr>
              <w:rPr>
                <w:rFonts w:ascii="Arial" w:hAnsi="Arial"/>
                <w:sz w:val="22"/>
              </w:rPr>
            </w:pPr>
            <w:r>
              <w:rPr>
                <w:rFonts w:ascii="Arial" w:hAnsi="Arial"/>
                <w:sz w:val="22"/>
              </w:rPr>
              <w:t>What are the alternative arrangements if your present computer system is not working?</w:t>
            </w:r>
          </w:p>
        </w:tc>
      </w:tr>
      <w:tr w:rsidR="00BD5FD9" w:rsidTr="008E5EA2">
        <w:tblPrEx>
          <w:tblCellMar>
            <w:top w:w="0" w:type="dxa"/>
            <w:bottom w:w="0" w:type="dxa"/>
          </w:tblCellMar>
        </w:tblPrEx>
        <w:tc>
          <w:tcPr>
            <w:tcW w:w="9018" w:type="dxa"/>
          </w:tcPr>
          <w:p w:rsidR="00BD5FD9" w:rsidRDefault="00BD5FD9" w:rsidP="00227AB3">
            <w:pPr>
              <w:numPr>
                <w:ilvl w:val="0"/>
                <w:numId w:val="162"/>
              </w:numPr>
              <w:rPr>
                <w:rFonts w:ascii="Arial" w:hAnsi="Arial"/>
                <w:sz w:val="22"/>
              </w:rPr>
            </w:pPr>
            <w:r>
              <w:rPr>
                <w:rFonts w:ascii="Arial" w:hAnsi="Arial"/>
                <w:sz w:val="22"/>
              </w:rPr>
              <w:t>Can you supply all the information asked in the event diagram supplied by us to represent the production system? What modifications do you suggest in it?</w:t>
            </w:r>
          </w:p>
        </w:tc>
      </w:tr>
      <w:tr w:rsidR="00BD5FD9" w:rsidTr="008E5EA2">
        <w:tblPrEx>
          <w:tblCellMar>
            <w:top w:w="0" w:type="dxa"/>
            <w:bottom w:w="0" w:type="dxa"/>
          </w:tblCellMar>
        </w:tblPrEx>
        <w:tc>
          <w:tcPr>
            <w:tcW w:w="9018" w:type="dxa"/>
          </w:tcPr>
          <w:p w:rsidR="00BD5FD9" w:rsidRDefault="00BD5FD9" w:rsidP="00227AB3">
            <w:pPr>
              <w:numPr>
                <w:ilvl w:val="0"/>
                <w:numId w:val="162"/>
              </w:numPr>
              <w:rPr>
                <w:rFonts w:ascii="Arial" w:hAnsi="Arial"/>
                <w:sz w:val="22"/>
              </w:rPr>
            </w:pPr>
            <w:r>
              <w:rPr>
                <w:rFonts w:ascii="Arial" w:hAnsi="Arial"/>
                <w:sz w:val="22"/>
                <w:lang w:val="en-US"/>
              </w:rPr>
              <w:t>What information do you get about process parameters related to a particular product from computer?</w:t>
            </w:r>
          </w:p>
        </w:tc>
      </w:tr>
      <w:tr w:rsidR="00BD5FD9" w:rsidTr="008E5EA2">
        <w:tblPrEx>
          <w:tblCellMar>
            <w:top w:w="0" w:type="dxa"/>
            <w:bottom w:w="0" w:type="dxa"/>
          </w:tblCellMar>
        </w:tblPrEx>
        <w:tc>
          <w:tcPr>
            <w:tcW w:w="9018" w:type="dxa"/>
          </w:tcPr>
          <w:p w:rsidR="00BD5FD9" w:rsidRDefault="00BD5FD9" w:rsidP="00227AB3">
            <w:pPr>
              <w:numPr>
                <w:ilvl w:val="0"/>
                <w:numId w:val="162"/>
              </w:numPr>
              <w:rPr>
                <w:rFonts w:ascii="Arial" w:hAnsi="Arial"/>
                <w:sz w:val="22"/>
              </w:rPr>
            </w:pPr>
            <w:r>
              <w:rPr>
                <w:rFonts w:ascii="Arial" w:hAnsi="Arial"/>
                <w:sz w:val="22"/>
              </w:rPr>
              <w:t xml:space="preserve">What information do you expect from other departments for smooth and effective running of your department? Please summarise them as </w:t>
            </w:r>
          </w:p>
          <w:p w:rsidR="00BD5FD9" w:rsidRDefault="00BD5FD9" w:rsidP="008E5EA2">
            <w:pPr>
              <w:ind w:left="360"/>
              <w:rPr>
                <w:rFonts w:ascii="Arial" w:hAnsi="Arial"/>
                <w:sz w:val="22"/>
              </w:rPr>
            </w:pPr>
            <w:r>
              <w:rPr>
                <w:rFonts w:ascii="Arial" w:hAnsi="Arial"/>
                <w:sz w:val="22"/>
              </w:rPr>
              <w:t xml:space="preserve">Department, Information Document and its contents, Frequency like daily, monthly etc. </w:t>
            </w:r>
          </w:p>
        </w:tc>
      </w:tr>
      <w:tr w:rsidR="00BD5FD9" w:rsidTr="008E5EA2">
        <w:tblPrEx>
          <w:tblCellMar>
            <w:top w:w="0" w:type="dxa"/>
            <w:bottom w:w="0" w:type="dxa"/>
          </w:tblCellMar>
        </w:tblPrEx>
        <w:tc>
          <w:tcPr>
            <w:tcW w:w="9018" w:type="dxa"/>
          </w:tcPr>
          <w:p w:rsidR="00BD5FD9" w:rsidRDefault="00BD5FD9" w:rsidP="00227AB3">
            <w:pPr>
              <w:numPr>
                <w:ilvl w:val="0"/>
                <w:numId w:val="162"/>
              </w:numPr>
              <w:rPr>
                <w:rFonts w:ascii="Arial" w:hAnsi="Arial"/>
                <w:sz w:val="22"/>
              </w:rPr>
            </w:pPr>
            <w:r>
              <w:rPr>
                <w:rFonts w:ascii="Arial" w:hAnsi="Arial"/>
                <w:sz w:val="22"/>
              </w:rPr>
              <w:t>How do you think co-ordination between departments can be improved?</w:t>
            </w:r>
          </w:p>
        </w:tc>
      </w:tr>
      <w:tr w:rsidR="00BD5FD9" w:rsidTr="008E5EA2">
        <w:tblPrEx>
          <w:tblCellMar>
            <w:top w:w="0" w:type="dxa"/>
            <w:bottom w:w="0" w:type="dxa"/>
          </w:tblCellMar>
        </w:tblPrEx>
        <w:tc>
          <w:tcPr>
            <w:tcW w:w="9018" w:type="dxa"/>
          </w:tcPr>
          <w:p w:rsidR="00BD5FD9" w:rsidRDefault="00BD5FD9" w:rsidP="00227AB3">
            <w:pPr>
              <w:numPr>
                <w:ilvl w:val="0"/>
                <w:numId w:val="162"/>
              </w:numPr>
              <w:rPr>
                <w:rFonts w:ascii="Arial" w:hAnsi="Arial"/>
                <w:sz w:val="22"/>
              </w:rPr>
            </w:pPr>
            <w:r>
              <w:rPr>
                <w:rFonts w:ascii="Arial" w:hAnsi="Arial"/>
                <w:sz w:val="22"/>
              </w:rPr>
              <w:t>How do you think production planning decisions for the factory can be improved?</w:t>
            </w:r>
          </w:p>
        </w:tc>
      </w:tr>
      <w:tr w:rsidR="00BD5FD9" w:rsidTr="008E5EA2">
        <w:tblPrEx>
          <w:tblCellMar>
            <w:top w:w="0" w:type="dxa"/>
            <w:bottom w:w="0" w:type="dxa"/>
          </w:tblCellMar>
        </w:tblPrEx>
        <w:tc>
          <w:tcPr>
            <w:tcW w:w="9018" w:type="dxa"/>
          </w:tcPr>
          <w:p w:rsidR="00BD5FD9" w:rsidRDefault="00BD5FD9" w:rsidP="00227AB3">
            <w:pPr>
              <w:numPr>
                <w:ilvl w:val="0"/>
                <w:numId w:val="162"/>
              </w:numPr>
              <w:rPr>
                <w:rFonts w:ascii="Arial" w:hAnsi="Arial"/>
                <w:sz w:val="22"/>
              </w:rPr>
            </w:pPr>
            <w:r>
              <w:rPr>
                <w:rFonts w:ascii="Arial" w:hAnsi="Arial"/>
                <w:sz w:val="22"/>
              </w:rPr>
              <w:t>How do you think planning decisions for sub contracting can be improved?</w:t>
            </w:r>
          </w:p>
        </w:tc>
      </w:tr>
      <w:tr w:rsidR="00BD5FD9" w:rsidTr="008E5EA2">
        <w:tblPrEx>
          <w:tblCellMar>
            <w:top w:w="0" w:type="dxa"/>
            <w:bottom w:w="0" w:type="dxa"/>
          </w:tblCellMar>
        </w:tblPrEx>
        <w:tc>
          <w:tcPr>
            <w:tcW w:w="9018" w:type="dxa"/>
          </w:tcPr>
          <w:p w:rsidR="00BD5FD9" w:rsidRDefault="00BD5FD9" w:rsidP="00227AB3">
            <w:pPr>
              <w:numPr>
                <w:ilvl w:val="0"/>
                <w:numId w:val="162"/>
              </w:numPr>
              <w:rPr>
                <w:rFonts w:ascii="Arial" w:hAnsi="Arial"/>
                <w:sz w:val="22"/>
              </w:rPr>
            </w:pPr>
            <w:r>
              <w:rPr>
                <w:rFonts w:ascii="Arial" w:hAnsi="Arial"/>
                <w:sz w:val="22"/>
              </w:rPr>
              <w:t>What are the main reasons for rejected products? What measures do you suggest to reduce rejections?</w:t>
            </w:r>
          </w:p>
        </w:tc>
      </w:tr>
      <w:tr w:rsidR="00BD5FD9" w:rsidTr="008E5EA2">
        <w:tblPrEx>
          <w:tblCellMar>
            <w:top w:w="0" w:type="dxa"/>
            <w:bottom w:w="0" w:type="dxa"/>
          </w:tblCellMar>
        </w:tblPrEx>
        <w:tc>
          <w:tcPr>
            <w:tcW w:w="9018" w:type="dxa"/>
          </w:tcPr>
          <w:p w:rsidR="00BD5FD9" w:rsidRDefault="00BD5FD9" w:rsidP="00227AB3">
            <w:pPr>
              <w:numPr>
                <w:ilvl w:val="0"/>
                <w:numId w:val="162"/>
              </w:numPr>
              <w:rPr>
                <w:rFonts w:ascii="Arial" w:hAnsi="Arial"/>
                <w:sz w:val="22"/>
              </w:rPr>
            </w:pPr>
            <w:r>
              <w:rPr>
                <w:rFonts w:ascii="Arial" w:hAnsi="Arial"/>
                <w:sz w:val="22"/>
              </w:rPr>
              <w:t xml:space="preserve">What are the problems or bottle necks in production process? </w:t>
            </w:r>
          </w:p>
        </w:tc>
      </w:tr>
      <w:tr w:rsidR="00BD5FD9" w:rsidTr="008E5EA2">
        <w:tblPrEx>
          <w:tblCellMar>
            <w:top w:w="0" w:type="dxa"/>
            <w:bottom w:w="0" w:type="dxa"/>
          </w:tblCellMar>
        </w:tblPrEx>
        <w:tc>
          <w:tcPr>
            <w:tcW w:w="9018" w:type="dxa"/>
          </w:tcPr>
          <w:p w:rsidR="00BD5FD9" w:rsidRDefault="00BD5FD9" w:rsidP="00227AB3">
            <w:pPr>
              <w:numPr>
                <w:ilvl w:val="0"/>
                <w:numId w:val="162"/>
              </w:numPr>
              <w:rPr>
                <w:rFonts w:ascii="Arial" w:hAnsi="Arial"/>
                <w:sz w:val="22"/>
              </w:rPr>
            </w:pPr>
            <w:r>
              <w:rPr>
                <w:rFonts w:ascii="Arial" w:hAnsi="Arial"/>
                <w:sz w:val="22"/>
              </w:rPr>
              <w:t xml:space="preserve">How do you think they can be rectified? </w:t>
            </w:r>
          </w:p>
        </w:tc>
      </w:tr>
      <w:tr w:rsidR="00BD5FD9" w:rsidTr="008E5EA2">
        <w:tblPrEx>
          <w:tblCellMar>
            <w:top w:w="0" w:type="dxa"/>
            <w:bottom w:w="0" w:type="dxa"/>
          </w:tblCellMar>
        </w:tblPrEx>
        <w:tc>
          <w:tcPr>
            <w:tcW w:w="9018" w:type="dxa"/>
          </w:tcPr>
          <w:p w:rsidR="00BD5FD9" w:rsidRDefault="00BD5FD9" w:rsidP="00227AB3">
            <w:pPr>
              <w:numPr>
                <w:ilvl w:val="0"/>
                <w:numId w:val="162"/>
              </w:numPr>
              <w:rPr>
                <w:rFonts w:ascii="Arial" w:hAnsi="Arial"/>
                <w:sz w:val="22"/>
              </w:rPr>
            </w:pPr>
            <w:r>
              <w:rPr>
                <w:rFonts w:ascii="Arial" w:hAnsi="Arial"/>
                <w:sz w:val="22"/>
              </w:rPr>
              <w:t>Do you think there are delays in decision making for day to day operations? What are the reasons for that? What measures do you suggest to improve day to day working of your department?</w:t>
            </w:r>
          </w:p>
        </w:tc>
      </w:tr>
      <w:tr w:rsidR="00BD5FD9" w:rsidTr="008E5EA2">
        <w:tblPrEx>
          <w:tblCellMar>
            <w:top w:w="0" w:type="dxa"/>
            <w:bottom w:w="0" w:type="dxa"/>
          </w:tblCellMar>
        </w:tblPrEx>
        <w:tc>
          <w:tcPr>
            <w:tcW w:w="9018" w:type="dxa"/>
          </w:tcPr>
          <w:p w:rsidR="00BD5FD9" w:rsidRDefault="00BD5FD9" w:rsidP="00227AB3">
            <w:pPr>
              <w:numPr>
                <w:ilvl w:val="0"/>
                <w:numId w:val="162"/>
              </w:numPr>
              <w:rPr>
                <w:rFonts w:ascii="Arial" w:hAnsi="Arial"/>
                <w:sz w:val="22"/>
              </w:rPr>
            </w:pPr>
            <w:r>
              <w:rPr>
                <w:rFonts w:ascii="Arial" w:hAnsi="Arial"/>
                <w:sz w:val="22"/>
              </w:rPr>
              <w:lastRenderedPageBreak/>
              <w:t>What method do you adopt to evaluate performance of individual worker or to calculate efficiency of individual worker?</w:t>
            </w:r>
          </w:p>
        </w:tc>
      </w:tr>
      <w:tr w:rsidR="00BD5FD9" w:rsidTr="008E5EA2">
        <w:tblPrEx>
          <w:tblCellMar>
            <w:top w:w="0" w:type="dxa"/>
            <w:bottom w:w="0" w:type="dxa"/>
          </w:tblCellMar>
        </w:tblPrEx>
        <w:tc>
          <w:tcPr>
            <w:tcW w:w="9018" w:type="dxa"/>
          </w:tcPr>
          <w:p w:rsidR="00BD5FD9" w:rsidRDefault="00BD5FD9" w:rsidP="00227AB3">
            <w:pPr>
              <w:numPr>
                <w:ilvl w:val="0"/>
                <w:numId w:val="162"/>
              </w:numPr>
              <w:rPr>
                <w:rFonts w:ascii="Arial" w:hAnsi="Arial"/>
                <w:sz w:val="22"/>
              </w:rPr>
            </w:pPr>
            <w:r>
              <w:rPr>
                <w:rFonts w:ascii="Arial" w:hAnsi="Arial"/>
                <w:sz w:val="22"/>
              </w:rPr>
              <w:t>What information do you send and receive using internet?</w:t>
            </w:r>
          </w:p>
        </w:tc>
      </w:tr>
    </w:tbl>
    <w:p w:rsidR="00BD5FD9" w:rsidRDefault="00BD5FD9" w:rsidP="00BD5FD9">
      <w:pPr>
        <w:rPr>
          <w:rFonts w:ascii="Arial" w:hAnsi="Arial"/>
          <w:sz w:val="22"/>
          <w:lang w:val="en-US"/>
        </w:rPr>
      </w:pPr>
    </w:p>
    <w:p w:rsidR="00BD5FD9" w:rsidRDefault="00BD5FD9" w:rsidP="00BD5FD9">
      <w:pPr>
        <w:rPr>
          <w:rFonts w:ascii="Arial" w:hAnsi="Arial"/>
          <w:b/>
          <w:sz w:val="22"/>
          <w:lang w:val="en-US"/>
        </w:rPr>
      </w:pPr>
      <w:r>
        <w:rPr>
          <w:rFonts w:ascii="Arial" w:hAnsi="Arial"/>
          <w:b/>
          <w:sz w:val="22"/>
          <w:lang w:val="en-US"/>
        </w:rPr>
        <w:t>A1.4 Purchase and Supplier Management</w:t>
      </w:r>
    </w:p>
    <w:p w:rsidR="00BD5FD9" w:rsidRDefault="00BD5FD9" w:rsidP="00BD5FD9">
      <w:pPr>
        <w:rPr>
          <w:rFonts w:ascii="Arial" w:hAnsi="Arial"/>
          <w:b/>
          <w:sz w:val="22"/>
          <w:lang w:val="en-US"/>
        </w:rPr>
      </w:pPr>
      <w:r>
        <w:rPr>
          <w:rFonts w:ascii="Arial" w:hAnsi="Arial"/>
          <w:b/>
          <w:sz w:val="22"/>
          <w:lang w:val="en-US"/>
        </w:rPr>
        <w:t>Response Scale 1-5 (Tick in appropriate column)</w:t>
      </w:r>
    </w:p>
    <w:p w:rsidR="00BD5FD9" w:rsidRDefault="00BD5FD9" w:rsidP="00BD5FD9">
      <w:pPr>
        <w:rPr>
          <w:rFonts w:ascii="Arial" w:hAnsi="Arial"/>
          <w:sz w:val="22"/>
          <w:lang w:val="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38"/>
        <w:gridCol w:w="1710"/>
        <w:gridCol w:w="1710"/>
      </w:tblGrid>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1</w:t>
            </w:r>
          </w:p>
        </w:tc>
        <w:tc>
          <w:tcPr>
            <w:tcW w:w="1710" w:type="dxa"/>
          </w:tcPr>
          <w:p w:rsidR="00BD5FD9" w:rsidRDefault="00BD5FD9" w:rsidP="008E5EA2">
            <w:pPr>
              <w:rPr>
                <w:rFonts w:ascii="Arial" w:hAnsi="Arial"/>
                <w:sz w:val="22"/>
                <w:lang w:val="en-US"/>
              </w:rPr>
            </w:pPr>
            <w:r>
              <w:rPr>
                <w:rFonts w:ascii="Arial" w:hAnsi="Arial"/>
                <w:sz w:val="22"/>
                <w:lang w:val="en-US"/>
              </w:rPr>
              <w:t>Unsatisfactory</w:t>
            </w:r>
          </w:p>
        </w:tc>
        <w:tc>
          <w:tcPr>
            <w:tcW w:w="1710" w:type="dxa"/>
          </w:tcPr>
          <w:p w:rsidR="00BD5FD9" w:rsidRDefault="00BD5FD9" w:rsidP="008E5EA2">
            <w:pPr>
              <w:rPr>
                <w:rFonts w:ascii="Arial" w:hAnsi="Arial"/>
                <w:sz w:val="22"/>
                <w:lang w:val="en-US"/>
              </w:rPr>
            </w:pPr>
            <w:r>
              <w:rPr>
                <w:rFonts w:ascii="Arial" w:hAnsi="Arial"/>
                <w:sz w:val="22"/>
                <w:lang w:val="en-US"/>
              </w:rPr>
              <w:t>Up to 20%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2</w:t>
            </w:r>
          </w:p>
        </w:tc>
        <w:tc>
          <w:tcPr>
            <w:tcW w:w="1710" w:type="dxa"/>
          </w:tcPr>
          <w:p w:rsidR="00BD5FD9" w:rsidRDefault="00BD5FD9" w:rsidP="008E5EA2">
            <w:pPr>
              <w:rPr>
                <w:rFonts w:ascii="Arial" w:hAnsi="Arial"/>
                <w:sz w:val="22"/>
                <w:lang w:val="en-US"/>
              </w:rPr>
            </w:pPr>
            <w:r>
              <w:rPr>
                <w:rFonts w:ascii="Arial" w:hAnsi="Arial"/>
                <w:sz w:val="22"/>
                <w:lang w:val="en-US"/>
              </w:rPr>
              <w:t>Satisfactory</w:t>
            </w:r>
          </w:p>
        </w:tc>
        <w:tc>
          <w:tcPr>
            <w:tcW w:w="1710" w:type="dxa"/>
          </w:tcPr>
          <w:p w:rsidR="00BD5FD9" w:rsidRDefault="00BD5FD9" w:rsidP="008E5EA2">
            <w:pPr>
              <w:rPr>
                <w:rFonts w:ascii="Arial" w:hAnsi="Arial"/>
                <w:sz w:val="22"/>
                <w:lang w:val="en-US"/>
              </w:rPr>
            </w:pPr>
            <w:r>
              <w:rPr>
                <w:rFonts w:ascii="Arial" w:hAnsi="Arial"/>
                <w:sz w:val="22"/>
                <w:lang w:val="en-US"/>
              </w:rPr>
              <w:t>20% to 40%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3</w:t>
            </w:r>
          </w:p>
        </w:tc>
        <w:tc>
          <w:tcPr>
            <w:tcW w:w="1710" w:type="dxa"/>
          </w:tcPr>
          <w:p w:rsidR="00BD5FD9" w:rsidRDefault="00BD5FD9" w:rsidP="008E5EA2">
            <w:pPr>
              <w:rPr>
                <w:rFonts w:ascii="Arial" w:hAnsi="Arial"/>
                <w:sz w:val="22"/>
                <w:lang w:val="en-US"/>
              </w:rPr>
            </w:pPr>
            <w:r>
              <w:rPr>
                <w:rFonts w:ascii="Arial" w:hAnsi="Arial"/>
                <w:sz w:val="22"/>
                <w:lang w:val="en-US"/>
              </w:rPr>
              <w:t>Average</w:t>
            </w:r>
          </w:p>
        </w:tc>
        <w:tc>
          <w:tcPr>
            <w:tcW w:w="1710" w:type="dxa"/>
          </w:tcPr>
          <w:p w:rsidR="00BD5FD9" w:rsidRDefault="00BD5FD9" w:rsidP="008E5EA2">
            <w:pPr>
              <w:rPr>
                <w:rFonts w:ascii="Arial" w:hAnsi="Arial"/>
                <w:sz w:val="22"/>
                <w:lang w:val="en-US"/>
              </w:rPr>
            </w:pPr>
            <w:r>
              <w:rPr>
                <w:rFonts w:ascii="Arial" w:hAnsi="Arial"/>
                <w:sz w:val="22"/>
                <w:lang w:val="en-US"/>
              </w:rPr>
              <w:t>40% to 60%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4</w:t>
            </w:r>
          </w:p>
        </w:tc>
        <w:tc>
          <w:tcPr>
            <w:tcW w:w="1710" w:type="dxa"/>
          </w:tcPr>
          <w:p w:rsidR="00BD5FD9" w:rsidRDefault="00BD5FD9" w:rsidP="008E5EA2">
            <w:pPr>
              <w:rPr>
                <w:rFonts w:ascii="Arial" w:hAnsi="Arial"/>
                <w:sz w:val="22"/>
                <w:lang w:val="en-US"/>
              </w:rPr>
            </w:pPr>
            <w:r>
              <w:rPr>
                <w:rFonts w:ascii="Arial" w:hAnsi="Arial"/>
                <w:sz w:val="22"/>
                <w:lang w:val="en-US"/>
              </w:rPr>
              <w:t>Good</w:t>
            </w:r>
          </w:p>
        </w:tc>
        <w:tc>
          <w:tcPr>
            <w:tcW w:w="1710" w:type="dxa"/>
          </w:tcPr>
          <w:p w:rsidR="00BD5FD9" w:rsidRDefault="00BD5FD9" w:rsidP="008E5EA2">
            <w:pPr>
              <w:rPr>
                <w:rFonts w:ascii="Arial" w:hAnsi="Arial"/>
                <w:sz w:val="22"/>
                <w:lang w:val="en-US"/>
              </w:rPr>
            </w:pPr>
            <w:r>
              <w:rPr>
                <w:rFonts w:ascii="Arial" w:hAnsi="Arial"/>
                <w:sz w:val="22"/>
                <w:lang w:val="en-US"/>
              </w:rPr>
              <w:t>60% to 80%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5</w:t>
            </w:r>
          </w:p>
        </w:tc>
        <w:tc>
          <w:tcPr>
            <w:tcW w:w="1710" w:type="dxa"/>
          </w:tcPr>
          <w:p w:rsidR="00BD5FD9" w:rsidRDefault="00BD5FD9" w:rsidP="008E5EA2">
            <w:pPr>
              <w:rPr>
                <w:rFonts w:ascii="Arial" w:hAnsi="Arial"/>
                <w:sz w:val="22"/>
                <w:lang w:val="en-US"/>
              </w:rPr>
            </w:pPr>
            <w:r>
              <w:rPr>
                <w:rFonts w:ascii="Arial" w:hAnsi="Arial"/>
                <w:sz w:val="22"/>
                <w:lang w:val="en-US"/>
              </w:rPr>
              <w:t>Excellent</w:t>
            </w:r>
          </w:p>
        </w:tc>
        <w:tc>
          <w:tcPr>
            <w:tcW w:w="1710" w:type="dxa"/>
          </w:tcPr>
          <w:p w:rsidR="00BD5FD9" w:rsidRDefault="00BD5FD9" w:rsidP="008E5EA2">
            <w:pPr>
              <w:rPr>
                <w:rFonts w:ascii="Arial" w:hAnsi="Arial"/>
                <w:sz w:val="22"/>
                <w:lang w:val="en-US"/>
              </w:rPr>
            </w:pPr>
            <w:r>
              <w:rPr>
                <w:rFonts w:ascii="Arial" w:hAnsi="Arial"/>
                <w:sz w:val="22"/>
                <w:lang w:val="en-US"/>
              </w:rPr>
              <w:t>80% to 100%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NA</w:t>
            </w:r>
          </w:p>
        </w:tc>
        <w:tc>
          <w:tcPr>
            <w:tcW w:w="1710" w:type="dxa"/>
          </w:tcPr>
          <w:p w:rsidR="00BD5FD9" w:rsidRDefault="00BD5FD9" w:rsidP="008E5EA2">
            <w:pPr>
              <w:rPr>
                <w:rFonts w:ascii="Arial" w:hAnsi="Arial"/>
                <w:sz w:val="22"/>
                <w:lang w:val="en-US"/>
              </w:rPr>
            </w:pPr>
            <w:r>
              <w:rPr>
                <w:rFonts w:ascii="Arial" w:hAnsi="Arial"/>
                <w:sz w:val="22"/>
                <w:lang w:val="en-US"/>
              </w:rPr>
              <w:t>Not Applicable</w:t>
            </w:r>
          </w:p>
        </w:tc>
        <w:tc>
          <w:tcPr>
            <w:tcW w:w="171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NV</w:t>
            </w:r>
          </w:p>
        </w:tc>
        <w:tc>
          <w:tcPr>
            <w:tcW w:w="1710" w:type="dxa"/>
          </w:tcPr>
          <w:p w:rsidR="00BD5FD9" w:rsidRDefault="00BD5FD9" w:rsidP="008E5EA2">
            <w:pPr>
              <w:rPr>
                <w:rFonts w:ascii="Arial" w:hAnsi="Arial"/>
                <w:sz w:val="22"/>
                <w:lang w:val="en-US"/>
              </w:rPr>
            </w:pPr>
            <w:r>
              <w:rPr>
                <w:rFonts w:ascii="Arial" w:hAnsi="Arial"/>
                <w:sz w:val="22"/>
                <w:lang w:val="en-US"/>
              </w:rPr>
              <w:t>Not Available</w:t>
            </w:r>
          </w:p>
        </w:tc>
        <w:tc>
          <w:tcPr>
            <w:tcW w:w="1710" w:type="dxa"/>
          </w:tcPr>
          <w:p w:rsidR="00BD5FD9" w:rsidRDefault="00BD5FD9" w:rsidP="008E5EA2">
            <w:pPr>
              <w:rPr>
                <w:rFonts w:ascii="Arial" w:hAnsi="Arial"/>
                <w:sz w:val="22"/>
                <w:lang w:val="en-US"/>
              </w:rPr>
            </w:pPr>
          </w:p>
        </w:tc>
      </w:tr>
    </w:tbl>
    <w:p w:rsidR="00BD5FD9" w:rsidRDefault="00BD5FD9" w:rsidP="00BD5FD9">
      <w:pPr>
        <w:jc w:val="center"/>
        <w:rPr>
          <w:rFonts w:ascii="Arial" w:hAnsi="Arial"/>
          <w:b/>
          <w:sz w:val="22"/>
          <w:lang w:val="en-US"/>
        </w:rPr>
      </w:pPr>
      <w:r>
        <w:rPr>
          <w:rFonts w:ascii="Arial" w:hAnsi="Arial"/>
          <w:b/>
          <w:sz w:val="22"/>
          <w:lang w:val="en-US"/>
        </w:rPr>
        <w:tab/>
      </w:r>
    </w:p>
    <w:p w:rsidR="00BD5FD9" w:rsidRDefault="00BD5FD9" w:rsidP="00BD5FD9">
      <w:pPr>
        <w:jc w:val="center"/>
        <w:rPr>
          <w:rFonts w:ascii="Arial" w:hAnsi="Arial"/>
          <w:b/>
          <w:sz w:val="22"/>
          <w:lang w:val="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498"/>
        <w:gridCol w:w="270"/>
        <w:gridCol w:w="270"/>
        <w:gridCol w:w="270"/>
        <w:gridCol w:w="270"/>
        <w:gridCol w:w="270"/>
        <w:gridCol w:w="540"/>
        <w:gridCol w:w="630"/>
      </w:tblGrid>
      <w:tr w:rsidR="00BD5FD9" w:rsidTr="008E5EA2">
        <w:tblPrEx>
          <w:tblCellMar>
            <w:top w:w="0" w:type="dxa"/>
            <w:bottom w:w="0" w:type="dxa"/>
          </w:tblCellMar>
        </w:tblPrEx>
        <w:tc>
          <w:tcPr>
            <w:tcW w:w="6498" w:type="dxa"/>
          </w:tcPr>
          <w:p w:rsidR="00BD5FD9" w:rsidRDefault="00BD5FD9" w:rsidP="008E5EA2">
            <w:pPr>
              <w:rPr>
                <w:rFonts w:ascii="Arial" w:hAnsi="Arial"/>
                <w:sz w:val="22"/>
                <w:lang w:val="en-US"/>
              </w:rPr>
            </w:pPr>
            <w:r>
              <w:rPr>
                <w:rFonts w:ascii="Arial" w:hAnsi="Arial"/>
                <w:b/>
                <w:sz w:val="22"/>
                <w:lang w:val="en-US"/>
              </w:rPr>
              <w:br w:type="page"/>
            </w:r>
            <w:r>
              <w:rPr>
                <w:rFonts w:ascii="Arial" w:hAnsi="Arial"/>
                <w:b/>
                <w:sz w:val="22"/>
              </w:rPr>
              <w:t>Please consider the performance for the financial year 1999-2000.</w:t>
            </w:r>
          </w:p>
        </w:tc>
        <w:tc>
          <w:tcPr>
            <w:tcW w:w="270" w:type="dxa"/>
          </w:tcPr>
          <w:p w:rsidR="00BD5FD9" w:rsidRDefault="00BD5FD9" w:rsidP="008E5EA2">
            <w:pPr>
              <w:rPr>
                <w:rFonts w:ascii="Arial" w:hAnsi="Arial"/>
                <w:b/>
                <w:sz w:val="22"/>
                <w:lang w:val="en-US"/>
              </w:rPr>
            </w:pPr>
            <w:r>
              <w:rPr>
                <w:rFonts w:ascii="Arial" w:hAnsi="Arial"/>
                <w:b/>
                <w:sz w:val="22"/>
                <w:lang w:val="en-US"/>
              </w:rPr>
              <w:t>1</w:t>
            </w:r>
          </w:p>
        </w:tc>
        <w:tc>
          <w:tcPr>
            <w:tcW w:w="270" w:type="dxa"/>
          </w:tcPr>
          <w:p w:rsidR="00BD5FD9" w:rsidRDefault="00BD5FD9" w:rsidP="008E5EA2">
            <w:pPr>
              <w:rPr>
                <w:rFonts w:ascii="Arial" w:hAnsi="Arial"/>
                <w:b/>
                <w:sz w:val="22"/>
                <w:lang w:val="en-US"/>
              </w:rPr>
            </w:pPr>
            <w:r>
              <w:rPr>
                <w:rFonts w:ascii="Arial" w:hAnsi="Arial"/>
                <w:b/>
                <w:sz w:val="22"/>
                <w:lang w:val="en-US"/>
              </w:rPr>
              <w:t>2</w:t>
            </w:r>
          </w:p>
        </w:tc>
        <w:tc>
          <w:tcPr>
            <w:tcW w:w="270" w:type="dxa"/>
          </w:tcPr>
          <w:p w:rsidR="00BD5FD9" w:rsidRDefault="00BD5FD9" w:rsidP="008E5EA2">
            <w:pPr>
              <w:rPr>
                <w:rFonts w:ascii="Arial" w:hAnsi="Arial"/>
                <w:b/>
                <w:sz w:val="22"/>
                <w:lang w:val="en-US"/>
              </w:rPr>
            </w:pPr>
            <w:r>
              <w:rPr>
                <w:rFonts w:ascii="Arial" w:hAnsi="Arial"/>
                <w:b/>
                <w:sz w:val="22"/>
                <w:lang w:val="en-US"/>
              </w:rPr>
              <w:t>3</w:t>
            </w:r>
          </w:p>
        </w:tc>
        <w:tc>
          <w:tcPr>
            <w:tcW w:w="270" w:type="dxa"/>
          </w:tcPr>
          <w:p w:rsidR="00BD5FD9" w:rsidRDefault="00BD5FD9" w:rsidP="008E5EA2">
            <w:pPr>
              <w:rPr>
                <w:rFonts w:ascii="Arial" w:hAnsi="Arial"/>
                <w:b/>
                <w:sz w:val="22"/>
                <w:lang w:val="en-US"/>
              </w:rPr>
            </w:pPr>
            <w:r>
              <w:rPr>
                <w:rFonts w:ascii="Arial" w:hAnsi="Arial"/>
                <w:b/>
                <w:sz w:val="22"/>
                <w:lang w:val="en-US"/>
              </w:rPr>
              <w:t>4</w:t>
            </w:r>
          </w:p>
        </w:tc>
        <w:tc>
          <w:tcPr>
            <w:tcW w:w="270" w:type="dxa"/>
          </w:tcPr>
          <w:p w:rsidR="00BD5FD9" w:rsidRDefault="00BD5FD9" w:rsidP="008E5EA2">
            <w:pPr>
              <w:rPr>
                <w:rFonts w:ascii="Arial" w:hAnsi="Arial"/>
                <w:b/>
                <w:sz w:val="22"/>
                <w:lang w:val="en-US"/>
              </w:rPr>
            </w:pPr>
            <w:r>
              <w:rPr>
                <w:rFonts w:ascii="Arial" w:hAnsi="Arial"/>
                <w:b/>
                <w:sz w:val="22"/>
                <w:lang w:val="en-US"/>
              </w:rPr>
              <w:t>5</w:t>
            </w:r>
          </w:p>
        </w:tc>
        <w:tc>
          <w:tcPr>
            <w:tcW w:w="540" w:type="dxa"/>
          </w:tcPr>
          <w:p w:rsidR="00BD5FD9" w:rsidRDefault="00BD5FD9" w:rsidP="008E5EA2">
            <w:pPr>
              <w:rPr>
                <w:rFonts w:ascii="Arial" w:hAnsi="Arial"/>
                <w:b/>
                <w:sz w:val="22"/>
                <w:lang w:val="en-US"/>
              </w:rPr>
            </w:pPr>
            <w:r>
              <w:rPr>
                <w:rFonts w:ascii="Arial" w:hAnsi="Arial"/>
                <w:b/>
                <w:sz w:val="22"/>
                <w:lang w:val="en-US"/>
              </w:rPr>
              <w:t>NA</w:t>
            </w:r>
          </w:p>
        </w:tc>
        <w:tc>
          <w:tcPr>
            <w:tcW w:w="630" w:type="dxa"/>
          </w:tcPr>
          <w:p w:rsidR="00BD5FD9" w:rsidRDefault="00BD5FD9" w:rsidP="008E5EA2">
            <w:pPr>
              <w:rPr>
                <w:rFonts w:ascii="Arial" w:hAnsi="Arial"/>
                <w:b/>
                <w:sz w:val="22"/>
                <w:lang w:val="en-US"/>
              </w:rPr>
            </w:pPr>
            <w:r>
              <w:rPr>
                <w:rFonts w:ascii="Arial" w:hAnsi="Arial"/>
                <w:b/>
                <w:sz w:val="22"/>
                <w:lang w:val="en-US"/>
              </w:rPr>
              <w:t>NV</w:t>
            </w:r>
          </w:p>
        </w:tc>
      </w:tr>
      <w:tr w:rsidR="00BD5FD9" w:rsidTr="008E5EA2">
        <w:tblPrEx>
          <w:tblCellMar>
            <w:top w:w="0" w:type="dxa"/>
            <w:bottom w:w="0" w:type="dxa"/>
          </w:tblCellMar>
        </w:tblPrEx>
        <w:tc>
          <w:tcPr>
            <w:tcW w:w="6498" w:type="dxa"/>
          </w:tcPr>
          <w:p w:rsidR="00BD5FD9" w:rsidRDefault="00BD5FD9" w:rsidP="00227AB3">
            <w:pPr>
              <w:numPr>
                <w:ilvl w:val="0"/>
                <w:numId w:val="187"/>
              </w:numPr>
              <w:rPr>
                <w:rFonts w:ascii="Arial" w:hAnsi="Arial"/>
                <w:sz w:val="22"/>
                <w:lang w:val="en-US"/>
              </w:rPr>
            </w:pPr>
            <w:r>
              <w:rPr>
                <w:rFonts w:ascii="Arial" w:hAnsi="Arial"/>
                <w:sz w:val="22"/>
                <w:lang w:val="en-US"/>
              </w:rPr>
              <w:t>How effective is raw material supply?</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98" w:type="dxa"/>
          </w:tcPr>
          <w:p w:rsidR="00BD5FD9" w:rsidRDefault="00BD5FD9" w:rsidP="00227AB3">
            <w:pPr>
              <w:numPr>
                <w:ilvl w:val="0"/>
                <w:numId w:val="187"/>
              </w:numPr>
              <w:rPr>
                <w:rFonts w:ascii="Arial" w:hAnsi="Arial"/>
                <w:sz w:val="22"/>
                <w:lang w:val="en-US"/>
              </w:rPr>
            </w:pPr>
            <w:r>
              <w:rPr>
                <w:rFonts w:ascii="Arial" w:hAnsi="Arial"/>
                <w:sz w:val="22"/>
                <w:lang w:val="en-US"/>
              </w:rPr>
              <w:t>How effectively supply of material can adopt to changes in production planning?</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98" w:type="dxa"/>
          </w:tcPr>
          <w:p w:rsidR="00BD5FD9" w:rsidRDefault="00BD5FD9" w:rsidP="00227AB3">
            <w:pPr>
              <w:numPr>
                <w:ilvl w:val="0"/>
                <w:numId w:val="187"/>
              </w:numPr>
              <w:rPr>
                <w:rFonts w:ascii="Arial" w:hAnsi="Arial"/>
                <w:sz w:val="22"/>
                <w:lang w:val="en-US"/>
              </w:rPr>
            </w:pPr>
            <w:r>
              <w:rPr>
                <w:rFonts w:ascii="Arial" w:hAnsi="Arial"/>
                <w:sz w:val="22"/>
                <w:lang w:val="en-US"/>
              </w:rPr>
              <w:t>How effective is your information system in tackling problems related to supply management?</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98" w:type="dxa"/>
          </w:tcPr>
          <w:p w:rsidR="00BD5FD9" w:rsidRDefault="00BD5FD9" w:rsidP="00227AB3">
            <w:pPr>
              <w:numPr>
                <w:ilvl w:val="0"/>
                <w:numId w:val="187"/>
              </w:numPr>
              <w:rPr>
                <w:rFonts w:ascii="Arial" w:hAnsi="Arial"/>
                <w:sz w:val="22"/>
                <w:lang w:val="en-US"/>
              </w:rPr>
            </w:pPr>
            <w:r>
              <w:rPr>
                <w:rFonts w:ascii="Arial" w:hAnsi="Arial"/>
                <w:sz w:val="22"/>
                <w:lang w:val="en-US"/>
              </w:rPr>
              <w:t>How effective is your planning for capacity and materials for your supplier?</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98" w:type="dxa"/>
          </w:tcPr>
          <w:p w:rsidR="00BD5FD9" w:rsidRDefault="00BD5FD9" w:rsidP="00227AB3">
            <w:pPr>
              <w:numPr>
                <w:ilvl w:val="0"/>
                <w:numId w:val="187"/>
              </w:numPr>
              <w:rPr>
                <w:rFonts w:ascii="Arial" w:hAnsi="Arial"/>
                <w:sz w:val="22"/>
                <w:lang w:val="en-US"/>
              </w:rPr>
            </w:pPr>
            <w:r>
              <w:rPr>
                <w:rFonts w:ascii="Arial" w:hAnsi="Arial"/>
                <w:sz w:val="22"/>
                <w:lang w:val="en-US"/>
              </w:rPr>
              <w:t>How do you rate event diagram, which is supplied by us to represent the supplier management system?</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98" w:type="dxa"/>
          </w:tcPr>
          <w:p w:rsidR="00BD5FD9" w:rsidRDefault="00BD5FD9" w:rsidP="00227AB3">
            <w:pPr>
              <w:numPr>
                <w:ilvl w:val="0"/>
                <w:numId w:val="187"/>
              </w:numPr>
              <w:rPr>
                <w:rFonts w:ascii="Arial" w:hAnsi="Arial"/>
                <w:sz w:val="22"/>
                <w:lang w:val="en-US"/>
              </w:rPr>
            </w:pPr>
            <w:r>
              <w:rPr>
                <w:rFonts w:ascii="Arial" w:hAnsi="Arial"/>
                <w:sz w:val="22"/>
                <w:lang w:val="en-US"/>
              </w:rPr>
              <w:t>How much are you dependent on information from other departments?</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98" w:type="dxa"/>
          </w:tcPr>
          <w:p w:rsidR="00BD5FD9" w:rsidRDefault="00BD5FD9" w:rsidP="00227AB3">
            <w:pPr>
              <w:numPr>
                <w:ilvl w:val="0"/>
                <w:numId w:val="187"/>
              </w:numPr>
              <w:rPr>
                <w:rFonts w:ascii="Arial" w:hAnsi="Arial"/>
                <w:sz w:val="22"/>
                <w:lang w:val="en-US"/>
              </w:rPr>
            </w:pPr>
            <w:r>
              <w:rPr>
                <w:rFonts w:ascii="Arial" w:hAnsi="Arial"/>
                <w:sz w:val="22"/>
                <w:lang w:val="en-US"/>
              </w:rPr>
              <w:t>How effective is your supplier selection system to take care of unforeseen problem?</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98" w:type="dxa"/>
          </w:tcPr>
          <w:p w:rsidR="00BD5FD9" w:rsidRDefault="00BD5FD9" w:rsidP="00227AB3">
            <w:pPr>
              <w:numPr>
                <w:ilvl w:val="0"/>
                <w:numId w:val="187"/>
              </w:numPr>
              <w:rPr>
                <w:rFonts w:ascii="Arial" w:hAnsi="Arial"/>
                <w:sz w:val="22"/>
                <w:lang w:val="en-US"/>
              </w:rPr>
            </w:pPr>
            <w:r>
              <w:rPr>
                <w:rFonts w:ascii="Arial" w:hAnsi="Arial"/>
                <w:sz w:val="22"/>
                <w:lang w:val="en-US"/>
              </w:rPr>
              <w:t>How effectively you are informed about exact production status of supplier's production unit?</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98" w:type="dxa"/>
          </w:tcPr>
          <w:p w:rsidR="00BD5FD9" w:rsidRDefault="00BD5FD9" w:rsidP="00227AB3">
            <w:pPr>
              <w:numPr>
                <w:ilvl w:val="0"/>
                <w:numId w:val="187"/>
              </w:numPr>
              <w:rPr>
                <w:rFonts w:ascii="Arial" w:hAnsi="Arial"/>
                <w:sz w:val="22"/>
                <w:lang w:val="en-US"/>
              </w:rPr>
            </w:pPr>
            <w:r>
              <w:rPr>
                <w:rFonts w:ascii="Arial" w:hAnsi="Arial"/>
                <w:sz w:val="22"/>
                <w:lang w:val="en-US"/>
              </w:rPr>
              <w:t>How effectively are you informed about supply problems of your supplier?</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98" w:type="dxa"/>
          </w:tcPr>
          <w:p w:rsidR="00BD5FD9" w:rsidRDefault="00BD5FD9" w:rsidP="00227AB3">
            <w:pPr>
              <w:numPr>
                <w:ilvl w:val="0"/>
                <w:numId w:val="187"/>
              </w:numPr>
              <w:rPr>
                <w:rFonts w:ascii="Arial" w:hAnsi="Arial"/>
                <w:sz w:val="22"/>
                <w:lang w:val="en-US"/>
              </w:rPr>
            </w:pPr>
            <w:r>
              <w:rPr>
                <w:rFonts w:ascii="Arial" w:hAnsi="Arial"/>
                <w:sz w:val="22"/>
                <w:lang w:val="en-US"/>
              </w:rPr>
              <w:t>How effectively are you informed about processing problems at supplier’s production unit?</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98" w:type="dxa"/>
          </w:tcPr>
          <w:p w:rsidR="00BD5FD9" w:rsidRDefault="00BD5FD9" w:rsidP="00227AB3">
            <w:pPr>
              <w:numPr>
                <w:ilvl w:val="0"/>
                <w:numId w:val="187"/>
              </w:numPr>
              <w:rPr>
                <w:rFonts w:ascii="Arial" w:hAnsi="Arial"/>
                <w:sz w:val="22"/>
                <w:lang w:val="en-US"/>
              </w:rPr>
            </w:pPr>
            <w:r>
              <w:rPr>
                <w:rFonts w:ascii="Arial" w:hAnsi="Arial"/>
                <w:sz w:val="22"/>
                <w:lang w:val="en-US"/>
              </w:rPr>
              <w:t>How does your supplier rate you compared to his other customers?</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98" w:type="dxa"/>
          </w:tcPr>
          <w:p w:rsidR="00BD5FD9" w:rsidRDefault="00BD5FD9" w:rsidP="00227AB3">
            <w:pPr>
              <w:numPr>
                <w:ilvl w:val="0"/>
                <w:numId w:val="187"/>
              </w:numPr>
              <w:rPr>
                <w:rFonts w:ascii="Arial" w:hAnsi="Arial"/>
                <w:sz w:val="22"/>
                <w:lang w:val="en-US"/>
              </w:rPr>
            </w:pPr>
            <w:r>
              <w:rPr>
                <w:rFonts w:ascii="Arial" w:hAnsi="Arial"/>
                <w:sz w:val="22"/>
                <w:lang w:val="en-US"/>
              </w:rPr>
              <w:t>How much are you dependent on computer for your information needs?</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98" w:type="dxa"/>
          </w:tcPr>
          <w:p w:rsidR="00BD5FD9" w:rsidRDefault="00BD5FD9" w:rsidP="00227AB3">
            <w:pPr>
              <w:numPr>
                <w:ilvl w:val="0"/>
                <w:numId w:val="187"/>
              </w:numPr>
              <w:rPr>
                <w:rFonts w:ascii="Arial" w:hAnsi="Arial"/>
                <w:sz w:val="22"/>
                <w:lang w:val="en-US"/>
              </w:rPr>
            </w:pPr>
            <w:r>
              <w:rPr>
                <w:rFonts w:ascii="Arial" w:hAnsi="Arial"/>
                <w:sz w:val="22"/>
                <w:lang w:val="en-US"/>
              </w:rPr>
              <w:t>How much are you dependent on internet for your business?</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bl>
    <w:p w:rsidR="00BD5FD9" w:rsidRDefault="00BD5FD9" w:rsidP="00BD5FD9">
      <w:pPr>
        <w:ind w:right="-1260"/>
        <w:rPr>
          <w:rFonts w:ascii="Arial" w:hAnsi="Arial"/>
          <w:sz w:val="22"/>
          <w:lang w:val="en-US"/>
        </w:rPr>
      </w:pPr>
    </w:p>
    <w:p w:rsidR="00BD5FD9" w:rsidRDefault="00BD5FD9" w:rsidP="00BD5FD9">
      <w:pPr>
        <w:ind w:right="-1260"/>
        <w:rPr>
          <w:rFonts w:ascii="Arial" w:hAnsi="Arial"/>
          <w:b/>
          <w:sz w:val="22"/>
          <w:lang w:val="en-US"/>
        </w:rPr>
      </w:pPr>
      <w:r>
        <w:rPr>
          <w:rFonts w:ascii="Arial" w:hAnsi="Arial"/>
          <w:sz w:val="22"/>
          <w:lang w:val="en-US"/>
        </w:rPr>
        <w:br w:type="page"/>
      </w:r>
      <w:r>
        <w:rPr>
          <w:rFonts w:ascii="Arial" w:hAnsi="Arial"/>
          <w:b/>
          <w:sz w:val="22"/>
          <w:lang w:val="en-US"/>
        </w:rPr>
        <w:lastRenderedPageBreak/>
        <w:t>Purchase and Supplier management</w:t>
      </w:r>
    </w:p>
    <w:p w:rsidR="00BD5FD9" w:rsidRDefault="00BD5FD9" w:rsidP="00BD5FD9">
      <w:pPr>
        <w:ind w:right="-1260"/>
        <w:rPr>
          <w:rFonts w:ascii="Arial" w:hAnsi="Arial"/>
          <w:b/>
          <w:sz w:val="22"/>
        </w:rPr>
      </w:pPr>
      <w:r>
        <w:rPr>
          <w:rFonts w:ascii="Arial" w:hAnsi="Arial"/>
          <w:b/>
          <w:sz w:val="22"/>
        </w:rPr>
        <w:t xml:space="preserve">Response to be recorded in Percentage. </w:t>
      </w:r>
    </w:p>
    <w:p w:rsidR="00BD5FD9" w:rsidRDefault="00BD5FD9" w:rsidP="00BD5FD9">
      <w:pPr>
        <w:ind w:right="-1260"/>
        <w:rPr>
          <w:rFonts w:ascii="Arial" w:hAnsi="Arial"/>
          <w:b/>
          <w:sz w:val="22"/>
        </w:rPr>
      </w:pPr>
      <w:r>
        <w:rPr>
          <w:rFonts w:ascii="Arial" w:hAnsi="Arial"/>
          <w:b/>
          <w:sz w:val="22"/>
        </w:rPr>
        <w:t>(Calculate the ratio for the specific reason and multiply with 100)</w:t>
      </w:r>
    </w:p>
    <w:p w:rsidR="00BD5FD9" w:rsidRDefault="00BD5FD9" w:rsidP="00BD5FD9">
      <w:pPr>
        <w:ind w:right="-1260"/>
        <w:rPr>
          <w:rFonts w:ascii="Arial" w:hAnsi="Arial"/>
          <w:b/>
          <w:sz w:val="22"/>
        </w:rPr>
      </w:pPr>
      <w:r>
        <w:rPr>
          <w:rFonts w:ascii="Arial" w:hAnsi="Arial"/>
          <w:b/>
          <w:sz w:val="22"/>
        </w:rPr>
        <w:t>NA   : Not Applicable</w:t>
      </w:r>
    </w:p>
    <w:p w:rsidR="00BD5FD9" w:rsidRDefault="00BD5FD9" w:rsidP="00BD5FD9">
      <w:pPr>
        <w:ind w:right="-1260"/>
        <w:rPr>
          <w:rFonts w:ascii="Arial" w:hAnsi="Arial"/>
          <w:sz w:val="22"/>
        </w:rPr>
      </w:pPr>
      <w:r>
        <w:rPr>
          <w:rFonts w:ascii="Arial" w:hAnsi="Arial"/>
          <w:b/>
          <w:sz w:val="22"/>
        </w:rPr>
        <w:t>NV   : Not Available</w:t>
      </w:r>
    </w:p>
    <w:p w:rsidR="00BD5FD9" w:rsidRDefault="00BD5FD9" w:rsidP="00BD5FD9">
      <w:pPr>
        <w:ind w:right="-1260"/>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488"/>
        <w:gridCol w:w="360"/>
        <w:gridCol w:w="630"/>
        <w:gridCol w:w="540"/>
      </w:tblGrid>
      <w:tr w:rsidR="00BD5FD9" w:rsidTr="008E5EA2">
        <w:tblPrEx>
          <w:tblCellMar>
            <w:top w:w="0" w:type="dxa"/>
            <w:bottom w:w="0" w:type="dxa"/>
          </w:tblCellMar>
        </w:tblPrEx>
        <w:tc>
          <w:tcPr>
            <w:tcW w:w="7488" w:type="dxa"/>
          </w:tcPr>
          <w:p w:rsidR="00BD5FD9" w:rsidRDefault="00BD5FD9" w:rsidP="008E5EA2">
            <w:pPr>
              <w:rPr>
                <w:rFonts w:ascii="Arial" w:hAnsi="Arial"/>
                <w:sz w:val="22"/>
              </w:rPr>
            </w:pPr>
            <w:r>
              <w:rPr>
                <w:rFonts w:ascii="Arial" w:hAnsi="Arial"/>
                <w:b/>
                <w:sz w:val="22"/>
              </w:rPr>
              <w:t>Please consider the performance for the financial year 1999-2000.</w:t>
            </w:r>
          </w:p>
        </w:tc>
        <w:tc>
          <w:tcPr>
            <w:tcW w:w="360" w:type="dxa"/>
          </w:tcPr>
          <w:p w:rsidR="00BD5FD9" w:rsidRDefault="00BD5FD9" w:rsidP="008E5EA2">
            <w:pPr>
              <w:rPr>
                <w:rFonts w:ascii="Arial" w:hAnsi="Arial"/>
                <w:sz w:val="22"/>
              </w:rPr>
            </w:pPr>
            <w:r>
              <w:rPr>
                <w:rFonts w:ascii="Arial" w:hAnsi="Arial"/>
                <w:b/>
                <w:sz w:val="22"/>
              </w:rPr>
              <w:t>%</w:t>
            </w:r>
          </w:p>
        </w:tc>
        <w:tc>
          <w:tcPr>
            <w:tcW w:w="630" w:type="dxa"/>
          </w:tcPr>
          <w:p w:rsidR="00BD5FD9" w:rsidRDefault="00BD5FD9" w:rsidP="008E5EA2">
            <w:pPr>
              <w:rPr>
                <w:rFonts w:ascii="Arial" w:hAnsi="Arial"/>
                <w:sz w:val="22"/>
              </w:rPr>
            </w:pPr>
            <w:r>
              <w:rPr>
                <w:rFonts w:ascii="Arial" w:hAnsi="Arial"/>
                <w:b/>
                <w:sz w:val="22"/>
              </w:rPr>
              <w:t>NA</w:t>
            </w:r>
          </w:p>
        </w:tc>
        <w:tc>
          <w:tcPr>
            <w:tcW w:w="540" w:type="dxa"/>
          </w:tcPr>
          <w:p w:rsidR="00BD5FD9" w:rsidRDefault="00BD5FD9" w:rsidP="008E5EA2">
            <w:pPr>
              <w:rPr>
                <w:rFonts w:ascii="Arial" w:hAnsi="Arial"/>
                <w:b/>
                <w:sz w:val="22"/>
              </w:rPr>
            </w:pPr>
            <w:r>
              <w:rPr>
                <w:rFonts w:ascii="Arial" w:hAnsi="Arial"/>
                <w:b/>
                <w:sz w:val="22"/>
              </w:rPr>
              <w:t>NV</w:t>
            </w:r>
          </w:p>
        </w:tc>
      </w:tr>
      <w:tr w:rsidR="00BD5FD9" w:rsidTr="008E5EA2">
        <w:tblPrEx>
          <w:tblCellMar>
            <w:top w:w="0" w:type="dxa"/>
            <w:bottom w:w="0" w:type="dxa"/>
          </w:tblCellMar>
        </w:tblPrEx>
        <w:tc>
          <w:tcPr>
            <w:tcW w:w="7488" w:type="dxa"/>
          </w:tcPr>
          <w:p w:rsidR="00BD5FD9" w:rsidRDefault="00BD5FD9" w:rsidP="00227AB3">
            <w:pPr>
              <w:numPr>
                <w:ilvl w:val="0"/>
                <w:numId w:val="163"/>
              </w:numPr>
              <w:rPr>
                <w:rFonts w:ascii="Arial" w:hAnsi="Arial"/>
                <w:sz w:val="22"/>
              </w:rPr>
            </w:pPr>
            <w:r>
              <w:rPr>
                <w:rFonts w:ascii="Arial" w:hAnsi="Arial"/>
                <w:sz w:val="22"/>
              </w:rPr>
              <w:t>What is the total time for which machines are stopped because of non-availability of raw material? (stopped time / planned running time)</w:t>
            </w:r>
          </w:p>
        </w:tc>
        <w:tc>
          <w:tcPr>
            <w:tcW w:w="36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63"/>
              </w:numPr>
              <w:rPr>
                <w:rFonts w:ascii="Arial" w:hAnsi="Arial"/>
                <w:sz w:val="22"/>
              </w:rPr>
            </w:pPr>
            <w:r>
              <w:rPr>
                <w:rFonts w:ascii="Arial" w:hAnsi="Arial"/>
                <w:sz w:val="22"/>
              </w:rPr>
              <w:t>What is the total time for which machines are stopped because of inferior quality of raw material? (stopped time / planned running time)</w:t>
            </w:r>
          </w:p>
        </w:tc>
        <w:tc>
          <w:tcPr>
            <w:tcW w:w="36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63"/>
              </w:numPr>
              <w:rPr>
                <w:rFonts w:ascii="Arial" w:hAnsi="Arial"/>
                <w:sz w:val="22"/>
              </w:rPr>
            </w:pPr>
            <w:r>
              <w:rPr>
                <w:rFonts w:ascii="Arial" w:hAnsi="Arial"/>
                <w:sz w:val="22"/>
                <w:lang w:val="en-US"/>
              </w:rPr>
              <w:t>How many times do you place orders with supplier of lower preference or orders at higher prices due to incorrect coordination of information? (purchase value for such purchases / total purchase value)</w:t>
            </w:r>
          </w:p>
        </w:tc>
        <w:tc>
          <w:tcPr>
            <w:tcW w:w="36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63"/>
              </w:numPr>
              <w:rPr>
                <w:rFonts w:ascii="Arial" w:hAnsi="Arial"/>
                <w:sz w:val="22"/>
              </w:rPr>
            </w:pPr>
            <w:r>
              <w:rPr>
                <w:rFonts w:ascii="Arial" w:hAnsi="Arial"/>
                <w:sz w:val="22"/>
                <w:lang w:val="en-US"/>
              </w:rPr>
              <w:t>How much is probable loss because of such orders?</w:t>
            </w:r>
          </w:p>
          <w:p w:rsidR="00BD5FD9" w:rsidRDefault="00BD5FD9" w:rsidP="008E5EA2">
            <w:pPr>
              <w:ind w:left="360"/>
              <w:rPr>
                <w:rFonts w:ascii="Arial" w:hAnsi="Arial"/>
                <w:sz w:val="22"/>
              </w:rPr>
            </w:pPr>
            <w:r>
              <w:rPr>
                <w:rFonts w:ascii="Arial" w:hAnsi="Arial"/>
                <w:sz w:val="22"/>
                <w:lang w:val="en-US"/>
              </w:rPr>
              <w:t>(Actual expense – Normal if it were planned) / total expenses)</w:t>
            </w:r>
          </w:p>
        </w:tc>
        <w:tc>
          <w:tcPr>
            <w:tcW w:w="36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63"/>
              </w:numPr>
              <w:rPr>
                <w:rFonts w:ascii="Arial" w:hAnsi="Arial"/>
                <w:sz w:val="22"/>
              </w:rPr>
            </w:pPr>
            <w:r>
              <w:rPr>
                <w:rFonts w:ascii="Arial" w:hAnsi="Arial"/>
                <w:sz w:val="22"/>
                <w:lang w:val="en-US"/>
              </w:rPr>
              <w:t xml:space="preserve">How many times do you place orders with supplier of lower preference or orders at higher prices because of urgent need? </w:t>
            </w:r>
          </w:p>
          <w:p w:rsidR="00BD5FD9" w:rsidRDefault="00BD5FD9" w:rsidP="008E5EA2">
            <w:pPr>
              <w:rPr>
                <w:rFonts w:ascii="Arial" w:hAnsi="Arial"/>
                <w:sz w:val="22"/>
              </w:rPr>
            </w:pPr>
            <w:r>
              <w:rPr>
                <w:rFonts w:ascii="Arial" w:hAnsi="Arial"/>
                <w:sz w:val="22"/>
                <w:lang w:val="en-US"/>
              </w:rPr>
              <w:t xml:space="preserve">      (purchase value for such purchases / total purchase value)</w:t>
            </w:r>
          </w:p>
        </w:tc>
        <w:tc>
          <w:tcPr>
            <w:tcW w:w="36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63"/>
              </w:numPr>
              <w:rPr>
                <w:rFonts w:ascii="Arial" w:hAnsi="Arial"/>
                <w:sz w:val="22"/>
              </w:rPr>
            </w:pPr>
            <w:r>
              <w:rPr>
                <w:rFonts w:ascii="Arial" w:hAnsi="Arial"/>
                <w:sz w:val="22"/>
                <w:lang w:val="en-US"/>
              </w:rPr>
              <w:t xml:space="preserve">How much is probable loss because of such orders? </w:t>
            </w:r>
          </w:p>
          <w:p w:rsidR="00BD5FD9" w:rsidRDefault="00BD5FD9" w:rsidP="008E5EA2">
            <w:pPr>
              <w:rPr>
                <w:rFonts w:ascii="Arial" w:hAnsi="Arial"/>
                <w:sz w:val="22"/>
              </w:rPr>
            </w:pPr>
            <w:r>
              <w:rPr>
                <w:rFonts w:ascii="Arial" w:hAnsi="Arial"/>
                <w:sz w:val="22"/>
                <w:lang w:val="en-US"/>
              </w:rPr>
              <w:t xml:space="preserve">     (Actual expense – Normal if it were planned) / total expenses)</w:t>
            </w:r>
          </w:p>
        </w:tc>
        <w:tc>
          <w:tcPr>
            <w:tcW w:w="36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63"/>
              </w:numPr>
              <w:rPr>
                <w:rFonts w:ascii="Arial" w:hAnsi="Arial"/>
                <w:sz w:val="22"/>
              </w:rPr>
            </w:pPr>
            <w:r>
              <w:rPr>
                <w:rFonts w:ascii="Arial" w:hAnsi="Arial"/>
                <w:sz w:val="22"/>
              </w:rPr>
              <w:t>How many times do you recompile information from other departments by using your own staff? (recompiled documents/total documents from other departments)</w:t>
            </w:r>
          </w:p>
        </w:tc>
        <w:tc>
          <w:tcPr>
            <w:tcW w:w="36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63"/>
              </w:numPr>
              <w:rPr>
                <w:rFonts w:ascii="Arial" w:hAnsi="Arial"/>
                <w:sz w:val="22"/>
              </w:rPr>
            </w:pPr>
            <w:r>
              <w:rPr>
                <w:rFonts w:ascii="Arial" w:hAnsi="Arial"/>
                <w:sz w:val="22"/>
              </w:rPr>
              <w:t>How much of department's time is wasted in such activities?</w:t>
            </w:r>
          </w:p>
          <w:p w:rsidR="00BD5FD9" w:rsidRDefault="00BD5FD9" w:rsidP="008E5EA2">
            <w:pPr>
              <w:rPr>
                <w:rFonts w:ascii="Arial" w:hAnsi="Arial"/>
                <w:sz w:val="22"/>
              </w:rPr>
            </w:pPr>
            <w:r>
              <w:rPr>
                <w:rFonts w:ascii="Arial" w:hAnsi="Arial"/>
                <w:sz w:val="22"/>
              </w:rPr>
              <w:t xml:space="preserve">      (time spent on recompiling / total working time)</w:t>
            </w:r>
          </w:p>
        </w:tc>
        <w:tc>
          <w:tcPr>
            <w:tcW w:w="36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63"/>
              </w:numPr>
              <w:rPr>
                <w:rFonts w:ascii="Arial" w:hAnsi="Arial"/>
                <w:sz w:val="22"/>
              </w:rPr>
            </w:pPr>
            <w:r>
              <w:rPr>
                <w:rFonts w:ascii="Arial" w:hAnsi="Arial"/>
                <w:sz w:val="22"/>
              </w:rPr>
              <w:t>How many times supply and therefore production suffer due to incorrect co-ordination of information? (stopped time / planned running time)</w:t>
            </w:r>
          </w:p>
        </w:tc>
        <w:tc>
          <w:tcPr>
            <w:tcW w:w="36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63"/>
              </w:numPr>
              <w:rPr>
                <w:rFonts w:ascii="Arial" w:hAnsi="Arial"/>
                <w:sz w:val="22"/>
              </w:rPr>
            </w:pPr>
            <w:r>
              <w:rPr>
                <w:rFonts w:ascii="Arial" w:hAnsi="Arial"/>
                <w:sz w:val="22"/>
              </w:rPr>
              <w:t>How many visits on an average a supplier has to make to get his payment?</w:t>
            </w:r>
          </w:p>
          <w:p w:rsidR="00BD5FD9" w:rsidRDefault="00BD5FD9" w:rsidP="008E5EA2">
            <w:pPr>
              <w:ind w:left="360"/>
              <w:rPr>
                <w:rFonts w:ascii="Arial" w:hAnsi="Arial"/>
                <w:sz w:val="22"/>
              </w:rPr>
            </w:pPr>
            <w:r>
              <w:rPr>
                <w:rFonts w:ascii="Arial" w:hAnsi="Arial"/>
                <w:sz w:val="22"/>
              </w:rPr>
              <w:t>(total visits for getting payments / total bills)</w:t>
            </w:r>
          </w:p>
        </w:tc>
        <w:tc>
          <w:tcPr>
            <w:tcW w:w="36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63"/>
              </w:numPr>
              <w:rPr>
                <w:rFonts w:ascii="Arial" w:hAnsi="Arial"/>
                <w:sz w:val="22"/>
              </w:rPr>
            </w:pPr>
            <w:r>
              <w:rPr>
                <w:rFonts w:ascii="Arial" w:hAnsi="Arial"/>
                <w:sz w:val="22"/>
              </w:rPr>
              <w:t xml:space="preserve">How many times do you reorder supplied goods? </w:t>
            </w:r>
          </w:p>
          <w:p w:rsidR="00BD5FD9" w:rsidRDefault="00BD5FD9" w:rsidP="008E5EA2">
            <w:pPr>
              <w:rPr>
                <w:rFonts w:ascii="Arial" w:hAnsi="Arial"/>
                <w:sz w:val="22"/>
              </w:rPr>
            </w:pPr>
            <w:r>
              <w:rPr>
                <w:rFonts w:ascii="Arial" w:hAnsi="Arial"/>
                <w:sz w:val="22"/>
              </w:rPr>
              <w:t xml:space="preserve">      (rejection value / total purchase value)  </w:t>
            </w:r>
          </w:p>
        </w:tc>
        <w:tc>
          <w:tcPr>
            <w:tcW w:w="36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63"/>
              </w:numPr>
              <w:rPr>
                <w:rFonts w:ascii="Arial" w:hAnsi="Arial"/>
                <w:sz w:val="22"/>
              </w:rPr>
            </w:pPr>
            <w:r>
              <w:rPr>
                <w:rFonts w:ascii="Arial" w:hAnsi="Arial"/>
                <w:sz w:val="22"/>
              </w:rPr>
              <w:t>How many of your staff can work on computer?</w:t>
            </w:r>
          </w:p>
          <w:p w:rsidR="00BD5FD9" w:rsidRDefault="00BD5FD9" w:rsidP="008E5EA2">
            <w:pPr>
              <w:rPr>
                <w:rFonts w:ascii="Arial" w:hAnsi="Arial"/>
                <w:sz w:val="22"/>
              </w:rPr>
            </w:pPr>
            <w:r>
              <w:rPr>
                <w:rFonts w:ascii="Arial" w:hAnsi="Arial"/>
                <w:sz w:val="22"/>
              </w:rPr>
              <w:t xml:space="preserve">      (computer literate workers / total workers)</w:t>
            </w:r>
          </w:p>
        </w:tc>
        <w:tc>
          <w:tcPr>
            <w:tcW w:w="36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63"/>
              </w:numPr>
              <w:rPr>
                <w:rFonts w:ascii="Arial" w:hAnsi="Arial"/>
                <w:sz w:val="22"/>
              </w:rPr>
            </w:pPr>
            <w:r>
              <w:rPr>
                <w:rFonts w:ascii="Arial" w:hAnsi="Arial"/>
                <w:sz w:val="22"/>
              </w:rPr>
              <w:t>How much of your work is still carried out manually?</w:t>
            </w:r>
          </w:p>
          <w:p w:rsidR="00BD5FD9" w:rsidRDefault="00BD5FD9" w:rsidP="00227AB3">
            <w:pPr>
              <w:numPr>
                <w:ilvl w:val="0"/>
                <w:numId w:val="163"/>
              </w:numPr>
              <w:rPr>
                <w:rFonts w:ascii="Arial" w:hAnsi="Arial"/>
                <w:sz w:val="22"/>
              </w:rPr>
            </w:pPr>
            <w:r>
              <w:rPr>
                <w:rFonts w:ascii="Arial" w:hAnsi="Arial"/>
                <w:sz w:val="22"/>
              </w:rPr>
              <w:t>(manually created documents / total documents)</w:t>
            </w:r>
          </w:p>
        </w:tc>
        <w:tc>
          <w:tcPr>
            <w:tcW w:w="36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63"/>
              </w:numPr>
              <w:rPr>
                <w:rFonts w:ascii="Arial" w:hAnsi="Arial"/>
                <w:sz w:val="22"/>
              </w:rPr>
            </w:pPr>
            <w:r>
              <w:rPr>
                <w:rFonts w:ascii="Arial" w:hAnsi="Arial"/>
                <w:sz w:val="22"/>
              </w:rPr>
              <w:t>How much of your business is carried through e-commerce in case you are making use of it? (purchase value through e-commerce / total purchase value)</w:t>
            </w:r>
          </w:p>
        </w:tc>
        <w:tc>
          <w:tcPr>
            <w:tcW w:w="36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bl>
    <w:p w:rsidR="00BD5FD9" w:rsidRDefault="00BD5FD9" w:rsidP="00BD5FD9">
      <w:pPr>
        <w:rPr>
          <w:rFonts w:ascii="Arial" w:hAnsi="Arial"/>
          <w:sz w:val="22"/>
        </w:rPr>
      </w:pPr>
    </w:p>
    <w:p w:rsidR="00BD5FD9" w:rsidRDefault="00BD5FD9" w:rsidP="00BD5FD9">
      <w:pPr>
        <w:rPr>
          <w:rFonts w:ascii="Arial" w:hAnsi="Arial"/>
          <w:b/>
          <w:sz w:val="22"/>
          <w:lang w:val="en-US"/>
        </w:rPr>
      </w:pPr>
      <w:r>
        <w:rPr>
          <w:rFonts w:ascii="Arial" w:hAnsi="Arial"/>
          <w:sz w:val="22"/>
          <w:lang w:val="en-US"/>
        </w:rPr>
        <w:br w:type="page"/>
      </w:r>
      <w:r>
        <w:rPr>
          <w:rFonts w:ascii="Arial" w:hAnsi="Arial"/>
          <w:b/>
          <w:sz w:val="22"/>
          <w:lang w:val="en-US"/>
        </w:rPr>
        <w:lastRenderedPageBreak/>
        <w:t xml:space="preserve">Purchase and Supplier Management                                  </w:t>
      </w:r>
    </w:p>
    <w:p w:rsidR="00BD5FD9" w:rsidRDefault="00BD5FD9" w:rsidP="00BD5FD9">
      <w:pPr>
        <w:rPr>
          <w:rFonts w:ascii="Arial" w:hAnsi="Arial"/>
          <w:b/>
          <w:sz w:val="22"/>
          <w:lang w:val="en-US"/>
        </w:rPr>
      </w:pPr>
    </w:p>
    <w:p w:rsidR="00BD5FD9" w:rsidRDefault="00BD5FD9" w:rsidP="00BD5FD9">
      <w:pPr>
        <w:rPr>
          <w:rFonts w:ascii="Arial" w:hAnsi="Arial"/>
          <w:b/>
          <w:sz w:val="22"/>
          <w:lang w:val="en-US"/>
        </w:rPr>
      </w:pPr>
      <w:r>
        <w:rPr>
          <w:rFonts w:ascii="Arial" w:hAnsi="Arial"/>
          <w:b/>
          <w:sz w:val="22"/>
          <w:lang w:val="en-US"/>
        </w:rPr>
        <w:t xml:space="preserve"> Tick the appropriate column</w:t>
      </w:r>
    </w:p>
    <w:p w:rsidR="00BD5FD9" w:rsidRDefault="00BD5FD9" w:rsidP="00BD5FD9">
      <w:pPr>
        <w:rPr>
          <w:rFonts w:ascii="Arial" w:hAnsi="Arial"/>
          <w:b/>
          <w:sz w:val="22"/>
          <w:lang w:val="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668"/>
        <w:gridCol w:w="720"/>
        <w:gridCol w:w="630"/>
      </w:tblGrid>
      <w:tr w:rsidR="00BD5FD9" w:rsidTr="008E5EA2">
        <w:tblPrEx>
          <w:tblCellMar>
            <w:top w:w="0" w:type="dxa"/>
            <w:bottom w:w="0" w:type="dxa"/>
          </w:tblCellMar>
        </w:tblPrEx>
        <w:tc>
          <w:tcPr>
            <w:tcW w:w="7668"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b/>
                <w:sz w:val="22"/>
                <w:lang w:val="en-US"/>
              </w:rPr>
            </w:pPr>
            <w:r>
              <w:rPr>
                <w:rFonts w:ascii="Arial" w:hAnsi="Arial"/>
                <w:b/>
                <w:sz w:val="22"/>
                <w:lang w:val="en-US"/>
              </w:rPr>
              <w:t>Yes</w:t>
            </w:r>
          </w:p>
        </w:tc>
        <w:tc>
          <w:tcPr>
            <w:tcW w:w="630" w:type="dxa"/>
          </w:tcPr>
          <w:p w:rsidR="00BD5FD9" w:rsidRDefault="00BD5FD9" w:rsidP="008E5EA2">
            <w:pPr>
              <w:rPr>
                <w:rFonts w:ascii="Arial" w:hAnsi="Arial"/>
                <w:b/>
                <w:sz w:val="22"/>
                <w:lang w:val="en-US"/>
              </w:rPr>
            </w:pPr>
            <w:r>
              <w:rPr>
                <w:rFonts w:ascii="Arial" w:hAnsi="Arial"/>
                <w:b/>
                <w:sz w:val="22"/>
                <w:lang w:val="en-US"/>
              </w:rPr>
              <w:t>No</w:t>
            </w:r>
          </w:p>
        </w:tc>
      </w:tr>
      <w:tr w:rsidR="00BD5FD9" w:rsidTr="008E5EA2">
        <w:tblPrEx>
          <w:tblCellMar>
            <w:top w:w="0" w:type="dxa"/>
            <w:bottom w:w="0" w:type="dxa"/>
          </w:tblCellMar>
        </w:tblPrEx>
        <w:tc>
          <w:tcPr>
            <w:tcW w:w="7668" w:type="dxa"/>
          </w:tcPr>
          <w:p w:rsidR="00BD5FD9" w:rsidRDefault="00BD5FD9" w:rsidP="00227AB3">
            <w:pPr>
              <w:numPr>
                <w:ilvl w:val="0"/>
                <w:numId w:val="173"/>
              </w:numPr>
              <w:rPr>
                <w:rFonts w:ascii="Arial" w:hAnsi="Arial"/>
                <w:sz w:val="22"/>
                <w:lang w:val="en-US"/>
              </w:rPr>
            </w:pPr>
            <w:r>
              <w:rPr>
                <w:rFonts w:ascii="Arial" w:hAnsi="Arial"/>
                <w:sz w:val="22"/>
                <w:lang w:val="en-US"/>
              </w:rPr>
              <w:t>Does current information system help in selection of supplier?</w:t>
            </w:r>
          </w:p>
        </w:tc>
        <w:tc>
          <w:tcPr>
            <w:tcW w:w="72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668" w:type="dxa"/>
          </w:tcPr>
          <w:p w:rsidR="00BD5FD9" w:rsidRDefault="00BD5FD9" w:rsidP="00227AB3">
            <w:pPr>
              <w:numPr>
                <w:ilvl w:val="0"/>
                <w:numId w:val="173"/>
              </w:numPr>
              <w:rPr>
                <w:rFonts w:ascii="Arial" w:hAnsi="Arial"/>
                <w:sz w:val="22"/>
                <w:lang w:val="en-US"/>
              </w:rPr>
            </w:pPr>
            <w:r>
              <w:rPr>
                <w:rFonts w:ascii="Arial" w:hAnsi="Arial"/>
                <w:sz w:val="22"/>
                <w:lang w:val="en-US"/>
              </w:rPr>
              <w:t>Do you get material purchase plan from computer?</w:t>
            </w:r>
          </w:p>
        </w:tc>
        <w:tc>
          <w:tcPr>
            <w:tcW w:w="72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668" w:type="dxa"/>
          </w:tcPr>
          <w:p w:rsidR="00BD5FD9" w:rsidRDefault="00BD5FD9" w:rsidP="00227AB3">
            <w:pPr>
              <w:numPr>
                <w:ilvl w:val="0"/>
                <w:numId w:val="173"/>
              </w:numPr>
              <w:rPr>
                <w:rFonts w:ascii="Arial" w:hAnsi="Arial"/>
                <w:sz w:val="22"/>
                <w:lang w:val="en-US"/>
              </w:rPr>
            </w:pPr>
            <w:r>
              <w:rPr>
                <w:rFonts w:ascii="Arial" w:hAnsi="Arial"/>
                <w:sz w:val="22"/>
                <w:lang w:val="en-US"/>
              </w:rPr>
              <w:t>Do you get material, capacity and labor plan for supplier's factory from computer?</w:t>
            </w:r>
          </w:p>
        </w:tc>
        <w:tc>
          <w:tcPr>
            <w:tcW w:w="72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668" w:type="dxa"/>
          </w:tcPr>
          <w:p w:rsidR="00BD5FD9" w:rsidRDefault="00BD5FD9" w:rsidP="00227AB3">
            <w:pPr>
              <w:numPr>
                <w:ilvl w:val="0"/>
                <w:numId w:val="173"/>
              </w:numPr>
              <w:rPr>
                <w:rFonts w:ascii="Arial" w:hAnsi="Arial"/>
                <w:sz w:val="22"/>
                <w:lang w:val="en-US"/>
              </w:rPr>
            </w:pPr>
            <w:r>
              <w:rPr>
                <w:rFonts w:ascii="Arial" w:hAnsi="Arial"/>
                <w:sz w:val="22"/>
                <w:lang w:val="en-US"/>
              </w:rPr>
              <w:t>Can you access computer from your desk?</w:t>
            </w:r>
          </w:p>
        </w:tc>
        <w:tc>
          <w:tcPr>
            <w:tcW w:w="72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668" w:type="dxa"/>
          </w:tcPr>
          <w:p w:rsidR="00BD5FD9" w:rsidRDefault="00BD5FD9" w:rsidP="00227AB3">
            <w:pPr>
              <w:numPr>
                <w:ilvl w:val="0"/>
                <w:numId w:val="173"/>
              </w:numPr>
              <w:rPr>
                <w:rFonts w:ascii="Arial" w:hAnsi="Arial"/>
                <w:sz w:val="22"/>
                <w:lang w:val="en-US"/>
              </w:rPr>
            </w:pPr>
            <w:r>
              <w:rPr>
                <w:rFonts w:ascii="Arial" w:hAnsi="Arial"/>
                <w:sz w:val="22"/>
                <w:lang w:val="en-US"/>
              </w:rPr>
              <w:t>Do you get history information to compare efficiency and production figures?</w:t>
            </w:r>
          </w:p>
        </w:tc>
        <w:tc>
          <w:tcPr>
            <w:tcW w:w="72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668" w:type="dxa"/>
          </w:tcPr>
          <w:p w:rsidR="00BD5FD9" w:rsidRDefault="00BD5FD9" w:rsidP="00227AB3">
            <w:pPr>
              <w:numPr>
                <w:ilvl w:val="0"/>
                <w:numId w:val="173"/>
              </w:numPr>
              <w:rPr>
                <w:rFonts w:ascii="Arial" w:hAnsi="Arial"/>
                <w:sz w:val="22"/>
                <w:lang w:val="en-US"/>
              </w:rPr>
            </w:pPr>
            <w:r>
              <w:rPr>
                <w:rFonts w:ascii="Arial" w:hAnsi="Arial"/>
                <w:sz w:val="22"/>
                <w:lang w:val="en-US"/>
              </w:rPr>
              <w:t>Can you visualize capacity problems of supplier?</w:t>
            </w:r>
          </w:p>
        </w:tc>
        <w:tc>
          <w:tcPr>
            <w:tcW w:w="72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668" w:type="dxa"/>
          </w:tcPr>
          <w:p w:rsidR="00BD5FD9" w:rsidRDefault="00BD5FD9" w:rsidP="00227AB3">
            <w:pPr>
              <w:numPr>
                <w:ilvl w:val="0"/>
                <w:numId w:val="173"/>
              </w:numPr>
              <w:rPr>
                <w:rFonts w:ascii="Arial" w:hAnsi="Arial"/>
                <w:sz w:val="22"/>
                <w:lang w:val="en-US"/>
              </w:rPr>
            </w:pPr>
            <w:r>
              <w:rPr>
                <w:rFonts w:ascii="Arial" w:hAnsi="Arial"/>
                <w:sz w:val="22"/>
                <w:lang w:val="en-US"/>
              </w:rPr>
              <w:t>Can you foresee delays in supply of material?</w:t>
            </w:r>
          </w:p>
        </w:tc>
        <w:tc>
          <w:tcPr>
            <w:tcW w:w="72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668" w:type="dxa"/>
          </w:tcPr>
          <w:p w:rsidR="00BD5FD9" w:rsidRDefault="00BD5FD9" w:rsidP="00227AB3">
            <w:pPr>
              <w:numPr>
                <w:ilvl w:val="0"/>
                <w:numId w:val="173"/>
              </w:numPr>
              <w:rPr>
                <w:rFonts w:ascii="Arial" w:hAnsi="Arial"/>
                <w:sz w:val="22"/>
                <w:lang w:val="en-US"/>
              </w:rPr>
            </w:pPr>
            <w:r>
              <w:rPr>
                <w:rFonts w:ascii="Arial" w:hAnsi="Arial"/>
                <w:sz w:val="22"/>
                <w:lang w:val="en-US"/>
              </w:rPr>
              <w:t>Are your suppliers paid on time?</w:t>
            </w:r>
          </w:p>
        </w:tc>
        <w:tc>
          <w:tcPr>
            <w:tcW w:w="72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668" w:type="dxa"/>
          </w:tcPr>
          <w:p w:rsidR="00BD5FD9" w:rsidRDefault="00BD5FD9" w:rsidP="00227AB3">
            <w:pPr>
              <w:numPr>
                <w:ilvl w:val="0"/>
                <w:numId w:val="173"/>
              </w:numPr>
              <w:rPr>
                <w:rFonts w:ascii="Arial" w:hAnsi="Arial"/>
                <w:sz w:val="22"/>
                <w:lang w:val="en-US"/>
              </w:rPr>
            </w:pPr>
            <w:r>
              <w:rPr>
                <w:rFonts w:ascii="Arial" w:hAnsi="Arial"/>
                <w:sz w:val="22"/>
                <w:lang w:val="en-US"/>
              </w:rPr>
              <w:t xml:space="preserve">Does current system support internet transaction processing? </w:t>
            </w:r>
          </w:p>
        </w:tc>
        <w:tc>
          <w:tcPr>
            <w:tcW w:w="72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668" w:type="dxa"/>
          </w:tcPr>
          <w:p w:rsidR="00BD5FD9" w:rsidRDefault="00BD5FD9" w:rsidP="00227AB3">
            <w:pPr>
              <w:numPr>
                <w:ilvl w:val="0"/>
                <w:numId w:val="173"/>
              </w:numPr>
              <w:rPr>
                <w:rFonts w:ascii="Arial" w:hAnsi="Arial"/>
                <w:sz w:val="22"/>
                <w:lang w:val="en-US"/>
              </w:rPr>
            </w:pPr>
            <w:r>
              <w:rPr>
                <w:rFonts w:ascii="Arial" w:hAnsi="Arial"/>
                <w:sz w:val="22"/>
                <w:lang w:val="en-US"/>
              </w:rPr>
              <w:t>Does your supplier complain about treatment at your office?</w:t>
            </w:r>
          </w:p>
        </w:tc>
        <w:tc>
          <w:tcPr>
            <w:tcW w:w="72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668" w:type="dxa"/>
          </w:tcPr>
          <w:p w:rsidR="00BD5FD9" w:rsidRDefault="00BD5FD9" w:rsidP="00227AB3">
            <w:pPr>
              <w:numPr>
                <w:ilvl w:val="0"/>
                <w:numId w:val="173"/>
              </w:numPr>
              <w:rPr>
                <w:rFonts w:ascii="Arial" w:hAnsi="Arial"/>
                <w:sz w:val="22"/>
                <w:lang w:val="en-US"/>
              </w:rPr>
            </w:pPr>
            <w:r>
              <w:rPr>
                <w:rFonts w:ascii="Arial" w:hAnsi="Arial"/>
                <w:sz w:val="22"/>
                <w:lang w:val="en-US"/>
              </w:rPr>
              <w:t>Are you aware of supply markets of your supplier?</w:t>
            </w:r>
          </w:p>
        </w:tc>
        <w:tc>
          <w:tcPr>
            <w:tcW w:w="72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668" w:type="dxa"/>
          </w:tcPr>
          <w:p w:rsidR="00BD5FD9" w:rsidRDefault="00BD5FD9" w:rsidP="00227AB3">
            <w:pPr>
              <w:numPr>
                <w:ilvl w:val="0"/>
                <w:numId w:val="173"/>
              </w:numPr>
              <w:rPr>
                <w:rFonts w:ascii="Arial" w:hAnsi="Arial"/>
                <w:sz w:val="22"/>
                <w:lang w:val="en-US"/>
              </w:rPr>
            </w:pPr>
            <w:r>
              <w:rPr>
                <w:rFonts w:ascii="Arial" w:hAnsi="Arial"/>
                <w:sz w:val="22"/>
                <w:lang w:val="en-US"/>
              </w:rPr>
              <w:t>Are you aware of complete backward chain up to the last supplier? (Suppliers of supplier...)</w:t>
            </w:r>
          </w:p>
        </w:tc>
        <w:tc>
          <w:tcPr>
            <w:tcW w:w="72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668" w:type="dxa"/>
          </w:tcPr>
          <w:p w:rsidR="00BD5FD9" w:rsidRDefault="00BD5FD9" w:rsidP="00227AB3">
            <w:pPr>
              <w:numPr>
                <w:ilvl w:val="0"/>
                <w:numId w:val="173"/>
              </w:numPr>
              <w:rPr>
                <w:rFonts w:ascii="Arial" w:hAnsi="Arial"/>
                <w:sz w:val="22"/>
                <w:lang w:val="en-US"/>
              </w:rPr>
            </w:pPr>
            <w:r>
              <w:rPr>
                <w:rFonts w:ascii="Arial" w:hAnsi="Arial"/>
                <w:sz w:val="22"/>
                <w:lang w:val="en-US"/>
              </w:rPr>
              <w:t>Are you familiar with e-commerce?</w:t>
            </w:r>
          </w:p>
        </w:tc>
        <w:tc>
          <w:tcPr>
            <w:tcW w:w="72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668" w:type="dxa"/>
          </w:tcPr>
          <w:p w:rsidR="00BD5FD9" w:rsidRDefault="00BD5FD9" w:rsidP="00227AB3">
            <w:pPr>
              <w:numPr>
                <w:ilvl w:val="0"/>
                <w:numId w:val="173"/>
              </w:numPr>
              <w:rPr>
                <w:rFonts w:ascii="Arial" w:hAnsi="Arial"/>
                <w:sz w:val="22"/>
                <w:lang w:val="en-US"/>
              </w:rPr>
            </w:pPr>
            <w:r>
              <w:rPr>
                <w:rFonts w:ascii="Arial" w:hAnsi="Arial"/>
                <w:sz w:val="22"/>
                <w:lang w:val="en-US"/>
              </w:rPr>
              <w:t>Are you using e-commerce?</w:t>
            </w:r>
          </w:p>
        </w:tc>
        <w:tc>
          <w:tcPr>
            <w:tcW w:w="72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bl>
    <w:p w:rsidR="00BD5FD9" w:rsidRDefault="00BD5FD9" w:rsidP="00BD5FD9">
      <w:pPr>
        <w:rPr>
          <w:rFonts w:ascii="Arial" w:hAnsi="Arial"/>
          <w:b/>
          <w:sz w:val="22"/>
        </w:rPr>
      </w:pPr>
    </w:p>
    <w:p w:rsidR="00BD5FD9" w:rsidRDefault="00BD5FD9" w:rsidP="00BD5FD9">
      <w:pPr>
        <w:rPr>
          <w:rFonts w:ascii="Arial" w:hAnsi="Arial"/>
          <w:b/>
          <w:sz w:val="22"/>
        </w:rPr>
      </w:pPr>
      <w:r>
        <w:rPr>
          <w:rFonts w:ascii="Arial" w:hAnsi="Arial"/>
          <w:b/>
          <w:sz w:val="22"/>
        </w:rPr>
        <w:br w:type="page"/>
      </w:r>
      <w:r>
        <w:rPr>
          <w:rFonts w:ascii="Arial" w:hAnsi="Arial"/>
          <w:b/>
          <w:sz w:val="22"/>
        </w:rPr>
        <w:lastRenderedPageBreak/>
        <w:t>Purchase and Supplier Management:</w:t>
      </w:r>
    </w:p>
    <w:p w:rsidR="00BD5FD9" w:rsidRDefault="00BD5FD9" w:rsidP="00BD5FD9">
      <w:pPr>
        <w:rPr>
          <w:rFonts w:ascii="Arial" w:hAnsi="Arial"/>
          <w:b/>
          <w:sz w:val="22"/>
        </w:rPr>
      </w:pPr>
    </w:p>
    <w:p w:rsidR="00BD5FD9" w:rsidRDefault="00BD5FD9" w:rsidP="00BD5FD9">
      <w:pPr>
        <w:rPr>
          <w:rFonts w:ascii="Arial" w:hAnsi="Arial"/>
          <w:b/>
          <w:sz w:val="22"/>
        </w:rPr>
      </w:pPr>
      <w:r>
        <w:rPr>
          <w:rFonts w:ascii="Arial" w:hAnsi="Arial"/>
          <w:b/>
          <w:sz w:val="22"/>
        </w:rPr>
        <w:t xml:space="preserve">Please give your brief response to the following queries in the blank papers </w:t>
      </w:r>
    </w:p>
    <w:p w:rsidR="00BD5FD9" w:rsidRDefault="00BD5FD9" w:rsidP="00BD5FD9">
      <w:pPr>
        <w:rPr>
          <w:rFonts w:ascii="Arial" w:hAnsi="Arial"/>
          <w:b/>
          <w:sz w:val="22"/>
        </w:rPr>
      </w:pPr>
      <w:r>
        <w:rPr>
          <w:rFonts w:ascii="Arial" w:hAnsi="Arial"/>
          <w:b/>
          <w:sz w:val="22"/>
        </w:rPr>
        <w:t xml:space="preserve">Supplied with the questionnaire </w:t>
      </w:r>
    </w:p>
    <w:p w:rsidR="00BD5FD9" w:rsidRDefault="00BD5FD9" w:rsidP="00BD5FD9">
      <w:pPr>
        <w:rPr>
          <w:rFonts w:ascii="Arial" w:hAnsi="Arial"/>
          <w:b/>
          <w:sz w:val="22"/>
        </w:rPr>
      </w:pPr>
    </w:p>
    <w:p w:rsidR="00BD5FD9" w:rsidRDefault="00BD5FD9" w:rsidP="00BD5FD9">
      <w:pPr>
        <w:rPr>
          <w:rFonts w:ascii="Arial" w:hAnsi="Arial"/>
          <w:b/>
          <w:sz w:val="22"/>
        </w:rPr>
      </w:pPr>
      <w:r>
        <w:rPr>
          <w:rFonts w:ascii="Arial" w:hAnsi="Arial"/>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018"/>
      </w:tblGrid>
      <w:tr w:rsidR="00BD5FD9" w:rsidTr="008E5EA2">
        <w:tblPrEx>
          <w:tblCellMar>
            <w:top w:w="0" w:type="dxa"/>
            <w:bottom w:w="0" w:type="dxa"/>
          </w:tblCellMar>
        </w:tblPrEx>
        <w:tc>
          <w:tcPr>
            <w:tcW w:w="9018" w:type="dxa"/>
          </w:tcPr>
          <w:p w:rsidR="00BD5FD9" w:rsidRDefault="00BD5FD9" w:rsidP="00227AB3">
            <w:pPr>
              <w:numPr>
                <w:ilvl w:val="0"/>
                <w:numId w:val="174"/>
              </w:numPr>
              <w:rPr>
                <w:rFonts w:ascii="Arial" w:hAnsi="Arial"/>
                <w:sz w:val="22"/>
              </w:rPr>
            </w:pPr>
            <w:r>
              <w:rPr>
                <w:rFonts w:ascii="Arial" w:hAnsi="Arial"/>
                <w:sz w:val="22"/>
              </w:rPr>
              <w:t>What is your complete backward chain of suppliers of supplier up to the raw market?</w:t>
            </w:r>
          </w:p>
        </w:tc>
      </w:tr>
      <w:tr w:rsidR="00BD5FD9" w:rsidTr="008E5EA2">
        <w:tblPrEx>
          <w:tblCellMar>
            <w:top w:w="0" w:type="dxa"/>
            <w:bottom w:w="0" w:type="dxa"/>
          </w:tblCellMar>
        </w:tblPrEx>
        <w:tc>
          <w:tcPr>
            <w:tcW w:w="9018" w:type="dxa"/>
          </w:tcPr>
          <w:p w:rsidR="00BD5FD9" w:rsidRDefault="00BD5FD9" w:rsidP="00227AB3">
            <w:pPr>
              <w:numPr>
                <w:ilvl w:val="0"/>
                <w:numId w:val="174"/>
              </w:numPr>
              <w:rPr>
                <w:rFonts w:ascii="Arial" w:hAnsi="Arial"/>
                <w:sz w:val="22"/>
              </w:rPr>
            </w:pPr>
            <w:r>
              <w:rPr>
                <w:rFonts w:ascii="Arial" w:hAnsi="Arial"/>
                <w:sz w:val="22"/>
              </w:rPr>
              <w:t>What are the processing facilities at every supplier in the supplier chain?</w:t>
            </w:r>
          </w:p>
        </w:tc>
      </w:tr>
      <w:tr w:rsidR="00BD5FD9" w:rsidTr="008E5EA2">
        <w:tblPrEx>
          <w:tblCellMar>
            <w:top w:w="0" w:type="dxa"/>
            <w:bottom w:w="0" w:type="dxa"/>
          </w:tblCellMar>
        </w:tblPrEx>
        <w:tc>
          <w:tcPr>
            <w:tcW w:w="9018" w:type="dxa"/>
          </w:tcPr>
          <w:p w:rsidR="00BD5FD9" w:rsidRDefault="00BD5FD9" w:rsidP="00227AB3">
            <w:pPr>
              <w:numPr>
                <w:ilvl w:val="0"/>
                <w:numId w:val="174"/>
              </w:numPr>
              <w:rPr>
                <w:rFonts w:ascii="Arial" w:hAnsi="Arial"/>
                <w:sz w:val="22"/>
              </w:rPr>
            </w:pPr>
            <w:r>
              <w:rPr>
                <w:rFonts w:ascii="Arial" w:hAnsi="Arial"/>
                <w:sz w:val="22"/>
              </w:rPr>
              <w:t>What are the reasons for the current performance level of computer system?</w:t>
            </w:r>
          </w:p>
        </w:tc>
      </w:tr>
      <w:tr w:rsidR="00BD5FD9" w:rsidTr="008E5EA2">
        <w:tblPrEx>
          <w:tblCellMar>
            <w:top w:w="0" w:type="dxa"/>
            <w:bottom w:w="0" w:type="dxa"/>
          </w:tblCellMar>
        </w:tblPrEx>
        <w:tc>
          <w:tcPr>
            <w:tcW w:w="9018" w:type="dxa"/>
          </w:tcPr>
          <w:p w:rsidR="00BD5FD9" w:rsidRDefault="00BD5FD9" w:rsidP="00227AB3">
            <w:pPr>
              <w:numPr>
                <w:ilvl w:val="0"/>
                <w:numId w:val="174"/>
              </w:numPr>
              <w:rPr>
                <w:rFonts w:ascii="Arial" w:hAnsi="Arial"/>
                <w:sz w:val="22"/>
              </w:rPr>
            </w:pPr>
            <w:r>
              <w:rPr>
                <w:rFonts w:ascii="Arial" w:hAnsi="Arial"/>
                <w:sz w:val="22"/>
              </w:rPr>
              <w:t>What are alternative arrangements if your current computer system is not working?</w:t>
            </w:r>
          </w:p>
        </w:tc>
      </w:tr>
      <w:tr w:rsidR="00BD5FD9" w:rsidTr="008E5EA2">
        <w:tblPrEx>
          <w:tblCellMar>
            <w:top w:w="0" w:type="dxa"/>
            <w:bottom w:w="0" w:type="dxa"/>
          </w:tblCellMar>
        </w:tblPrEx>
        <w:tc>
          <w:tcPr>
            <w:tcW w:w="9018" w:type="dxa"/>
          </w:tcPr>
          <w:p w:rsidR="00BD5FD9" w:rsidRDefault="00BD5FD9" w:rsidP="00227AB3">
            <w:pPr>
              <w:numPr>
                <w:ilvl w:val="0"/>
                <w:numId w:val="174"/>
              </w:numPr>
              <w:rPr>
                <w:rFonts w:ascii="Arial" w:hAnsi="Arial"/>
                <w:sz w:val="22"/>
              </w:rPr>
            </w:pPr>
            <w:r>
              <w:rPr>
                <w:rFonts w:ascii="Arial" w:hAnsi="Arial"/>
                <w:sz w:val="22"/>
              </w:rPr>
              <w:t>Can you supply all the information asked in the event diagram supplied by us to represent the supplier management system? What modifications do you suggest in it?</w:t>
            </w:r>
          </w:p>
        </w:tc>
      </w:tr>
      <w:tr w:rsidR="00BD5FD9" w:rsidTr="008E5EA2">
        <w:tblPrEx>
          <w:tblCellMar>
            <w:top w:w="0" w:type="dxa"/>
            <w:bottom w:w="0" w:type="dxa"/>
          </w:tblCellMar>
        </w:tblPrEx>
        <w:tc>
          <w:tcPr>
            <w:tcW w:w="9018" w:type="dxa"/>
          </w:tcPr>
          <w:p w:rsidR="00BD5FD9" w:rsidRDefault="00BD5FD9" w:rsidP="00227AB3">
            <w:pPr>
              <w:numPr>
                <w:ilvl w:val="0"/>
                <w:numId w:val="174"/>
              </w:numPr>
              <w:rPr>
                <w:rFonts w:ascii="Arial" w:hAnsi="Arial"/>
                <w:sz w:val="22"/>
              </w:rPr>
            </w:pPr>
            <w:r>
              <w:rPr>
                <w:rFonts w:ascii="Arial" w:hAnsi="Arial"/>
                <w:sz w:val="22"/>
              </w:rPr>
              <w:t xml:space="preserve">What information do you expect from other departments for smooth and effective running of supplier management function? Please summarise them as </w:t>
            </w:r>
          </w:p>
          <w:p w:rsidR="00BD5FD9" w:rsidRDefault="00BD5FD9" w:rsidP="008E5EA2">
            <w:pPr>
              <w:ind w:left="360"/>
              <w:rPr>
                <w:rFonts w:ascii="Arial" w:hAnsi="Arial"/>
                <w:sz w:val="22"/>
              </w:rPr>
            </w:pPr>
            <w:r>
              <w:rPr>
                <w:rFonts w:ascii="Arial" w:hAnsi="Arial"/>
                <w:sz w:val="22"/>
              </w:rPr>
              <w:t xml:space="preserve">Department, Site, Information Document and its contents, Frequency like daily, monthly etc. </w:t>
            </w:r>
          </w:p>
        </w:tc>
      </w:tr>
      <w:tr w:rsidR="00BD5FD9" w:rsidTr="008E5EA2">
        <w:tblPrEx>
          <w:tblCellMar>
            <w:top w:w="0" w:type="dxa"/>
            <w:bottom w:w="0" w:type="dxa"/>
          </w:tblCellMar>
        </w:tblPrEx>
        <w:tc>
          <w:tcPr>
            <w:tcW w:w="9018" w:type="dxa"/>
          </w:tcPr>
          <w:p w:rsidR="00BD5FD9" w:rsidRDefault="00BD5FD9" w:rsidP="00227AB3">
            <w:pPr>
              <w:numPr>
                <w:ilvl w:val="0"/>
                <w:numId w:val="174"/>
              </w:numPr>
              <w:rPr>
                <w:rFonts w:ascii="Arial" w:hAnsi="Arial"/>
                <w:sz w:val="22"/>
              </w:rPr>
            </w:pPr>
            <w:r>
              <w:rPr>
                <w:rFonts w:ascii="Arial" w:hAnsi="Arial"/>
                <w:sz w:val="22"/>
                <w:lang w:val="en-US"/>
              </w:rPr>
              <w:t>What arrangements can you make if one supplier fails to deliver on time?</w:t>
            </w:r>
          </w:p>
        </w:tc>
      </w:tr>
      <w:tr w:rsidR="00BD5FD9" w:rsidTr="008E5EA2">
        <w:tblPrEx>
          <w:tblCellMar>
            <w:top w:w="0" w:type="dxa"/>
            <w:bottom w:w="0" w:type="dxa"/>
          </w:tblCellMar>
        </w:tblPrEx>
        <w:tc>
          <w:tcPr>
            <w:tcW w:w="9018" w:type="dxa"/>
          </w:tcPr>
          <w:p w:rsidR="00BD5FD9" w:rsidRDefault="00BD5FD9" w:rsidP="00227AB3">
            <w:pPr>
              <w:numPr>
                <w:ilvl w:val="0"/>
                <w:numId w:val="174"/>
              </w:numPr>
              <w:rPr>
                <w:rFonts w:ascii="Arial" w:hAnsi="Arial"/>
                <w:sz w:val="22"/>
              </w:rPr>
            </w:pPr>
            <w:r>
              <w:rPr>
                <w:rFonts w:ascii="Arial" w:hAnsi="Arial"/>
                <w:sz w:val="22"/>
              </w:rPr>
              <w:t>How do you think co-ordination with supplier can be improved?</w:t>
            </w:r>
          </w:p>
        </w:tc>
      </w:tr>
      <w:tr w:rsidR="00BD5FD9" w:rsidTr="008E5EA2">
        <w:tblPrEx>
          <w:tblCellMar>
            <w:top w:w="0" w:type="dxa"/>
            <w:bottom w:w="0" w:type="dxa"/>
          </w:tblCellMar>
        </w:tblPrEx>
        <w:tc>
          <w:tcPr>
            <w:tcW w:w="9018" w:type="dxa"/>
          </w:tcPr>
          <w:p w:rsidR="00BD5FD9" w:rsidRDefault="00BD5FD9" w:rsidP="00227AB3">
            <w:pPr>
              <w:numPr>
                <w:ilvl w:val="0"/>
                <w:numId w:val="174"/>
              </w:numPr>
              <w:rPr>
                <w:rFonts w:ascii="Arial" w:hAnsi="Arial"/>
                <w:sz w:val="22"/>
              </w:rPr>
            </w:pPr>
            <w:r>
              <w:rPr>
                <w:rFonts w:ascii="Arial" w:hAnsi="Arial"/>
                <w:sz w:val="22"/>
              </w:rPr>
              <w:t>How do you think production planning decisions for supplier’s production unit can be improved?</w:t>
            </w:r>
          </w:p>
        </w:tc>
      </w:tr>
      <w:tr w:rsidR="00BD5FD9" w:rsidTr="008E5EA2">
        <w:tblPrEx>
          <w:tblCellMar>
            <w:top w:w="0" w:type="dxa"/>
            <w:bottom w:w="0" w:type="dxa"/>
          </w:tblCellMar>
        </w:tblPrEx>
        <w:tc>
          <w:tcPr>
            <w:tcW w:w="9018" w:type="dxa"/>
          </w:tcPr>
          <w:p w:rsidR="00BD5FD9" w:rsidRDefault="00BD5FD9" w:rsidP="00227AB3">
            <w:pPr>
              <w:numPr>
                <w:ilvl w:val="0"/>
                <w:numId w:val="174"/>
              </w:numPr>
              <w:rPr>
                <w:rFonts w:ascii="Arial" w:hAnsi="Arial"/>
                <w:sz w:val="22"/>
              </w:rPr>
            </w:pPr>
            <w:r>
              <w:rPr>
                <w:rFonts w:ascii="Arial" w:hAnsi="Arial"/>
                <w:sz w:val="22"/>
                <w:lang w:val="en-US"/>
              </w:rPr>
              <w:t xml:space="preserve">What are the problems that you face while dealing with suppliers? </w:t>
            </w:r>
          </w:p>
        </w:tc>
      </w:tr>
      <w:tr w:rsidR="00BD5FD9" w:rsidTr="008E5EA2">
        <w:tblPrEx>
          <w:tblCellMar>
            <w:top w:w="0" w:type="dxa"/>
            <w:bottom w:w="0" w:type="dxa"/>
          </w:tblCellMar>
        </w:tblPrEx>
        <w:tc>
          <w:tcPr>
            <w:tcW w:w="9018" w:type="dxa"/>
          </w:tcPr>
          <w:p w:rsidR="00BD5FD9" w:rsidRDefault="00BD5FD9" w:rsidP="00227AB3">
            <w:pPr>
              <w:numPr>
                <w:ilvl w:val="0"/>
                <w:numId w:val="174"/>
              </w:numPr>
              <w:rPr>
                <w:rFonts w:ascii="Arial" w:hAnsi="Arial"/>
                <w:sz w:val="22"/>
              </w:rPr>
            </w:pPr>
            <w:r>
              <w:rPr>
                <w:rFonts w:ascii="Arial" w:hAnsi="Arial"/>
                <w:sz w:val="22"/>
                <w:lang w:val="en-US"/>
              </w:rPr>
              <w:t>What do you think can be done to overcome these problems?</w:t>
            </w:r>
          </w:p>
        </w:tc>
      </w:tr>
      <w:tr w:rsidR="00BD5FD9" w:rsidTr="008E5EA2">
        <w:tblPrEx>
          <w:tblCellMar>
            <w:top w:w="0" w:type="dxa"/>
            <w:bottom w:w="0" w:type="dxa"/>
          </w:tblCellMar>
        </w:tblPrEx>
        <w:tc>
          <w:tcPr>
            <w:tcW w:w="9018" w:type="dxa"/>
          </w:tcPr>
          <w:p w:rsidR="00BD5FD9" w:rsidRDefault="00BD5FD9" w:rsidP="00227AB3">
            <w:pPr>
              <w:numPr>
                <w:ilvl w:val="0"/>
                <w:numId w:val="174"/>
              </w:numPr>
              <w:rPr>
                <w:rFonts w:ascii="Arial" w:hAnsi="Arial"/>
                <w:sz w:val="22"/>
              </w:rPr>
            </w:pPr>
            <w:r>
              <w:rPr>
                <w:rFonts w:ascii="Arial" w:hAnsi="Arial"/>
                <w:sz w:val="22"/>
              </w:rPr>
              <w:t>What are the main reasons for disturbances in raw material supply? What measures do you suggest to avoid them?</w:t>
            </w:r>
          </w:p>
        </w:tc>
      </w:tr>
      <w:tr w:rsidR="00BD5FD9" w:rsidTr="008E5EA2">
        <w:tblPrEx>
          <w:tblCellMar>
            <w:top w:w="0" w:type="dxa"/>
            <w:bottom w:w="0" w:type="dxa"/>
          </w:tblCellMar>
        </w:tblPrEx>
        <w:tc>
          <w:tcPr>
            <w:tcW w:w="9018" w:type="dxa"/>
          </w:tcPr>
          <w:p w:rsidR="00BD5FD9" w:rsidRDefault="00BD5FD9" w:rsidP="00227AB3">
            <w:pPr>
              <w:numPr>
                <w:ilvl w:val="0"/>
                <w:numId w:val="174"/>
              </w:numPr>
              <w:rPr>
                <w:rFonts w:ascii="Arial" w:hAnsi="Arial"/>
                <w:sz w:val="22"/>
              </w:rPr>
            </w:pPr>
            <w:r>
              <w:rPr>
                <w:rFonts w:ascii="Arial" w:hAnsi="Arial"/>
                <w:sz w:val="22"/>
                <w:lang w:val="en-US"/>
              </w:rPr>
              <w:t xml:space="preserve">What information would like to include in supplier database? </w:t>
            </w:r>
          </w:p>
        </w:tc>
      </w:tr>
      <w:tr w:rsidR="00BD5FD9" w:rsidTr="008E5EA2">
        <w:tblPrEx>
          <w:tblCellMar>
            <w:top w:w="0" w:type="dxa"/>
            <w:bottom w:w="0" w:type="dxa"/>
          </w:tblCellMar>
        </w:tblPrEx>
        <w:tc>
          <w:tcPr>
            <w:tcW w:w="9018" w:type="dxa"/>
          </w:tcPr>
          <w:p w:rsidR="00BD5FD9" w:rsidRDefault="00BD5FD9" w:rsidP="00227AB3">
            <w:pPr>
              <w:numPr>
                <w:ilvl w:val="0"/>
                <w:numId w:val="174"/>
              </w:numPr>
              <w:rPr>
                <w:rFonts w:ascii="Arial" w:hAnsi="Arial"/>
                <w:sz w:val="22"/>
              </w:rPr>
            </w:pPr>
            <w:r>
              <w:rPr>
                <w:rFonts w:ascii="Arial" w:hAnsi="Arial"/>
                <w:sz w:val="22"/>
                <w:lang w:val="en-US"/>
              </w:rPr>
              <w:t>What information of your business do you think is necessary to be given to supplier?</w:t>
            </w:r>
          </w:p>
        </w:tc>
      </w:tr>
      <w:tr w:rsidR="00BD5FD9" w:rsidTr="008E5EA2">
        <w:tblPrEx>
          <w:tblCellMar>
            <w:top w:w="0" w:type="dxa"/>
            <w:bottom w:w="0" w:type="dxa"/>
          </w:tblCellMar>
        </w:tblPrEx>
        <w:tc>
          <w:tcPr>
            <w:tcW w:w="9018" w:type="dxa"/>
          </w:tcPr>
          <w:p w:rsidR="00BD5FD9" w:rsidRDefault="00BD5FD9" w:rsidP="00227AB3">
            <w:pPr>
              <w:numPr>
                <w:ilvl w:val="0"/>
                <w:numId w:val="174"/>
              </w:numPr>
              <w:rPr>
                <w:rFonts w:ascii="Arial" w:hAnsi="Arial"/>
                <w:sz w:val="22"/>
              </w:rPr>
            </w:pPr>
            <w:r>
              <w:rPr>
                <w:rFonts w:ascii="Arial" w:hAnsi="Arial"/>
                <w:sz w:val="22"/>
              </w:rPr>
              <w:t>What are the alternative arrangements if your present computer system is not working?</w:t>
            </w:r>
          </w:p>
        </w:tc>
      </w:tr>
      <w:tr w:rsidR="00BD5FD9" w:rsidTr="008E5EA2">
        <w:tblPrEx>
          <w:tblCellMar>
            <w:top w:w="0" w:type="dxa"/>
            <w:bottom w:w="0" w:type="dxa"/>
          </w:tblCellMar>
        </w:tblPrEx>
        <w:tc>
          <w:tcPr>
            <w:tcW w:w="9018" w:type="dxa"/>
          </w:tcPr>
          <w:p w:rsidR="00BD5FD9" w:rsidRDefault="00BD5FD9" w:rsidP="00227AB3">
            <w:pPr>
              <w:numPr>
                <w:ilvl w:val="0"/>
                <w:numId w:val="174"/>
              </w:numPr>
              <w:rPr>
                <w:rFonts w:ascii="Arial" w:hAnsi="Arial"/>
                <w:sz w:val="22"/>
              </w:rPr>
            </w:pPr>
            <w:r>
              <w:rPr>
                <w:rFonts w:ascii="Arial" w:hAnsi="Arial"/>
                <w:sz w:val="22"/>
              </w:rPr>
              <w:t>Do you think there are delays in decision making for day to day operations? What are the reasons for that? What measures do you suggest to improve day to day working of your department?</w:t>
            </w:r>
          </w:p>
        </w:tc>
      </w:tr>
      <w:tr w:rsidR="00BD5FD9" w:rsidTr="008E5EA2">
        <w:tblPrEx>
          <w:tblCellMar>
            <w:top w:w="0" w:type="dxa"/>
            <w:bottom w:w="0" w:type="dxa"/>
          </w:tblCellMar>
        </w:tblPrEx>
        <w:tc>
          <w:tcPr>
            <w:tcW w:w="9018" w:type="dxa"/>
          </w:tcPr>
          <w:p w:rsidR="00BD5FD9" w:rsidRDefault="00BD5FD9" w:rsidP="00227AB3">
            <w:pPr>
              <w:numPr>
                <w:ilvl w:val="0"/>
                <w:numId w:val="174"/>
              </w:numPr>
              <w:rPr>
                <w:rFonts w:ascii="Arial" w:hAnsi="Arial"/>
                <w:sz w:val="22"/>
              </w:rPr>
            </w:pPr>
            <w:r>
              <w:rPr>
                <w:rFonts w:ascii="Arial" w:hAnsi="Arial"/>
                <w:sz w:val="22"/>
              </w:rPr>
              <w:t>What method do you adopt to evaluate performance of individual purchaser?</w:t>
            </w:r>
          </w:p>
        </w:tc>
      </w:tr>
      <w:tr w:rsidR="00BD5FD9" w:rsidTr="008E5EA2">
        <w:tblPrEx>
          <w:tblCellMar>
            <w:top w:w="0" w:type="dxa"/>
            <w:bottom w:w="0" w:type="dxa"/>
          </w:tblCellMar>
        </w:tblPrEx>
        <w:tc>
          <w:tcPr>
            <w:tcW w:w="9018" w:type="dxa"/>
          </w:tcPr>
          <w:p w:rsidR="00BD5FD9" w:rsidRDefault="00BD5FD9" w:rsidP="00227AB3">
            <w:pPr>
              <w:numPr>
                <w:ilvl w:val="0"/>
                <w:numId w:val="174"/>
              </w:numPr>
              <w:rPr>
                <w:rFonts w:ascii="Arial" w:hAnsi="Arial"/>
                <w:sz w:val="22"/>
              </w:rPr>
            </w:pPr>
            <w:r>
              <w:rPr>
                <w:rFonts w:ascii="Arial" w:hAnsi="Arial"/>
                <w:sz w:val="22"/>
                <w:lang w:val="en-US"/>
              </w:rPr>
              <w:t>What are the factors that your information system takes into account to select supplier? Are they sufficient? What are other factors that you would like to include?</w:t>
            </w:r>
          </w:p>
        </w:tc>
      </w:tr>
      <w:tr w:rsidR="00BD5FD9" w:rsidTr="008E5EA2">
        <w:tblPrEx>
          <w:tblCellMar>
            <w:top w:w="0" w:type="dxa"/>
            <w:bottom w:w="0" w:type="dxa"/>
          </w:tblCellMar>
        </w:tblPrEx>
        <w:tc>
          <w:tcPr>
            <w:tcW w:w="9018" w:type="dxa"/>
          </w:tcPr>
          <w:p w:rsidR="00BD5FD9" w:rsidRDefault="00BD5FD9" w:rsidP="00227AB3">
            <w:pPr>
              <w:numPr>
                <w:ilvl w:val="0"/>
                <w:numId w:val="174"/>
              </w:numPr>
              <w:rPr>
                <w:rFonts w:ascii="Arial" w:hAnsi="Arial"/>
                <w:sz w:val="22"/>
                <w:lang w:val="en-US"/>
              </w:rPr>
            </w:pPr>
            <w:r>
              <w:rPr>
                <w:rFonts w:ascii="Arial" w:hAnsi="Arial"/>
                <w:sz w:val="22"/>
                <w:lang w:val="en-US"/>
              </w:rPr>
              <w:t>What is the procedure to register supplier's complaints, solve them and to reply back?</w:t>
            </w:r>
          </w:p>
        </w:tc>
      </w:tr>
      <w:tr w:rsidR="00BD5FD9" w:rsidTr="008E5EA2">
        <w:tblPrEx>
          <w:tblCellMar>
            <w:top w:w="0" w:type="dxa"/>
            <w:bottom w:w="0" w:type="dxa"/>
          </w:tblCellMar>
        </w:tblPrEx>
        <w:tc>
          <w:tcPr>
            <w:tcW w:w="9018" w:type="dxa"/>
          </w:tcPr>
          <w:p w:rsidR="00BD5FD9" w:rsidRDefault="00BD5FD9" w:rsidP="00227AB3">
            <w:pPr>
              <w:numPr>
                <w:ilvl w:val="0"/>
                <w:numId w:val="174"/>
              </w:numPr>
              <w:rPr>
                <w:rFonts w:ascii="Arial" w:hAnsi="Arial"/>
                <w:sz w:val="22"/>
                <w:lang w:val="en-US"/>
              </w:rPr>
            </w:pPr>
            <w:r>
              <w:rPr>
                <w:rFonts w:ascii="Arial" w:hAnsi="Arial"/>
                <w:sz w:val="22"/>
                <w:lang w:val="en-US"/>
              </w:rPr>
              <w:t>How do you think computer can be useful in improving dialog with supplier?</w:t>
            </w:r>
          </w:p>
        </w:tc>
      </w:tr>
      <w:tr w:rsidR="00BD5FD9" w:rsidTr="008E5EA2">
        <w:tblPrEx>
          <w:tblCellMar>
            <w:top w:w="0" w:type="dxa"/>
            <w:bottom w:w="0" w:type="dxa"/>
          </w:tblCellMar>
        </w:tblPrEx>
        <w:tc>
          <w:tcPr>
            <w:tcW w:w="9018" w:type="dxa"/>
          </w:tcPr>
          <w:p w:rsidR="00BD5FD9" w:rsidRDefault="00BD5FD9" w:rsidP="00227AB3">
            <w:pPr>
              <w:numPr>
                <w:ilvl w:val="0"/>
                <w:numId w:val="174"/>
              </w:numPr>
              <w:rPr>
                <w:rFonts w:ascii="Arial" w:hAnsi="Arial"/>
                <w:sz w:val="22"/>
                <w:lang w:val="en-US"/>
              </w:rPr>
            </w:pPr>
            <w:r>
              <w:rPr>
                <w:rFonts w:ascii="Arial" w:hAnsi="Arial"/>
                <w:sz w:val="22"/>
                <w:lang w:val="en-US"/>
              </w:rPr>
              <w:t xml:space="preserve">What are the factors, which supplier takes into account to treat you as his customer? </w:t>
            </w:r>
          </w:p>
        </w:tc>
      </w:tr>
      <w:tr w:rsidR="00BD5FD9" w:rsidTr="008E5EA2">
        <w:tblPrEx>
          <w:tblCellMar>
            <w:top w:w="0" w:type="dxa"/>
            <w:bottom w:w="0" w:type="dxa"/>
          </w:tblCellMar>
        </w:tblPrEx>
        <w:tc>
          <w:tcPr>
            <w:tcW w:w="9018" w:type="dxa"/>
          </w:tcPr>
          <w:p w:rsidR="00BD5FD9" w:rsidRDefault="00BD5FD9" w:rsidP="00227AB3">
            <w:pPr>
              <w:numPr>
                <w:ilvl w:val="0"/>
                <w:numId w:val="174"/>
              </w:numPr>
              <w:rPr>
                <w:rFonts w:ascii="Arial" w:hAnsi="Arial"/>
                <w:sz w:val="22"/>
                <w:lang w:val="en-US"/>
              </w:rPr>
            </w:pPr>
            <w:r>
              <w:rPr>
                <w:rFonts w:ascii="Arial" w:hAnsi="Arial"/>
                <w:sz w:val="22"/>
                <w:lang w:val="en-US"/>
              </w:rPr>
              <w:t>What are possible problems in supply markets of suppliers?</w:t>
            </w:r>
          </w:p>
        </w:tc>
      </w:tr>
      <w:tr w:rsidR="00BD5FD9" w:rsidTr="008E5EA2">
        <w:tblPrEx>
          <w:tblCellMar>
            <w:top w:w="0" w:type="dxa"/>
            <w:bottom w:w="0" w:type="dxa"/>
          </w:tblCellMar>
        </w:tblPrEx>
        <w:tc>
          <w:tcPr>
            <w:tcW w:w="9018" w:type="dxa"/>
          </w:tcPr>
          <w:p w:rsidR="00BD5FD9" w:rsidRDefault="00BD5FD9" w:rsidP="00227AB3">
            <w:pPr>
              <w:numPr>
                <w:ilvl w:val="0"/>
                <w:numId w:val="174"/>
              </w:numPr>
              <w:rPr>
                <w:rFonts w:ascii="Arial" w:hAnsi="Arial"/>
                <w:sz w:val="22"/>
                <w:lang w:val="en-US"/>
              </w:rPr>
            </w:pPr>
            <w:r>
              <w:rPr>
                <w:rFonts w:ascii="Arial" w:hAnsi="Arial"/>
                <w:sz w:val="22"/>
                <w:lang w:val="en-US"/>
              </w:rPr>
              <w:t>What suggestions can you make to expand supply base of supplier?</w:t>
            </w:r>
          </w:p>
        </w:tc>
      </w:tr>
      <w:tr w:rsidR="00BD5FD9" w:rsidTr="008E5EA2">
        <w:tblPrEx>
          <w:tblCellMar>
            <w:top w:w="0" w:type="dxa"/>
            <w:bottom w:w="0" w:type="dxa"/>
          </w:tblCellMar>
        </w:tblPrEx>
        <w:tc>
          <w:tcPr>
            <w:tcW w:w="9018" w:type="dxa"/>
          </w:tcPr>
          <w:p w:rsidR="00BD5FD9" w:rsidRDefault="00BD5FD9" w:rsidP="00227AB3">
            <w:pPr>
              <w:numPr>
                <w:ilvl w:val="0"/>
                <w:numId w:val="174"/>
              </w:numPr>
              <w:rPr>
                <w:rFonts w:ascii="Arial" w:hAnsi="Arial"/>
                <w:sz w:val="22"/>
                <w:lang w:val="en-US"/>
              </w:rPr>
            </w:pPr>
            <w:r>
              <w:rPr>
                <w:rFonts w:ascii="Arial" w:hAnsi="Arial"/>
                <w:sz w:val="22"/>
                <w:lang w:val="en-US"/>
              </w:rPr>
              <w:t>Who are your business partners? What products do you need from them to provide a complete solution?</w:t>
            </w:r>
          </w:p>
        </w:tc>
      </w:tr>
    </w:tbl>
    <w:p w:rsidR="00BD5FD9" w:rsidRDefault="00BD5FD9" w:rsidP="00BD5FD9">
      <w:pPr>
        <w:rPr>
          <w:rFonts w:ascii="Arial" w:hAnsi="Arial"/>
          <w:sz w:val="22"/>
        </w:rPr>
      </w:pPr>
    </w:p>
    <w:p w:rsidR="00BD5FD9" w:rsidRDefault="00BD5FD9" w:rsidP="00BD5FD9">
      <w:pPr>
        <w:rPr>
          <w:rFonts w:ascii="Arial" w:hAnsi="Arial"/>
          <w:sz w:val="22"/>
        </w:rPr>
      </w:pPr>
      <w:r>
        <w:rPr>
          <w:rFonts w:ascii="Arial" w:hAnsi="Arial"/>
          <w:sz w:val="22"/>
        </w:rPr>
        <w:br w:type="page"/>
      </w:r>
    </w:p>
    <w:p w:rsidR="00BD5FD9" w:rsidRDefault="00BD5FD9" w:rsidP="00BD5FD9">
      <w:pPr>
        <w:rPr>
          <w:rFonts w:ascii="Arial" w:hAnsi="Arial"/>
          <w:b/>
          <w:sz w:val="22"/>
          <w:lang w:val="en-US"/>
        </w:rPr>
      </w:pPr>
      <w:r>
        <w:rPr>
          <w:rFonts w:ascii="Arial" w:hAnsi="Arial"/>
          <w:b/>
          <w:sz w:val="22"/>
          <w:lang w:val="en-US"/>
        </w:rPr>
        <w:lastRenderedPageBreak/>
        <w:t xml:space="preserve">A1.5 Inventory         </w:t>
      </w:r>
    </w:p>
    <w:p w:rsidR="00BD5FD9" w:rsidRDefault="00BD5FD9" w:rsidP="00BD5FD9">
      <w:pPr>
        <w:rPr>
          <w:rFonts w:ascii="Arial" w:hAnsi="Arial"/>
          <w:b/>
          <w:sz w:val="22"/>
          <w:lang w:val="en-US"/>
        </w:rPr>
      </w:pPr>
      <w:r>
        <w:rPr>
          <w:rFonts w:ascii="Arial" w:hAnsi="Arial"/>
          <w:b/>
          <w:sz w:val="22"/>
          <w:lang w:val="en-US"/>
        </w:rPr>
        <w:t>Response scale (Tick the appropriate column)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38"/>
        <w:gridCol w:w="1710"/>
        <w:gridCol w:w="1710"/>
      </w:tblGrid>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1</w:t>
            </w:r>
          </w:p>
        </w:tc>
        <w:tc>
          <w:tcPr>
            <w:tcW w:w="1710" w:type="dxa"/>
          </w:tcPr>
          <w:p w:rsidR="00BD5FD9" w:rsidRDefault="00BD5FD9" w:rsidP="008E5EA2">
            <w:pPr>
              <w:rPr>
                <w:rFonts w:ascii="Arial" w:hAnsi="Arial"/>
                <w:sz w:val="22"/>
                <w:lang w:val="en-US"/>
              </w:rPr>
            </w:pPr>
            <w:r>
              <w:rPr>
                <w:rFonts w:ascii="Arial" w:hAnsi="Arial"/>
                <w:sz w:val="22"/>
                <w:lang w:val="en-US"/>
              </w:rPr>
              <w:t>Unsatisfactory</w:t>
            </w:r>
          </w:p>
        </w:tc>
        <w:tc>
          <w:tcPr>
            <w:tcW w:w="1710" w:type="dxa"/>
          </w:tcPr>
          <w:p w:rsidR="00BD5FD9" w:rsidRDefault="00BD5FD9" w:rsidP="008E5EA2">
            <w:pPr>
              <w:rPr>
                <w:rFonts w:ascii="Arial" w:hAnsi="Arial"/>
                <w:sz w:val="22"/>
                <w:lang w:val="en-US"/>
              </w:rPr>
            </w:pPr>
            <w:r>
              <w:rPr>
                <w:rFonts w:ascii="Arial" w:hAnsi="Arial"/>
                <w:sz w:val="22"/>
                <w:lang w:val="en-US"/>
              </w:rPr>
              <w:t>Up to 20%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2</w:t>
            </w:r>
          </w:p>
        </w:tc>
        <w:tc>
          <w:tcPr>
            <w:tcW w:w="1710" w:type="dxa"/>
          </w:tcPr>
          <w:p w:rsidR="00BD5FD9" w:rsidRDefault="00BD5FD9" w:rsidP="008E5EA2">
            <w:pPr>
              <w:rPr>
                <w:rFonts w:ascii="Arial" w:hAnsi="Arial"/>
                <w:sz w:val="22"/>
                <w:lang w:val="en-US"/>
              </w:rPr>
            </w:pPr>
            <w:r>
              <w:rPr>
                <w:rFonts w:ascii="Arial" w:hAnsi="Arial"/>
                <w:sz w:val="22"/>
                <w:lang w:val="en-US"/>
              </w:rPr>
              <w:t>Satisfactory</w:t>
            </w:r>
          </w:p>
        </w:tc>
        <w:tc>
          <w:tcPr>
            <w:tcW w:w="1710" w:type="dxa"/>
          </w:tcPr>
          <w:p w:rsidR="00BD5FD9" w:rsidRDefault="00BD5FD9" w:rsidP="008E5EA2">
            <w:pPr>
              <w:rPr>
                <w:rFonts w:ascii="Arial" w:hAnsi="Arial"/>
                <w:sz w:val="22"/>
                <w:lang w:val="en-US"/>
              </w:rPr>
            </w:pPr>
            <w:r>
              <w:rPr>
                <w:rFonts w:ascii="Arial" w:hAnsi="Arial"/>
                <w:sz w:val="22"/>
                <w:lang w:val="en-US"/>
              </w:rPr>
              <w:t>20% to 40%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3</w:t>
            </w:r>
          </w:p>
        </w:tc>
        <w:tc>
          <w:tcPr>
            <w:tcW w:w="1710" w:type="dxa"/>
          </w:tcPr>
          <w:p w:rsidR="00BD5FD9" w:rsidRDefault="00BD5FD9" w:rsidP="008E5EA2">
            <w:pPr>
              <w:rPr>
                <w:rFonts w:ascii="Arial" w:hAnsi="Arial"/>
                <w:sz w:val="22"/>
                <w:lang w:val="en-US"/>
              </w:rPr>
            </w:pPr>
            <w:r>
              <w:rPr>
                <w:rFonts w:ascii="Arial" w:hAnsi="Arial"/>
                <w:sz w:val="22"/>
                <w:lang w:val="en-US"/>
              </w:rPr>
              <w:t>Average</w:t>
            </w:r>
          </w:p>
        </w:tc>
        <w:tc>
          <w:tcPr>
            <w:tcW w:w="1710" w:type="dxa"/>
          </w:tcPr>
          <w:p w:rsidR="00BD5FD9" w:rsidRDefault="00BD5FD9" w:rsidP="008E5EA2">
            <w:pPr>
              <w:rPr>
                <w:rFonts w:ascii="Arial" w:hAnsi="Arial"/>
                <w:sz w:val="22"/>
                <w:lang w:val="en-US"/>
              </w:rPr>
            </w:pPr>
            <w:r>
              <w:rPr>
                <w:rFonts w:ascii="Arial" w:hAnsi="Arial"/>
                <w:sz w:val="22"/>
                <w:lang w:val="en-US"/>
              </w:rPr>
              <w:t>40% to 60%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4</w:t>
            </w:r>
          </w:p>
        </w:tc>
        <w:tc>
          <w:tcPr>
            <w:tcW w:w="1710" w:type="dxa"/>
          </w:tcPr>
          <w:p w:rsidR="00BD5FD9" w:rsidRDefault="00BD5FD9" w:rsidP="008E5EA2">
            <w:pPr>
              <w:rPr>
                <w:rFonts w:ascii="Arial" w:hAnsi="Arial"/>
                <w:sz w:val="22"/>
                <w:lang w:val="en-US"/>
              </w:rPr>
            </w:pPr>
            <w:r>
              <w:rPr>
                <w:rFonts w:ascii="Arial" w:hAnsi="Arial"/>
                <w:sz w:val="22"/>
                <w:lang w:val="en-US"/>
              </w:rPr>
              <w:t>Good</w:t>
            </w:r>
          </w:p>
        </w:tc>
        <w:tc>
          <w:tcPr>
            <w:tcW w:w="1710" w:type="dxa"/>
          </w:tcPr>
          <w:p w:rsidR="00BD5FD9" w:rsidRDefault="00BD5FD9" w:rsidP="008E5EA2">
            <w:pPr>
              <w:rPr>
                <w:rFonts w:ascii="Arial" w:hAnsi="Arial"/>
                <w:sz w:val="22"/>
                <w:lang w:val="en-US"/>
              </w:rPr>
            </w:pPr>
            <w:r>
              <w:rPr>
                <w:rFonts w:ascii="Arial" w:hAnsi="Arial"/>
                <w:sz w:val="22"/>
                <w:lang w:val="en-US"/>
              </w:rPr>
              <w:t>60% to 80%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5</w:t>
            </w:r>
          </w:p>
        </w:tc>
        <w:tc>
          <w:tcPr>
            <w:tcW w:w="1710" w:type="dxa"/>
          </w:tcPr>
          <w:p w:rsidR="00BD5FD9" w:rsidRDefault="00BD5FD9" w:rsidP="008E5EA2">
            <w:pPr>
              <w:rPr>
                <w:rFonts w:ascii="Arial" w:hAnsi="Arial"/>
                <w:sz w:val="22"/>
                <w:lang w:val="en-US"/>
              </w:rPr>
            </w:pPr>
            <w:r>
              <w:rPr>
                <w:rFonts w:ascii="Arial" w:hAnsi="Arial"/>
                <w:sz w:val="22"/>
                <w:lang w:val="en-US"/>
              </w:rPr>
              <w:t>Excellent</w:t>
            </w:r>
          </w:p>
        </w:tc>
        <w:tc>
          <w:tcPr>
            <w:tcW w:w="1710" w:type="dxa"/>
          </w:tcPr>
          <w:p w:rsidR="00BD5FD9" w:rsidRDefault="00BD5FD9" w:rsidP="008E5EA2">
            <w:pPr>
              <w:rPr>
                <w:rFonts w:ascii="Arial" w:hAnsi="Arial"/>
                <w:sz w:val="22"/>
                <w:lang w:val="en-US"/>
              </w:rPr>
            </w:pPr>
            <w:r>
              <w:rPr>
                <w:rFonts w:ascii="Arial" w:hAnsi="Arial"/>
                <w:sz w:val="22"/>
                <w:lang w:val="en-US"/>
              </w:rPr>
              <w:t>80% to 100%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NA</w:t>
            </w:r>
          </w:p>
        </w:tc>
        <w:tc>
          <w:tcPr>
            <w:tcW w:w="1710" w:type="dxa"/>
          </w:tcPr>
          <w:p w:rsidR="00BD5FD9" w:rsidRDefault="00BD5FD9" w:rsidP="008E5EA2">
            <w:pPr>
              <w:rPr>
                <w:rFonts w:ascii="Arial" w:hAnsi="Arial"/>
                <w:sz w:val="22"/>
                <w:lang w:val="en-US"/>
              </w:rPr>
            </w:pPr>
            <w:r>
              <w:rPr>
                <w:rFonts w:ascii="Arial" w:hAnsi="Arial"/>
                <w:sz w:val="22"/>
                <w:lang w:val="en-US"/>
              </w:rPr>
              <w:t>Not Applicable</w:t>
            </w:r>
          </w:p>
        </w:tc>
        <w:tc>
          <w:tcPr>
            <w:tcW w:w="171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NV</w:t>
            </w:r>
          </w:p>
        </w:tc>
        <w:tc>
          <w:tcPr>
            <w:tcW w:w="1710" w:type="dxa"/>
          </w:tcPr>
          <w:p w:rsidR="00BD5FD9" w:rsidRDefault="00BD5FD9" w:rsidP="008E5EA2">
            <w:pPr>
              <w:rPr>
                <w:rFonts w:ascii="Arial" w:hAnsi="Arial"/>
                <w:sz w:val="22"/>
                <w:lang w:val="en-US"/>
              </w:rPr>
            </w:pPr>
            <w:r>
              <w:rPr>
                <w:rFonts w:ascii="Arial" w:hAnsi="Arial"/>
                <w:sz w:val="22"/>
                <w:lang w:val="en-US"/>
              </w:rPr>
              <w:t>Not Available</w:t>
            </w:r>
          </w:p>
        </w:tc>
        <w:tc>
          <w:tcPr>
            <w:tcW w:w="1710" w:type="dxa"/>
          </w:tcPr>
          <w:p w:rsidR="00BD5FD9" w:rsidRDefault="00BD5FD9" w:rsidP="008E5EA2">
            <w:pPr>
              <w:rPr>
                <w:rFonts w:ascii="Arial" w:hAnsi="Arial"/>
                <w:sz w:val="22"/>
                <w:lang w:val="en-US"/>
              </w:rPr>
            </w:pPr>
          </w:p>
        </w:tc>
      </w:tr>
    </w:tbl>
    <w:p w:rsidR="00BD5FD9" w:rsidRDefault="00BD5FD9" w:rsidP="00BD5FD9">
      <w:pPr>
        <w:jc w:val="center"/>
        <w:rPr>
          <w:rFonts w:ascii="Arial" w:hAnsi="Arial"/>
          <w:b/>
          <w:sz w:val="22"/>
          <w:lang w:val="en-US"/>
        </w:rPr>
      </w:pPr>
      <w:r>
        <w:rPr>
          <w:rFonts w:ascii="Arial" w:hAnsi="Arial"/>
          <w:b/>
          <w:sz w:val="22"/>
          <w:lang w:val="en-US"/>
        </w:rPr>
        <w:tab/>
      </w:r>
      <w:r>
        <w:rPr>
          <w:rFonts w:ascii="Arial" w:hAnsi="Arial"/>
          <w:b/>
          <w:sz w:val="22"/>
          <w:lang w:val="en-US"/>
        </w:rPr>
        <w:tab/>
      </w:r>
      <w:r>
        <w:rPr>
          <w:rFonts w:ascii="Arial" w:hAnsi="Arial"/>
          <w:b/>
          <w:sz w:val="22"/>
          <w:lang w:val="en-US"/>
        </w:rPr>
        <w:tab/>
      </w:r>
      <w:r>
        <w:rPr>
          <w:rFonts w:ascii="Arial" w:hAnsi="Arial"/>
          <w:b/>
          <w:sz w:val="22"/>
          <w:lang w:val="en-US"/>
        </w:rPr>
        <w:tab/>
        <w:t xml:space="preserve"> </w:t>
      </w:r>
      <w:r>
        <w:rPr>
          <w:rFonts w:ascii="Arial" w:hAnsi="Arial"/>
          <w:b/>
          <w:sz w:val="22"/>
          <w:lang w:val="en-US"/>
        </w:rPr>
        <w:tab/>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498"/>
        <w:gridCol w:w="270"/>
        <w:gridCol w:w="270"/>
        <w:gridCol w:w="270"/>
        <w:gridCol w:w="270"/>
        <w:gridCol w:w="270"/>
        <w:gridCol w:w="540"/>
        <w:gridCol w:w="630"/>
      </w:tblGrid>
      <w:tr w:rsidR="00BD5FD9" w:rsidTr="008E5EA2">
        <w:tblPrEx>
          <w:tblCellMar>
            <w:top w:w="0" w:type="dxa"/>
            <w:bottom w:w="0" w:type="dxa"/>
          </w:tblCellMar>
        </w:tblPrEx>
        <w:tc>
          <w:tcPr>
            <w:tcW w:w="6498" w:type="dxa"/>
          </w:tcPr>
          <w:p w:rsidR="00BD5FD9" w:rsidRDefault="00BD5FD9" w:rsidP="008E5EA2">
            <w:pPr>
              <w:rPr>
                <w:rFonts w:ascii="Arial" w:hAnsi="Arial"/>
                <w:sz w:val="22"/>
                <w:lang w:val="en-US"/>
              </w:rPr>
            </w:pPr>
            <w:r>
              <w:rPr>
                <w:rFonts w:ascii="Arial" w:hAnsi="Arial"/>
                <w:b/>
                <w:sz w:val="22"/>
              </w:rPr>
              <w:t>Please consider the performance for the financial year 1999-2000.</w:t>
            </w:r>
          </w:p>
        </w:tc>
        <w:tc>
          <w:tcPr>
            <w:tcW w:w="270" w:type="dxa"/>
          </w:tcPr>
          <w:p w:rsidR="00BD5FD9" w:rsidRDefault="00BD5FD9" w:rsidP="008E5EA2">
            <w:pPr>
              <w:rPr>
                <w:rFonts w:ascii="Arial" w:hAnsi="Arial"/>
                <w:b/>
                <w:sz w:val="22"/>
                <w:lang w:val="en-US"/>
              </w:rPr>
            </w:pPr>
            <w:r>
              <w:rPr>
                <w:rFonts w:ascii="Arial" w:hAnsi="Arial"/>
                <w:b/>
                <w:sz w:val="22"/>
                <w:lang w:val="en-US"/>
              </w:rPr>
              <w:t>1</w:t>
            </w:r>
          </w:p>
        </w:tc>
        <w:tc>
          <w:tcPr>
            <w:tcW w:w="270" w:type="dxa"/>
          </w:tcPr>
          <w:p w:rsidR="00BD5FD9" w:rsidRDefault="00BD5FD9" w:rsidP="008E5EA2">
            <w:pPr>
              <w:rPr>
                <w:rFonts w:ascii="Arial" w:hAnsi="Arial"/>
                <w:b/>
                <w:sz w:val="22"/>
                <w:lang w:val="en-US"/>
              </w:rPr>
            </w:pPr>
            <w:r>
              <w:rPr>
                <w:rFonts w:ascii="Arial" w:hAnsi="Arial"/>
                <w:b/>
                <w:sz w:val="22"/>
                <w:lang w:val="en-US"/>
              </w:rPr>
              <w:t>2</w:t>
            </w:r>
          </w:p>
        </w:tc>
        <w:tc>
          <w:tcPr>
            <w:tcW w:w="270" w:type="dxa"/>
          </w:tcPr>
          <w:p w:rsidR="00BD5FD9" w:rsidRDefault="00BD5FD9" w:rsidP="008E5EA2">
            <w:pPr>
              <w:rPr>
                <w:rFonts w:ascii="Arial" w:hAnsi="Arial"/>
                <w:b/>
                <w:sz w:val="22"/>
                <w:lang w:val="en-US"/>
              </w:rPr>
            </w:pPr>
            <w:r>
              <w:rPr>
                <w:rFonts w:ascii="Arial" w:hAnsi="Arial"/>
                <w:b/>
                <w:sz w:val="22"/>
                <w:lang w:val="en-US"/>
              </w:rPr>
              <w:t>3</w:t>
            </w:r>
          </w:p>
        </w:tc>
        <w:tc>
          <w:tcPr>
            <w:tcW w:w="270" w:type="dxa"/>
          </w:tcPr>
          <w:p w:rsidR="00BD5FD9" w:rsidRDefault="00BD5FD9" w:rsidP="008E5EA2">
            <w:pPr>
              <w:rPr>
                <w:rFonts w:ascii="Arial" w:hAnsi="Arial"/>
                <w:b/>
                <w:sz w:val="22"/>
                <w:lang w:val="en-US"/>
              </w:rPr>
            </w:pPr>
            <w:r>
              <w:rPr>
                <w:rFonts w:ascii="Arial" w:hAnsi="Arial"/>
                <w:b/>
                <w:sz w:val="22"/>
                <w:lang w:val="en-US"/>
              </w:rPr>
              <w:t>4</w:t>
            </w:r>
          </w:p>
        </w:tc>
        <w:tc>
          <w:tcPr>
            <w:tcW w:w="270" w:type="dxa"/>
          </w:tcPr>
          <w:p w:rsidR="00BD5FD9" w:rsidRDefault="00BD5FD9" w:rsidP="008E5EA2">
            <w:pPr>
              <w:rPr>
                <w:rFonts w:ascii="Arial" w:hAnsi="Arial"/>
                <w:b/>
                <w:sz w:val="22"/>
                <w:lang w:val="en-US"/>
              </w:rPr>
            </w:pPr>
            <w:r>
              <w:rPr>
                <w:rFonts w:ascii="Arial" w:hAnsi="Arial"/>
                <w:b/>
                <w:sz w:val="22"/>
                <w:lang w:val="en-US"/>
              </w:rPr>
              <w:t>5</w:t>
            </w:r>
          </w:p>
        </w:tc>
        <w:tc>
          <w:tcPr>
            <w:tcW w:w="540" w:type="dxa"/>
          </w:tcPr>
          <w:p w:rsidR="00BD5FD9" w:rsidRDefault="00BD5FD9" w:rsidP="008E5EA2">
            <w:pPr>
              <w:rPr>
                <w:rFonts w:ascii="Arial" w:hAnsi="Arial"/>
                <w:b/>
                <w:sz w:val="22"/>
                <w:lang w:val="en-US"/>
              </w:rPr>
            </w:pPr>
            <w:r>
              <w:rPr>
                <w:rFonts w:ascii="Arial" w:hAnsi="Arial"/>
                <w:b/>
                <w:sz w:val="22"/>
                <w:lang w:val="en-US"/>
              </w:rPr>
              <w:t>NA</w:t>
            </w:r>
          </w:p>
        </w:tc>
        <w:tc>
          <w:tcPr>
            <w:tcW w:w="630" w:type="dxa"/>
          </w:tcPr>
          <w:p w:rsidR="00BD5FD9" w:rsidRDefault="00BD5FD9" w:rsidP="008E5EA2">
            <w:pPr>
              <w:rPr>
                <w:rFonts w:ascii="Arial" w:hAnsi="Arial"/>
                <w:b/>
                <w:sz w:val="22"/>
                <w:lang w:val="en-US"/>
              </w:rPr>
            </w:pPr>
            <w:r>
              <w:rPr>
                <w:rFonts w:ascii="Arial" w:hAnsi="Arial"/>
                <w:b/>
                <w:sz w:val="22"/>
                <w:lang w:val="en-US"/>
              </w:rPr>
              <w:t>NV</w:t>
            </w:r>
          </w:p>
        </w:tc>
      </w:tr>
      <w:tr w:rsidR="00BD5FD9" w:rsidTr="008E5EA2">
        <w:tblPrEx>
          <w:tblCellMar>
            <w:top w:w="0" w:type="dxa"/>
            <w:bottom w:w="0" w:type="dxa"/>
          </w:tblCellMar>
        </w:tblPrEx>
        <w:tc>
          <w:tcPr>
            <w:tcW w:w="6498" w:type="dxa"/>
          </w:tcPr>
          <w:p w:rsidR="00BD5FD9" w:rsidRDefault="00BD5FD9" w:rsidP="00227AB3">
            <w:pPr>
              <w:numPr>
                <w:ilvl w:val="0"/>
                <w:numId w:val="186"/>
              </w:numPr>
              <w:rPr>
                <w:rFonts w:ascii="Arial" w:hAnsi="Arial"/>
                <w:sz w:val="22"/>
                <w:lang w:val="en-US"/>
              </w:rPr>
            </w:pPr>
            <w:r>
              <w:rPr>
                <w:rFonts w:ascii="Arial" w:hAnsi="Arial"/>
                <w:sz w:val="22"/>
                <w:lang w:val="en-US"/>
              </w:rPr>
              <w:t>How do you rate performance of computer system as far as your department is concerned? (In comparison with earlier system)</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98" w:type="dxa"/>
          </w:tcPr>
          <w:p w:rsidR="00BD5FD9" w:rsidRDefault="00BD5FD9" w:rsidP="00227AB3">
            <w:pPr>
              <w:numPr>
                <w:ilvl w:val="0"/>
                <w:numId w:val="186"/>
              </w:numPr>
              <w:rPr>
                <w:rFonts w:ascii="Arial" w:hAnsi="Arial"/>
                <w:sz w:val="22"/>
                <w:lang w:val="en-US"/>
              </w:rPr>
            </w:pPr>
            <w:r>
              <w:rPr>
                <w:rFonts w:ascii="Arial" w:hAnsi="Arial"/>
                <w:sz w:val="22"/>
                <w:lang w:val="en-US"/>
              </w:rPr>
              <w:t>How do you rate event diagram, which is supplied by us to represent the inventory system?</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98" w:type="dxa"/>
          </w:tcPr>
          <w:p w:rsidR="00BD5FD9" w:rsidRDefault="00BD5FD9" w:rsidP="00227AB3">
            <w:pPr>
              <w:numPr>
                <w:ilvl w:val="0"/>
                <w:numId w:val="186"/>
              </w:numPr>
              <w:rPr>
                <w:rFonts w:ascii="Arial" w:hAnsi="Arial"/>
                <w:sz w:val="22"/>
                <w:lang w:val="en-US"/>
              </w:rPr>
            </w:pPr>
            <w:r>
              <w:rPr>
                <w:rFonts w:ascii="Arial" w:hAnsi="Arial"/>
                <w:sz w:val="22"/>
                <w:lang w:val="en-US"/>
              </w:rPr>
              <w:t>How much are you dependent on information from other departments?</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98" w:type="dxa"/>
          </w:tcPr>
          <w:p w:rsidR="00BD5FD9" w:rsidRDefault="00BD5FD9" w:rsidP="00227AB3">
            <w:pPr>
              <w:numPr>
                <w:ilvl w:val="0"/>
                <w:numId w:val="186"/>
              </w:numPr>
              <w:rPr>
                <w:rFonts w:ascii="Arial" w:hAnsi="Arial"/>
                <w:sz w:val="22"/>
                <w:lang w:val="en-US"/>
              </w:rPr>
            </w:pPr>
            <w:r>
              <w:rPr>
                <w:rFonts w:ascii="Arial" w:hAnsi="Arial"/>
                <w:sz w:val="22"/>
                <w:lang w:val="en-US"/>
              </w:rPr>
              <w:t>How much are you dependent on computer for your information needs?</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98" w:type="dxa"/>
          </w:tcPr>
          <w:p w:rsidR="00BD5FD9" w:rsidRDefault="00BD5FD9" w:rsidP="00227AB3">
            <w:pPr>
              <w:numPr>
                <w:ilvl w:val="0"/>
                <w:numId w:val="186"/>
              </w:numPr>
              <w:rPr>
                <w:rFonts w:ascii="Arial" w:hAnsi="Arial"/>
                <w:sz w:val="22"/>
                <w:lang w:val="en-US"/>
              </w:rPr>
            </w:pPr>
            <w:r>
              <w:rPr>
                <w:rFonts w:ascii="Arial" w:hAnsi="Arial"/>
                <w:sz w:val="22"/>
                <w:lang w:val="en-US"/>
              </w:rPr>
              <w:t>How much are you dependent on internet for your activities?</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98" w:type="dxa"/>
          </w:tcPr>
          <w:p w:rsidR="00BD5FD9" w:rsidRDefault="00BD5FD9" w:rsidP="00227AB3">
            <w:pPr>
              <w:numPr>
                <w:ilvl w:val="0"/>
                <w:numId w:val="186"/>
              </w:numPr>
              <w:rPr>
                <w:rFonts w:ascii="Arial" w:hAnsi="Arial"/>
                <w:sz w:val="22"/>
                <w:lang w:val="en-US"/>
              </w:rPr>
            </w:pPr>
            <w:r>
              <w:rPr>
                <w:rFonts w:ascii="Arial" w:hAnsi="Arial"/>
                <w:sz w:val="22"/>
                <w:lang w:val="en-US"/>
              </w:rPr>
              <w:t>How effectively can you manage your spares inventory?</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98" w:type="dxa"/>
          </w:tcPr>
          <w:p w:rsidR="00BD5FD9" w:rsidRDefault="00BD5FD9" w:rsidP="00227AB3">
            <w:pPr>
              <w:numPr>
                <w:ilvl w:val="0"/>
                <w:numId w:val="186"/>
              </w:numPr>
              <w:rPr>
                <w:rFonts w:ascii="Arial" w:hAnsi="Arial"/>
                <w:sz w:val="22"/>
                <w:lang w:val="en-US"/>
              </w:rPr>
            </w:pPr>
            <w:r>
              <w:rPr>
                <w:rFonts w:ascii="Arial" w:hAnsi="Arial"/>
                <w:sz w:val="22"/>
                <w:lang w:val="en-US"/>
              </w:rPr>
              <w:t>How effectively can you manage your tooling inventory?</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bl>
    <w:p w:rsidR="00BD5FD9" w:rsidRDefault="00BD5FD9" w:rsidP="00BD5FD9">
      <w:pPr>
        <w:ind w:right="-1260"/>
        <w:rPr>
          <w:rFonts w:ascii="Arial" w:hAnsi="Arial"/>
          <w:b/>
          <w:sz w:val="22"/>
        </w:rPr>
      </w:pPr>
      <w:r>
        <w:rPr>
          <w:rFonts w:ascii="Arial" w:hAnsi="Arial"/>
          <w:b/>
          <w:sz w:val="22"/>
        </w:rPr>
        <w:t xml:space="preserve">Response to be recorded in Percentage. </w:t>
      </w:r>
    </w:p>
    <w:p w:rsidR="00BD5FD9" w:rsidRDefault="00BD5FD9" w:rsidP="00BD5FD9">
      <w:pPr>
        <w:ind w:right="-1260"/>
        <w:rPr>
          <w:rFonts w:ascii="Arial" w:hAnsi="Arial"/>
          <w:sz w:val="22"/>
        </w:rPr>
      </w:pPr>
      <w:r>
        <w:rPr>
          <w:rFonts w:ascii="Arial" w:hAnsi="Arial"/>
          <w:b/>
          <w:sz w:val="22"/>
        </w:rPr>
        <w:t>(Calculate the ratio for the specific reason and multiply with 100)</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488"/>
        <w:gridCol w:w="360"/>
        <w:gridCol w:w="540"/>
        <w:gridCol w:w="630"/>
      </w:tblGrid>
      <w:tr w:rsidR="00BD5FD9" w:rsidTr="008E5EA2">
        <w:tblPrEx>
          <w:tblCellMar>
            <w:top w:w="0" w:type="dxa"/>
            <w:bottom w:w="0" w:type="dxa"/>
          </w:tblCellMar>
        </w:tblPrEx>
        <w:tc>
          <w:tcPr>
            <w:tcW w:w="7488" w:type="dxa"/>
          </w:tcPr>
          <w:p w:rsidR="00BD5FD9" w:rsidRDefault="00BD5FD9" w:rsidP="008E5EA2">
            <w:pPr>
              <w:rPr>
                <w:rFonts w:ascii="Arial" w:hAnsi="Arial"/>
                <w:sz w:val="22"/>
              </w:rPr>
            </w:pPr>
            <w:r>
              <w:rPr>
                <w:rFonts w:ascii="Arial" w:hAnsi="Arial"/>
                <w:b/>
                <w:sz w:val="22"/>
              </w:rPr>
              <w:t>Please consider the performance for the financial year 1999-2000.</w:t>
            </w:r>
          </w:p>
        </w:tc>
        <w:tc>
          <w:tcPr>
            <w:tcW w:w="360" w:type="dxa"/>
          </w:tcPr>
          <w:p w:rsidR="00BD5FD9" w:rsidRDefault="00BD5FD9" w:rsidP="008E5EA2">
            <w:pPr>
              <w:rPr>
                <w:rFonts w:ascii="Arial" w:hAnsi="Arial"/>
                <w:sz w:val="22"/>
              </w:rPr>
            </w:pPr>
            <w:r>
              <w:rPr>
                <w:rFonts w:ascii="Arial" w:hAnsi="Arial"/>
                <w:b/>
                <w:sz w:val="22"/>
              </w:rPr>
              <w:t>%</w:t>
            </w:r>
          </w:p>
        </w:tc>
        <w:tc>
          <w:tcPr>
            <w:tcW w:w="540" w:type="dxa"/>
          </w:tcPr>
          <w:p w:rsidR="00BD5FD9" w:rsidRDefault="00BD5FD9" w:rsidP="008E5EA2">
            <w:pPr>
              <w:rPr>
                <w:rFonts w:ascii="Arial" w:hAnsi="Arial"/>
                <w:sz w:val="22"/>
              </w:rPr>
            </w:pPr>
            <w:r>
              <w:rPr>
                <w:rFonts w:ascii="Arial" w:hAnsi="Arial"/>
                <w:b/>
                <w:sz w:val="22"/>
              </w:rPr>
              <w:t>NA</w:t>
            </w:r>
          </w:p>
        </w:tc>
        <w:tc>
          <w:tcPr>
            <w:tcW w:w="630" w:type="dxa"/>
          </w:tcPr>
          <w:p w:rsidR="00BD5FD9" w:rsidRDefault="00BD5FD9" w:rsidP="008E5EA2">
            <w:pPr>
              <w:rPr>
                <w:rFonts w:ascii="Arial" w:hAnsi="Arial"/>
                <w:b/>
                <w:sz w:val="22"/>
              </w:rPr>
            </w:pPr>
            <w:r>
              <w:rPr>
                <w:rFonts w:ascii="Arial" w:hAnsi="Arial"/>
                <w:b/>
                <w:sz w:val="22"/>
              </w:rPr>
              <w:t>NV</w:t>
            </w:r>
          </w:p>
        </w:tc>
      </w:tr>
      <w:tr w:rsidR="00BD5FD9" w:rsidTr="008E5EA2">
        <w:tblPrEx>
          <w:tblCellMar>
            <w:top w:w="0" w:type="dxa"/>
            <w:bottom w:w="0" w:type="dxa"/>
          </w:tblCellMar>
        </w:tblPrEx>
        <w:tc>
          <w:tcPr>
            <w:tcW w:w="7488" w:type="dxa"/>
          </w:tcPr>
          <w:p w:rsidR="00BD5FD9" w:rsidRDefault="00BD5FD9" w:rsidP="00227AB3">
            <w:pPr>
              <w:numPr>
                <w:ilvl w:val="0"/>
                <w:numId w:val="167"/>
              </w:numPr>
              <w:rPr>
                <w:rFonts w:ascii="Arial" w:hAnsi="Arial"/>
                <w:sz w:val="22"/>
              </w:rPr>
            </w:pPr>
            <w:r>
              <w:rPr>
                <w:rFonts w:ascii="Arial" w:hAnsi="Arial"/>
                <w:sz w:val="22"/>
              </w:rPr>
              <w:t>What is the total time for which machines are stopped for non-issue of available material? (stopped time / planned running time)</w:t>
            </w:r>
          </w:p>
        </w:tc>
        <w:tc>
          <w:tcPr>
            <w:tcW w:w="36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67"/>
              </w:numPr>
              <w:rPr>
                <w:rFonts w:ascii="Arial" w:hAnsi="Arial"/>
                <w:sz w:val="22"/>
              </w:rPr>
            </w:pPr>
            <w:r>
              <w:rPr>
                <w:rFonts w:ascii="Arial" w:hAnsi="Arial"/>
                <w:sz w:val="22"/>
              </w:rPr>
              <w:t>How many times do you recompile information from other departments by using your own staff? (recompiled documents/total documents from other departments)</w:t>
            </w:r>
          </w:p>
        </w:tc>
        <w:tc>
          <w:tcPr>
            <w:tcW w:w="36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67"/>
              </w:numPr>
              <w:rPr>
                <w:rFonts w:ascii="Arial" w:hAnsi="Arial"/>
                <w:sz w:val="22"/>
              </w:rPr>
            </w:pPr>
            <w:r>
              <w:rPr>
                <w:rFonts w:ascii="Arial" w:hAnsi="Arial"/>
                <w:sz w:val="22"/>
              </w:rPr>
              <w:t>How much of department's time is wasted in such activities?</w:t>
            </w:r>
          </w:p>
          <w:p w:rsidR="00BD5FD9" w:rsidRDefault="00BD5FD9" w:rsidP="008E5EA2">
            <w:pPr>
              <w:rPr>
                <w:rFonts w:ascii="Arial" w:hAnsi="Arial"/>
                <w:sz w:val="22"/>
              </w:rPr>
            </w:pPr>
            <w:r>
              <w:rPr>
                <w:rFonts w:ascii="Arial" w:hAnsi="Arial"/>
                <w:sz w:val="22"/>
              </w:rPr>
              <w:t xml:space="preserve">      (time spent on recompiling / total working time)</w:t>
            </w:r>
          </w:p>
        </w:tc>
        <w:tc>
          <w:tcPr>
            <w:tcW w:w="36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67"/>
              </w:numPr>
              <w:rPr>
                <w:rFonts w:ascii="Arial" w:hAnsi="Arial"/>
                <w:sz w:val="22"/>
              </w:rPr>
            </w:pPr>
            <w:r>
              <w:rPr>
                <w:rFonts w:ascii="Arial" w:hAnsi="Arial"/>
                <w:sz w:val="22"/>
              </w:rPr>
              <w:t>How many of your staff can work on computer? (computer literate workers / total workers)</w:t>
            </w:r>
          </w:p>
        </w:tc>
        <w:tc>
          <w:tcPr>
            <w:tcW w:w="36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67"/>
              </w:numPr>
              <w:rPr>
                <w:rFonts w:ascii="Arial" w:hAnsi="Arial"/>
                <w:sz w:val="22"/>
              </w:rPr>
            </w:pPr>
            <w:r>
              <w:rPr>
                <w:rFonts w:ascii="Arial" w:hAnsi="Arial"/>
                <w:sz w:val="22"/>
              </w:rPr>
              <w:t>How much of your work is still carried out manually? (manually created documents / total documents)</w:t>
            </w:r>
          </w:p>
        </w:tc>
        <w:tc>
          <w:tcPr>
            <w:tcW w:w="36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67"/>
              </w:numPr>
              <w:rPr>
                <w:rFonts w:ascii="Arial" w:hAnsi="Arial"/>
                <w:sz w:val="22"/>
              </w:rPr>
            </w:pPr>
            <w:r>
              <w:rPr>
                <w:rFonts w:ascii="Arial" w:hAnsi="Arial"/>
                <w:sz w:val="22"/>
                <w:lang w:val="en-US"/>
              </w:rPr>
              <w:t xml:space="preserve">On how many occasions does the production suffer due to non-availability of material in the stores? </w:t>
            </w:r>
            <w:r>
              <w:rPr>
                <w:rFonts w:ascii="Arial" w:hAnsi="Arial"/>
                <w:sz w:val="22"/>
              </w:rPr>
              <w:t>(stopped time / planned running time)</w:t>
            </w:r>
          </w:p>
        </w:tc>
        <w:tc>
          <w:tcPr>
            <w:tcW w:w="36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67"/>
              </w:numPr>
              <w:rPr>
                <w:rFonts w:ascii="Arial" w:hAnsi="Arial"/>
                <w:sz w:val="22"/>
              </w:rPr>
            </w:pPr>
            <w:r>
              <w:rPr>
                <w:rFonts w:ascii="Arial" w:hAnsi="Arial"/>
                <w:sz w:val="22"/>
                <w:lang w:val="en-US"/>
              </w:rPr>
              <w:t>How many times actual consumption is less than expected consumption?</w:t>
            </w:r>
          </w:p>
          <w:p w:rsidR="00BD5FD9" w:rsidRDefault="00BD5FD9" w:rsidP="008E5EA2">
            <w:pPr>
              <w:rPr>
                <w:rFonts w:ascii="Arial" w:hAnsi="Arial"/>
                <w:sz w:val="22"/>
              </w:rPr>
            </w:pPr>
            <w:r>
              <w:rPr>
                <w:rFonts w:ascii="Arial" w:hAnsi="Arial"/>
                <w:sz w:val="22"/>
                <w:lang w:val="en-US"/>
              </w:rPr>
              <w:t xml:space="preserve">      (months with surplus stock / 12)</w:t>
            </w:r>
          </w:p>
        </w:tc>
        <w:tc>
          <w:tcPr>
            <w:tcW w:w="36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67"/>
              </w:numPr>
              <w:rPr>
                <w:rFonts w:ascii="Arial" w:hAnsi="Arial"/>
                <w:sz w:val="22"/>
              </w:rPr>
            </w:pPr>
            <w:r>
              <w:rPr>
                <w:rFonts w:ascii="Arial" w:hAnsi="Arial"/>
                <w:sz w:val="22"/>
                <w:lang w:val="en-US"/>
              </w:rPr>
              <w:t>How many times actual consumption is more than expected consumption?</w:t>
            </w:r>
          </w:p>
          <w:p w:rsidR="00BD5FD9" w:rsidRDefault="00BD5FD9" w:rsidP="008E5EA2">
            <w:pPr>
              <w:ind w:left="360"/>
              <w:rPr>
                <w:rFonts w:ascii="Arial" w:hAnsi="Arial"/>
                <w:sz w:val="22"/>
              </w:rPr>
            </w:pPr>
            <w:r>
              <w:rPr>
                <w:rFonts w:ascii="Arial" w:hAnsi="Arial"/>
                <w:sz w:val="22"/>
                <w:lang w:val="en-US"/>
              </w:rPr>
              <w:t>(unfulfilled requisitions / total requisitions)</w:t>
            </w:r>
          </w:p>
        </w:tc>
        <w:tc>
          <w:tcPr>
            <w:tcW w:w="36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67"/>
              </w:numPr>
              <w:rPr>
                <w:rFonts w:ascii="Arial" w:hAnsi="Arial"/>
                <w:sz w:val="22"/>
              </w:rPr>
            </w:pPr>
            <w:r>
              <w:rPr>
                <w:rFonts w:ascii="Arial" w:hAnsi="Arial"/>
                <w:sz w:val="22"/>
                <w:lang w:val="en-US"/>
              </w:rPr>
              <w:t>What is the percentage of adjustments that are necessary to tally the physical and book stock? (physical value / book value)</w:t>
            </w:r>
          </w:p>
        </w:tc>
        <w:tc>
          <w:tcPr>
            <w:tcW w:w="36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67"/>
              </w:numPr>
              <w:rPr>
                <w:rFonts w:ascii="Arial" w:hAnsi="Arial"/>
                <w:sz w:val="22"/>
                <w:lang w:val="en-US"/>
              </w:rPr>
            </w:pPr>
            <w:r>
              <w:rPr>
                <w:rFonts w:ascii="Arial" w:hAnsi="Arial"/>
                <w:sz w:val="22"/>
                <w:lang w:val="en-US"/>
              </w:rPr>
              <w:t>How much money is blocked in slow moving items? (value of slow moving items / total stock value)</w:t>
            </w:r>
          </w:p>
        </w:tc>
        <w:tc>
          <w:tcPr>
            <w:tcW w:w="36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67"/>
              </w:numPr>
              <w:rPr>
                <w:rFonts w:ascii="Arial" w:hAnsi="Arial"/>
                <w:sz w:val="22"/>
                <w:lang w:val="en-US"/>
              </w:rPr>
            </w:pPr>
            <w:r>
              <w:rPr>
                <w:rFonts w:ascii="Arial" w:hAnsi="Arial"/>
                <w:sz w:val="22"/>
                <w:lang w:val="en-US"/>
              </w:rPr>
              <w:t>How much money is blocked in dead items? (value of non-moving items / total stock value)</w:t>
            </w:r>
          </w:p>
        </w:tc>
        <w:tc>
          <w:tcPr>
            <w:tcW w:w="36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bl>
    <w:p w:rsidR="00BD5FD9" w:rsidRDefault="00BD5FD9" w:rsidP="00BD5FD9">
      <w:pPr>
        <w:jc w:val="center"/>
        <w:rPr>
          <w:rFonts w:ascii="Arial" w:hAnsi="Arial"/>
          <w:sz w:val="22"/>
          <w:lang w:val="en-US"/>
        </w:rPr>
      </w:pPr>
    </w:p>
    <w:p w:rsidR="00BD5FD9" w:rsidRDefault="00BD5FD9" w:rsidP="00BD5FD9">
      <w:pPr>
        <w:rPr>
          <w:rFonts w:ascii="Arial" w:hAnsi="Arial"/>
          <w:b/>
          <w:sz w:val="22"/>
          <w:lang w:val="en-US"/>
        </w:rPr>
      </w:pPr>
      <w:r>
        <w:rPr>
          <w:rFonts w:ascii="Arial" w:hAnsi="Arial"/>
          <w:sz w:val="22"/>
          <w:lang w:val="en-US"/>
        </w:rPr>
        <w:br w:type="page"/>
      </w:r>
      <w:r>
        <w:rPr>
          <w:rFonts w:ascii="Arial" w:hAnsi="Arial"/>
          <w:b/>
          <w:sz w:val="22"/>
          <w:lang w:val="en-US"/>
        </w:rPr>
        <w:lastRenderedPageBreak/>
        <w:t>Inventory</w:t>
      </w:r>
    </w:p>
    <w:p w:rsidR="00BD5FD9" w:rsidRDefault="00BD5FD9" w:rsidP="00BD5FD9">
      <w:pPr>
        <w:rPr>
          <w:rFonts w:ascii="Arial" w:hAnsi="Arial"/>
          <w:b/>
          <w:sz w:val="22"/>
          <w:lang w:val="en-US"/>
        </w:rPr>
      </w:pPr>
      <w:r>
        <w:rPr>
          <w:rFonts w:ascii="Arial" w:hAnsi="Arial"/>
          <w:b/>
          <w:sz w:val="22"/>
          <w:lang w:val="en-US"/>
        </w:rPr>
        <w:t>Response to be recorded as YES or NO (Tick the appropriate column)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488"/>
        <w:gridCol w:w="720"/>
        <w:gridCol w:w="810"/>
      </w:tblGrid>
      <w:tr w:rsidR="00BD5FD9" w:rsidTr="008E5EA2">
        <w:tblPrEx>
          <w:tblCellMar>
            <w:top w:w="0" w:type="dxa"/>
            <w:bottom w:w="0" w:type="dxa"/>
          </w:tblCellMar>
        </w:tblPrEx>
        <w:tc>
          <w:tcPr>
            <w:tcW w:w="7488"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b/>
                <w:sz w:val="22"/>
                <w:lang w:val="en-US"/>
              </w:rPr>
            </w:pPr>
            <w:r>
              <w:rPr>
                <w:rFonts w:ascii="Arial" w:hAnsi="Arial"/>
                <w:b/>
                <w:sz w:val="22"/>
                <w:lang w:val="en-US"/>
              </w:rPr>
              <w:t>Yes</w:t>
            </w:r>
          </w:p>
        </w:tc>
        <w:tc>
          <w:tcPr>
            <w:tcW w:w="810" w:type="dxa"/>
          </w:tcPr>
          <w:p w:rsidR="00BD5FD9" w:rsidRDefault="00BD5FD9" w:rsidP="008E5EA2">
            <w:pPr>
              <w:rPr>
                <w:rFonts w:ascii="Arial" w:hAnsi="Arial"/>
                <w:b/>
                <w:sz w:val="22"/>
                <w:lang w:val="en-US"/>
              </w:rPr>
            </w:pPr>
            <w:r>
              <w:rPr>
                <w:rFonts w:ascii="Arial" w:hAnsi="Arial"/>
                <w:b/>
                <w:sz w:val="22"/>
                <w:lang w:val="en-US"/>
              </w:rPr>
              <w:t>No</w:t>
            </w:r>
          </w:p>
        </w:tc>
      </w:tr>
      <w:tr w:rsidR="00BD5FD9" w:rsidTr="008E5EA2">
        <w:tblPrEx>
          <w:tblCellMar>
            <w:top w:w="0" w:type="dxa"/>
            <w:bottom w:w="0" w:type="dxa"/>
          </w:tblCellMar>
        </w:tblPrEx>
        <w:tc>
          <w:tcPr>
            <w:tcW w:w="7488" w:type="dxa"/>
          </w:tcPr>
          <w:p w:rsidR="00BD5FD9" w:rsidRDefault="00BD5FD9" w:rsidP="00227AB3">
            <w:pPr>
              <w:numPr>
                <w:ilvl w:val="0"/>
                <w:numId w:val="165"/>
              </w:numPr>
              <w:rPr>
                <w:rFonts w:ascii="Arial" w:hAnsi="Arial"/>
                <w:sz w:val="22"/>
                <w:lang w:val="en-US"/>
              </w:rPr>
            </w:pPr>
            <w:r>
              <w:rPr>
                <w:rFonts w:ascii="Arial" w:hAnsi="Arial"/>
                <w:sz w:val="22"/>
                <w:lang w:val="en-US"/>
              </w:rPr>
              <w:t xml:space="preserve">Can you co-relate purchases to a particular requisition or department? </w:t>
            </w:r>
          </w:p>
        </w:tc>
        <w:tc>
          <w:tcPr>
            <w:tcW w:w="720" w:type="dxa"/>
          </w:tcPr>
          <w:p w:rsidR="00BD5FD9" w:rsidRDefault="00BD5FD9" w:rsidP="008E5EA2">
            <w:pPr>
              <w:rPr>
                <w:rFonts w:ascii="Arial" w:hAnsi="Arial"/>
                <w:sz w:val="22"/>
                <w:lang w:val="en-US"/>
              </w:rPr>
            </w:pPr>
          </w:p>
        </w:tc>
        <w:tc>
          <w:tcPr>
            <w:tcW w:w="81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65"/>
              </w:numPr>
              <w:rPr>
                <w:rFonts w:ascii="Arial" w:hAnsi="Arial"/>
                <w:sz w:val="22"/>
                <w:lang w:val="en-US"/>
              </w:rPr>
            </w:pPr>
            <w:r>
              <w:rPr>
                <w:rFonts w:ascii="Arial" w:hAnsi="Arial"/>
                <w:sz w:val="22"/>
                <w:lang w:val="en-US"/>
              </w:rPr>
              <w:t>Can you see status of any requisition on-line?</w:t>
            </w:r>
          </w:p>
        </w:tc>
        <w:tc>
          <w:tcPr>
            <w:tcW w:w="720" w:type="dxa"/>
          </w:tcPr>
          <w:p w:rsidR="00BD5FD9" w:rsidRDefault="00BD5FD9" w:rsidP="008E5EA2">
            <w:pPr>
              <w:rPr>
                <w:rFonts w:ascii="Arial" w:hAnsi="Arial"/>
                <w:sz w:val="22"/>
                <w:lang w:val="en-US"/>
              </w:rPr>
            </w:pPr>
          </w:p>
        </w:tc>
        <w:tc>
          <w:tcPr>
            <w:tcW w:w="81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65"/>
              </w:numPr>
              <w:rPr>
                <w:rFonts w:ascii="Arial" w:hAnsi="Arial"/>
                <w:sz w:val="22"/>
                <w:lang w:val="en-US"/>
              </w:rPr>
            </w:pPr>
            <w:r>
              <w:rPr>
                <w:rFonts w:ascii="Arial" w:hAnsi="Arial"/>
                <w:sz w:val="22"/>
                <w:lang w:val="en-US"/>
              </w:rPr>
              <w:t>Can you allocate material to specific shop order?</w:t>
            </w:r>
          </w:p>
        </w:tc>
        <w:tc>
          <w:tcPr>
            <w:tcW w:w="720" w:type="dxa"/>
          </w:tcPr>
          <w:p w:rsidR="00BD5FD9" w:rsidRDefault="00BD5FD9" w:rsidP="008E5EA2">
            <w:pPr>
              <w:rPr>
                <w:rFonts w:ascii="Arial" w:hAnsi="Arial"/>
                <w:sz w:val="22"/>
                <w:lang w:val="en-US"/>
              </w:rPr>
            </w:pPr>
          </w:p>
        </w:tc>
        <w:tc>
          <w:tcPr>
            <w:tcW w:w="81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65"/>
              </w:numPr>
              <w:rPr>
                <w:rFonts w:ascii="Arial" w:hAnsi="Arial"/>
                <w:sz w:val="22"/>
                <w:lang w:val="en-US"/>
              </w:rPr>
            </w:pPr>
            <w:r>
              <w:rPr>
                <w:rFonts w:ascii="Arial" w:hAnsi="Arial"/>
                <w:sz w:val="22"/>
                <w:lang w:val="en-US"/>
              </w:rPr>
              <w:t>Does your system prompt you if material is falling below re-order stock?</w:t>
            </w:r>
          </w:p>
        </w:tc>
        <w:tc>
          <w:tcPr>
            <w:tcW w:w="720" w:type="dxa"/>
          </w:tcPr>
          <w:p w:rsidR="00BD5FD9" w:rsidRDefault="00BD5FD9" w:rsidP="008E5EA2">
            <w:pPr>
              <w:rPr>
                <w:rFonts w:ascii="Arial" w:hAnsi="Arial"/>
                <w:sz w:val="22"/>
                <w:lang w:val="en-US"/>
              </w:rPr>
            </w:pPr>
          </w:p>
        </w:tc>
        <w:tc>
          <w:tcPr>
            <w:tcW w:w="81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65"/>
              </w:numPr>
              <w:rPr>
                <w:rFonts w:ascii="Arial" w:hAnsi="Arial"/>
                <w:sz w:val="22"/>
                <w:lang w:val="en-US"/>
              </w:rPr>
            </w:pPr>
            <w:r>
              <w:rPr>
                <w:rFonts w:ascii="Arial" w:hAnsi="Arial"/>
                <w:sz w:val="22"/>
                <w:lang w:val="en-US"/>
              </w:rPr>
              <w:t>Is there any automated link to supplier giving him indication of your requirements?</w:t>
            </w:r>
          </w:p>
        </w:tc>
        <w:tc>
          <w:tcPr>
            <w:tcW w:w="720" w:type="dxa"/>
          </w:tcPr>
          <w:p w:rsidR="00BD5FD9" w:rsidRDefault="00BD5FD9" w:rsidP="008E5EA2">
            <w:pPr>
              <w:rPr>
                <w:rFonts w:ascii="Arial" w:hAnsi="Arial"/>
                <w:sz w:val="22"/>
                <w:lang w:val="en-US"/>
              </w:rPr>
            </w:pPr>
          </w:p>
        </w:tc>
        <w:tc>
          <w:tcPr>
            <w:tcW w:w="81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65"/>
              </w:numPr>
              <w:rPr>
                <w:rFonts w:ascii="Arial" w:hAnsi="Arial"/>
                <w:sz w:val="22"/>
                <w:lang w:val="en-US"/>
              </w:rPr>
            </w:pPr>
            <w:r>
              <w:rPr>
                <w:rFonts w:ascii="Arial" w:hAnsi="Arial"/>
                <w:sz w:val="22"/>
                <w:lang w:val="en-US"/>
              </w:rPr>
              <w:t xml:space="preserve">Does your computer supply you consumption analysis to show seasonal effects? </w:t>
            </w:r>
          </w:p>
        </w:tc>
        <w:tc>
          <w:tcPr>
            <w:tcW w:w="720" w:type="dxa"/>
          </w:tcPr>
          <w:p w:rsidR="00BD5FD9" w:rsidRDefault="00BD5FD9" w:rsidP="008E5EA2">
            <w:pPr>
              <w:rPr>
                <w:rFonts w:ascii="Arial" w:hAnsi="Arial"/>
                <w:sz w:val="22"/>
                <w:lang w:val="en-US"/>
              </w:rPr>
            </w:pPr>
          </w:p>
        </w:tc>
        <w:tc>
          <w:tcPr>
            <w:tcW w:w="81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65"/>
              </w:numPr>
              <w:rPr>
                <w:rFonts w:ascii="Arial" w:hAnsi="Arial"/>
                <w:sz w:val="22"/>
                <w:lang w:val="en-US"/>
              </w:rPr>
            </w:pPr>
            <w:r>
              <w:rPr>
                <w:rFonts w:ascii="Arial" w:hAnsi="Arial"/>
                <w:sz w:val="22"/>
                <w:lang w:val="en-US"/>
              </w:rPr>
              <w:t>Can you access computer from your desk?</w:t>
            </w:r>
          </w:p>
        </w:tc>
        <w:tc>
          <w:tcPr>
            <w:tcW w:w="720" w:type="dxa"/>
          </w:tcPr>
          <w:p w:rsidR="00BD5FD9" w:rsidRDefault="00BD5FD9" w:rsidP="008E5EA2">
            <w:pPr>
              <w:rPr>
                <w:rFonts w:ascii="Arial" w:hAnsi="Arial"/>
                <w:sz w:val="22"/>
                <w:lang w:val="en-US"/>
              </w:rPr>
            </w:pPr>
          </w:p>
        </w:tc>
        <w:tc>
          <w:tcPr>
            <w:tcW w:w="81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65"/>
              </w:numPr>
              <w:rPr>
                <w:rFonts w:ascii="Arial" w:hAnsi="Arial"/>
                <w:sz w:val="22"/>
                <w:lang w:val="en-US"/>
              </w:rPr>
            </w:pPr>
            <w:r>
              <w:rPr>
                <w:rFonts w:ascii="Arial" w:hAnsi="Arial"/>
                <w:sz w:val="22"/>
                <w:lang w:val="en-US"/>
              </w:rPr>
              <w:t>Do you get actual cost figures related to departments and products?</w:t>
            </w:r>
          </w:p>
        </w:tc>
        <w:tc>
          <w:tcPr>
            <w:tcW w:w="720" w:type="dxa"/>
          </w:tcPr>
          <w:p w:rsidR="00BD5FD9" w:rsidRDefault="00BD5FD9" w:rsidP="008E5EA2">
            <w:pPr>
              <w:rPr>
                <w:rFonts w:ascii="Arial" w:hAnsi="Arial"/>
                <w:sz w:val="22"/>
                <w:lang w:val="en-US"/>
              </w:rPr>
            </w:pPr>
          </w:p>
        </w:tc>
        <w:tc>
          <w:tcPr>
            <w:tcW w:w="81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65"/>
              </w:numPr>
              <w:rPr>
                <w:rFonts w:ascii="Arial" w:hAnsi="Arial"/>
                <w:sz w:val="22"/>
                <w:lang w:val="en-US"/>
              </w:rPr>
            </w:pPr>
            <w:r>
              <w:rPr>
                <w:rFonts w:ascii="Arial" w:hAnsi="Arial"/>
                <w:sz w:val="22"/>
                <w:lang w:val="en-US"/>
              </w:rPr>
              <w:t>Does your information system prompt you for physical stocktaking?</w:t>
            </w:r>
          </w:p>
        </w:tc>
        <w:tc>
          <w:tcPr>
            <w:tcW w:w="720" w:type="dxa"/>
          </w:tcPr>
          <w:p w:rsidR="00BD5FD9" w:rsidRDefault="00BD5FD9" w:rsidP="008E5EA2">
            <w:pPr>
              <w:rPr>
                <w:rFonts w:ascii="Arial" w:hAnsi="Arial"/>
                <w:sz w:val="22"/>
                <w:lang w:val="en-US"/>
              </w:rPr>
            </w:pPr>
          </w:p>
        </w:tc>
        <w:tc>
          <w:tcPr>
            <w:tcW w:w="81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65"/>
              </w:numPr>
              <w:rPr>
                <w:rFonts w:ascii="Arial" w:hAnsi="Arial"/>
                <w:sz w:val="22"/>
                <w:lang w:val="en-US"/>
              </w:rPr>
            </w:pPr>
            <w:r>
              <w:rPr>
                <w:rFonts w:ascii="Arial" w:hAnsi="Arial"/>
                <w:sz w:val="22"/>
                <w:lang w:val="en-US"/>
              </w:rPr>
              <w:t>Do you get all inventory control reports including ABC analysis from computer?</w:t>
            </w:r>
          </w:p>
        </w:tc>
        <w:tc>
          <w:tcPr>
            <w:tcW w:w="720" w:type="dxa"/>
          </w:tcPr>
          <w:p w:rsidR="00BD5FD9" w:rsidRDefault="00BD5FD9" w:rsidP="008E5EA2">
            <w:pPr>
              <w:rPr>
                <w:rFonts w:ascii="Arial" w:hAnsi="Arial"/>
                <w:sz w:val="22"/>
                <w:lang w:val="en-US"/>
              </w:rPr>
            </w:pPr>
          </w:p>
        </w:tc>
        <w:tc>
          <w:tcPr>
            <w:tcW w:w="81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65"/>
              </w:numPr>
              <w:rPr>
                <w:rFonts w:ascii="Arial" w:hAnsi="Arial"/>
                <w:sz w:val="22"/>
                <w:lang w:val="en-US"/>
              </w:rPr>
            </w:pPr>
            <w:r>
              <w:rPr>
                <w:rFonts w:ascii="Arial" w:hAnsi="Arial"/>
                <w:sz w:val="22"/>
                <w:lang w:val="en-US"/>
              </w:rPr>
              <w:t>Does your current system support internet transaction processing?</w:t>
            </w:r>
          </w:p>
        </w:tc>
        <w:tc>
          <w:tcPr>
            <w:tcW w:w="720" w:type="dxa"/>
          </w:tcPr>
          <w:p w:rsidR="00BD5FD9" w:rsidRDefault="00BD5FD9" w:rsidP="008E5EA2">
            <w:pPr>
              <w:rPr>
                <w:rFonts w:ascii="Arial" w:hAnsi="Arial"/>
                <w:sz w:val="22"/>
                <w:lang w:val="en-US"/>
              </w:rPr>
            </w:pPr>
          </w:p>
        </w:tc>
        <w:tc>
          <w:tcPr>
            <w:tcW w:w="810" w:type="dxa"/>
          </w:tcPr>
          <w:p w:rsidR="00BD5FD9" w:rsidRDefault="00BD5FD9" w:rsidP="008E5EA2">
            <w:pPr>
              <w:rPr>
                <w:rFonts w:ascii="Arial" w:hAnsi="Arial"/>
                <w:sz w:val="22"/>
                <w:lang w:val="en-US"/>
              </w:rPr>
            </w:pPr>
          </w:p>
        </w:tc>
      </w:tr>
    </w:tbl>
    <w:p w:rsidR="00BD5FD9" w:rsidRDefault="00BD5FD9" w:rsidP="00BD5FD9">
      <w:pPr>
        <w:rPr>
          <w:rFonts w:ascii="Arial" w:hAnsi="Arial"/>
          <w:b/>
          <w:sz w:val="22"/>
        </w:rPr>
      </w:pPr>
    </w:p>
    <w:p w:rsidR="00BD5FD9" w:rsidRDefault="00BD5FD9" w:rsidP="00BD5FD9">
      <w:pPr>
        <w:rPr>
          <w:rFonts w:ascii="Arial" w:hAnsi="Arial"/>
          <w:b/>
          <w:sz w:val="22"/>
        </w:rPr>
      </w:pPr>
    </w:p>
    <w:p w:rsidR="00BD5FD9" w:rsidRDefault="00BD5FD9" w:rsidP="00BD5FD9">
      <w:pPr>
        <w:rPr>
          <w:rFonts w:ascii="Arial" w:hAnsi="Arial"/>
          <w:b/>
          <w:sz w:val="22"/>
        </w:rPr>
      </w:pPr>
      <w:r>
        <w:rPr>
          <w:rFonts w:ascii="Arial" w:hAnsi="Arial"/>
          <w:b/>
          <w:sz w:val="22"/>
        </w:rPr>
        <w:t>Please give your brief response to the following queries in the blank papers</w:t>
      </w:r>
    </w:p>
    <w:p w:rsidR="00BD5FD9" w:rsidRDefault="00BD5FD9" w:rsidP="00BD5FD9">
      <w:pPr>
        <w:rPr>
          <w:rFonts w:ascii="Arial" w:hAnsi="Arial"/>
          <w:b/>
          <w:sz w:val="22"/>
        </w:rPr>
      </w:pPr>
      <w:r>
        <w:rPr>
          <w:rFonts w:ascii="Arial" w:hAnsi="Arial"/>
          <w:b/>
          <w:sz w:val="22"/>
        </w:rPr>
        <w:t xml:space="preserve"> provided with the questionnaire.</w:t>
      </w:r>
    </w:p>
    <w:p w:rsidR="00BD5FD9" w:rsidRDefault="00BD5FD9" w:rsidP="00BD5FD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928"/>
      </w:tblGrid>
      <w:tr w:rsidR="00BD5FD9" w:rsidTr="008E5EA2">
        <w:tblPrEx>
          <w:tblCellMar>
            <w:top w:w="0" w:type="dxa"/>
            <w:bottom w:w="0" w:type="dxa"/>
          </w:tblCellMar>
        </w:tblPrEx>
        <w:tc>
          <w:tcPr>
            <w:tcW w:w="8928" w:type="dxa"/>
          </w:tcPr>
          <w:p w:rsidR="00BD5FD9" w:rsidRDefault="00BD5FD9" w:rsidP="00227AB3">
            <w:pPr>
              <w:numPr>
                <w:ilvl w:val="0"/>
                <w:numId w:val="166"/>
              </w:numPr>
              <w:rPr>
                <w:rFonts w:ascii="Arial" w:hAnsi="Arial"/>
                <w:sz w:val="22"/>
              </w:rPr>
            </w:pPr>
            <w:r>
              <w:rPr>
                <w:rFonts w:ascii="Arial" w:hAnsi="Arial"/>
                <w:sz w:val="22"/>
              </w:rPr>
              <w:t>What are the alternative arrangements if your present computer system is not working?</w:t>
            </w:r>
          </w:p>
        </w:tc>
      </w:tr>
      <w:tr w:rsidR="00BD5FD9" w:rsidTr="008E5EA2">
        <w:tblPrEx>
          <w:tblCellMar>
            <w:top w:w="0" w:type="dxa"/>
            <w:bottom w:w="0" w:type="dxa"/>
          </w:tblCellMar>
        </w:tblPrEx>
        <w:tc>
          <w:tcPr>
            <w:tcW w:w="8928" w:type="dxa"/>
          </w:tcPr>
          <w:p w:rsidR="00BD5FD9" w:rsidRDefault="00BD5FD9" w:rsidP="00227AB3">
            <w:pPr>
              <w:numPr>
                <w:ilvl w:val="0"/>
                <w:numId w:val="166"/>
              </w:numPr>
              <w:rPr>
                <w:rFonts w:ascii="Arial" w:hAnsi="Arial"/>
                <w:sz w:val="22"/>
              </w:rPr>
            </w:pPr>
            <w:r>
              <w:rPr>
                <w:rFonts w:ascii="Arial" w:hAnsi="Arial"/>
                <w:sz w:val="22"/>
              </w:rPr>
              <w:t>Can you supply all the information asked in the event diagram supplied by us to represent the inventory system? What modifications do you suggest in it?</w:t>
            </w:r>
          </w:p>
        </w:tc>
      </w:tr>
      <w:tr w:rsidR="00BD5FD9" w:rsidTr="008E5EA2">
        <w:tblPrEx>
          <w:tblCellMar>
            <w:top w:w="0" w:type="dxa"/>
            <w:bottom w:w="0" w:type="dxa"/>
          </w:tblCellMar>
        </w:tblPrEx>
        <w:tc>
          <w:tcPr>
            <w:tcW w:w="8928" w:type="dxa"/>
          </w:tcPr>
          <w:p w:rsidR="00BD5FD9" w:rsidRDefault="00BD5FD9" w:rsidP="00227AB3">
            <w:pPr>
              <w:numPr>
                <w:ilvl w:val="0"/>
                <w:numId w:val="166"/>
              </w:numPr>
              <w:rPr>
                <w:rFonts w:ascii="Arial" w:hAnsi="Arial"/>
                <w:sz w:val="22"/>
              </w:rPr>
            </w:pPr>
            <w:r>
              <w:rPr>
                <w:rFonts w:ascii="Arial" w:hAnsi="Arial"/>
                <w:sz w:val="22"/>
              </w:rPr>
              <w:t xml:space="preserve">What information do you expect from other departments for smooth and effective running of inventory function?  Please summarise them as </w:t>
            </w:r>
          </w:p>
          <w:p w:rsidR="00BD5FD9" w:rsidRDefault="00BD5FD9" w:rsidP="008E5EA2">
            <w:pPr>
              <w:ind w:left="360"/>
              <w:rPr>
                <w:rFonts w:ascii="Arial" w:hAnsi="Arial"/>
                <w:sz w:val="22"/>
              </w:rPr>
            </w:pPr>
            <w:r>
              <w:rPr>
                <w:rFonts w:ascii="Arial" w:hAnsi="Arial"/>
                <w:sz w:val="22"/>
              </w:rPr>
              <w:t xml:space="preserve">Department, Site, Information Document and its contents, Frequency like daily, monthly etc. </w:t>
            </w:r>
          </w:p>
        </w:tc>
      </w:tr>
      <w:tr w:rsidR="00BD5FD9" w:rsidTr="008E5EA2">
        <w:tblPrEx>
          <w:tblCellMar>
            <w:top w:w="0" w:type="dxa"/>
            <w:bottom w:w="0" w:type="dxa"/>
          </w:tblCellMar>
        </w:tblPrEx>
        <w:tc>
          <w:tcPr>
            <w:tcW w:w="8928" w:type="dxa"/>
          </w:tcPr>
          <w:p w:rsidR="00BD5FD9" w:rsidRDefault="00BD5FD9" w:rsidP="00227AB3">
            <w:pPr>
              <w:numPr>
                <w:ilvl w:val="0"/>
                <w:numId w:val="166"/>
              </w:numPr>
              <w:rPr>
                <w:rFonts w:ascii="Arial" w:hAnsi="Arial"/>
                <w:sz w:val="22"/>
              </w:rPr>
            </w:pPr>
            <w:r>
              <w:rPr>
                <w:rFonts w:ascii="Arial" w:hAnsi="Arial"/>
                <w:sz w:val="22"/>
              </w:rPr>
              <w:t>How do you think co-ordination between departments can be improved?</w:t>
            </w:r>
          </w:p>
        </w:tc>
      </w:tr>
      <w:tr w:rsidR="00BD5FD9" w:rsidTr="008E5EA2">
        <w:tblPrEx>
          <w:tblCellMar>
            <w:top w:w="0" w:type="dxa"/>
            <w:bottom w:w="0" w:type="dxa"/>
          </w:tblCellMar>
        </w:tblPrEx>
        <w:tc>
          <w:tcPr>
            <w:tcW w:w="8928" w:type="dxa"/>
          </w:tcPr>
          <w:p w:rsidR="00BD5FD9" w:rsidRDefault="00BD5FD9" w:rsidP="00227AB3">
            <w:pPr>
              <w:numPr>
                <w:ilvl w:val="0"/>
                <w:numId w:val="166"/>
              </w:numPr>
              <w:rPr>
                <w:rFonts w:ascii="Arial" w:hAnsi="Arial"/>
                <w:sz w:val="22"/>
                <w:lang w:val="en-US"/>
              </w:rPr>
            </w:pPr>
            <w:r>
              <w:rPr>
                <w:rFonts w:ascii="Arial" w:hAnsi="Arial"/>
                <w:sz w:val="22"/>
                <w:lang w:val="en-US"/>
              </w:rPr>
              <w:t>Can you manage your tooling inventory properly? Why?</w:t>
            </w:r>
          </w:p>
        </w:tc>
      </w:tr>
      <w:tr w:rsidR="00BD5FD9" w:rsidTr="008E5EA2">
        <w:tblPrEx>
          <w:tblCellMar>
            <w:top w:w="0" w:type="dxa"/>
            <w:bottom w:w="0" w:type="dxa"/>
          </w:tblCellMar>
        </w:tblPrEx>
        <w:tc>
          <w:tcPr>
            <w:tcW w:w="8928" w:type="dxa"/>
          </w:tcPr>
          <w:p w:rsidR="00BD5FD9" w:rsidRDefault="00BD5FD9" w:rsidP="00227AB3">
            <w:pPr>
              <w:numPr>
                <w:ilvl w:val="0"/>
                <w:numId w:val="166"/>
              </w:numPr>
              <w:rPr>
                <w:rFonts w:ascii="Arial" w:hAnsi="Arial"/>
                <w:sz w:val="22"/>
                <w:lang w:val="en-US"/>
              </w:rPr>
            </w:pPr>
            <w:r>
              <w:rPr>
                <w:rFonts w:ascii="Arial" w:hAnsi="Arial"/>
                <w:sz w:val="22"/>
                <w:lang w:val="en-US"/>
              </w:rPr>
              <w:t>What methods do you use to arrive at minimum and maximum stock levels?</w:t>
            </w:r>
          </w:p>
        </w:tc>
      </w:tr>
      <w:tr w:rsidR="00BD5FD9" w:rsidTr="008E5EA2">
        <w:tblPrEx>
          <w:tblCellMar>
            <w:top w:w="0" w:type="dxa"/>
            <w:bottom w:w="0" w:type="dxa"/>
          </w:tblCellMar>
        </w:tblPrEx>
        <w:tc>
          <w:tcPr>
            <w:tcW w:w="8928" w:type="dxa"/>
          </w:tcPr>
          <w:p w:rsidR="00BD5FD9" w:rsidRDefault="00BD5FD9" w:rsidP="00227AB3">
            <w:pPr>
              <w:numPr>
                <w:ilvl w:val="0"/>
                <w:numId w:val="166"/>
              </w:numPr>
              <w:rPr>
                <w:rFonts w:ascii="Arial" w:hAnsi="Arial"/>
                <w:sz w:val="22"/>
                <w:lang w:val="en-US"/>
              </w:rPr>
            </w:pPr>
            <w:r>
              <w:rPr>
                <w:rFonts w:ascii="Arial" w:hAnsi="Arial"/>
                <w:sz w:val="22"/>
                <w:lang w:val="en-US"/>
              </w:rPr>
              <w:t>What are the reasons for difference in expected and actual consumption?</w:t>
            </w:r>
          </w:p>
        </w:tc>
      </w:tr>
      <w:tr w:rsidR="00BD5FD9" w:rsidTr="008E5EA2">
        <w:tblPrEx>
          <w:tblCellMar>
            <w:top w:w="0" w:type="dxa"/>
            <w:bottom w:w="0" w:type="dxa"/>
          </w:tblCellMar>
        </w:tblPrEx>
        <w:tc>
          <w:tcPr>
            <w:tcW w:w="8928" w:type="dxa"/>
          </w:tcPr>
          <w:p w:rsidR="00BD5FD9" w:rsidRDefault="00BD5FD9" w:rsidP="00227AB3">
            <w:pPr>
              <w:numPr>
                <w:ilvl w:val="0"/>
                <w:numId w:val="166"/>
              </w:numPr>
              <w:rPr>
                <w:rFonts w:ascii="Arial" w:hAnsi="Arial"/>
                <w:sz w:val="22"/>
                <w:lang w:val="en-US"/>
              </w:rPr>
            </w:pPr>
            <w:r>
              <w:rPr>
                <w:rFonts w:ascii="Arial" w:hAnsi="Arial"/>
                <w:sz w:val="22"/>
                <w:lang w:val="en-US"/>
              </w:rPr>
              <w:t>What are the reasons for passing adjustments in book stock to match it with actual stock?</w:t>
            </w:r>
          </w:p>
        </w:tc>
      </w:tr>
      <w:tr w:rsidR="00BD5FD9" w:rsidTr="008E5EA2">
        <w:tblPrEx>
          <w:tblCellMar>
            <w:top w:w="0" w:type="dxa"/>
            <w:bottom w:w="0" w:type="dxa"/>
          </w:tblCellMar>
        </w:tblPrEx>
        <w:tc>
          <w:tcPr>
            <w:tcW w:w="8928" w:type="dxa"/>
          </w:tcPr>
          <w:p w:rsidR="00BD5FD9" w:rsidRDefault="00BD5FD9" w:rsidP="00227AB3">
            <w:pPr>
              <w:numPr>
                <w:ilvl w:val="0"/>
                <w:numId w:val="166"/>
              </w:numPr>
              <w:rPr>
                <w:rFonts w:ascii="Arial" w:hAnsi="Arial"/>
                <w:sz w:val="22"/>
                <w:lang w:val="en-US"/>
              </w:rPr>
            </w:pPr>
            <w:r>
              <w:rPr>
                <w:rFonts w:ascii="Arial" w:hAnsi="Arial"/>
                <w:sz w:val="22"/>
                <w:lang w:val="en-US"/>
              </w:rPr>
              <w:t>What are the reasons attributable to stocked slow moving and dead items?</w:t>
            </w:r>
          </w:p>
        </w:tc>
      </w:tr>
      <w:tr w:rsidR="00BD5FD9" w:rsidTr="008E5EA2">
        <w:tblPrEx>
          <w:tblCellMar>
            <w:top w:w="0" w:type="dxa"/>
            <w:bottom w:w="0" w:type="dxa"/>
          </w:tblCellMar>
        </w:tblPrEx>
        <w:tc>
          <w:tcPr>
            <w:tcW w:w="8928" w:type="dxa"/>
          </w:tcPr>
          <w:p w:rsidR="00BD5FD9" w:rsidRDefault="00BD5FD9" w:rsidP="00227AB3">
            <w:pPr>
              <w:numPr>
                <w:ilvl w:val="0"/>
                <w:numId w:val="166"/>
              </w:numPr>
              <w:rPr>
                <w:rFonts w:ascii="Arial" w:hAnsi="Arial"/>
                <w:sz w:val="22"/>
                <w:lang w:val="en-US"/>
              </w:rPr>
            </w:pPr>
            <w:r>
              <w:rPr>
                <w:rFonts w:ascii="Arial" w:hAnsi="Arial"/>
                <w:sz w:val="22"/>
                <w:lang w:val="en-US"/>
              </w:rPr>
              <w:t>How do you arrive at required finished goods inventory and raw material inventory?</w:t>
            </w:r>
          </w:p>
        </w:tc>
      </w:tr>
      <w:tr w:rsidR="00BD5FD9" w:rsidTr="008E5EA2">
        <w:tblPrEx>
          <w:tblCellMar>
            <w:top w:w="0" w:type="dxa"/>
            <w:bottom w:w="0" w:type="dxa"/>
          </w:tblCellMar>
        </w:tblPrEx>
        <w:tc>
          <w:tcPr>
            <w:tcW w:w="8928" w:type="dxa"/>
          </w:tcPr>
          <w:p w:rsidR="00BD5FD9" w:rsidRDefault="00BD5FD9" w:rsidP="00227AB3">
            <w:pPr>
              <w:numPr>
                <w:ilvl w:val="0"/>
                <w:numId w:val="166"/>
              </w:numPr>
              <w:rPr>
                <w:rFonts w:ascii="Arial" w:hAnsi="Arial"/>
                <w:sz w:val="22"/>
                <w:lang w:val="en-US"/>
              </w:rPr>
            </w:pPr>
            <w:r>
              <w:rPr>
                <w:rFonts w:ascii="Arial" w:hAnsi="Arial"/>
                <w:sz w:val="22"/>
                <w:lang w:val="en-US"/>
              </w:rPr>
              <w:t>How much finished goods inventory do you stock? For what duration?</w:t>
            </w:r>
          </w:p>
        </w:tc>
      </w:tr>
      <w:tr w:rsidR="00BD5FD9" w:rsidTr="008E5EA2">
        <w:tblPrEx>
          <w:tblCellMar>
            <w:top w:w="0" w:type="dxa"/>
            <w:bottom w:w="0" w:type="dxa"/>
          </w:tblCellMar>
        </w:tblPrEx>
        <w:tc>
          <w:tcPr>
            <w:tcW w:w="8928" w:type="dxa"/>
          </w:tcPr>
          <w:p w:rsidR="00BD5FD9" w:rsidRDefault="00BD5FD9" w:rsidP="00227AB3">
            <w:pPr>
              <w:numPr>
                <w:ilvl w:val="0"/>
                <w:numId w:val="166"/>
              </w:numPr>
              <w:rPr>
                <w:rFonts w:ascii="Arial" w:hAnsi="Arial"/>
                <w:sz w:val="22"/>
                <w:lang w:val="en-US"/>
              </w:rPr>
            </w:pPr>
            <w:r>
              <w:rPr>
                <w:rFonts w:ascii="Arial" w:hAnsi="Arial"/>
                <w:sz w:val="22"/>
                <w:lang w:val="en-US"/>
              </w:rPr>
              <w:t>How many raw material inventories do you stock? For what duration?</w:t>
            </w:r>
          </w:p>
        </w:tc>
      </w:tr>
      <w:tr w:rsidR="00BD5FD9" w:rsidTr="008E5EA2">
        <w:tblPrEx>
          <w:tblCellMar>
            <w:top w:w="0" w:type="dxa"/>
            <w:bottom w:w="0" w:type="dxa"/>
          </w:tblCellMar>
        </w:tblPrEx>
        <w:tc>
          <w:tcPr>
            <w:tcW w:w="8928" w:type="dxa"/>
          </w:tcPr>
          <w:p w:rsidR="00BD5FD9" w:rsidRDefault="00BD5FD9" w:rsidP="00227AB3">
            <w:pPr>
              <w:numPr>
                <w:ilvl w:val="0"/>
                <w:numId w:val="166"/>
              </w:numPr>
              <w:rPr>
                <w:rFonts w:ascii="Arial" w:hAnsi="Arial"/>
                <w:sz w:val="22"/>
                <w:lang w:val="en-US"/>
              </w:rPr>
            </w:pPr>
            <w:r>
              <w:rPr>
                <w:rFonts w:ascii="Arial" w:hAnsi="Arial"/>
                <w:sz w:val="22"/>
                <w:lang w:val="en-US"/>
              </w:rPr>
              <w:t>What are the problems in managing tooling inventory?</w:t>
            </w:r>
          </w:p>
        </w:tc>
      </w:tr>
      <w:tr w:rsidR="00BD5FD9" w:rsidTr="008E5EA2">
        <w:tblPrEx>
          <w:tblCellMar>
            <w:top w:w="0" w:type="dxa"/>
            <w:bottom w:w="0" w:type="dxa"/>
          </w:tblCellMar>
        </w:tblPrEx>
        <w:tc>
          <w:tcPr>
            <w:tcW w:w="8928" w:type="dxa"/>
          </w:tcPr>
          <w:p w:rsidR="00BD5FD9" w:rsidRDefault="00BD5FD9" w:rsidP="00227AB3">
            <w:pPr>
              <w:numPr>
                <w:ilvl w:val="0"/>
                <w:numId w:val="166"/>
              </w:numPr>
              <w:rPr>
                <w:rFonts w:ascii="Arial" w:hAnsi="Arial"/>
                <w:sz w:val="22"/>
                <w:lang w:val="en-US"/>
              </w:rPr>
            </w:pPr>
            <w:r>
              <w:rPr>
                <w:rFonts w:ascii="Arial" w:hAnsi="Arial"/>
                <w:sz w:val="22"/>
                <w:lang w:val="en-US"/>
              </w:rPr>
              <w:t>What information do you send and receive using internet?</w:t>
            </w:r>
          </w:p>
        </w:tc>
      </w:tr>
    </w:tbl>
    <w:p w:rsidR="00BD5FD9" w:rsidRDefault="00BD5FD9" w:rsidP="00BD5FD9">
      <w:pPr>
        <w:rPr>
          <w:rFonts w:ascii="Arial" w:hAnsi="Arial"/>
          <w:sz w:val="22"/>
          <w:lang w:val="en-US"/>
        </w:rPr>
      </w:pPr>
    </w:p>
    <w:p w:rsidR="00BD5FD9" w:rsidRDefault="00BD5FD9" w:rsidP="00BD5FD9">
      <w:pPr>
        <w:rPr>
          <w:rFonts w:ascii="Arial" w:hAnsi="Arial"/>
          <w:b/>
          <w:sz w:val="22"/>
          <w:lang w:val="en-US"/>
        </w:rPr>
      </w:pPr>
      <w:r>
        <w:rPr>
          <w:rFonts w:ascii="Arial" w:hAnsi="Arial"/>
          <w:sz w:val="22"/>
        </w:rPr>
        <w:br w:type="page"/>
      </w:r>
      <w:r>
        <w:rPr>
          <w:rFonts w:ascii="Arial" w:hAnsi="Arial"/>
          <w:b/>
          <w:sz w:val="22"/>
        </w:rPr>
        <w:lastRenderedPageBreak/>
        <w:t xml:space="preserve">A1.6 </w:t>
      </w:r>
      <w:r>
        <w:rPr>
          <w:rFonts w:ascii="Arial" w:hAnsi="Arial"/>
          <w:b/>
          <w:sz w:val="22"/>
          <w:lang w:val="en-US"/>
        </w:rPr>
        <w:t xml:space="preserve">Customer Management </w:t>
      </w:r>
    </w:p>
    <w:p w:rsidR="00BD5FD9" w:rsidRDefault="00BD5FD9" w:rsidP="00BD5FD9">
      <w:pPr>
        <w:rPr>
          <w:rFonts w:ascii="Arial" w:hAnsi="Arial"/>
          <w:b/>
          <w:sz w:val="22"/>
          <w:lang w:val="en-US"/>
        </w:rPr>
      </w:pPr>
      <w:r>
        <w:rPr>
          <w:rFonts w:ascii="Arial" w:hAnsi="Arial"/>
          <w:b/>
          <w:sz w:val="22"/>
          <w:lang w:val="en-US"/>
        </w:rPr>
        <w:t>Response Scale 1-5 (Tick in appropriate column)</w:t>
      </w:r>
    </w:p>
    <w:p w:rsidR="00BD5FD9" w:rsidRDefault="00BD5FD9" w:rsidP="00BD5FD9">
      <w:pPr>
        <w:rPr>
          <w:rFonts w:ascii="Arial" w:hAnsi="Arial"/>
          <w:sz w:val="22"/>
          <w:lang w:val="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38"/>
        <w:gridCol w:w="1710"/>
        <w:gridCol w:w="1710"/>
      </w:tblGrid>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1</w:t>
            </w:r>
          </w:p>
        </w:tc>
        <w:tc>
          <w:tcPr>
            <w:tcW w:w="1710" w:type="dxa"/>
          </w:tcPr>
          <w:p w:rsidR="00BD5FD9" w:rsidRDefault="00BD5FD9" w:rsidP="008E5EA2">
            <w:pPr>
              <w:rPr>
                <w:rFonts w:ascii="Arial" w:hAnsi="Arial"/>
                <w:sz w:val="22"/>
                <w:lang w:val="en-US"/>
              </w:rPr>
            </w:pPr>
            <w:r>
              <w:rPr>
                <w:rFonts w:ascii="Arial" w:hAnsi="Arial"/>
                <w:sz w:val="22"/>
                <w:lang w:val="en-US"/>
              </w:rPr>
              <w:t>Unsatisfactory</w:t>
            </w:r>
          </w:p>
        </w:tc>
        <w:tc>
          <w:tcPr>
            <w:tcW w:w="1710" w:type="dxa"/>
          </w:tcPr>
          <w:p w:rsidR="00BD5FD9" w:rsidRDefault="00BD5FD9" w:rsidP="008E5EA2">
            <w:pPr>
              <w:rPr>
                <w:rFonts w:ascii="Arial" w:hAnsi="Arial"/>
                <w:sz w:val="22"/>
                <w:lang w:val="en-US"/>
              </w:rPr>
            </w:pPr>
            <w:r>
              <w:rPr>
                <w:rFonts w:ascii="Arial" w:hAnsi="Arial"/>
                <w:sz w:val="22"/>
                <w:lang w:val="en-US"/>
              </w:rPr>
              <w:t>Up to 20%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2</w:t>
            </w:r>
          </w:p>
        </w:tc>
        <w:tc>
          <w:tcPr>
            <w:tcW w:w="1710" w:type="dxa"/>
          </w:tcPr>
          <w:p w:rsidR="00BD5FD9" w:rsidRDefault="00BD5FD9" w:rsidP="008E5EA2">
            <w:pPr>
              <w:rPr>
                <w:rFonts w:ascii="Arial" w:hAnsi="Arial"/>
                <w:sz w:val="22"/>
                <w:lang w:val="en-US"/>
              </w:rPr>
            </w:pPr>
            <w:r>
              <w:rPr>
                <w:rFonts w:ascii="Arial" w:hAnsi="Arial"/>
                <w:sz w:val="22"/>
                <w:lang w:val="en-US"/>
              </w:rPr>
              <w:t>Satisfactory</w:t>
            </w:r>
          </w:p>
        </w:tc>
        <w:tc>
          <w:tcPr>
            <w:tcW w:w="1710" w:type="dxa"/>
          </w:tcPr>
          <w:p w:rsidR="00BD5FD9" w:rsidRDefault="00BD5FD9" w:rsidP="008E5EA2">
            <w:pPr>
              <w:rPr>
                <w:rFonts w:ascii="Arial" w:hAnsi="Arial"/>
                <w:sz w:val="22"/>
                <w:lang w:val="en-US"/>
              </w:rPr>
            </w:pPr>
            <w:r>
              <w:rPr>
                <w:rFonts w:ascii="Arial" w:hAnsi="Arial"/>
                <w:sz w:val="22"/>
                <w:lang w:val="en-US"/>
              </w:rPr>
              <w:t>20% to 40%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3</w:t>
            </w:r>
          </w:p>
        </w:tc>
        <w:tc>
          <w:tcPr>
            <w:tcW w:w="1710" w:type="dxa"/>
          </w:tcPr>
          <w:p w:rsidR="00BD5FD9" w:rsidRDefault="00BD5FD9" w:rsidP="008E5EA2">
            <w:pPr>
              <w:rPr>
                <w:rFonts w:ascii="Arial" w:hAnsi="Arial"/>
                <w:sz w:val="22"/>
                <w:lang w:val="en-US"/>
              </w:rPr>
            </w:pPr>
            <w:r>
              <w:rPr>
                <w:rFonts w:ascii="Arial" w:hAnsi="Arial"/>
                <w:sz w:val="22"/>
                <w:lang w:val="en-US"/>
              </w:rPr>
              <w:t>Average</w:t>
            </w:r>
          </w:p>
        </w:tc>
        <w:tc>
          <w:tcPr>
            <w:tcW w:w="1710" w:type="dxa"/>
          </w:tcPr>
          <w:p w:rsidR="00BD5FD9" w:rsidRDefault="00BD5FD9" w:rsidP="008E5EA2">
            <w:pPr>
              <w:rPr>
                <w:rFonts w:ascii="Arial" w:hAnsi="Arial"/>
                <w:sz w:val="22"/>
                <w:lang w:val="en-US"/>
              </w:rPr>
            </w:pPr>
            <w:r>
              <w:rPr>
                <w:rFonts w:ascii="Arial" w:hAnsi="Arial"/>
                <w:sz w:val="22"/>
                <w:lang w:val="en-US"/>
              </w:rPr>
              <w:t>40% to 60%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4</w:t>
            </w:r>
          </w:p>
        </w:tc>
        <w:tc>
          <w:tcPr>
            <w:tcW w:w="1710" w:type="dxa"/>
          </w:tcPr>
          <w:p w:rsidR="00BD5FD9" w:rsidRDefault="00BD5FD9" w:rsidP="008E5EA2">
            <w:pPr>
              <w:rPr>
                <w:rFonts w:ascii="Arial" w:hAnsi="Arial"/>
                <w:sz w:val="22"/>
                <w:lang w:val="en-US"/>
              </w:rPr>
            </w:pPr>
            <w:r>
              <w:rPr>
                <w:rFonts w:ascii="Arial" w:hAnsi="Arial"/>
                <w:sz w:val="22"/>
                <w:lang w:val="en-US"/>
              </w:rPr>
              <w:t>Good</w:t>
            </w:r>
          </w:p>
        </w:tc>
        <w:tc>
          <w:tcPr>
            <w:tcW w:w="1710" w:type="dxa"/>
          </w:tcPr>
          <w:p w:rsidR="00BD5FD9" w:rsidRDefault="00BD5FD9" w:rsidP="008E5EA2">
            <w:pPr>
              <w:rPr>
                <w:rFonts w:ascii="Arial" w:hAnsi="Arial"/>
                <w:sz w:val="22"/>
                <w:lang w:val="en-US"/>
              </w:rPr>
            </w:pPr>
            <w:r>
              <w:rPr>
                <w:rFonts w:ascii="Arial" w:hAnsi="Arial"/>
                <w:sz w:val="22"/>
                <w:lang w:val="en-US"/>
              </w:rPr>
              <w:t>60% to 80%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5</w:t>
            </w:r>
          </w:p>
        </w:tc>
        <w:tc>
          <w:tcPr>
            <w:tcW w:w="1710" w:type="dxa"/>
          </w:tcPr>
          <w:p w:rsidR="00BD5FD9" w:rsidRDefault="00BD5FD9" w:rsidP="008E5EA2">
            <w:pPr>
              <w:rPr>
                <w:rFonts w:ascii="Arial" w:hAnsi="Arial"/>
                <w:sz w:val="22"/>
                <w:lang w:val="en-US"/>
              </w:rPr>
            </w:pPr>
            <w:r>
              <w:rPr>
                <w:rFonts w:ascii="Arial" w:hAnsi="Arial"/>
                <w:sz w:val="22"/>
                <w:lang w:val="en-US"/>
              </w:rPr>
              <w:t>Excellent</w:t>
            </w:r>
          </w:p>
        </w:tc>
        <w:tc>
          <w:tcPr>
            <w:tcW w:w="1710" w:type="dxa"/>
          </w:tcPr>
          <w:p w:rsidR="00BD5FD9" w:rsidRDefault="00BD5FD9" w:rsidP="008E5EA2">
            <w:pPr>
              <w:rPr>
                <w:rFonts w:ascii="Arial" w:hAnsi="Arial"/>
                <w:sz w:val="22"/>
                <w:lang w:val="en-US"/>
              </w:rPr>
            </w:pPr>
            <w:r>
              <w:rPr>
                <w:rFonts w:ascii="Arial" w:hAnsi="Arial"/>
                <w:sz w:val="22"/>
                <w:lang w:val="en-US"/>
              </w:rPr>
              <w:t>80% to 100%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NA</w:t>
            </w:r>
          </w:p>
        </w:tc>
        <w:tc>
          <w:tcPr>
            <w:tcW w:w="1710" w:type="dxa"/>
          </w:tcPr>
          <w:p w:rsidR="00BD5FD9" w:rsidRDefault="00BD5FD9" w:rsidP="008E5EA2">
            <w:pPr>
              <w:rPr>
                <w:rFonts w:ascii="Arial" w:hAnsi="Arial"/>
                <w:sz w:val="22"/>
                <w:lang w:val="en-US"/>
              </w:rPr>
            </w:pPr>
            <w:r>
              <w:rPr>
                <w:rFonts w:ascii="Arial" w:hAnsi="Arial"/>
                <w:sz w:val="22"/>
                <w:lang w:val="en-US"/>
              </w:rPr>
              <w:t>Not Applicable</w:t>
            </w:r>
          </w:p>
        </w:tc>
        <w:tc>
          <w:tcPr>
            <w:tcW w:w="171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NV</w:t>
            </w:r>
          </w:p>
        </w:tc>
        <w:tc>
          <w:tcPr>
            <w:tcW w:w="1710" w:type="dxa"/>
          </w:tcPr>
          <w:p w:rsidR="00BD5FD9" w:rsidRDefault="00BD5FD9" w:rsidP="008E5EA2">
            <w:pPr>
              <w:rPr>
                <w:rFonts w:ascii="Arial" w:hAnsi="Arial"/>
                <w:sz w:val="22"/>
                <w:lang w:val="en-US"/>
              </w:rPr>
            </w:pPr>
            <w:r>
              <w:rPr>
                <w:rFonts w:ascii="Arial" w:hAnsi="Arial"/>
                <w:sz w:val="22"/>
                <w:lang w:val="en-US"/>
              </w:rPr>
              <w:t>Not Available</w:t>
            </w:r>
          </w:p>
        </w:tc>
        <w:tc>
          <w:tcPr>
            <w:tcW w:w="1710" w:type="dxa"/>
          </w:tcPr>
          <w:p w:rsidR="00BD5FD9" w:rsidRDefault="00BD5FD9" w:rsidP="008E5EA2">
            <w:pPr>
              <w:rPr>
                <w:rFonts w:ascii="Arial" w:hAnsi="Arial"/>
                <w:sz w:val="22"/>
                <w:lang w:val="en-US"/>
              </w:rPr>
            </w:pPr>
          </w:p>
        </w:tc>
      </w:tr>
    </w:tbl>
    <w:p w:rsidR="00BD5FD9" w:rsidRDefault="00BD5FD9" w:rsidP="00BD5FD9">
      <w:pPr>
        <w:ind w:left="2880" w:firstLine="720"/>
        <w:jc w:val="center"/>
        <w:rPr>
          <w:rFonts w:ascii="Arial" w:hAnsi="Arial"/>
          <w:b/>
          <w:sz w:val="22"/>
          <w:lang w:val="en-US"/>
        </w:rPr>
      </w:pPr>
      <w:r>
        <w:rPr>
          <w:rFonts w:ascii="Arial" w:hAnsi="Arial"/>
          <w:b/>
          <w:sz w:val="22"/>
          <w:lang w:val="en-US"/>
        </w:rPr>
        <w:tab/>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408"/>
        <w:gridCol w:w="270"/>
        <w:gridCol w:w="270"/>
        <w:gridCol w:w="270"/>
        <w:gridCol w:w="270"/>
        <w:gridCol w:w="270"/>
        <w:gridCol w:w="540"/>
        <w:gridCol w:w="630"/>
      </w:tblGrid>
      <w:tr w:rsidR="00BD5FD9" w:rsidTr="008E5EA2">
        <w:tblPrEx>
          <w:tblCellMar>
            <w:top w:w="0" w:type="dxa"/>
            <w:bottom w:w="0" w:type="dxa"/>
          </w:tblCellMar>
        </w:tblPrEx>
        <w:tc>
          <w:tcPr>
            <w:tcW w:w="6408" w:type="dxa"/>
          </w:tcPr>
          <w:p w:rsidR="00BD5FD9" w:rsidRDefault="00BD5FD9" w:rsidP="008E5EA2">
            <w:pPr>
              <w:rPr>
                <w:rFonts w:ascii="Arial" w:hAnsi="Arial"/>
                <w:sz w:val="22"/>
                <w:lang w:val="en-US"/>
              </w:rPr>
            </w:pPr>
            <w:r>
              <w:rPr>
                <w:rFonts w:ascii="Arial" w:hAnsi="Arial"/>
                <w:b/>
                <w:sz w:val="22"/>
              </w:rPr>
              <w:t>Please consider the performance for the financial year 1999-2000.</w:t>
            </w:r>
          </w:p>
        </w:tc>
        <w:tc>
          <w:tcPr>
            <w:tcW w:w="270" w:type="dxa"/>
          </w:tcPr>
          <w:p w:rsidR="00BD5FD9" w:rsidRDefault="00BD5FD9" w:rsidP="008E5EA2">
            <w:pPr>
              <w:rPr>
                <w:rFonts w:ascii="Arial" w:hAnsi="Arial"/>
                <w:b/>
                <w:sz w:val="22"/>
                <w:lang w:val="en-US"/>
              </w:rPr>
            </w:pPr>
            <w:r>
              <w:rPr>
                <w:rFonts w:ascii="Arial" w:hAnsi="Arial"/>
                <w:b/>
                <w:sz w:val="22"/>
                <w:lang w:val="en-US"/>
              </w:rPr>
              <w:t>1</w:t>
            </w:r>
          </w:p>
        </w:tc>
        <w:tc>
          <w:tcPr>
            <w:tcW w:w="270" w:type="dxa"/>
          </w:tcPr>
          <w:p w:rsidR="00BD5FD9" w:rsidRDefault="00BD5FD9" w:rsidP="008E5EA2">
            <w:pPr>
              <w:rPr>
                <w:rFonts w:ascii="Arial" w:hAnsi="Arial"/>
                <w:b/>
                <w:sz w:val="22"/>
                <w:lang w:val="en-US"/>
              </w:rPr>
            </w:pPr>
            <w:r>
              <w:rPr>
                <w:rFonts w:ascii="Arial" w:hAnsi="Arial"/>
                <w:b/>
                <w:sz w:val="22"/>
                <w:lang w:val="en-US"/>
              </w:rPr>
              <w:t>2</w:t>
            </w:r>
          </w:p>
        </w:tc>
        <w:tc>
          <w:tcPr>
            <w:tcW w:w="270" w:type="dxa"/>
          </w:tcPr>
          <w:p w:rsidR="00BD5FD9" w:rsidRDefault="00BD5FD9" w:rsidP="008E5EA2">
            <w:pPr>
              <w:rPr>
                <w:rFonts w:ascii="Arial" w:hAnsi="Arial"/>
                <w:b/>
                <w:sz w:val="22"/>
                <w:lang w:val="en-US"/>
              </w:rPr>
            </w:pPr>
            <w:r>
              <w:rPr>
                <w:rFonts w:ascii="Arial" w:hAnsi="Arial"/>
                <w:b/>
                <w:sz w:val="22"/>
                <w:lang w:val="en-US"/>
              </w:rPr>
              <w:t>3</w:t>
            </w:r>
          </w:p>
        </w:tc>
        <w:tc>
          <w:tcPr>
            <w:tcW w:w="270" w:type="dxa"/>
          </w:tcPr>
          <w:p w:rsidR="00BD5FD9" w:rsidRDefault="00BD5FD9" w:rsidP="008E5EA2">
            <w:pPr>
              <w:rPr>
                <w:rFonts w:ascii="Arial" w:hAnsi="Arial"/>
                <w:b/>
                <w:sz w:val="22"/>
                <w:lang w:val="en-US"/>
              </w:rPr>
            </w:pPr>
            <w:r>
              <w:rPr>
                <w:rFonts w:ascii="Arial" w:hAnsi="Arial"/>
                <w:b/>
                <w:sz w:val="22"/>
                <w:lang w:val="en-US"/>
              </w:rPr>
              <w:t>4</w:t>
            </w:r>
          </w:p>
        </w:tc>
        <w:tc>
          <w:tcPr>
            <w:tcW w:w="270" w:type="dxa"/>
          </w:tcPr>
          <w:p w:rsidR="00BD5FD9" w:rsidRDefault="00BD5FD9" w:rsidP="008E5EA2">
            <w:pPr>
              <w:rPr>
                <w:rFonts w:ascii="Arial" w:hAnsi="Arial"/>
                <w:b/>
                <w:sz w:val="22"/>
                <w:lang w:val="en-US"/>
              </w:rPr>
            </w:pPr>
            <w:r>
              <w:rPr>
                <w:rFonts w:ascii="Arial" w:hAnsi="Arial"/>
                <w:b/>
                <w:sz w:val="22"/>
                <w:lang w:val="en-US"/>
              </w:rPr>
              <w:t>5</w:t>
            </w:r>
          </w:p>
        </w:tc>
        <w:tc>
          <w:tcPr>
            <w:tcW w:w="540" w:type="dxa"/>
          </w:tcPr>
          <w:p w:rsidR="00BD5FD9" w:rsidRDefault="00BD5FD9" w:rsidP="008E5EA2">
            <w:pPr>
              <w:rPr>
                <w:rFonts w:ascii="Arial" w:hAnsi="Arial"/>
                <w:b/>
                <w:sz w:val="22"/>
                <w:lang w:val="en-US"/>
              </w:rPr>
            </w:pPr>
            <w:r>
              <w:rPr>
                <w:rFonts w:ascii="Arial" w:hAnsi="Arial"/>
                <w:b/>
                <w:sz w:val="22"/>
                <w:lang w:val="en-US"/>
              </w:rPr>
              <w:t>NA</w:t>
            </w:r>
          </w:p>
        </w:tc>
        <w:tc>
          <w:tcPr>
            <w:tcW w:w="630" w:type="dxa"/>
          </w:tcPr>
          <w:p w:rsidR="00BD5FD9" w:rsidRDefault="00BD5FD9" w:rsidP="008E5EA2">
            <w:pPr>
              <w:rPr>
                <w:rFonts w:ascii="Arial" w:hAnsi="Arial"/>
                <w:b/>
                <w:sz w:val="22"/>
                <w:lang w:val="en-US"/>
              </w:rPr>
            </w:pPr>
            <w:r>
              <w:rPr>
                <w:rFonts w:ascii="Arial" w:hAnsi="Arial"/>
                <w:b/>
                <w:sz w:val="22"/>
                <w:lang w:val="en-US"/>
              </w:rPr>
              <w:t>NV</w:t>
            </w:r>
          </w:p>
        </w:tc>
      </w:tr>
      <w:tr w:rsidR="00BD5FD9" w:rsidTr="008E5EA2">
        <w:tblPrEx>
          <w:tblCellMar>
            <w:top w:w="0" w:type="dxa"/>
            <w:bottom w:w="0" w:type="dxa"/>
          </w:tblCellMar>
        </w:tblPrEx>
        <w:tc>
          <w:tcPr>
            <w:tcW w:w="6408" w:type="dxa"/>
          </w:tcPr>
          <w:p w:rsidR="00BD5FD9" w:rsidRDefault="00BD5FD9" w:rsidP="00227AB3">
            <w:pPr>
              <w:numPr>
                <w:ilvl w:val="0"/>
                <w:numId w:val="181"/>
              </w:numPr>
              <w:rPr>
                <w:rFonts w:ascii="Arial" w:hAnsi="Arial"/>
                <w:sz w:val="22"/>
                <w:lang w:val="en-US"/>
              </w:rPr>
            </w:pPr>
            <w:r>
              <w:rPr>
                <w:rFonts w:ascii="Arial" w:hAnsi="Arial"/>
                <w:sz w:val="22"/>
                <w:lang w:val="en-US"/>
              </w:rPr>
              <w:t>How effective is your information system in tackling problems related to customer management?</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08" w:type="dxa"/>
          </w:tcPr>
          <w:p w:rsidR="00BD5FD9" w:rsidRDefault="00BD5FD9" w:rsidP="00227AB3">
            <w:pPr>
              <w:numPr>
                <w:ilvl w:val="0"/>
                <w:numId w:val="181"/>
              </w:numPr>
              <w:rPr>
                <w:rFonts w:ascii="Arial" w:hAnsi="Arial"/>
                <w:sz w:val="22"/>
                <w:lang w:val="en-US"/>
              </w:rPr>
            </w:pPr>
            <w:r>
              <w:rPr>
                <w:rFonts w:ascii="Arial" w:hAnsi="Arial"/>
                <w:sz w:val="22"/>
                <w:lang w:val="en-US"/>
              </w:rPr>
              <w:t>How do you rate event diagram, which is supplied by us to represent the customer management system?</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08" w:type="dxa"/>
          </w:tcPr>
          <w:p w:rsidR="00BD5FD9" w:rsidRDefault="00BD5FD9" w:rsidP="00227AB3">
            <w:pPr>
              <w:numPr>
                <w:ilvl w:val="0"/>
                <w:numId w:val="181"/>
              </w:numPr>
              <w:rPr>
                <w:rFonts w:ascii="Arial" w:hAnsi="Arial"/>
                <w:sz w:val="22"/>
                <w:lang w:val="en-US"/>
              </w:rPr>
            </w:pPr>
            <w:r>
              <w:rPr>
                <w:rFonts w:ascii="Arial" w:hAnsi="Arial"/>
                <w:sz w:val="22"/>
                <w:lang w:val="en-US"/>
              </w:rPr>
              <w:t>How effective is your planning for capacity and materials for supplier?</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08" w:type="dxa"/>
          </w:tcPr>
          <w:p w:rsidR="00BD5FD9" w:rsidRDefault="00BD5FD9" w:rsidP="00227AB3">
            <w:pPr>
              <w:numPr>
                <w:ilvl w:val="0"/>
                <w:numId w:val="181"/>
              </w:numPr>
              <w:rPr>
                <w:rFonts w:ascii="Arial" w:hAnsi="Arial"/>
                <w:sz w:val="22"/>
                <w:lang w:val="en-US"/>
              </w:rPr>
            </w:pPr>
            <w:r>
              <w:rPr>
                <w:rFonts w:ascii="Arial" w:hAnsi="Arial"/>
                <w:sz w:val="22"/>
                <w:lang w:val="en-US"/>
              </w:rPr>
              <w:t>How much are you dependent on information from other departments?</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08" w:type="dxa"/>
          </w:tcPr>
          <w:p w:rsidR="00BD5FD9" w:rsidRDefault="00BD5FD9" w:rsidP="00227AB3">
            <w:pPr>
              <w:numPr>
                <w:ilvl w:val="0"/>
                <w:numId w:val="181"/>
              </w:numPr>
              <w:rPr>
                <w:rFonts w:ascii="Arial" w:hAnsi="Arial"/>
                <w:sz w:val="22"/>
                <w:lang w:val="en-US"/>
              </w:rPr>
            </w:pPr>
            <w:r>
              <w:rPr>
                <w:rFonts w:ascii="Arial" w:hAnsi="Arial"/>
                <w:sz w:val="22"/>
                <w:lang w:val="en-US"/>
              </w:rPr>
              <w:t>How effective is your customer manipulation system to take care of unforeseen problems?</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08" w:type="dxa"/>
          </w:tcPr>
          <w:p w:rsidR="00BD5FD9" w:rsidRDefault="00BD5FD9" w:rsidP="00227AB3">
            <w:pPr>
              <w:numPr>
                <w:ilvl w:val="0"/>
                <w:numId w:val="181"/>
              </w:numPr>
              <w:rPr>
                <w:rFonts w:ascii="Arial" w:hAnsi="Arial"/>
                <w:sz w:val="22"/>
                <w:lang w:val="en-US"/>
              </w:rPr>
            </w:pPr>
            <w:r>
              <w:rPr>
                <w:rFonts w:ascii="Arial" w:hAnsi="Arial"/>
                <w:sz w:val="22"/>
                <w:lang w:val="en-US"/>
              </w:rPr>
              <w:t>How effectively you are informed about exact production status of customers' factory?</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08" w:type="dxa"/>
          </w:tcPr>
          <w:p w:rsidR="00BD5FD9" w:rsidRDefault="00BD5FD9" w:rsidP="00227AB3">
            <w:pPr>
              <w:numPr>
                <w:ilvl w:val="0"/>
                <w:numId w:val="181"/>
              </w:numPr>
              <w:rPr>
                <w:rFonts w:ascii="Arial" w:hAnsi="Arial"/>
                <w:sz w:val="22"/>
                <w:lang w:val="en-US"/>
              </w:rPr>
            </w:pPr>
            <w:r>
              <w:rPr>
                <w:rFonts w:ascii="Arial" w:hAnsi="Arial"/>
                <w:sz w:val="22"/>
                <w:lang w:val="en-US"/>
              </w:rPr>
              <w:t>How effectively are you informed about market problems of your customer?</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08" w:type="dxa"/>
          </w:tcPr>
          <w:p w:rsidR="00BD5FD9" w:rsidRDefault="00BD5FD9" w:rsidP="00227AB3">
            <w:pPr>
              <w:numPr>
                <w:ilvl w:val="0"/>
                <w:numId w:val="181"/>
              </w:numPr>
              <w:rPr>
                <w:rFonts w:ascii="Arial" w:hAnsi="Arial"/>
                <w:sz w:val="22"/>
                <w:lang w:val="en-US"/>
              </w:rPr>
            </w:pPr>
            <w:r>
              <w:rPr>
                <w:rFonts w:ascii="Arial" w:hAnsi="Arial"/>
                <w:sz w:val="22"/>
                <w:lang w:val="en-US"/>
              </w:rPr>
              <w:t>How effectively are you informed about processing problems of customer’s production unit?</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08" w:type="dxa"/>
          </w:tcPr>
          <w:p w:rsidR="00BD5FD9" w:rsidRDefault="00BD5FD9" w:rsidP="00227AB3">
            <w:pPr>
              <w:numPr>
                <w:ilvl w:val="0"/>
                <w:numId w:val="181"/>
              </w:numPr>
              <w:rPr>
                <w:rFonts w:ascii="Arial" w:hAnsi="Arial"/>
                <w:sz w:val="22"/>
                <w:lang w:val="en-US"/>
              </w:rPr>
            </w:pPr>
            <w:r>
              <w:rPr>
                <w:rFonts w:ascii="Arial" w:hAnsi="Arial"/>
                <w:sz w:val="22"/>
                <w:lang w:val="en-US"/>
              </w:rPr>
              <w:t>How does your customer rate you compared to his other supplier?</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08" w:type="dxa"/>
          </w:tcPr>
          <w:p w:rsidR="00BD5FD9" w:rsidRDefault="00BD5FD9" w:rsidP="00227AB3">
            <w:pPr>
              <w:numPr>
                <w:ilvl w:val="0"/>
                <w:numId w:val="181"/>
              </w:numPr>
              <w:rPr>
                <w:rFonts w:ascii="Arial" w:hAnsi="Arial"/>
                <w:sz w:val="22"/>
                <w:lang w:val="en-US"/>
              </w:rPr>
            </w:pPr>
            <w:r>
              <w:rPr>
                <w:rFonts w:ascii="Arial" w:hAnsi="Arial"/>
                <w:sz w:val="22"/>
                <w:lang w:val="en-US"/>
              </w:rPr>
              <w:t>How much are you dependent on computer for your information needs?</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08" w:type="dxa"/>
          </w:tcPr>
          <w:p w:rsidR="00BD5FD9" w:rsidRDefault="00BD5FD9" w:rsidP="00227AB3">
            <w:pPr>
              <w:numPr>
                <w:ilvl w:val="0"/>
                <w:numId w:val="181"/>
              </w:numPr>
              <w:rPr>
                <w:rFonts w:ascii="Arial" w:hAnsi="Arial"/>
                <w:sz w:val="22"/>
                <w:lang w:val="en-US"/>
              </w:rPr>
            </w:pPr>
            <w:r>
              <w:rPr>
                <w:rFonts w:ascii="Arial" w:hAnsi="Arial"/>
                <w:sz w:val="22"/>
                <w:lang w:val="en-US"/>
              </w:rPr>
              <w:t>How much are you dependent on internet for your business?</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r>
    </w:tbl>
    <w:p w:rsidR="00BD5FD9" w:rsidRDefault="00BD5FD9" w:rsidP="00BD5FD9">
      <w:pPr>
        <w:jc w:val="center"/>
        <w:rPr>
          <w:rFonts w:ascii="Arial" w:hAnsi="Arial"/>
          <w:sz w:val="22"/>
          <w:lang w:val="en-US"/>
        </w:rPr>
      </w:pPr>
    </w:p>
    <w:p w:rsidR="00BD5FD9" w:rsidRDefault="00BD5FD9" w:rsidP="00BD5FD9">
      <w:pPr>
        <w:rPr>
          <w:rFonts w:ascii="Arial" w:hAnsi="Arial"/>
          <w:b/>
          <w:sz w:val="22"/>
          <w:lang w:val="en-US"/>
        </w:rPr>
      </w:pPr>
      <w:r>
        <w:rPr>
          <w:rFonts w:ascii="Arial" w:hAnsi="Arial"/>
          <w:sz w:val="22"/>
          <w:lang w:val="en-US"/>
        </w:rPr>
        <w:br w:type="page"/>
      </w:r>
      <w:r>
        <w:rPr>
          <w:rFonts w:ascii="Arial" w:hAnsi="Arial"/>
          <w:b/>
          <w:sz w:val="22"/>
          <w:lang w:val="en-US"/>
        </w:rPr>
        <w:lastRenderedPageBreak/>
        <w:t xml:space="preserve">Customer Management </w:t>
      </w:r>
    </w:p>
    <w:p w:rsidR="00BD5FD9" w:rsidRDefault="00BD5FD9" w:rsidP="00BD5FD9">
      <w:pPr>
        <w:jc w:val="center"/>
        <w:rPr>
          <w:rFonts w:ascii="Arial" w:hAnsi="Arial"/>
          <w:b/>
          <w:sz w:val="22"/>
          <w:lang w:val="en-US"/>
        </w:rPr>
      </w:pPr>
    </w:p>
    <w:p w:rsidR="00BD5FD9" w:rsidRDefault="00BD5FD9" w:rsidP="00BD5FD9">
      <w:pPr>
        <w:ind w:right="-1260"/>
        <w:rPr>
          <w:rFonts w:ascii="Arial" w:hAnsi="Arial"/>
          <w:b/>
          <w:sz w:val="22"/>
        </w:rPr>
      </w:pPr>
      <w:r>
        <w:rPr>
          <w:rFonts w:ascii="Arial" w:hAnsi="Arial"/>
          <w:b/>
          <w:sz w:val="22"/>
        </w:rPr>
        <w:t xml:space="preserve">Response to be recorded in Percentage. </w:t>
      </w:r>
    </w:p>
    <w:p w:rsidR="00BD5FD9" w:rsidRDefault="00BD5FD9" w:rsidP="00BD5FD9">
      <w:pPr>
        <w:ind w:right="-1260"/>
        <w:rPr>
          <w:rFonts w:ascii="Arial" w:hAnsi="Arial"/>
          <w:b/>
          <w:sz w:val="22"/>
        </w:rPr>
      </w:pPr>
      <w:r>
        <w:rPr>
          <w:rFonts w:ascii="Arial" w:hAnsi="Arial"/>
          <w:b/>
          <w:sz w:val="22"/>
        </w:rPr>
        <w:t>(Calculate the ratio for the specific reason and multiply with 100)</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38"/>
        <w:gridCol w:w="2070"/>
        <w:gridCol w:w="6030"/>
      </w:tblGrid>
      <w:tr w:rsidR="00BD5FD9" w:rsidTr="008E5EA2">
        <w:tblPrEx>
          <w:tblCellMar>
            <w:top w:w="0" w:type="dxa"/>
            <w:bottom w:w="0" w:type="dxa"/>
          </w:tblCellMar>
        </w:tblPrEx>
        <w:tc>
          <w:tcPr>
            <w:tcW w:w="738" w:type="dxa"/>
          </w:tcPr>
          <w:p w:rsidR="00BD5FD9" w:rsidRDefault="00BD5FD9" w:rsidP="008E5EA2">
            <w:pPr>
              <w:rPr>
                <w:rFonts w:ascii="Arial" w:hAnsi="Arial"/>
                <w:b/>
                <w:sz w:val="22"/>
                <w:lang w:val="en-US"/>
              </w:rPr>
            </w:pPr>
            <w:r>
              <w:rPr>
                <w:rFonts w:ascii="Arial" w:hAnsi="Arial"/>
                <w:b/>
                <w:sz w:val="22"/>
                <w:lang w:val="en-US"/>
              </w:rPr>
              <w:t>NA</w:t>
            </w:r>
          </w:p>
        </w:tc>
        <w:tc>
          <w:tcPr>
            <w:tcW w:w="2070" w:type="dxa"/>
          </w:tcPr>
          <w:p w:rsidR="00BD5FD9" w:rsidRDefault="00BD5FD9" w:rsidP="008E5EA2">
            <w:pPr>
              <w:rPr>
                <w:rFonts w:ascii="Arial" w:hAnsi="Arial"/>
                <w:b/>
                <w:sz w:val="22"/>
                <w:lang w:val="en-US"/>
              </w:rPr>
            </w:pPr>
            <w:r>
              <w:rPr>
                <w:rFonts w:ascii="Arial" w:hAnsi="Arial"/>
                <w:b/>
                <w:sz w:val="22"/>
                <w:lang w:val="en-US"/>
              </w:rPr>
              <w:t>Not Applicable</w:t>
            </w:r>
          </w:p>
        </w:tc>
        <w:tc>
          <w:tcPr>
            <w:tcW w:w="6030" w:type="dxa"/>
          </w:tcPr>
          <w:p w:rsidR="00BD5FD9" w:rsidRDefault="00BD5FD9" w:rsidP="008E5EA2">
            <w:pPr>
              <w:rPr>
                <w:rFonts w:ascii="Arial" w:hAnsi="Arial"/>
                <w:b/>
                <w:sz w:val="22"/>
                <w:lang w:val="en-US"/>
              </w:rPr>
            </w:pPr>
            <w:r>
              <w:rPr>
                <w:rFonts w:ascii="Arial" w:hAnsi="Arial"/>
                <w:b/>
                <w:sz w:val="22"/>
                <w:lang w:val="en-US"/>
              </w:rPr>
              <w:t>Tick in this column if the point it not relevant to your industry</w:t>
            </w:r>
          </w:p>
        </w:tc>
      </w:tr>
      <w:tr w:rsidR="00BD5FD9" w:rsidTr="008E5EA2">
        <w:tblPrEx>
          <w:tblCellMar>
            <w:top w:w="0" w:type="dxa"/>
            <w:bottom w:w="0" w:type="dxa"/>
          </w:tblCellMar>
        </w:tblPrEx>
        <w:tc>
          <w:tcPr>
            <w:tcW w:w="738" w:type="dxa"/>
          </w:tcPr>
          <w:p w:rsidR="00BD5FD9" w:rsidRDefault="00BD5FD9" w:rsidP="008E5EA2">
            <w:pPr>
              <w:rPr>
                <w:rFonts w:ascii="Arial" w:hAnsi="Arial"/>
                <w:b/>
                <w:sz w:val="22"/>
                <w:lang w:val="en-US"/>
              </w:rPr>
            </w:pPr>
            <w:r>
              <w:rPr>
                <w:rFonts w:ascii="Arial" w:hAnsi="Arial"/>
                <w:b/>
                <w:sz w:val="22"/>
                <w:lang w:val="en-US"/>
              </w:rPr>
              <w:t>NV</w:t>
            </w:r>
          </w:p>
        </w:tc>
        <w:tc>
          <w:tcPr>
            <w:tcW w:w="2070" w:type="dxa"/>
          </w:tcPr>
          <w:p w:rsidR="00BD5FD9" w:rsidRDefault="00BD5FD9" w:rsidP="008E5EA2">
            <w:pPr>
              <w:rPr>
                <w:rFonts w:ascii="Arial" w:hAnsi="Arial"/>
                <w:b/>
                <w:sz w:val="22"/>
                <w:lang w:val="en-US"/>
              </w:rPr>
            </w:pPr>
            <w:r>
              <w:rPr>
                <w:rFonts w:ascii="Arial" w:hAnsi="Arial"/>
                <w:b/>
                <w:sz w:val="22"/>
                <w:lang w:val="en-US"/>
              </w:rPr>
              <w:t>Not Available</w:t>
            </w:r>
          </w:p>
        </w:tc>
        <w:tc>
          <w:tcPr>
            <w:tcW w:w="6030" w:type="dxa"/>
          </w:tcPr>
          <w:p w:rsidR="00BD5FD9" w:rsidRDefault="00BD5FD9" w:rsidP="008E5EA2">
            <w:pPr>
              <w:rPr>
                <w:rFonts w:ascii="Arial" w:hAnsi="Arial"/>
                <w:b/>
                <w:sz w:val="22"/>
                <w:lang w:val="en-US"/>
              </w:rPr>
            </w:pPr>
            <w:r>
              <w:rPr>
                <w:rFonts w:ascii="Arial" w:hAnsi="Arial"/>
                <w:b/>
                <w:sz w:val="22"/>
                <w:lang w:val="en-US"/>
              </w:rPr>
              <w:t>Tick in this column if information related to the point is not available</w:t>
            </w:r>
          </w:p>
        </w:tc>
      </w:tr>
    </w:tbl>
    <w:p w:rsidR="00BD5FD9" w:rsidRDefault="00BD5FD9" w:rsidP="00BD5FD9">
      <w:pPr>
        <w:ind w:left="3600" w:right="-1260" w:firstLine="720"/>
        <w:rPr>
          <w:rFonts w:ascii="Arial" w:hAnsi="Arial"/>
          <w:sz w:val="22"/>
        </w:rPr>
      </w:pPr>
      <w:r>
        <w:rPr>
          <w:rFonts w:ascii="Arial" w:hAnsi="Arial"/>
          <w:sz w:val="22"/>
        </w:rPr>
        <w:tab/>
      </w:r>
      <w:r>
        <w:rPr>
          <w:rFonts w:ascii="Arial" w:hAnsi="Arial"/>
          <w:b/>
          <w:sz w:val="22"/>
        </w:rPr>
        <w:tab/>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308"/>
        <w:gridCol w:w="360"/>
        <w:gridCol w:w="540"/>
        <w:gridCol w:w="630"/>
      </w:tblGrid>
      <w:tr w:rsidR="00BD5FD9" w:rsidTr="008E5EA2">
        <w:tblPrEx>
          <w:tblCellMar>
            <w:top w:w="0" w:type="dxa"/>
            <w:bottom w:w="0" w:type="dxa"/>
          </w:tblCellMar>
        </w:tblPrEx>
        <w:tc>
          <w:tcPr>
            <w:tcW w:w="7308" w:type="dxa"/>
          </w:tcPr>
          <w:p w:rsidR="00BD5FD9" w:rsidRDefault="00BD5FD9" w:rsidP="008E5EA2">
            <w:pPr>
              <w:rPr>
                <w:rFonts w:ascii="Arial" w:hAnsi="Arial"/>
                <w:sz w:val="22"/>
              </w:rPr>
            </w:pPr>
            <w:r>
              <w:rPr>
                <w:rFonts w:ascii="Arial" w:hAnsi="Arial"/>
                <w:b/>
                <w:sz w:val="22"/>
              </w:rPr>
              <w:t>Please consider the performance for the financial year 1999-2000.</w:t>
            </w:r>
          </w:p>
        </w:tc>
        <w:tc>
          <w:tcPr>
            <w:tcW w:w="360" w:type="dxa"/>
          </w:tcPr>
          <w:p w:rsidR="00BD5FD9" w:rsidRDefault="00BD5FD9" w:rsidP="008E5EA2">
            <w:pPr>
              <w:rPr>
                <w:rFonts w:ascii="Arial" w:hAnsi="Arial"/>
                <w:sz w:val="22"/>
              </w:rPr>
            </w:pPr>
            <w:r>
              <w:rPr>
                <w:rFonts w:ascii="Arial" w:hAnsi="Arial"/>
                <w:b/>
                <w:sz w:val="22"/>
              </w:rPr>
              <w:t>%</w:t>
            </w:r>
          </w:p>
        </w:tc>
        <w:tc>
          <w:tcPr>
            <w:tcW w:w="540" w:type="dxa"/>
          </w:tcPr>
          <w:p w:rsidR="00BD5FD9" w:rsidRDefault="00BD5FD9" w:rsidP="008E5EA2">
            <w:pPr>
              <w:rPr>
                <w:rFonts w:ascii="Arial" w:hAnsi="Arial"/>
                <w:sz w:val="22"/>
              </w:rPr>
            </w:pPr>
            <w:r>
              <w:rPr>
                <w:rFonts w:ascii="Arial" w:hAnsi="Arial"/>
                <w:b/>
                <w:sz w:val="22"/>
              </w:rPr>
              <w:t>NA</w:t>
            </w:r>
          </w:p>
        </w:tc>
        <w:tc>
          <w:tcPr>
            <w:tcW w:w="630" w:type="dxa"/>
          </w:tcPr>
          <w:p w:rsidR="00BD5FD9" w:rsidRDefault="00BD5FD9" w:rsidP="008E5EA2">
            <w:pPr>
              <w:rPr>
                <w:rFonts w:ascii="Arial" w:hAnsi="Arial"/>
                <w:b/>
                <w:sz w:val="22"/>
              </w:rPr>
            </w:pPr>
            <w:r>
              <w:rPr>
                <w:rFonts w:ascii="Arial" w:hAnsi="Arial"/>
                <w:b/>
                <w:sz w:val="22"/>
              </w:rPr>
              <w:t>NV</w:t>
            </w:r>
          </w:p>
        </w:tc>
      </w:tr>
      <w:tr w:rsidR="00BD5FD9" w:rsidTr="008E5EA2">
        <w:tblPrEx>
          <w:tblCellMar>
            <w:top w:w="0" w:type="dxa"/>
            <w:bottom w:w="0" w:type="dxa"/>
          </w:tblCellMar>
        </w:tblPrEx>
        <w:tc>
          <w:tcPr>
            <w:tcW w:w="7308" w:type="dxa"/>
          </w:tcPr>
          <w:p w:rsidR="00BD5FD9" w:rsidRDefault="00BD5FD9" w:rsidP="00227AB3">
            <w:pPr>
              <w:numPr>
                <w:ilvl w:val="0"/>
                <w:numId w:val="168"/>
              </w:numPr>
              <w:rPr>
                <w:rFonts w:ascii="Arial" w:hAnsi="Arial"/>
                <w:sz w:val="22"/>
              </w:rPr>
            </w:pPr>
            <w:r>
              <w:rPr>
                <w:rFonts w:ascii="Arial" w:hAnsi="Arial"/>
                <w:sz w:val="22"/>
              </w:rPr>
              <w:t>What is the total time for which machines are stopped because of non-availability of customer? (stopped time / planned running time)</w:t>
            </w:r>
          </w:p>
        </w:tc>
        <w:tc>
          <w:tcPr>
            <w:tcW w:w="36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68"/>
              </w:numPr>
              <w:rPr>
                <w:rFonts w:ascii="Arial" w:hAnsi="Arial"/>
                <w:sz w:val="22"/>
              </w:rPr>
            </w:pPr>
            <w:r>
              <w:rPr>
                <w:rFonts w:ascii="Arial" w:hAnsi="Arial"/>
                <w:sz w:val="22"/>
              </w:rPr>
              <w:t>How many times do you face problems because of not delivering the order as planned? (orders delayed / orders delivered on time)</w:t>
            </w:r>
          </w:p>
        </w:tc>
        <w:tc>
          <w:tcPr>
            <w:tcW w:w="36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68"/>
              </w:numPr>
              <w:rPr>
                <w:rFonts w:ascii="Arial" w:hAnsi="Arial"/>
                <w:sz w:val="22"/>
              </w:rPr>
            </w:pPr>
            <w:r>
              <w:rPr>
                <w:rFonts w:ascii="Arial" w:hAnsi="Arial"/>
                <w:sz w:val="22"/>
                <w:lang w:val="en-US"/>
              </w:rPr>
              <w:t>What is the number of orders sold with discount due to incorrect coordination of information? (discounted orders / total orders)</w:t>
            </w:r>
          </w:p>
        </w:tc>
        <w:tc>
          <w:tcPr>
            <w:tcW w:w="36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68"/>
              </w:numPr>
              <w:rPr>
                <w:rFonts w:ascii="Arial" w:hAnsi="Arial"/>
                <w:sz w:val="22"/>
              </w:rPr>
            </w:pPr>
            <w:r>
              <w:rPr>
                <w:rFonts w:ascii="Arial" w:hAnsi="Arial"/>
                <w:sz w:val="22"/>
                <w:lang w:val="en-US"/>
              </w:rPr>
              <w:t xml:space="preserve">How much is probable loss because of price cuts? (discount value / planned sales value) </w:t>
            </w:r>
          </w:p>
        </w:tc>
        <w:tc>
          <w:tcPr>
            <w:tcW w:w="36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68"/>
              </w:numPr>
              <w:rPr>
                <w:rFonts w:ascii="Arial" w:hAnsi="Arial"/>
                <w:sz w:val="22"/>
              </w:rPr>
            </w:pPr>
            <w:r>
              <w:rPr>
                <w:rFonts w:ascii="Arial" w:hAnsi="Arial"/>
                <w:sz w:val="22"/>
                <w:lang w:val="en-US"/>
              </w:rPr>
              <w:t>What is the number of orders sold with discount because of surplus production? (discounted orders / total orders)</w:t>
            </w:r>
          </w:p>
        </w:tc>
        <w:tc>
          <w:tcPr>
            <w:tcW w:w="36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68"/>
              </w:numPr>
              <w:rPr>
                <w:rFonts w:ascii="Arial" w:hAnsi="Arial"/>
                <w:sz w:val="22"/>
              </w:rPr>
            </w:pPr>
            <w:r>
              <w:rPr>
                <w:rFonts w:ascii="Arial" w:hAnsi="Arial"/>
                <w:sz w:val="22"/>
                <w:lang w:val="en-US"/>
              </w:rPr>
              <w:t>How much is probable loss because of such price cuts? (discount value / planned sales value)</w:t>
            </w:r>
          </w:p>
        </w:tc>
        <w:tc>
          <w:tcPr>
            <w:tcW w:w="36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68"/>
              </w:numPr>
              <w:rPr>
                <w:rFonts w:ascii="Arial" w:hAnsi="Arial"/>
                <w:sz w:val="22"/>
              </w:rPr>
            </w:pPr>
            <w:r>
              <w:rPr>
                <w:rFonts w:ascii="Arial" w:hAnsi="Arial"/>
                <w:sz w:val="22"/>
              </w:rPr>
              <w:t>How many times do you recompile information from other departments by using your own staff? (recompiled documents/total documents from other departments)</w:t>
            </w:r>
          </w:p>
        </w:tc>
        <w:tc>
          <w:tcPr>
            <w:tcW w:w="36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68"/>
              </w:numPr>
              <w:rPr>
                <w:rFonts w:ascii="Arial" w:hAnsi="Arial"/>
                <w:sz w:val="22"/>
              </w:rPr>
            </w:pPr>
            <w:r>
              <w:rPr>
                <w:rFonts w:ascii="Arial" w:hAnsi="Arial"/>
                <w:sz w:val="22"/>
              </w:rPr>
              <w:t>How much of department's time is wasted in such activities?</w:t>
            </w:r>
          </w:p>
          <w:p w:rsidR="00BD5FD9" w:rsidRDefault="00BD5FD9" w:rsidP="008E5EA2">
            <w:pPr>
              <w:rPr>
                <w:rFonts w:ascii="Arial" w:hAnsi="Arial"/>
                <w:sz w:val="22"/>
              </w:rPr>
            </w:pPr>
            <w:r>
              <w:rPr>
                <w:rFonts w:ascii="Arial" w:hAnsi="Arial"/>
                <w:sz w:val="22"/>
              </w:rPr>
              <w:t xml:space="preserve">     (time spent on recompiling / total working time)</w:t>
            </w:r>
          </w:p>
        </w:tc>
        <w:tc>
          <w:tcPr>
            <w:tcW w:w="36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68"/>
              </w:numPr>
              <w:rPr>
                <w:rFonts w:ascii="Arial" w:hAnsi="Arial"/>
                <w:sz w:val="22"/>
              </w:rPr>
            </w:pPr>
            <w:r>
              <w:rPr>
                <w:rFonts w:ascii="Arial" w:hAnsi="Arial"/>
                <w:sz w:val="22"/>
              </w:rPr>
              <w:t>How much time is wasted in doing adjustments in production changes due to unplanned orders? (Extra setting and cleaning time / total production time)</w:t>
            </w:r>
          </w:p>
        </w:tc>
        <w:tc>
          <w:tcPr>
            <w:tcW w:w="36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68"/>
              </w:numPr>
              <w:rPr>
                <w:rFonts w:ascii="Arial" w:hAnsi="Arial"/>
                <w:sz w:val="22"/>
              </w:rPr>
            </w:pPr>
            <w:r>
              <w:rPr>
                <w:rFonts w:ascii="Arial" w:hAnsi="Arial"/>
                <w:sz w:val="22"/>
              </w:rPr>
              <w:t>How many visits on an average a customer has to make to get his complaint sorted? (customer visits related to complaints / total complaints)</w:t>
            </w:r>
          </w:p>
        </w:tc>
        <w:tc>
          <w:tcPr>
            <w:tcW w:w="36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68"/>
              </w:numPr>
              <w:rPr>
                <w:rFonts w:ascii="Arial" w:hAnsi="Arial"/>
                <w:sz w:val="22"/>
              </w:rPr>
            </w:pPr>
            <w:r>
              <w:rPr>
                <w:rFonts w:ascii="Arial" w:hAnsi="Arial"/>
                <w:sz w:val="22"/>
              </w:rPr>
              <w:t xml:space="preserve">How many of your staff can work on computer? </w:t>
            </w:r>
          </w:p>
          <w:p w:rsidR="00BD5FD9" w:rsidRDefault="00BD5FD9" w:rsidP="008E5EA2">
            <w:pPr>
              <w:rPr>
                <w:rFonts w:ascii="Arial" w:hAnsi="Arial"/>
                <w:sz w:val="22"/>
              </w:rPr>
            </w:pPr>
            <w:r>
              <w:rPr>
                <w:rFonts w:ascii="Arial" w:hAnsi="Arial"/>
                <w:sz w:val="22"/>
              </w:rPr>
              <w:t xml:space="preserve">      (computer literate workers / total workers)</w:t>
            </w:r>
          </w:p>
        </w:tc>
        <w:tc>
          <w:tcPr>
            <w:tcW w:w="36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68"/>
              </w:numPr>
              <w:rPr>
                <w:rFonts w:ascii="Arial" w:hAnsi="Arial"/>
                <w:sz w:val="22"/>
              </w:rPr>
            </w:pPr>
            <w:r>
              <w:rPr>
                <w:rFonts w:ascii="Arial" w:hAnsi="Arial"/>
                <w:sz w:val="22"/>
              </w:rPr>
              <w:t>How much of your work is still carried out manually?</w:t>
            </w:r>
          </w:p>
          <w:p w:rsidR="00BD5FD9" w:rsidRDefault="00BD5FD9" w:rsidP="008E5EA2">
            <w:pPr>
              <w:rPr>
                <w:rFonts w:ascii="Arial" w:hAnsi="Arial"/>
                <w:sz w:val="22"/>
              </w:rPr>
            </w:pPr>
            <w:r>
              <w:rPr>
                <w:rFonts w:ascii="Arial" w:hAnsi="Arial"/>
                <w:sz w:val="22"/>
              </w:rPr>
              <w:t xml:space="preserve">     (manually created documents / total documents)</w:t>
            </w:r>
          </w:p>
        </w:tc>
        <w:tc>
          <w:tcPr>
            <w:tcW w:w="36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68"/>
              </w:numPr>
              <w:rPr>
                <w:rFonts w:ascii="Arial" w:hAnsi="Arial"/>
                <w:sz w:val="22"/>
              </w:rPr>
            </w:pPr>
            <w:r>
              <w:rPr>
                <w:rFonts w:ascii="Arial" w:hAnsi="Arial"/>
                <w:sz w:val="22"/>
              </w:rPr>
              <w:t>How much of your business is carried through e-commerce in case you are making use of it? (sales value through e-commerce / total sales value)</w:t>
            </w:r>
          </w:p>
        </w:tc>
        <w:tc>
          <w:tcPr>
            <w:tcW w:w="36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bl>
    <w:p w:rsidR="00BD5FD9" w:rsidRDefault="00BD5FD9" w:rsidP="00BD5FD9">
      <w:pPr>
        <w:rPr>
          <w:rFonts w:ascii="Arial" w:hAnsi="Arial"/>
          <w:sz w:val="22"/>
        </w:rPr>
      </w:pPr>
    </w:p>
    <w:p w:rsidR="00BD5FD9" w:rsidRDefault="00BD5FD9" w:rsidP="00BD5FD9">
      <w:pPr>
        <w:rPr>
          <w:rFonts w:ascii="Arial" w:hAnsi="Arial"/>
          <w:b/>
          <w:sz w:val="22"/>
          <w:lang w:val="en-US"/>
        </w:rPr>
      </w:pPr>
      <w:r>
        <w:rPr>
          <w:rFonts w:ascii="Arial" w:hAnsi="Arial"/>
          <w:sz w:val="22"/>
          <w:lang w:val="en-US"/>
        </w:rPr>
        <w:br w:type="page"/>
      </w:r>
      <w:r>
        <w:rPr>
          <w:rFonts w:ascii="Arial" w:hAnsi="Arial"/>
          <w:b/>
          <w:sz w:val="22"/>
          <w:lang w:val="en-US"/>
        </w:rPr>
        <w:lastRenderedPageBreak/>
        <w:t xml:space="preserve">Customer Management  </w:t>
      </w:r>
      <w:r>
        <w:rPr>
          <w:rFonts w:ascii="Arial" w:hAnsi="Arial"/>
          <w:b/>
          <w:sz w:val="22"/>
          <w:lang w:val="en-US"/>
        </w:rPr>
        <w:tab/>
      </w:r>
      <w:r>
        <w:rPr>
          <w:rFonts w:ascii="Arial" w:hAnsi="Arial"/>
          <w:b/>
          <w:sz w:val="22"/>
          <w:lang w:val="en-US"/>
        </w:rPr>
        <w:tab/>
      </w:r>
      <w:r>
        <w:rPr>
          <w:rFonts w:ascii="Arial" w:hAnsi="Arial"/>
          <w:b/>
          <w:sz w:val="22"/>
          <w:lang w:val="en-US"/>
        </w:rPr>
        <w:tab/>
      </w:r>
      <w:r>
        <w:rPr>
          <w:rFonts w:ascii="Arial" w:hAnsi="Arial"/>
          <w:b/>
          <w:sz w:val="22"/>
          <w:lang w:val="en-US"/>
        </w:rPr>
        <w:tab/>
        <w:t>Please tick the appropriate column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668"/>
        <w:gridCol w:w="630"/>
        <w:gridCol w:w="540"/>
      </w:tblGrid>
      <w:tr w:rsidR="00BD5FD9" w:rsidTr="008E5EA2">
        <w:tblPrEx>
          <w:tblCellMar>
            <w:top w:w="0" w:type="dxa"/>
            <w:bottom w:w="0" w:type="dxa"/>
          </w:tblCellMar>
        </w:tblPrEx>
        <w:tc>
          <w:tcPr>
            <w:tcW w:w="7668" w:type="dxa"/>
          </w:tcPr>
          <w:p w:rsidR="00BD5FD9" w:rsidRDefault="00BD5FD9" w:rsidP="00227AB3">
            <w:pPr>
              <w:numPr>
                <w:ilvl w:val="0"/>
                <w:numId w:val="185"/>
              </w:numPr>
              <w:rPr>
                <w:rFonts w:ascii="Arial" w:hAnsi="Arial"/>
                <w:sz w:val="22"/>
                <w:lang w:val="en-US"/>
              </w:rPr>
            </w:pPr>
            <w:r>
              <w:rPr>
                <w:rFonts w:ascii="Arial" w:hAnsi="Arial"/>
                <w:sz w:val="22"/>
                <w:lang w:val="en-US"/>
              </w:rPr>
              <w:t>Does current information system help in deciding on customer?</w:t>
            </w:r>
          </w:p>
        </w:tc>
        <w:tc>
          <w:tcPr>
            <w:tcW w:w="630" w:type="dxa"/>
          </w:tcPr>
          <w:p w:rsidR="00BD5FD9" w:rsidRDefault="00BD5FD9" w:rsidP="008E5EA2">
            <w:pPr>
              <w:rPr>
                <w:rFonts w:ascii="Arial" w:hAnsi="Arial"/>
                <w:b/>
                <w:sz w:val="22"/>
                <w:lang w:val="en-US"/>
              </w:rPr>
            </w:pPr>
            <w:r>
              <w:rPr>
                <w:rFonts w:ascii="Arial" w:hAnsi="Arial"/>
                <w:b/>
                <w:sz w:val="22"/>
                <w:lang w:val="en-US"/>
              </w:rPr>
              <w:t>Yes</w:t>
            </w:r>
          </w:p>
        </w:tc>
        <w:tc>
          <w:tcPr>
            <w:tcW w:w="540" w:type="dxa"/>
          </w:tcPr>
          <w:p w:rsidR="00BD5FD9" w:rsidRDefault="00BD5FD9" w:rsidP="008E5EA2">
            <w:pPr>
              <w:rPr>
                <w:rFonts w:ascii="Arial" w:hAnsi="Arial"/>
                <w:b/>
                <w:sz w:val="22"/>
                <w:lang w:val="en-US"/>
              </w:rPr>
            </w:pPr>
            <w:r>
              <w:rPr>
                <w:rFonts w:ascii="Arial" w:hAnsi="Arial"/>
                <w:b/>
                <w:sz w:val="22"/>
                <w:lang w:val="en-US"/>
              </w:rPr>
              <w:t>No</w:t>
            </w:r>
          </w:p>
        </w:tc>
      </w:tr>
      <w:tr w:rsidR="00BD5FD9" w:rsidTr="008E5EA2">
        <w:tblPrEx>
          <w:tblCellMar>
            <w:top w:w="0" w:type="dxa"/>
            <w:bottom w:w="0" w:type="dxa"/>
          </w:tblCellMar>
        </w:tblPrEx>
        <w:tc>
          <w:tcPr>
            <w:tcW w:w="7668" w:type="dxa"/>
          </w:tcPr>
          <w:p w:rsidR="00BD5FD9" w:rsidRDefault="00BD5FD9" w:rsidP="00227AB3">
            <w:pPr>
              <w:numPr>
                <w:ilvl w:val="0"/>
                <w:numId w:val="185"/>
              </w:numPr>
              <w:rPr>
                <w:rFonts w:ascii="Arial" w:hAnsi="Arial"/>
                <w:sz w:val="22"/>
                <w:lang w:val="en-US"/>
              </w:rPr>
            </w:pPr>
            <w:r>
              <w:rPr>
                <w:rFonts w:ascii="Arial" w:hAnsi="Arial"/>
                <w:sz w:val="22"/>
                <w:lang w:val="en-US"/>
              </w:rPr>
              <w:t>Do you get product sales plan from computer?</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668" w:type="dxa"/>
          </w:tcPr>
          <w:p w:rsidR="00BD5FD9" w:rsidRDefault="00BD5FD9" w:rsidP="00227AB3">
            <w:pPr>
              <w:numPr>
                <w:ilvl w:val="0"/>
                <w:numId w:val="185"/>
              </w:numPr>
              <w:rPr>
                <w:rFonts w:ascii="Arial" w:hAnsi="Arial"/>
                <w:sz w:val="22"/>
                <w:lang w:val="en-US"/>
              </w:rPr>
            </w:pPr>
            <w:r>
              <w:rPr>
                <w:rFonts w:ascii="Arial" w:hAnsi="Arial"/>
                <w:sz w:val="22"/>
                <w:lang w:val="en-US"/>
              </w:rPr>
              <w:t>Do you get material, capacity and labor plan for customers' production unit from computer?</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668" w:type="dxa"/>
          </w:tcPr>
          <w:p w:rsidR="00BD5FD9" w:rsidRDefault="00BD5FD9" w:rsidP="00227AB3">
            <w:pPr>
              <w:numPr>
                <w:ilvl w:val="0"/>
                <w:numId w:val="185"/>
              </w:numPr>
              <w:rPr>
                <w:rFonts w:ascii="Arial" w:hAnsi="Arial"/>
                <w:sz w:val="22"/>
                <w:lang w:val="en-US"/>
              </w:rPr>
            </w:pPr>
            <w:r>
              <w:rPr>
                <w:rFonts w:ascii="Arial" w:hAnsi="Arial"/>
                <w:sz w:val="22"/>
                <w:lang w:val="en-US"/>
              </w:rPr>
              <w:t>Can you access computer from your desk?</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668" w:type="dxa"/>
          </w:tcPr>
          <w:p w:rsidR="00BD5FD9" w:rsidRDefault="00BD5FD9" w:rsidP="00227AB3">
            <w:pPr>
              <w:numPr>
                <w:ilvl w:val="0"/>
                <w:numId w:val="185"/>
              </w:numPr>
              <w:rPr>
                <w:rFonts w:ascii="Arial" w:hAnsi="Arial"/>
                <w:sz w:val="22"/>
                <w:lang w:val="en-US"/>
              </w:rPr>
            </w:pPr>
            <w:r>
              <w:rPr>
                <w:rFonts w:ascii="Arial" w:hAnsi="Arial"/>
                <w:sz w:val="22"/>
                <w:lang w:val="en-US"/>
              </w:rPr>
              <w:t>Can you visualize capacity problems of your customer?</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668" w:type="dxa"/>
          </w:tcPr>
          <w:p w:rsidR="00BD5FD9" w:rsidRDefault="00BD5FD9" w:rsidP="00227AB3">
            <w:pPr>
              <w:numPr>
                <w:ilvl w:val="0"/>
                <w:numId w:val="185"/>
              </w:numPr>
              <w:rPr>
                <w:rFonts w:ascii="Arial" w:hAnsi="Arial"/>
                <w:sz w:val="22"/>
                <w:lang w:val="en-US"/>
              </w:rPr>
            </w:pPr>
            <w:r>
              <w:rPr>
                <w:rFonts w:ascii="Arial" w:hAnsi="Arial"/>
                <w:sz w:val="22"/>
                <w:lang w:val="en-US"/>
              </w:rPr>
              <w:t>Can you foresee delays in proposed sales orders because of trouble in markets of customer?</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668" w:type="dxa"/>
          </w:tcPr>
          <w:p w:rsidR="00BD5FD9" w:rsidRDefault="00BD5FD9" w:rsidP="00227AB3">
            <w:pPr>
              <w:numPr>
                <w:ilvl w:val="0"/>
                <w:numId w:val="185"/>
              </w:numPr>
              <w:rPr>
                <w:rFonts w:ascii="Arial" w:hAnsi="Arial"/>
                <w:sz w:val="22"/>
                <w:lang w:val="en-US"/>
              </w:rPr>
            </w:pPr>
            <w:r>
              <w:rPr>
                <w:rFonts w:ascii="Arial" w:hAnsi="Arial"/>
                <w:sz w:val="22"/>
                <w:lang w:val="en-US"/>
              </w:rPr>
              <w:t>Are your customers given deliveries on time?</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668" w:type="dxa"/>
          </w:tcPr>
          <w:p w:rsidR="00BD5FD9" w:rsidRDefault="00BD5FD9" w:rsidP="00227AB3">
            <w:pPr>
              <w:numPr>
                <w:ilvl w:val="0"/>
                <w:numId w:val="185"/>
              </w:numPr>
              <w:rPr>
                <w:rFonts w:ascii="Arial" w:hAnsi="Arial"/>
                <w:sz w:val="22"/>
                <w:lang w:val="en-US"/>
              </w:rPr>
            </w:pPr>
            <w:r>
              <w:rPr>
                <w:rFonts w:ascii="Arial" w:hAnsi="Arial"/>
                <w:sz w:val="22"/>
                <w:lang w:val="en-US"/>
              </w:rPr>
              <w:t xml:space="preserve">Does current system support internet transaction processing? </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668" w:type="dxa"/>
          </w:tcPr>
          <w:p w:rsidR="00BD5FD9" w:rsidRDefault="00BD5FD9" w:rsidP="00227AB3">
            <w:pPr>
              <w:numPr>
                <w:ilvl w:val="0"/>
                <w:numId w:val="185"/>
              </w:numPr>
              <w:rPr>
                <w:rFonts w:ascii="Arial" w:hAnsi="Arial"/>
                <w:sz w:val="22"/>
                <w:lang w:val="en-US"/>
              </w:rPr>
            </w:pPr>
            <w:r>
              <w:rPr>
                <w:rFonts w:ascii="Arial" w:hAnsi="Arial"/>
                <w:sz w:val="22"/>
                <w:lang w:val="en-US"/>
              </w:rPr>
              <w:t>Can you make re-arrangements if any customer fails to stick to his promise of buying?</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668" w:type="dxa"/>
          </w:tcPr>
          <w:p w:rsidR="00BD5FD9" w:rsidRDefault="00BD5FD9" w:rsidP="00227AB3">
            <w:pPr>
              <w:numPr>
                <w:ilvl w:val="0"/>
                <w:numId w:val="185"/>
              </w:numPr>
              <w:rPr>
                <w:rFonts w:ascii="Arial" w:hAnsi="Arial"/>
                <w:sz w:val="22"/>
                <w:lang w:val="en-US"/>
              </w:rPr>
            </w:pPr>
            <w:r>
              <w:rPr>
                <w:rFonts w:ascii="Arial" w:hAnsi="Arial"/>
                <w:sz w:val="22"/>
                <w:lang w:val="en-US"/>
              </w:rPr>
              <w:t>Does your customer complain about treatment at your office?</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668" w:type="dxa"/>
          </w:tcPr>
          <w:p w:rsidR="00BD5FD9" w:rsidRDefault="00BD5FD9" w:rsidP="00227AB3">
            <w:pPr>
              <w:numPr>
                <w:ilvl w:val="0"/>
                <w:numId w:val="185"/>
              </w:numPr>
              <w:rPr>
                <w:rFonts w:ascii="Arial" w:hAnsi="Arial"/>
                <w:sz w:val="22"/>
                <w:lang w:val="en-US"/>
              </w:rPr>
            </w:pPr>
            <w:r>
              <w:rPr>
                <w:rFonts w:ascii="Arial" w:hAnsi="Arial"/>
                <w:sz w:val="22"/>
                <w:lang w:val="en-US"/>
              </w:rPr>
              <w:t>Are you aware of sales market of your customer?</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668" w:type="dxa"/>
          </w:tcPr>
          <w:p w:rsidR="00BD5FD9" w:rsidRDefault="00BD5FD9" w:rsidP="00227AB3">
            <w:pPr>
              <w:numPr>
                <w:ilvl w:val="0"/>
                <w:numId w:val="185"/>
              </w:numPr>
              <w:rPr>
                <w:rFonts w:ascii="Arial" w:hAnsi="Arial"/>
                <w:sz w:val="22"/>
                <w:lang w:val="en-US"/>
              </w:rPr>
            </w:pPr>
            <w:r>
              <w:rPr>
                <w:rFonts w:ascii="Arial" w:hAnsi="Arial"/>
                <w:sz w:val="22"/>
                <w:lang w:val="en-US"/>
              </w:rPr>
              <w:t>Is there any automated link to customer to get indication of requirement?</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668" w:type="dxa"/>
          </w:tcPr>
          <w:p w:rsidR="00BD5FD9" w:rsidRDefault="00BD5FD9" w:rsidP="00227AB3">
            <w:pPr>
              <w:numPr>
                <w:ilvl w:val="0"/>
                <w:numId w:val="185"/>
              </w:numPr>
              <w:rPr>
                <w:rFonts w:ascii="Arial" w:hAnsi="Arial"/>
                <w:sz w:val="22"/>
                <w:lang w:val="en-US"/>
              </w:rPr>
            </w:pPr>
            <w:r>
              <w:rPr>
                <w:rFonts w:ascii="Arial" w:hAnsi="Arial"/>
                <w:sz w:val="22"/>
                <w:lang w:val="en-US"/>
              </w:rPr>
              <w:t xml:space="preserve">Are you aware of complete forward chain up to the end user? </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668" w:type="dxa"/>
          </w:tcPr>
          <w:p w:rsidR="00BD5FD9" w:rsidRDefault="00BD5FD9" w:rsidP="00227AB3">
            <w:pPr>
              <w:numPr>
                <w:ilvl w:val="0"/>
                <w:numId w:val="185"/>
              </w:numPr>
              <w:rPr>
                <w:rFonts w:ascii="Arial" w:hAnsi="Arial"/>
                <w:sz w:val="22"/>
                <w:lang w:val="en-US"/>
              </w:rPr>
            </w:pPr>
            <w:r>
              <w:rPr>
                <w:rFonts w:ascii="Arial" w:hAnsi="Arial"/>
                <w:sz w:val="22"/>
                <w:lang w:val="en-US"/>
              </w:rPr>
              <w:t>Are you familiar with e-commerce?</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668" w:type="dxa"/>
          </w:tcPr>
          <w:p w:rsidR="00BD5FD9" w:rsidRDefault="00BD5FD9" w:rsidP="00227AB3">
            <w:pPr>
              <w:numPr>
                <w:ilvl w:val="0"/>
                <w:numId w:val="185"/>
              </w:numPr>
              <w:rPr>
                <w:rFonts w:ascii="Arial" w:hAnsi="Arial"/>
                <w:sz w:val="22"/>
                <w:lang w:val="en-US"/>
              </w:rPr>
            </w:pPr>
            <w:r>
              <w:rPr>
                <w:rFonts w:ascii="Arial" w:hAnsi="Arial"/>
                <w:sz w:val="22"/>
                <w:lang w:val="en-US"/>
              </w:rPr>
              <w:t>Are you using e-commerce?</w:t>
            </w: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bl>
    <w:p w:rsidR="00BD5FD9" w:rsidRDefault="00BD5FD9" w:rsidP="00BD5FD9">
      <w:pPr>
        <w:rPr>
          <w:rFonts w:ascii="Arial" w:hAnsi="Arial"/>
          <w:b/>
          <w:sz w:val="22"/>
        </w:rPr>
      </w:pPr>
      <w:r>
        <w:rPr>
          <w:rFonts w:ascii="Arial" w:hAnsi="Arial"/>
          <w:b/>
          <w:sz w:val="22"/>
        </w:rPr>
        <w:t xml:space="preserve">Please give your brief response to the following queries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838"/>
      </w:tblGrid>
      <w:tr w:rsidR="00BD5FD9" w:rsidTr="008E5EA2">
        <w:tblPrEx>
          <w:tblCellMar>
            <w:top w:w="0" w:type="dxa"/>
            <w:bottom w:w="0" w:type="dxa"/>
          </w:tblCellMar>
        </w:tblPrEx>
        <w:tc>
          <w:tcPr>
            <w:tcW w:w="8838" w:type="dxa"/>
          </w:tcPr>
          <w:p w:rsidR="00BD5FD9" w:rsidRDefault="00BD5FD9" w:rsidP="00227AB3">
            <w:pPr>
              <w:numPr>
                <w:ilvl w:val="0"/>
                <w:numId w:val="180"/>
              </w:numPr>
              <w:rPr>
                <w:rFonts w:ascii="Arial" w:hAnsi="Arial"/>
                <w:sz w:val="22"/>
              </w:rPr>
            </w:pPr>
            <w:r>
              <w:rPr>
                <w:rFonts w:ascii="Arial" w:hAnsi="Arial"/>
                <w:sz w:val="22"/>
              </w:rPr>
              <w:t>What is your complete forward chain of customers of customers up to the end user?</w:t>
            </w:r>
          </w:p>
        </w:tc>
      </w:tr>
      <w:tr w:rsidR="00BD5FD9" w:rsidTr="008E5EA2">
        <w:tblPrEx>
          <w:tblCellMar>
            <w:top w:w="0" w:type="dxa"/>
            <w:bottom w:w="0" w:type="dxa"/>
          </w:tblCellMar>
        </w:tblPrEx>
        <w:tc>
          <w:tcPr>
            <w:tcW w:w="8838" w:type="dxa"/>
          </w:tcPr>
          <w:p w:rsidR="00BD5FD9" w:rsidRDefault="00BD5FD9" w:rsidP="00227AB3">
            <w:pPr>
              <w:numPr>
                <w:ilvl w:val="0"/>
                <w:numId w:val="180"/>
              </w:numPr>
              <w:rPr>
                <w:rFonts w:ascii="Arial" w:hAnsi="Arial"/>
                <w:sz w:val="22"/>
              </w:rPr>
            </w:pPr>
            <w:r>
              <w:rPr>
                <w:rFonts w:ascii="Arial" w:hAnsi="Arial"/>
                <w:sz w:val="22"/>
              </w:rPr>
              <w:t>What are the processing facilities at every customer in the customer chain?</w:t>
            </w:r>
          </w:p>
        </w:tc>
      </w:tr>
      <w:tr w:rsidR="00BD5FD9" w:rsidTr="008E5EA2">
        <w:tblPrEx>
          <w:tblCellMar>
            <w:top w:w="0" w:type="dxa"/>
            <w:bottom w:w="0" w:type="dxa"/>
          </w:tblCellMar>
        </w:tblPrEx>
        <w:tc>
          <w:tcPr>
            <w:tcW w:w="8838" w:type="dxa"/>
          </w:tcPr>
          <w:p w:rsidR="00BD5FD9" w:rsidRDefault="00BD5FD9" w:rsidP="00227AB3">
            <w:pPr>
              <w:numPr>
                <w:ilvl w:val="0"/>
                <w:numId w:val="180"/>
              </w:numPr>
              <w:rPr>
                <w:rFonts w:ascii="Arial" w:hAnsi="Arial"/>
                <w:sz w:val="22"/>
              </w:rPr>
            </w:pPr>
            <w:r>
              <w:rPr>
                <w:rFonts w:ascii="Arial" w:hAnsi="Arial"/>
                <w:sz w:val="22"/>
              </w:rPr>
              <w:t>What are the reasons for the current performance level of the computer system?</w:t>
            </w:r>
          </w:p>
        </w:tc>
      </w:tr>
      <w:tr w:rsidR="00BD5FD9" w:rsidTr="008E5EA2">
        <w:tblPrEx>
          <w:tblCellMar>
            <w:top w:w="0" w:type="dxa"/>
            <w:bottom w:w="0" w:type="dxa"/>
          </w:tblCellMar>
        </w:tblPrEx>
        <w:tc>
          <w:tcPr>
            <w:tcW w:w="8838" w:type="dxa"/>
          </w:tcPr>
          <w:p w:rsidR="00BD5FD9" w:rsidRDefault="00BD5FD9" w:rsidP="00227AB3">
            <w:pPr>
              <w:numPr>
                <w:ilvl w:val="0"/>
                <w:numId w:val="180"/>
              </w:numPr>
              <w:rPr>
                <w:rFonts w:ascii="Arial" w:hAnsi="Arial"/>
                <w:sz w:val="22"/>
              </w:rPr>
            </w:pPr>
            <w:r>
              <w:rPr>
                <w:rFonts w:ascii="Arial" w:hAnsi="Arial"/>
                <w:sz w:val="22"/>
              </w:rPr>
              <w:t>What are alternative arrangements if your current computer system is not working?</w:t>
            </w:r>
          </w:p>
        </w:tc>
      </w:tr>
      <w:tr w:rsidR="00BD5FD9" w:rsidTr="008E5EA2">
        <w:tblPrEx>
          <w:tblCellMar>
            <w:top w:w="0" w:type="dxa"/>
            <w:bottom w:w="0" w:type="dxa"/>
          </w:tblCellMar>
        </w:tblPrEx>
        <w:tc>
          <w:tcPr>
            <w:tcW w:w="8838" w:type="dxa"/>
          </w:tcPr>
          <w:p w:rsidR="00BD5FD9" w:rsidRDefault="00BD5FD9" w:rsidP="00227AB3">
            <w:pPr>
              <w:numPr>
                <w:ilvl w:val="0"/>
                <w:numId w:val="180"/>
              </w:numPr>
              <w:rPr>
                <w:rFonts w:ascii="Arial" w:hAnsi="Arial"/>
                <w:sz w:val="22"/>
              </w:rPr>
            </w:pPr>
            <w:r>
              <w:rPr>
                <w:rFonts w:ascii="Arial" w:hAnsi="Arial"/>
                <w:sz w:val="22"/>
              </w:rPr>
              <w:t>How do you rate the event diagram supplied by us to represent the customer management system? Can you supply all the information asked in it? What modifications do you suggest?</w:t>
            </w:r>
          </w:p>
        </w:tc>
      </w:tr>
      <w:tr w:rsidR="00BD5FD9" w:rsidTr="008E5EA2">
        <w:tblPrEx>
          <w:tblCellMar>
            <w:top w:w="0" w:type="dxa"/>
            <w:bottom w:w="0" w:type="dxa"/>
          </w:tblCellMar>
        </w:tblPrEx>
        <w:tc>
          <w:tcPr>
            <w:tcW w:w="8838" w:type="dxa"/>
          </w:tcPr>
          <w:p w:rsidR="00BD5FD9" w:rsidRDefault="00BD5FD9" w:rsidP="00227AB3">
            <w:pPr>
              <w:numPr>
                <w:ilvl w:val="0"/>
                <w:numId w:val="180"/>
              </w:numPr>
              <w:rPr>
                <w:rFonts w:ascii="Arial" w:hAnsi="Arial"/>
                <w:sz w:val="22"/>
              </w:rPr>
            </w:pPr>
            <w:r>
              <w:rPr>
                <w:rFonts w:ascii="Arial" w:hAnsi="Arial"/>
                <w:sz w:val="22"/>
              </w:rPr>
              <w:t xml:space="preserve">What information do you expect from other departments for smooth and effective running of customer management function?  Please summarise them as </w:t>
            </w:r>
          </w:p>
          <w:p w:rsidR="00BD5FD9" w:rsidRDefault="00BD5FD9" w:rsidP="008E5EA2">
            <w:pPr>
              <w:ind w:left="360"/>
              <w:rPr>
                <w:rFonts w:ascii="Arial" w:hAnsi="Arial"/>
                <w:sz w:val="22"/>
              </w:rPr>
            </w:pPr>
            <w:r>
              <w:rPr>
                <w:rFonts w:ascii="Arial" w:hAnsi="Arial"/>
                <w:sz w:val="22"/>
              </w:rPr>
              <w:t xml:space="preserve">Department, Site, Information Document and its contents, Frequency like daily, monthly etc. </w:t>
            </w:r>
          </w:p>
        </w:tc>
      </w:tr>
      <w:tr w:rsidR="00BD5FD9" w:rsidTr="008E5EA2">
        <w:tblPrEx>
          <w:tblCellMar>
            <w:top w:w="0" w:type="dxa"/>
            <w:bottom w:w="0" w:type="dxa"/>
          </w:tblCellMar>
        </w:tblPrEx>
        <w:tc>
          <w:tcPr>
            <w:tcW w:w="8838" w:type="dxa"/>
          </w:tcPr>
          <w:p w:rsidR="00BD5FD9" w:rsidRDefault="00BD5FD9" w:rsidP="00227AB3">
            <w:pPr>
              <w:numPr>
                <w:ilvl w:val="0"/>
                <w:numId w:val="180"/>
              </w:numPr>
              <w:rPr>
                <w:rFonts w:ascii="Arial" w:hAnsi="Arial"/>
                <w:sz w:val="22"/>
              </w:rPr>
            </w:pPr>
            <w:r>
              <w:rPr>
                <w:rFonts w:ascii="Arial" w:hAnsi="Arial"/>
                <w:sz w:val="22"/>
              </w:rPr>
              <w:t>How do you think co-ordination with customer can be improved?</w:t>
            </w:r>
          </w:p>
        </w:tc>
      </w:tr>
      <w:tr w:rsidR="00BD5FD9" w:rsidTr="008E5EA2">
        <w:tblPrEx>
          <w:tblCellMar>
            <w:top w:w="0" w:type="dxa"/>
            <w:bottom w:w="0" w:type="dxa"/>
          </w:tblCellMar>
        </w:tblPrEx>
        <w:tc>
          <w:tcPr>
            <w:tcW w:w="8838" w:type="dxa"/>
          </w:tcPr>
          <w:p w:rsidR="00BD5FD9" w:rsidRDefault="00BD5FD9" w:rsidP="00227AB3">
            <w:pPr>
              <w:numPr>
                <w:ilvl w:val="0"/>
                <w:numId w:val="180"/>
              </w:numPr>
              <w:rPr>
                <w:rFonts w:ascii="Arial" w:hAnsi="Arial"/>
                <w:sz w:val="22"/>
              </w:rPr>
            </w:pPr>
            <w:r>
              <w:rPr>
                <w:rFonts w:ascii="Arial" w:hAnsi="Arial"/>
                <w:sz w:val="22"/>
              </w:rPr>
              <w:t>How do you think planning decisions for customer’s production unit can be improved?</w:t>
            </w:r>
          </w:p>
        </w:tc>
      </w:tr>
      <w:tr w:rsidR="00BD5FD9" w:rsidTr="008E5EA2">
        <w:tblPrEx>
          <w:tblCellMar>
            <w:top w:w="0" w:type="dxa"/>
            <w:bottom w:w="0" w:type="dxa"/>
          </w:tblCellMar>
        </w:tblPrEx>
        <w:tc>
          <w:tcPr>
            <w:tcW w:w="8838" w:type="dxa"/>
          </w:tcPr>
          <w:p w:rsidR="00BD5FD9" w:rsidRDefault="00BD5FD9" w:rsidP="00227AB3">
            <w:pPr>
              <w:numPr>
                <w:ilvl w:val="0"/>
                <w:numId w:val="180"/>
              </w:numPr>
              <w:rPr>
                <w:rFonts w:ascii="Arial" w:hAnsi="Arial"/>
                <w:sz w:val="22"/>
              </w:rPr>
            </w:pPr>
            <w:r>
              <w:rPr>
                <w:rFonts w:ascii="Arial" w:hAnsi="Arial"/>
                <w:sz w:val="22"/>
                <w:lang w:val="en-US"/>
              </w:rPr>
              <w:t xml:space="preserve">What are the problems that you face while dealing with customers? </w:t>
            </w:r>
          </w:p>
        </w:tc>
      </w:tr>
      <w:tr w:rsidR="00BD5FD9" w:rsidTr="008E5EA2">
        <w:tblPrEx>
          <w:tblCellMar>
            <w:top w:w="0" w:type="dxa"/>
            <w:bottom w:w="0" w:type="dxa"/>
          </w:tblCellMar>
        </w:tblPrEx>
        <w:tc>
          <w:tcPr>
            <w:tcW w:w="8838" w:type="dxa"/>
          </w:tcPr>
          <w:p w:rsidR="00BD5FD9" w:rsidRDefault="00BD5FD9" w:rsidP="00227AB3">
            <w:pPr>
              <w:numPr>
                <w:ilvl w:val="0"/>
                <w:numId w:val="180"/>
              </w:numPr>
              <w:rPr>
                <w:rFonts w:ascii="Arial" w:hAnsi="Arial"/>
                <w:sz w:val="22"/>
              </w:rPr>
            </w:pPr>
            <w:r>
              <w:rPr>
                <w:rFonts w:ascii="Arial" w:hAnsi="Arial"/>
                <w:sz w:val="22"/>
                <w:lang w:val="en-US"/>
              </w:rPr>
              <w:t>What do you think can be done to overcome these problems?</w:t>
            </w:r>
          </w:p>
        </w:tc>
      </w:tr>
      <w:tr w:rsidR="00BD5FD9" w:rsidTr="008E5EA2">
        <w:tblPrEx>
          <w:tblCellMar>
            <w:top w:w="0" w:type="dxa"/>
            <w:bottom w:w="0" w:type="dxa"/>
          </w:tblCellMar>
        </w:tblPrEx>
        <w:tc>
          <w:tcPr>
            <w:tcW w:w="8838" w:type="dxa"/>
          </w:tcPr>
          <w:p w:rsidR="00BD5FD9" w:rsidRDefault="00BD5FD9" w:rsidP="00227AB3">
            <w:pPr>
              <w:numPr>
                <w:ilvl w:val="0"/>
                <w:numId w:val="180"/>
              </w:numPr>
              <w:rPr>
                <w:rFonts w:ascii="Arial" w:hAnsi="Arial"/>
                <w:sz w:val="22"/>
              </w:rPr>
            </w:pPr>
            <w:r>
              <w:rPr>
                <w:rFonts w:ascii="Arial" w:hAnsi="Arial"/>
                <w:sz w:val="22"/>
              </w:rPr>
              <w:t>What are the main reasons for disturbances in getting continuous orders?  What measures do you suggest to avoid them?</w:t>
            </w:r>
          </w:p>
        </w:tc>
      </w:tr>
      <w:tr w:rsidR="00BD5FD9" w:rsidTr="008E5EA2">
        <w:tblPrEx>
          <w:tblCellMar>
            <w:top w:w="0" w:type="dxa"/>
            <w:bottom w:w="0" w:type="dxa"/>
          </w:tblCellMar>
        </w:tblPrEx>
        <w:tc>
          <w:tcPr>
            <w:tcW w:w="8838" w:type="dxa"/>
          </w:tcPr>
          <w:p w:rsidR="00BD5FD9" w:rsidRDefault="00BD5FD9" w:rsidP="00227AB3">
            <w:pPr>
              <w:numPr>
                <w:ilvl w:val="0"/>
                <w:numId w:val="180"/>
              </w:numPr>
              <w:rPr>
                <w:rFonts w:ascii="Arial" w:hAnsi="Arial"/>
                <w:sz w:val="22"/>
              </w:rPr>
            </w:pPr>
            <w:r>
              <w:rPr>
                <w:rFonts w:ascii="Arial" w:hAnsi="Arial"/>
                <w:sz w:val="22"/>
                <w:lang w:val="en-US"/>
              </w:rPr>
              <w:t xml:space="preserve">What information would you like to include in customer database? </w:t>
            </w:r>
          </w:p>
        </w:tc>
      </w:tr>
      <w:tr w:rsidR="00BD5FD9" w:rsidTr="008E5EA2">
        <w:tblPrEx>
          <w:tblCellMar>
            <w:top w:w="0" w:type="dxa"/>
            <w:bottom w:w="0" w:type="dxa"/>
          </w:tblCellMar>
        </w:tblPrEx>
        <w:tc>
          <w:tcPr>
            <w:tcW w:w="8838" w:type="dxa"/>
          </w:tcPr>
          <w:p w:rsidR="00BD5FD9" w:rsidRDefault="00BD5FD9" w:rsidP="00227AB3">
            <w:pPr>
              <w:numPr>
                <w:ilvl w:val="0"/>
                <w:numId w:val="180"/>
              </w:numPr>
              <w:rPr>
                <w:rFonts w:ascii="Arial" w:hAnsi="Arial"/>
                <w:sz w:val="22"/>
              </w:rPr>
            </w:pPr>
            <w:r>
              <w:rPr>
                <w:rFonts w:ascii="Arial" w:hAnsi="Arial"/>
                <w:sz w:val="22"/>
                <w:lang w:val="en-US"/>
              </w:rPr>
              <w:t>What information do you think is necessary to be given to customer?</w:t>
            </w:r>
          </w:p>
        </w:tc>
      </w:tr>
      <w:tr w:rsidR="00BD5FD9" w:rsidTr="008E5EA2">
        <w:tblPrEx>
          <w:tblCellMar>
            <w:top w:w="0" w:type="dxa"/>
            <w:bottom w:w="0" w:type="dxa"/>
          </w:tblCellMar>
        </w:tblPrEx>
        <w:tc>
          <w:tcPr>
            <w:tcW w:w="8838" w:type="dxa"/>
          </w:tcPr>
          <w:p w:rsidR="00BD5FD9" w:rsidRDefault="00BD5FD9" w:rsidP="00227AB3">
            <w:pPr>
              <w:numPr>
                <w:ilvl w:val="0"/>
                <w:numId w:val="180"/>
              </w:numPr>
              <w:rPr>
                <w:rFonts w:ascii="Arial" w:hAnsi="Arial"/>
                <w:sz w:val="22"/>
              </w:rPr>
            </w:pPr>
            <w:r>
              <w:rPr>
                <w:rFonts w:ascii="Arial" w:hAnsi="Arial"/>
                <w:sz w:val="22"/>
              </w:rPr>
              <w:t>What are the alternative arrangements if your present  system is not working?</w:t>
            </w:r>
          </w:p>
        </w:tc>
      </w:tr>
      <w:tr w:rsidR="00BD5FD9" w:rsidTr="008E5EA2">
        <w:tblPrEx>
          <w:tblCellMar>
            <w:top w:w="0" w:type="dxa"/>
            <w:bottom w:w="0" w:type="dxa"/>
          </w:tblCellMar>
        </w:tblPrEx>
        <w:tc>
          <w:tcPr>
            <w:tcW w:w="8838" w:type="dxa"/>
          </w:tcPr>
          <w:p w:rsidR="00BD5FD9" w:rsidRDefault="00BD5FD9" w:rsidP="00227AB3">
            <w:pPr>
              <w:numPr>
                <w:ilvl w:val="0"/>
                <w:numId w:val="180"/>
              </w:numPr>
              <w:rPr>
                <w:rFonts w:ascii="Arial" w:hAnsi="Arial"/>
                <w:sz w:val="22"/>
              </w:rPr>
            </w:pPr>
            <w:r>
              <w:rPr>
                <w:rFonts w:ascii="Arial" w:hAnsi="Arial"/>
                <w:sz w:val="22"/>
              </w:rPr>
              <w:t>Do you think there are delays in decision making for day to day operations? What are the reasons for that? What measures do you suggest for improvement?</w:t>
            </w:r>
          </w:p>
        </w:tc>
      </w:tr>
      <w:tr w:rsidR="00BD5FD9" w:rsidTr="008E5EA2">
        <w:tblPrEx>
          <w:tblCellMar>
            <w:top w:w="0" w:type="dxa"/>
            <w:bottom w:w="0" w:type="dxa"/>
          </w:tblCellMar>
        </w:tblPrEx>
        <w:tc>
          <w:tcPr>
            <w:tcW w:w="8838" w:type="dxa"/>
          </w:tcPr>
          <w:p w:rsidR="00BD5FD9" w:rsidRDefault="00BD5FD9" w:rsidP="00227AB3">
            <w:pPr>
              <w:numPr>
                <w:ilvl w:val="0"/>
                <w:numId w:val="180"/>
              </w:numPr>
              <w:rPr>
                <w:rFonts w:ascii="Arial" w:hAnsi="Arial"/>
                <w:sz w:val="22"/>
              </w:rPr>
            </w:pPr>
            <w:r>
              <w:rPr>
                <w:rFonts w:ascii="Arial" w:hAnsi="Arial"/>
                <w:sz w:val="22"/>
              </w:rPr>
              <w:t>What method do you adopt to evaluate performance of individual sales person?</w:t>
            </w:r>
          </w:p>
        </w:tc>
      </w:tr>
      <w:tr w:rsidR="00BD5FD9" w:rsidTr="008E5EA2">
        <w:tblPrEx>
          <w:tblCellMar>
            <w:top w:w="0" w:type="dxa"/>
            <w:bottom w:w="0" w:type="dxa"/>
          </w:tblCellMar>
        </w:tblPrEx>
        <w:tc>
          <w:tcPr>
            <w:tcW w:w="8838" w:type="dxa"/>
          </w:tcPr>
          <w:p w:rsidR="00BD5FD9" w:rsidRDefault="00BD5FD9" w:rsidP="00227AB3">
            <w:pPr>
              <w:numPr>
                <w:ilvl w:val="0"/>
                <w:numId w:val="180"/>
              </w:numPr>
              <w:rPr>
                <w:rFonts w:ascii="Arial" w:hAnsi="Arial"/>
                <w:sz w:val="22"/>
              </w:rPr>
            </w:pPr>
            <w:r>
              <w:rPr>
                <w:rFonts w:ascii="Arial" w:hAnsi="Arial"/>
                <w:sz w:val="22"/>
                <w:lang w:val="en-US"/>
              </w:rPr>
              <w:t>What are the factors that your information system takes into account to decide on a customer? Are they sufficient? What are other factors that you would like to include?</w:t>
            </w:r>
          </w:p>
        </w:tc>
      </w:tr>
      <w:tr w:rsidR="00BD5FD9" w:rsidTr="008E5EA2">
        <w:tblPrEx>
          <w:tblCellMar>
            <w:top w:w="0" w:type="dxa"/>
            <w:bottom w:w="0" w:type="dxa"/>
          </w:tblCellMar>
        </w:tblPrEx>
        <w:tc>
          <w:tcPr>
            <w:tcW w:w="8838" w:type="dxa"/>
          </w:tcPr>
          <w:p w:rsidR="00BD5FD9" w:rsidRDefault="00BD5FD9" w:rsidP="00227AB3">
            <w:pPr>
              <w:numPr>
                <w:ilvl w:val="0"/>
                <w:numId w:val="180"/>
              </w:numPr>
              <w:rPr>
                <w:rFonts w:ascii="Arial" w:hAnsi="Arial"/>
                <w:sz w:val="22"/>
                <w:lang w:val="en-US"/>
              </w:rPr>
            </w:pPr>
            <w:r>
              <w:rPr>
                <w:rFonts w:ascii="Arial" w:hAnsi="Arial"/>
                <w:sz w:val="22"/>
                <w:lang w:val="en-US"/>
              </w:rPr>
              <w:t xml:space="preserve">What is the procedure to register customers' complaints, solve them and to reply? </w:t>
            </w:r>
          </w:p>
        </w:tc>
      </w:tr>
      <w:tr w:rsidR="00BD5FD9" w:rsidTr="008E5EA2">
        <w:tblPrEx>
          <w:tblCellMar>
            <w:top w:w="0" w:type="dxa"/>
            <w:bottom w:w="0" w:type="dxa"/>
          </w:tblCellMar>
        </w:tblPrEx>
        <w:tc>
          <w:tcPr>
            <w:tcW w:w="8838" w:type="dxa"/>
          </w:tcPr>
          <w:p w:rsidR="00BD5FD9" w:rsidRDefault="00BD5FD9" w:rsidP="00227AB3">
            <w:pPr>
              <w:numPr>
                <w:ilvl w:val="0"/>
                <w:numId w:val="180"/>
              </w:numPr>
              <w:rPr>
                <w:rFonts w:ascii="Arial" w:hAnsi="Arial"/>
                <w:sz w:val="22"/>
                <w:lang w:val="en-US"/>
              </w:rPr>
            </w:pPr>
            <w:r>
              <w:rPr>
                <w:rFonts w:ascii="Arial" w:hAnsi="Arial"/>
                <w:sz w:val="22"/>
                <w:lang w:val="en-US"/>
              </w:rPr>
              <w:t>How do you think computer can be useful in improving dialog with customer?</w:t>
            </w:r>
          </w:p>
        </w:tc>
      </w:tr>
      <w:tr w:rsidR="00BD5FD9" w:rsidTr="008E5EA2">
        <w:tblPrEx>
          <w:tblCellMar>
            <w:top w:w="0" w:type="dxa"/>
            <w:bottom w:w="0" w:type="dxa"/>
          </w:tblCellMar>
        </w:tblPrEx>
        <w:tc>
          <w:tcPr>
            <w:tcW w:w="8838" w:type="dxa"/>
          </w:tcPr>
          <w:p w:rsidR="00BD5FD9" w:rsidRDefault="00BD5FD9" w:rsidP="00227AB3">
            <w:pPr>
              <w:numPr>
                <w:ilvl w:val="0"/>
                <w:numId w:val="180"/>
              </w:numPr>
              <w:rPr>
                <w:rFonts w:ascii="Arial" w:hAnsi="Arial"/>
                <w:sz w:val="22"/>
                <w:lang w:val="en-US"/>
              </w:rPr>
            </w:pPr>
            <w:r>
              <w:rPr>
                <w:rFonts w:ascii="Arial" w:hAnsi="Arial"/>
                <w:sz w:val="22"/>
                <w:lang w:val="en-US"/>
              </w:rPr>
              <w:t xml:space="preserve">What are the factors, which customer takes into account to treat you as his supplier? </w:t>
            </w:r>
          </w:p>
        </w:tc>
      </w:tr>
      <w:tr w:rsidR="00BD5FD9" w:rsidTr="008E5EA2">
        <w:tblPrEx>
          <w:tblCellMar>
            <w:top w:w="0" w:type="dxa"/>
            <w:bottom w:w="0" w:type="dxa"/>
          </w:tblCellMar>
        </w:tblPrEx>
        <w:tc>
          <w:tcPr>
            <w:tcW w:w="8838" w:type="dxa"/>
          </w:tcPr>
          <w:p w:rsidR="00BD5FD9" w:rsidRDefault="00BD5FD9" w:rsidP="00227AB3">
            <w:pPr>
              <w:numPr>
                <w:ilvl w:val="0"/>
                <w:numId w:val="180"/>
              </w:numPr>
              <w:rPr>
                <w:rFonts w:ascii="Arial" w:hAnsi="Arial"/>
                <w:sz w:val="22"/>
                <w:lang w:val="en-US"/>
              </w:rPr>
            </w:pPr>
            <w:r>
              <w:rPr>
                <w:rFonts w:ascii="Arial" w:hAnsi="Arial"/>
                <w:sz w:val="22"/>
                <w:lang w:val="en-US"/>
              </w:rPr>
              <w:t>What are possible problems in sales markets of customers?</w:t>
            </w:r>
          </w:p>
        </w:tc>
      </w:tr>
      <w:tr w:rsidR="00BD5FD9" w:rsidTr="008E5EA2">
        <w:tblPrEx>
          <w:tblCellMar>
            <w:top w:w="0" w:type="dxa"/>
            <w:bottom w:w="0" w:type="dxa"/>
          </w:tblCellMar>
        </w:tblPrEx>
        <w:tc>
          <w:tcPr>
            <w:tcW w:w="8838" w:type="dxa"/>
          </w:tcPr>
          <w:p w:rsidR="00BD5FD9" w:rsidRDefault="00BD5FD9" w:rsidP="00227AB3">
            <w:pPr>
              <w:numPr>
                <w:ilvl w:val="0"/>
                <w:numId w:val="180"/>
              </w:numPr>
              <w:rPr>
                <w:rFonts w:ascii="Arial" w:hAnsi="Arial"/>
                <w:sz w:val="22"/>
                <w:lang w:val="en-US"/>
              </w:rPr>
            </w:pPr>
            <w:r>
              <w:rPr>
                <w:rFonts w:ascii="Arial" w:hAnsi="Arial"/>
                <w:sz w:val="22"/>
                <w:lang w:val="en-US"/>
              </w:rPr>
              <w:t>What suggestions can you make to expand markets of your customer?</w:t>
            </w:r>
          </w:p>
        </w:tc>
      </w:tr>
      <w:tr w:rsidR="00BD5FD9" w:rsidTr="008E5EA2">
        <w:tblPrEx>
          <w:tblCellMar>
            <w:top w:w="0" w:type="dxa"/>
            <w:bottom w:w="0" w:type="dxa"/>
          </w:tblCellMar>
        </w:tblPrEx>
        <w:tc>
          <w:tcPr>
            <w:tcW w:w="8838" w:type="dxa"/>
          </w:tcPr>
          <w:p w:rsidR="00BD5FD9" w:rsidRDefault="00BD5FD9" w:rsidP="00227AB3">
            <w:pPr>
              <w:numPr>
                <w:ilvl w:val="0"/>
                <w:numId w:val="180"/>
              </w:numPr>
              <w:rPr>
                <w:rFonts w:ascii="Arial" w:hAnsi="Arial"/>
                <w:sz w:val="22"/>
                <w:lang w:val="en-US"/>
              </w:rPr>
            </w:pPr>
            <w:r>
              <w:rPr>
                <w:rFonts w:ascii="Arial" w:hAnsi="Arial"/>
                <w:sz w:val="22"/>
                <w:lang w:val="en-US"/>
              </w:rPr>
              <w:lastRenderedPageBreak/>
              <w:t>Who are your business partners? For what products and where the supply is used?</w:t>
            </w:r>
          </w:p>
        </w:tc>
      </w:tr>
      <w:tr w:rsidR="00BD5FD9" w:rsidTr="008E5EA2">
        <w:tblPrEx>
          <w:tblCellMar>
            <w:top w:w="0" w:type="dxa"/>
            <w:bottom w:w="0" w:type="dxa"/>
          </w:tblCellMar>
        </w:tblPrEx>
        <w:tc>
          <w:tcPr>
            <w:tcW w:w="8838" w:type="dxa"/>
          </w:tcPr>
          <w:p w:rsidR="00BD5FD9" w:rsidRDefault="00BD5FD9" w:rsidP="00227AB3">
            <w:pPr>
              <w:numPr>
                <w:ilvl w:val="0"/>
                <w:numId w:val="180"/>
              </w:numPr>
              <w:rPr>
                <w:rFonts w:ascii="Arial" w:hAnsi="Arial"/>
                <w:sz w:val="22"/>
                <w:lang w:val="en-US"/>
              </w:rPr>
            </w:pPr>
            <w:r>
              <w:rPr>
                <w:rFonts w:ascii="Arial" w:hAnsi="Arial"/>
                <w:sz w:val="22"/>
                <w:lang w:val="en-US"/>
              </w:rPr>
              <w:t>What information do you send and receive using internet?</w:t>
            </w:r>
          </w:p>
        </w:tc>
      </w:tr>
    </w:tbl>
    <w:p w:rsidR="00BD5FD9" w:rsidRDefault="00BD5FD9" w:rsidP="00BD5FD9">
      <w:pPr>
        <w:rPr>
          <w:rFonts w:ascii="Arial" w:hAnsi="Arial"/>
          <w:sz w:val="22"/>
        </w:rPr>
      </w:pPr>
    </w:p>
    <w:p w:rsidR="00BD5FD9" w:rsidRDefault="00BD5FD9" w:rsidP="00BD5FD9">
      <w:pPr>
        <w:rPr>
          <w:rFonts w:ascii="Arial" w:hAnsi="Arial"/>
          <w:b/>
          <w:sz w:val="22"/>
          <w:lang w:val="en-US"/>
        </w:rPr>
      </w:pPr>
      <w:r>
        <w:rPr>
          <w:rFonts w:ascii="Arial" w:hAnsi="Arial"/>
          <w:b/>
          <w:sz w:val="22"/>
        </w:rPr>
        <w:t xml:space="preserve">A1.7 </w:t>
      </w:r>
      <w:r>
        <w:rPr>
          <w:rFonts w:ascii="Arial" w:hAnsi="Arial"/>
          <w:b/>
          <w:sz w:val="22"/>
          <w:lang w:val="en-US"/>
        </w:rPr>
        <w:t>Marketing</w:t>
      </w:r>
    </w:p>
    <w:p w:rsidR="00BD5FD9" w:rsidRDefault="00BD5FD9" w:rsidP="00BD5FD9">
      <w:pPr>
        <w:rPr>
          <w:rFonts w:ascii="Arial" w:hAnsi="Arial"/>
          <w:b/>
          <w:sz w:val="22"/>
          <w:lang w:val="en-US"/>
        </w:rPr>
      </w:pPr>
      <w:r>
        <w:rPr>
          <w:rFonts w:ascii="Arial" w:hAnsi="Arial"/>
          <w:b/>
          <w:sz w:val="22"/>
          <w:lang w:val="en-US"/>
        </w:rPr>
        <w:t>Response Scale 1-5 (Tick appropriate column)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38"/>
        <w:gridCol w:w="1710"/>
        <w:gridCol w:w="6390"/>
      </w:tblGrid>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1</w:t>
            </w:r>
          </w:p>
        </w:tc>
        <w:tc>
          <w:tcPr>
            <w:tcW w:w="1710" w:type="dxa"/>
          </w:tcPr>
          <w:p w:rsidR="00BD5FD9" w:rsidRDefault="00BD5FD9" w:rsidP="008E5EA2">
            <w:pPr>
              <w:rPr>
                <w:rFonts w:ascii="Arial" w:hAnsi="Arial"/>
                <w:sz w:val="22"/>
                <w:lang w:val="en-US"/>
              </w:rPr>
            </w:pPr>
            <w:r>
              <w:rPr>
                <w:rFonts w:ascii="Arial" w:hAnsi="Arial"/>
                <w:sz w:val="22"/>
                <w:lang w:val="en-US"/>
              </w:rPr>
              <w:t>Unsatisfactory</w:t>
            </w:r>
          </w:p>
        </w:tc>
        <w:tc>
          <w:tcPr>
            <w:tcW w:w="6390" w:type="dxa"/>
          </w:tcPr>
          <w:p w:rsidR="00BD5FD9" w:rsidRDefault="00BD5FD9" w:rsidP="008E5EA2">
            <w:pPr>
              <w:rPr>
                <w:rFonts w:ascii="Arial" w:hAnsi="Arial"/>
                <w:sz w:val="22"/>
                <w:lang w:val="en-US"/>
              </w:rPr>
            </w:pPr>
            <w:r>
              <w:rPr>
                <w:rFonts w:ascii="Arial" w:hAnsi="Arial"/>
                <w:sz w:val="22"/>
                <w:lang w:val="en-US"/>
              </w:rPr>
              <w:t>Up to 20%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2</w:t>
            </w:r>
          </w:p>
        </w:tc>
        <w:tc>
          <w:tcPr>
            <w:tcW w:w="1710" w:type="dxa"/>
          </w:tcPr>
          <w:p w:rsidR="00BD5FD9" w:rsidRDefault="00BD5FD9" w:rsidP="008E5EA2">
            <w:pPr>
              <w:rPr>
                <w:rFonts w:ascii="Arial" w:hAnsi="Arial"/>
                <w:sz w:val="22"/>
                <w:lang w:val="en-US"/>
              </w:rPr>
            </w:pPr>
            <w:r>
              <w:rPr>
                <w:rFonts w:ascii="Arial" w:hAnsi="Arial"/>
                <w:sz w:val="22"/>
                <w:lang w:val="en-US"/>
              </w:rPr>
              <w:t>Satisfactory</w:t>
            </w:r>
          </w:p>
        </w:tc>
        <w:tc>
          <w:tcPr>
            <w:tcW w:w="6390" w:type="dxa"/>
          </w:tcPr>
          <w:p w:rsidR="00BD5FD9" w:rsidRDefault="00BD5FD9" w:rsidP="008E5EA2">
            <w:pPr>
              <w:rPr>
                <w:rFonts w:ascii="Arial" w:hAnsi="Arial"/>
                <w:sz w:val="22"/>
                <w:lang w:val="en-US"/>
              </w:rPr>
            </w:pPr>
            <w:r>
              <w:rPr>
                <w:rFonts w:ascii="Arial" w:hAnsi="Arial"/>
                <w:sz w:val="22"/>
                <w:lang w:val="en-US"/>
              </w:rPr>
              <w:t>20% to 40%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3</w:t>
            </w:r>
          </w:p>
        </w:tc>
        <w:tc>
          <w:tcPr>
            <w:tcW w:w="1710" w:type="dxa"/>
          </w:tcPr>
          <w:p w:rsidR="00BD5FD9" w:rsidRDefault="00BD5FD9" w:rsidP="008E5EA2">
            <w:pPr>
              <w:rPr>
                <w:rFonts w:ascii="Arial" w:hAnsi="Arial"/>
                <w:sz w:val="22"/>
                <w:lang w:val="en-US"/>
              </w:rPr>
            </w:pPr>
            <w:r>
              <w:rPr>
                <w:rFonts w:ascii="Arial" w:hAnsi="Arial"/>
                <w:sz w:val="22"/>
                <w:lang w:val="en-US"/>
              </w:rPr>
              <w:t>Average</w:t>
            </w:r>
          </w:p>
        </w:tc>
        <w:tc>
          <w:tcPr>
            <w:tcW w:w="6390" w:type="dxa"/>
          </w:tcPr>
          <w:p w:rsidR="00BD5FD9" w:rsidRDefault="00BD5FD9" w:rsidP="008E5EA2">
            <w:pPr>
              <w:rPr>
                <w:rFonts w:ascii="Arial" w:hAnsi="Arial"/>
                <w:sz w:val="22"/>
                <w:lang w:val="en-US"/>
              </w:rPr>
            </w:pPr>
            <w:r>
              <w:rPr>
                <w:rFonts w:ascii="Arial" w:hAnsi="Arial"/>
                <w:sz w:val="22"/>
                <w:lang w:val="en-US"/>
              </w:rPr>
              <w:t>40% to 60%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4</w:t>
            </w:r>
          </w:p>
        </w:tc>
        <w:tc>
          <w:tcPr>
            <w:tcW w:w="1710" w:type="dxa"/>
          </w:tcPr>
          <w:p w:rsidR="00BD5FD9" w:rsidRDefault="00BD5FD9" w:rsidP="008E5EA2">
            <w:pPr>
              <w:rPr>
                <w:rFonts w:ascii="Arial" w:hAnsi="Arial"/>
                <w:sz w:val="22"/>
                <w:lang w:val="en-US"/>
              </w:rPr>
            </w:pPr>
            <w:r>
              <w:rPr>
                <w:rFonts w:ascii="Arial" w:hAnsi="Arial"/>
                <w:sz w:val="22"/>
                <w:lang w:val="en-US"/>
              </w:rPr>
              <w:t>Good</w:t>
            </w:r>
          </w:p>
        </w:tc>
        <w:tc>
          <w:tcPr>
            <w:tcW w:w="6390" w:type="dxa"/>
          </w:tcPr>
          <w:p w:rsidR="00BD5FD9" w:rsidRDefault="00BD5FD9" w:rsidP="008E5EA2">
            <w:pPr>
              <w:rPr>
                <w:rFonts w:ascii="Arial" w:hAnsi="Arial"/>
                <w:sz w:val="22"/>
                <w:lang w:val="en-US"/>
              </w:rPr>
            </w:pPr>
            <w:r>
              <w:rPr>
                <w:rFonts w:ascii="Arial" w:hAnsi="Arial"/>
                <w:sz w:val="22"/>
                <w:lang w:val="en-US"/>
              </w:rPr>
              <w:t>60% to 80%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5</w:t>
            </w:r>
          </w:p>
        </w:tc>
        <w:tc>
          <w:tcPr>
            <w:tcW w:w="1710" w:type="dxa"/>
          </w:tcPr>
          <w:p w:rsidR="00BD5FD9" w:rsidRDefault="00BD5FD9" w:rsidP="008E5EA2">
            <w:pPr>
              <w:rPr>
                <w:rFonts w:ascii="Arial" w:hAnsi="Arial"/>
                <w:sz w:val="22"/>
                <w:lang w:val="en-US"/>
              </w:rPr>
            </w:pPr>
            <w:r>
              <w:rPr>
                <w:rFonts w:ascii="Arial" w:hAnsi="Arial"/>
                <w:sz w:val="22"/>
                <w:lang w:val="en-US"/>
              </w:rPr>
              <w:t>Excellent</w:t>
            </w:r>
          </w:p>
        </w:tc>
        <w:tc>
          <w:tcPr>
            <w:tcW w:w="6390" w:type="dxa"/>
          </w:tcPr>
          <w:p w:rsidR="00BD5FD9" w:rsidRDefault="00BD5FD9" w:rsidP="008E5EA2">
            <w:pPr>
              <w:rPr>
                <w:rFonts w:ascii="Arial" w:hAnsi="Arial"/>
                <w:sz w:val="22"/>
                <w:lang w:val="en-US"/>
              </w:rPr>
            </w:pPr>
            <w:r>
              <w:rPr>
                <w:rFonts w:ascii="Arial" w:hAnsi="Arial"/>
                <w:sz w:val="22"/>
                <w:lang w:val="en-US"/>
              </w:rPr>
              <w:t>80% to 100%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NA</w:t>
            </w:r>
          </w:p>
        </w:tc>
        <w:tc>
          <w:tcPr>
            <w:tcW w:w="1710" w:type="dxa"/>
          </w:tcPr>
          <w:p w:rsidR="00BD5FD9" w:rsidRDefault="00BD5FD9" w:rsidP="008E5EA2">
            <w:pPr>
              <w:rPr>
                <w:rFonts w:ascii="Arial" w:hAnsi="Arial"/>
                <w:sz w:val="22"/>
                <w:lang w:val="en-US"/>
              </w:rPr>
            </w:pPr>
            <w:r>
              <w:rPr>
                <w:rFonts w:ascii="Arial" w:hAnsi="Arial"/>
                <w:sz w:val="22"/>
                <w:lang w:val="en-US"/>
              </w:rPr>
              <w:t>Not Applicable</w:t>
            </w:r>
          </w:p>
        </w:tc>
        <w:tc>
          <w:tcPr>
            <w:tcW w:w="6390" w:type="dxa"/>
          </w:tcPr>
          <w:p w:rsidR="00BD5FD9" w:rsidRDefault="00BD5FD9" w:rsidP="008E5EA2">
            <w:pPr>
              <w:rPr>
                <w:rFonts w:ascii="Arial" w:hAnsi="Arial"/>
                <w:sz w:val="22"/>
                <w:lang w:val="en-US"/>
              </w:rPr>
            </w:pPr>
            <w:r>
              <w:rPr>
                <w:rFonts w:ascii="Arial" w:hAnsi="Arial"/>
                <w:sz w:val="22"/>
                <w:lang w:val="en-US"/>
              </w:rPr>
              <w:t>Information not relevant to your industry</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NV</w:t>
            </w:r>
          </w:p>
        </w:tc>
        <w:tc>
          <w:tcPr>
            <w:tcW w:w="1710" w:type="dxa"/>
          </w:tcPr>
          <w:p w:rsidR="00BD5FD9" w:rsidRDefault="00BD5FD9" w:rsidP="008E5EA2">
            <w:pPr>
              <w:rPr>
                <w:rFonts w:ascii="Arial" w:hAnsi="Arial"/>
                <w:sz w:val="22"/>
                <w:lang w:val="en-US"/>
              </w:rPr>
            </w:pPr>
            <w:r>
              <w:rPr>
                <w:rFonts w:ascii="Arial" w:hAnsi="Arial"/>
                <w:sz w:val="22"/>
                <w:lang w:val="en-US"/>
              </w:rPr>
              <w:t>Not Available</w:t>
            </w:r>
          </w:p>
        </w:tc>
        <w:tc>
          <w:tcPr>
            <w:tcW w:w="6390" w:type="dxa"/>
          </w:tcPr>
          <w:p w:rsidR="00BD5FD9" w:rsidRDefault="00BD5FD9" w:rsidP="008E5EA2">
            <w:pPr>
              <w:rPr>
                <w:rFonts w:ascii="Arial" w:hAnsi="Arial"/>
                <w:sz w:val="22"/>
                <w:lang w:val="en-US"/>
              </w:rPr>
            </w:pPr>
            <w:r>
              <w:rPr>
                <w:rFonts w:ascii="Arial" w:hAnsi="Arial"/>
                <w:sz w:val="22"/>
                <w:lang w:val="en-US"/>
              </w:rPr>
              <w:t>Information not available</w:t>
            </w:r>
          </w:p>
        </w:tc>
      </w:tr>
    </w:tbl>
    <w:p w:rsidR="00BD5FD9" w:rsidRDefault="00BD5FD9" w:rsidP="00BD5FD9">
      <w:pPr>
        <w:ind w:left="2880" w:firstLine="720"/>
        <w:jc w:val="center"/>
        <w:rPr>
          <w:rFonts w:ascii="Arial" w:hAnsi="Arial"/>
          <w:b/>
          <w:sz w:val="22"/>
          <w:lang w:val="en-US"/>
        </w:rPr>
      </w:pPr>
      <w:r>
        <w:rPr>
          <w:rFonts w:ascii="Arial" w:hAnsi="Arial"/>
          <w:b/>
          <w:sz w:val="22"/>
          <w:lang w:val="en-US"/>
        </w:rPr>
        <w:tab/>
      </w:r>
      <w:r>
        <w:rPr>
          <w:rFonts w:ascii="Arial" w:hAnsi="Arial"/>
          <w:b/>
          <w:sz w:val="22"/>
          <w:lang w:val="en-US"/>
        </w:rPr>
        <w:tab/>
      </w:r>
      <w:r>
        <w:rPr>
          <w:rFonts w:ascii="Arial" w:hAnsi="Arial"/>
          <w:b/>
          <w:sz w:val="22"/>
          <w:lang w:val="en-US"/>
        </w:rPr>
        <w:tab/>
      </w:r>
      <w:r>
        <w:rPr>
          <w:rFonts w:ascii="Arial" w:hAnsi="Arial"/>
          <w:b/>
          <w:sz w:val="22"/>
          <w:lang w:val="en-US"/>
        </w:rPr>
        <w:tab/>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408"/>
        <w:gridCol w:w="270"/>
        <w:gridCol w:w="270"/>
        <w:gridCol w:w="270"/>
        <w:gridCol w:w="270"/>
        <w:gridCol w:w="270"/>
        <w:gridCol w:w="540"/>
        <w:gridCol w:w="540"/>
      </w:tblGrid>
      <w:tr w:rsidR="00BD5FD9" w:rsidTr="008E5EA2">
        <w:tblPrEx>
          <w:tblCellMar>
            <w:top w:w="0" w:type="dxa"/>
            <w:bottom w:w="0" w:type="dxa"/>
          </w:tblCellMar>
        </w:tblPrEx>
        <w:tc>
          <w:tcPr>
            <w:tcW w:w="6408" w:type="dxa"/>
          </w:tcPr>
          <w:p w:rsidR="00BD5FD9" w:rsidRDefault="00BD5FD9" w:rsidP="008E5EA2">
            <w:pPr>
              <w:rPr>
                <w:rFonts w:ascii="Arial" w:hAnsi="Arial"/>
                <w:sz w:val="22"/>
                <w:lang w:val="en-US"/>
              </w:rPr>
            </w:pPr>
            <w:r>
              <w:rPr>
                <w:rFonts w:ascii="Arial" w:hAnsi="Arial"/>
                <w:b/>
                <w:sz w:val="22"/>
              </w:rPr>
              <w:t>Please consider the performance for the financial year 1999-2000.</w:t>
            </w:r>
          </w:p>
        </w:tc>
        <w:tc>
          <w:tcPr>
            <w:tcW w:w="270" w:type="dxa"/>
          </w:tcPr>
          <w:p w:rsidR="00BD5FD9" w:rsidRDefault="00BD5FD9" w:rsidP="008E5EA2">
            <w:pPr>
              <w:rPr>
                <w:rFonts w:ascii="Arial" w:hAnsi="Arial"/>
                <w:b/>
                <w:sz w:val="22"/>
                <w:lang w:val="en-US"/>
              </w:rPr>
            </w:pPr>
            <w:r>
              <w:rPr>
                <w:rFonts w:ascii="Arial" w:hAnsi="Arial"/>
                <w:b/>
                <w:sz w:val="22"/>
                <w:lang w:val="en-US"/>
              </w:rPr>
              <w:t>1</w:t>
            </w:r>
          </w:p>
        </w:tc>
        <w:tc>
          <w:tcPr>
            <w:tcW w:w="270" w:type="dxa"/>
          </w:tcPr>
          <w:p w:rsidR="00BD5FD9" w:rsidRDefault="00BD5FD9" w:rsidP="008E5EA2">
            <w:pPr>
              <w:rPr>
                <w:rFonts w:ascii="Arial" w:hAnsi="Arial"/>
                <w:b/>
                <w:sz w:val="22"/>
                <w:lang w:val="en-US"/>
              </w:rPr>
            </w:pPr>
            <w:r>
              <w:rPr>
                <w:rFonts w:ascii="Arial" w:hAnsi="Arial"/>
                <w:b/>
                <w:sz w:val="22"/>
                <w:lang w:val="en-US"/>
              </w:rPr>
              <w:t>2</w:t>
            </w:r>
          </w:p>
        </w:tc>
        <w:tc>
          <w:tcPr>
            <w:tcW w:w="270" w:type="dxa"/>
          </w:tcPr>
          <w:p w:rsidR="00BD5FD9" w:rsidRDefault="00BD5FD9" w:rsidP="008E5EA2">
            <w:pPr>
              <w:rPr>
                <w:rFonts w:ascii="Arial" w:hAnsi="Arial"/>
                <w:b/>
                <w:sz w:val="22"/>
                <w:lang w:val="en-US"/>
              </w:rPr>
            </w:pPr>
            <w:r>
              <w:rPr>
                <w:rFonts w:ascii="Arial" w:hAnsi="Arial"/>
                <w:b/>
                <w:sz w:val="22"/>
                <w:lang w:val="en-US"/>
              </w:rPr>
              <w:t>3</w:t>
            </w:r>
          </w:p>
        </w:tc>
        <w:tc>
          <w:tcPr>
            <w:tcW w:w="270" w:type="dxa"/>
          </w:tcPr>
          <w:p w:rsidR="00BD5FD9" w:rsidRDefault="00BD5FD9" w:rsidP="008E5EA2">
            <w:pPr>
              <w:rPr>
                <w:rFonts w:ascii="Arial" w:hAnsi="Arial"/>
                <w:b/>
                <w:sz w:val="22"/>
                <w:lang w:val="en-US"/>
              </w:rPr>
            </w:pPr>
            <w:r>
              <w:rPr>
                <w:rFonts w:ascii="Arial" w:hAnsi="Arial"/>
                <w:b/>
                <w:sz w:val="22"/>
                <w:lang w:val="en-US"/>
              </w:rPr>
              <w:t>4</w:t>
            </w:r>
          </w:p>
        </w:tc>
        <w:tc>
          <w:tcPr>
            <w:tcW w:w="270" w:type="dxa"/>
          </w:tcPr>
          <w:p w:rsidR="00BD5FD9" w:rsidRDefault="00BD5FD9" w:rsidP="008E5EA2">
            <w:pPr>
              <w:rPr>
                <w:rFonts w:ascii="Arial" w:hAnsi="Arial"/>
                <w:b/>
                <w:sz w:val="22"/>
                <w:lang w:val="en-US"/>
              </w:rPr>
            </w:pPr>
            <w:r>
              <w:rPr>
                <w:rFonts w:ascii="Arial" w:hAnsi="Arial"/>
                <w:b/>
                <w:sz w:val="22"/>
                <w:lang w:val="en-US"/>
              </w:rPr>
              <w:t>5</w:t>
            </w:r>
          </w:p>
        </w:tc>
        <w:tc>
          <w:tcPr>
            <w:tcW w:w="540" w:type="dxa"/>
          </w:tcPr>
          <w:p w:rsidR="00BD5FD9" w:rsidRDefault="00BD5FD9" w:rsidP="008E5EA2">
            <w:pPr>
              <w:rPr>
                <w:rFonts w:ascii="Arial" w:hAnsi="Arial"/>
                <w:b/>
                <w:sz w:val="22"/>
                <w:lang w:val="en-US"/>
              </w:rPr>
            </w:pPr>
            <w:r>
              <w:rPr>
                <w:rFonts w:ascii="Arial" w:hAnsi="Arial"/>
                <w:b/>
                <w:sz w:val="22"/>
                <w:lang w:val="en-US"/>
              </w:rPr>
              <w:t>NA</w:t>
            </w:r>
          </w:p>
        </w:tc>
        <w:tc>
          <w:tcPr>
            <w:tcW w:w="540" w:type="dxa"/>
          </w:tcPr>
          <w:p w:rsidR="00BD5FD9" w:rsidRDefault="00BD5FD9" w:rsidP="008E5EA2">
            <w:pPr>
              <w:rPr>
                <w:rFonts w:ascii="Arial" w:hAnsi="Arial"/>
                <w:b/>
                <w:sz w:val="22"/>
                <w:lang w:val="en-US"/>
              </w:rPr>
            </w:pPr>
            <w:r>
              <w:rPr>
                <w:rFonts w:ascii="Arial" w:hAnsi="Arial"/>
                <w:b/>
                <w:sz w:val="22"/>
                <w:lang w:val="en-US"/>
              </w:rPr>
              <w:t>NV</w:t>
            </w:r>
          </w:p>
        </w:tc>
      </w:tr>
      <w:tr w:rsidR="00BD5FD9" w:rsidTr="008E5EA2">
        <w:tblPrEx>
          <w:tblCellMar>
            <w:top w:w="0" w:type="dxa"/>
            <w:bottom w:w="0" w:type="dxa"/>
          </w:tblCellMar>
        </w:tblPrEx>
        <w:tc>
          <w:tcPr>
            <w:tcW w:w="6408" w:type="dxa"/>
          </w:tcPr>
          <w:p w:rsidR="00BD5FD9" w:rsidRDefault="00BD5FD9" w:rsidP="00227AB3">
            <w:pPr>
              <w:numPr>
                <w:ilvl w:val="0"/>
                <w:numId w:val="176"/>
              </w:numPr>
              <w:rPr>
                <w:rFonts w:ascii="Arial" w:hAnsi="Arial"/>
                <w:sz w:val="22"/>
                <w:lang w:val="en-US"/>
              </w:rPr>
            </w:pPr>
            <w:r>
              <w:rPr>
                <w:rFonts w:ascii="Arial" w:hAnsi="Arial"/>
                <w:sz w:val="22"/>
                <w:lang w:val="en-US"/>
              </w:rPr>
              <w:t>How effective is your information system in tackling problems related to marketing?</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408" w:type="dxa"/>
          </w:tcPr>
          <w:p w:rsidR="00BD5FD9" w:rsidRDefault="00BD5FD9" w:rsidP="00227AB3">
            <w:pPr>
              <w:numPr>
                <w:ilvl w:val="0"/>
                <w:numId w:val="176"/>
              </w:numPr>
              <w:rPr>
                <w:rFonts w:ascii="Arial" w:hAnsi="Arial"/>
                <w:sz w:val="22"/>
                <w:lang w:val="en-US"/>
              </w:rPr>
            </w:pPr>
            <w:r>
              <w:rPr>
                <w:rFonts w:ascii="Arial" w:hAnsi="Arial"/>
                <w:sz w:val="22"/>
                <w:lang w:val="en-US"/>
              </w:rPr>
              <w:t>How do you rate event diagram, which is supplied by us to represent marketing management system?</w:t>
            </w: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bl>
    <w:p w:rsidR="00BD5FD9" w:rsidRDefault="00BD5FD9" w:rsidP="00BD5FD9">
      <w:pPr>
        <w:ind w:right="-1260"/>
        <w:rPr>
          <w:rFonts w:ascii="Arial" w:hAnsi="Arial"/>
          <w:b/>
          <w:sz w:val="22"/>
        </w:rPr>
      </w:pPr>
      <w:r>
        <w:rPr>
          <w:rFonts w:ascii="Arial" w:hAnsi="Arial"/>
          <w:b/>
          <w:sz w:val="22"/>
        </w:rPr>
        <w:t xml:space="preserve">Response to be recorded in Percentage. </w:t>
      </w:r>
    </w:p>
    <w:p w:rsidR="00BD5FD9" w:rsidRDefault="00BD5FD9" w:rsidP="00BD5FD9">
      <w:pPr>
        <w:ind w:right="-1260"/>
        <w:rPr>
          <w:rFonts w:ascii="Arial" w:hAnsi="Arial"/>
          <w:b/>
          <w:sz w:val="22"/>
        </w:rPr>
      </w:pPr>
      <w:r>
        <w:rPr>
          <w:rFonts w:ascii="Arial" w:hAnsi="Arial"/>
          <w:b/>
          <w:sz w:val="22"/>
        </w:rPr>
        <w:t>(Calculate the ratio for the specific reason and multiply with 100)</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218"/>
        <w:gridCol w:w="450"/>
        <w:gridCol w:w="630"/>
        <w:gridCol w:w="540"/>
      </w:tblGrid>
      <w:tr w:rsidR="00BD5FD9" w:rsidTr="008E5EA2">
        <w:tblPrEx>
          <w:tblCellMar>
            <w:top w:w="0" w:type="dxa"/>
            <w:bottom w:w="0" w:type="dxa"/>
          </w:tblCellMar>
        </w:tblPrEx>
        <w:tc>
          <w:tcPr>
            <w:tcW w:w="7218" w:type="dxa"/>
          </w:tcPr>
          <w:p w:rsidR="00BD5FD9" w:rsidRDefault="00BD5FD9" w:rsidP="008E5EA2">
            <w:pPr>
              <w:rPr>
                <w:rFonts w:ascii="Arial" w:hAnsi="Arial"/>
                <w:sz w:val="22"/>
              </w:rPr>
            </w:pPr>
            <w:r>
              <w:rPr>
                <w:rFonts w:ascii="Arial" w:hAnsi="Arial"/>
                <w:b/>
                <w:sz w:val="22"/>
              </w:rPr>
              <w:t>Please consider the performance for the financial year 1999-2000.</w:t>
            </w:r>
          </w:p>
        </w:tc>
        <w:tc>
          <w:tcPr>
            <w:tcW w:w="450" w:type="dxa"/>
          </w:tcPr>
          <w:p w:rsidR="00BD5FD9" w:rsidRDefault="00BD5FD9" w:rsidP="008E5EA2">
            <w:pPr>
              <w:rPr>
                <w:rFonts w:ascii="Arial" w:hAnsi="Arial"/>
                <w:sz w:val="22"/>
              </w:rPr>
            </w:pPr>
            <w:r>
              <w:rPr>
                <w:rFonts w:ascii="Arial" w:hAnsi="Arial"/>
                <w:b/>
                <w:sz w:val="22"/>
              </w:rPr>
              <w:t>%</w:t>
            </w:r>
          </w:p>
        </w:tc>
        <w:tc>
          <w:tcPr>
            <w:tcW w:w="630" w:type="dxa"/>
          </w:tcPr>
          <w:p w:rsidR="00BD5FD9" w:rsidRDefault="00BD5FD9" w:rsidP="008E5EA2">
            <w:pPr>
              <w:rPr>
                <w:rFonts w:ascii="Arial" w:hAnsi="Arial"/>
                <w:sz w:val="22"/>
              </w:rPr>
            </w:pPr>
            <w:r>
              <w:rPr>
                <w:rFonts w:ascii="Arial" w:hAnsi="Arial"/>
                <w:b/>
                <w:sz w:val="22"/>
              </w:rPr>
              <w:t>NA</w:t>
            </w:r>
          </w:p>
        </w:tc>
        <w:tc>
          <w:tcPr>
            <w:tcW w:w="540" w:type="dxa"/>
          </w:tcPr>
          <w:p w:rsidR="00BD5FD9" w:rsidRDefault="00BD5FD9" w:rsidP="008E5EA2">
            <w:pPr>
              <w:rPr>
                <w:rFonts w:ascii="Arial" w:hAnsi="Arial"/>
                <w:b/>
                <w:sz w:val="22"/>
              </w:rPr>
            </w:pPr>
            <w:r>
              <w:rPr>
                <w:rFonts w:ascii="Arial" w:hAnsi="Arial"/>
                <w:b/>
                <w:sz w:val="22"/>
              </w:rPr>
              <w:t>NV</w:t>
            </w:r>
          </w:p>
        </w:tc>
      </w:tr>
      <w:tr w:rsidR="00BD5FD9" w:rsidTr="008E5EA2">
        <w:tblPrEx>
          <w:tblCellMar>
            <w:top w:w="0" w:type="dxa"/>
            <w:bottom w:w="0" w:type="dxa"/>
          </w:tblCellMar>
        </w:tblPrEx>
        <w:tc>
          <w:tcPr>
            <w:tcW w:w="7218" w:type="dxa"/>
          </w:tcPr>
          <w:p w:rsidR="00BD5FD9" w:rsidRDefault="00BD5FD9" w:rsidP="00227AB3">
            <w:pPr>
              <w:numPr>
                <w:ilvl w:val="0"/>
                <w:numId w:val="184"/>
              </w:numPr>
              <w:rPr>
                <w:rFonts w:ascii="Arial" w:hAnsi="Arial"/>
                <w:sz w:val="22"/>
              </w:rPr>
            </w:pPr>
            <w:r>
              <w:rPr>
                <w:rFonts w:ascii="Arial" w:hAnsi="Arial"/>
                <w:sz w:val="22"/>
                <w:lang w:val="en-US"/>
              </w:rPr>
              <w:t>How many inquiries are converted into orders? (inquiries converted into orders / total inquiries received)</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218" w:type="dxa"/>
          </w:tcPr>
          <w:p w:rsidR="00BD5FD9" w:rsidRDefault="00BD5FD9" w:rsidP="00227AB3">
            <w:pPr>
              <w:numPr>
                <w:ilvl w:val="0"/>
                <w:numId w:val="184"/>
              </w:numPr>
              <w:rPr>
                <w:rFonts w:ascii="Arial" w:hAnsi="Arial"/>
                <w:sz w:val="22"/>
              </w:rPr>
            </w:pPr>
            <w:r>
              <w:rPr>
                <w:rFonts w:ascii="Arial" w:hAnsi="Arial"/>
                <w:sz w:val="22"/>
                <w:lang w:val="en-US"/>
              </w:rPr>
              <w:t>How much expenses (in terms of lost orders or orders at reduced price) can be related to incorrect coordination of information? ((order value lost + discount value) / total sales value)</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218" w:type="dxa"/>
          </w:tcPr>
          <w:p w:rsidR="00BD5FD9" w:rsidRDefault="00BD5FD9" w:rsidP="00227AB3">
            <w:pPr>
              <w:numPr>
                <w:ilvl w:val="0"/>
                <w:numId w:val="184"/>
              </w:numPr>
              <w:rPr>
                <w:rFonts w:ascii="Arial" w:hAnsi="Arial"/>
                <w:sz w:val="22"/>
              </w:rPr>
            </w:pPr>
            <w:r>
              <w:rPr>
                <w:rFonts w:ascii="Arial" w:hAnsi="Arial"/>
                <w:sz w:val="22"/>
                <w:lang w:val="en-US"/>
              </w:rPr>
              <w:t>What is the percentage of rejection from customer? (expenses related to rejected goods / total sales value)</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218" w:type="dxa"/>
          </w:tcPr>
          <w:p w:rsidR="00BD5FD9" w:rsidRDefault="00BD5FD9" w:rsidP="00227AB3">
            <w:pPr>
              <w:numPr>
                <w:ilvl w:val="0"/>
                <w:numId w:val="184"/>
              </w:numPr>
              <w:rPr>
                <w:rFonts w:ascii="Arial" w:hAnsi="Arial"/>
                <w:sz w:val="22"/>
                <w:lang w:val="en-US"/>
              </w:rPr>
            </w:pPr>
            <w:r>
              <w:rPr>
                <w:rFonts w:ascii="Arial" w:hAnsi="Arial"/>
                <w:sz w:val="22"/>
                <w:lang w:val="en-US"/>
              </w:rPr>
              <w:t>How much do you spend on product promotion schemes? (promotion expenses / sales value)</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218" w:type="dxa"/>
          </w:tcPr>
          <w:p w:rsidR="00BD5FD9" w:rsidRDefault="00BD5FD9" w:rsidP="00227AB3">
            <w:pPr>
              <w:numPr>
                <w:ilvl w:val="0"/>
                <w:numId w:val="184"/>
              </w:numPr>
              <w:rPr>
                <w:rFonts w:ascii="Arial" w:hAnsi="Arial"/>
                <w:sz w:val="22"/>
                <w:lang w:val="en-US"/>
              </w:rPr>
            </w:pPr>
            <w:r>
              <w:rPr>
                <w:rFonts w:ascii="Arial" w:hAnsi="Arial"/>
                <w:sz w:val="22"/>
                <w:lang w:val="en-US"/>
              </w:rPr>
              <w:t>How much do you earn on extra sale due to such schemes? (sales with promotion - sales without promotion) / total sales value)</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218" w:type="dxa"/>
          </w:tcPr>
          <w:p w:rsidR="00BD5FD9" w:rsidRDefault="00BD5FD9" w:rsidP="00227AB3">
            <w:pPr>
              <w:numPr>
                <w:ilvl w:val="0"/>
                <w:numId w:val="184"/>
              </w:numPr>
              <w:rPr>
                <w:rFonts w:ascii="Arial" w:hAnsi="Arial"/>
                <w:sz w:val="22"/>
              </w:rPr>
            </w:pPr>
            <w:r>
              <w:rPr>
                <w:rFonts w:ascii="Arial" w:hAnsi="Arial"/>
                <w:sz w:val="22"/>
              </w:rPr>
              <w:t>How many times do you recompile information from other departments by using your own staff? (recompiled documents/total documents from other departments)</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218" w:type="dxa"/>
          </w:tcPr>
          <w:p w:rsidR="00BD5FD9" w:rsidRDefault="00BD5FD9" w:rsidP="00227AB3">
            <w:pPr>
              <w:numPr>
                <w:ilvl w:val="0"/>
                <w:numId w:val="184"/>
              </w:numPr>
              <w:rPr>
                <w:rFonts w:ascii="Arial" w:hAnsi="Arial"/>
                <w:sz w:val="22"/>
              </w:rPr>
            </w:pPr>
            <w:r>
              <w:rPr>
                <w:rFonts w:ascii="Arial" w:hAnsi="Arial"/>
                <w:sz w:val="22"/>
              </w:rPr>
              <w:t>How much of department's time is wasted in such activities?</w:t>
            </w:r>
          </w:p>
          <w:p w:rsidR="00BD5FD9" w:rsidRDefault="00BD5FD9" w:rsidP="008E5EA2">
            <w:pPr>
              <w:rPr>
                <w:rFonts w:ascii="Arial" w:hAnsi="Arial"/>
                <w:sz w:val="22"/>
              </w:rPr>
            </w:pPr>
            <w:r>
              <w:rPr>
                <w:rFonts w:ascii="Arial" w:hAnsi="Arial"/>
                <w:sz w:val="22"/>
              </w:rPr>
              <w:t xml:space="preserve">      (time spent on recompiling / total working time)</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218" w:type="dxa"/>
          </w:tcPr>
          <w:p w:rsidR="00BD5FD9" w:rsidRDefault="00BD5FD9" w:rsidP="00227AB3">
            <w:pPr>
              <w:numPr>
                <w:ilvl w:val="0"/>
                <w:numId w:val="184"/>
              </w:numPr>
              <w:rPr>
                <w:rFonts w:ascii="Arial" w:hAnsi="Arial"/>
                <w:sz w:val="22"/>
              </w:rPr>
            </w:pPr>
            <w:r>
              <w:rPr>
                <w:rFonts w:ascii="Arial" w:hAnsi="Arial"/>
                <w:sz w:val="22"/>
              </w:rPr>
              <w:t>How many times does order delivery suffers due to incorrect co-ordination of information? (delayed orders / orders delivered on time)</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218" w:type="dxa"/>
          </w:tcPr>
          <w:p w:rsidR="00BD5FD9" w:rsidRDefault="00BD5FD9" w:rsidP="00227AB3">
            <w:pPr>
              <w:numPr>
                <w:ilvl w:val="0"/>
                <w:numId w:val="184"/>
              </w:numPr>
              <w:rPr>
                <w:rFonts w:ascii="Arial" w:hAnsi="Arial"/>
                <w:sz w:val="22"/>
              </w:rPr>
            </w:pPr>
            <w:r>
              <w:rPr>
                <w:rFonts w:ascii="Arial" w:hAnsi="Arial"/>
                <w:sz w:val="22"/>
              </w:rPr>
              <w:t>How much time is wasted in doing adjustments in production changes due to unplanned orders? (Extra setting and cleaning time / total production time)</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218" w:type="dxa"/>
          </w:tcPr>
          <w:p w:rsidR="00BD5FD9" w:rsidRDefault="00BD5FD9" w:rsidP="00227AB3">
            <w:pPr>
              <w:numPr>
                <w:ilvl w:val="0"/>
                <w:numId w:val="184"/>
              </w:numPr>
              <w:rPr>
                <w:rFonts w:ascii="Arial" w:hAnsi="Arial"/>
                <w:sz w:val="22"/>
              </w:rPr>
            </w:pPr>
            <w:r>
              <w:rPr>
                <w:rFonts w:ascii="Arial" w:hAnsi="Arial"/>
                <w:sz w:val="22"/>
              </w:rPr>
              <w:t xml:space="preserve">How many calls s on an average a customer has to make to get his complaint sorted? (customer calls related to complaints / total complaints) </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218" w:type="dxa"/>
          </w:tcPr>
          <w:p w:rsidR="00BD5FD9" w:rsidRDefault="00BD5FD9" w:rsidP="00227AB3">
            <w:pPr>
              <w:numPr>
                <w:ilvl w:val="0"/>
                <w:numId w:val="184"/>
              </w:numPr>
              <w:rPr>
                <w:rFonts w:ascii="Arial" w:hAnsi="Arial"/>
                <w:sz w:val="22"/>
              </w:rPr>
            </w:pPr>
            <w:r>
              <w:rPr>
                <w:rFonts w:ascii="Arial" w:hAnsi="Arial"/>
                <w:sz w:val="22"/>
              </w:rPr>
              <w:t>How many of your staff can work on computer?</w:t>
            </w:r>
          </w:p>
          <w:p w:rsidR="00BD5FD9" w:rsidRDefault="00BD5FD9" w:rsidP="008E5EA2">
            <w:pPr>
              <w:rPr>
                <w:rFonts w:ascii="Arial" w:hAnsi="Arial"/>
                <w:sz w:val="22"/>
              </w:rPr>
            </w:pPr>
            <w:r>
              <w:rPr>
                <w:rFonts w:ascii="Arial" w:hAnsi="Arial"/>
                <w:sz w:val="22"/>
              </w:rPr>
              <w:t xml:space="preserve">      (computer literate workers / total workers)</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218" w:type="dxa"/>
          </w:tcPr>
          <w:p w:rsidR="00BD5FD9" w:rsidRDefault="00BD5FD9" w:rsidP="00227AB3">
            <w:pPr>
              <w:numPr>
                <w:ilvl w:val="0"/>
                <w:numId w:val="184"/>
              </w:numPr>
              <w:rPr>
                <w:rFonts w:ascii="Arial" w:hAnsi="Arial"/>
                <w:sz w:val="22"/>
              </w:rPr>
            </w:pPr>
            <w:r>
              <w:rPr>
                <w:rFonts w:ascii="Arial" w:hAnsi="Arial"/>
                <w:sz w:val="22"/>
              </w:rPr>
              <w:t>How much of your work is still carried out manually?</w:t>
            </w:r>
          </w:p>
          <w:p w:rsidR="00BD5FD9" w:rsidRDefault="00BD5FD9" w:rsidP="008E5EA2">
            <w:pPr>
              <w:rPr>
                <w:rFonts w:ascii="Arial" w:hAnsi="Arial"/>
                <w:sz w:val="22"/>
              </w:rPr>
            </w:pPr>
            <w:r>
              <w:rPr>
                <w:rFonts w:ascii="Arial" w:hAnsi="Arial"/>
                <w:sz w:val="22"/>
              </w:rPr>
              <w:t xml:space="preserve">     (manually created documents / total documents)</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218" w:type="dxa"/>
          </w:tcPr>
          <w:p w:rsidR="00BD5FD9" w:rsidRDefault="00BD5FD9" w:rsidP="00227AB3">
            <w:pPr>
              <w:numPr>
                <w:ilvl w:val="0"/>
                <w:numId w:val="184"/>
              </w:numPr>
              <w:rPr>
                <w:rFonts w:ascii="Arial" w:hAnsi="Arial"/>
                <w:sz w:val="22"/>
              </w:rPr>
            </w:pPr>
            <w:r>
              <w:rPr>
                <w:rFonts w:ascii="Arial" w:hAnsi="Arial"/>
                <w:sz w:val="22"/>
              </w:rPr>
              <w:t xml:space="preserve">How much of your business is carried through e-commerce in case you are making use of it? (sales value through e-commerce / total </w:t>
            </w:r>
            <w:r>
              <w:rPr>
                <w:rFonts w:ascii="Arial" w:hAnsi="Arial"/>
                <w:sz w:val="22"/>
              </w:rPr>
              <w:lastRenderedPageBreak/>
              <w:t>sales value)</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218" w:type="dxa"/>
          </w:tcPr>
          <w:p w:rsidR="00BD5FD9" w:rsidRDefault="00BD5FD9" w:rsidP="00227AB3">
            <w:pPr>
              <w:numPr>
                <w:ilvl w:val="0"/>
                <w:numId w:val="184"/>
              </w:numPr>
              <w:rPr>
                <w:rFonts w:ascii="Arial" w:hAnsi="Arial"/>
                <w:sz w:val="22"/>
              </w:rPr>
            </w:pPr>
            <w:r>
              <w:rPr>
                <w:rFonts w:ascii="Arial" w:hAnsi="Arial"/>
                <w:sz w:val="22"/>
                <w:lang w:val="en-US"/>
              </w:rPr>
              <w:lastRenderedPageBreak/>
              <w:t>How many of your customers place repeat orders on you? (repeat orders / one time orders)</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bl>
    <w:p w:rsidR="00BD5FD9" w:rsidRDefault="00BD5FD9" w:rsidP="00BD5FD9">
      <w:pPr>
        <w:rPr>
          <w:rFonts w:ascii="Arial" w:hAnsi="Arial"/>
          <w:sz w:val="22"/>
        </w:rPr>
      </w:pPr>
    </w:p>
    <w:p w:rsidR="00BD5FD9" w:rsidRDefault="00BD5FD9" w:rsidP="00BD5FD9">
      <w:pPr>
        <w:rPr>
          <w:rFonts w:ascii="Arial" w:hAnsi="Arial"/>
          <w:sz w:val="22"/>
        </w:rPr>
      </w:pPr>
    </w:p>
    <w:p w:rsidR="00BD5FD9" w:rsidRDefault="00BD5FD9" w:rsidP="00BD5FD9">
      <w:pPr>
        <w:rPr>
          <w:rFonts w:ascii="Arial" w:hAnsi="Arial"/>
          <w:b/>
          <w:sz w:val="22"/>
          <w:lang w:val="en-US"/>
        </w:rPr>
      </w:pPr>
      <w:r>
        <w:rPr>
          <w:rFonts w:ascii="Arial" w:hAnsi="Arial"/>
          <w:b/>
          <w:sz w:val="22"/>
          <w:lang w:val="en-US"/>
        </w:rPr>
        <w:t>Marketing</w:t>
      </w:r>
    </w:p>
    <w:p w:rsidR="00BD5FD9" w:rsidRDefault="00BD5FD9" w:rsidP="00BD5FD9">
      <w:pPr>
        <w:rPr>
          <w:rFonts w:ascii="Arial" w:hAnsi="Arial"/>
          <w:b/>
          <w:sz w:val="22"/>
          <w:lang w:val="en-US"/>
        </w:rPr>
      </w:pPr>
      <w:r>
        <w:rPr>
          <w:rFonts w:ascii="Arial" w:hAnsi="Arial"/>
          <w:b/>
          <w:sz w:val="22"/>
          <w:lang w:val="en-US"/>
        </w:rPr>
        <w:t>Response to be recorded as YES or NO (Please tick the appropriate column)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128"/>
        <w:gridCol w:w="810"/>
        <w:gridCol w:w="810"/>
      </w:tblGrid>
      <w:tr w:rsidR="00BD5FD9" w:rsidTr="008E5EA2">
        <w:tblPrEx>
          <w:tblCellMar>
            <w:top w:w="0" w:type="dxa"/>
            <w:bottom w:w="0" w:type="dxa"/>
          </w:tblCellMar>
        </w:tblPrEx>
        <w:tc>
          <w:tcPr>
            <w:tcW w:w="7128" w:type="dxa"/>
          </w:tcPr>
          <w:p w:rsidR="00BD5FD9" w:rsidRDefault="00BD5FD9" w:rsidP="008E5EA2">
            <w:pPr>
              <w:pStyle w:val="Heading1"/>
              <w:rPr>
                <w:b w:val="0"/>
              </w:rPr>
            </w:pPr>
          </w:p>
        </w:tc>
        <w:tc>
          <w:tcPr>
            <w:tcW w:w="810" w:type="dxa"/>
          </w:tcPr>
          <w:p w:rsidR="00BD5FD9" w:rsidRDefault="00BD5FD9" w:rsidP="008E5EA2">
            <w:pPr>
              <w:rPr>
                <w:rFonts w:ascii="Arial" w:hAnsi="Arial"/>
                <w:b/>
                <w:sz w:val="22"/>
                <w:lang w:val="en-US"/>
              </w:rPr>
            </w:pPr>
            <w:r>
              <w:rPr>
                <w:rFonts w:ascii="Arial" w:hAnsi="Arial"/>
                <w:b/>
                <w:sz w:val="22"/>
                <w:lang w:val="en-US"/>
              </w:rPr>
              <w:t>Yes</w:t>
            </w:r>
          </w:p>
        </w:tc>
        <w:tc>
          <w:tcPr>
            <w:tcW w:w="810" w:type="dxa"/>
          </w:tcPr>
          <w:p w:rsidR="00BD5FD9" w:rsidRDefault="00BD5FD9" w:rsidP="008E5EA2">
            <w:pPr>
              <w:rPr>
                <w:rFonts w:ascii="Arial" w:hAnsi="Arial"/>
                <w:b/>
                <w:sz w:val="22"/>
                <w:lang w:val="en-US"/>
              </w:rPr>
            </w:pPr>
            <w:r>
              <w:rPr>
                <w:rFonts w:ascii="Arial" w:hAnsi="Arial"/>
                <w:b/>
                <w:sz w:val="22"/>
                <w:lang w:val="en-US"/>
              </w:rPr>
              <w:t>No</w:t>
            </w:r>
          </w:p>
        </w:tc>
      </w:tr>
      <w:tr w:rsidR="00BD5FD9" w:rsidTr="008E5EA2">
        <w:tblPrEx>
          <w:tblCellMar>
            <w:top w:w="0" w:type="dxa"/>
            <w:bottom w:w="0" w:type="dxa"/>
          </w:tblCellMar>
        </w:tblPrEx>
        <w:tc>
          <w:tcPr>
            <w:tcW w:w="7128" w:type="dxa"/>
          </w:tcPr>
          <w:p w:rsidR="00BD5FD9" w:rsidRDefault="00BD5FD9" w:rsidP="00227AB3">
            <w:pPr>
              <w:pStyle w:val="Heading1"/>
              <w:numPr>
                <w:ilvl w:val="0"/>
                <w:numId w:val="169"/>
              </w:numPr>
              <w:spacing w:line="240" w:lineRule="auto"/>
              <w:rPr>
                <w:b w:val="0"/>
              </w:rPr>
            </w:pPr>
            <w:r>
              <w:rPr>
                <w:b w:val="0"/>
              </w:rPr>
              <w:t>Can you access computer from your desk?</w:t>
            </w:r>
          </w:p>
        </w:tc>
        <w:tc>
          <w:tcPr>
            <w:tcW w:w="810" w:type="dxa"/>
          </w:tcPr>
          <w:p w:rsidR="00BD5FD9" w:rsidRDefault="00BD5FD9" w:rsidP="008E5EA2">
            <w:pPr>
              <w:rPr>
                <w:rFonts w:ascii="Arial" w:hAnsi="Arial"/>
                <w:b/>
                <w:sz w:val="22"/>
                <w:lang w:val="en-US"/>
              </w:rPr>
            </w:pPr>
          </w:p>
        </w:tc>
        <w:tc>
          <w:tcPr>
            <w:tcW w:w="810" w:type="dxa"/>
          </w:tcPr>
          <w:p w:rsidR="00BD5FD9" w:rsidRDefault="00BD5FD9" w:rsidP="008E5EA2">
            <w:pPr>
              <w:rPr>
                <w:rFonts w:ascii="Arial" w:hAnsi="Arial"/>
                <w:b/>
                <w:sz w:val="22"/>
                <w:lang w:val="en-US"/>
              </w:rPr>
            </w:pPr>
          </w:p>
        </w:tc>
      </w:tr>
      <w:tr w:rsidR="00BD5FD9" w:rsidTr="008E5EA2">
        <w:tblPrEx>
          <w:tblCellMar>
            <w:top w:w="0" w:type="dxa"/>
            <w:bottom w:w="0" w:type="dxa"/>
          </w:tblCellMar>
        </w:tblPrEx>
        <w:tc>
          <w:tcPr>
            <w:tcW w:w="7128" w:type="dxa"/>
          </w:tcPr>
          <w:p w:rsidR="00BD5FD9" w:rsidRDefault="00BD5FD9" w:rsidP="00227AB3">
            <w:pPr>
              <w:pStyle w:val="Heading1"/>
              <w:numPr>
                <w:ilvl w:val="0"/>
                <w:numId w:val="169"/>
              </w:numPr>
              <w:spacing w:line="240" w:lineRule="auto"/>
              <w:rPr>
                <w:b w:val="0"/>
              </w:rPr>
            </w:pPr>
            <w:r>
              <w:rPr>
                <w:b w:val="0"/>
              </w:rPr>
              <w:t>Can your information system deliver you the ratio of inquiries to finalized orders?</w:t>
            </w:r>
          </w:p>
        </w:tc>
        <w:tc>
          <w:tcPr>
            <w:tcW w:w="810" w:type="dxa"/>
          </w:tcPr>
          <w:p w:rsidR="00BD5FD9" w:rsidRDefault="00BD5FD9" w:rsidP="008E5EA2">
            <w:pPr>
              <w:rPr>
                <w:rFonts w:ascii="Arial" w:hAnsi="Arial"/>
                <w:b/>
                <w:sz w:val="22"/>
                <w:lang w:val="en-US"/>
              </w:rPr>
            </w:pPr>
          </w:p>
        </w:tc>
        <w:tc>
          <w:tcPr>
            <w:tcW w:w="810" w:type="dxa"/>
          </w:tcPr>
          <w:p w:rsidR="00BD5FD9" w:rsidRDefault="00BD5FD9" w:rsidP="008E5EA2">
            <w:pPr>
              <w:rPr>
                <w:rFonts w:ascii="Arial" w:hAnsi="Arial"/>
                <w:b/>
                <w:sz w:val="22"/>
                <w:lang w:val="en-US"/>
              </w:rPr>
            </w:pPr>
          </w:p>
        </w:tc>
      </w:tr>
      <w:tr w:rsidR="00BD5FD9" w:rsidTr="008E5EA2">
        <w:tblPrEx>
          <w:tblCellMar>
            <w:top w:w="0" w:type="dxa"/>
            <w:bottom w:w="0" w:type="dxa"/>
          </w:tblCellMar>
        </w:tblPrEx>
        <w:tc>
          <w:tcPr>
            <w:tcW w:w="7128" w:type="dxa"/>
          </w:tcPr>
          <w:p w:rsidR="00BD5FD9" w:rsidRDefault="00BD5FD9" w:rsidP="00227AB3">
            <w:pPr>
              <w:pStyle w:val="Heading1"/>
              <w:numPr>
                <w:ilvl w:val="0"/>
                <w:numId w:val="169"/>
              </w:numPr>
              <w:spacing w:line="240" w:lineRule="auto"/>
              <w:rPr>
                <w:b w:val="0"/>
              </w:rPr>
            </w:pPr>
            <w:r>
              <w:rPr>
                <w:b w:val="0"/>
              </w:rPr>
              <w:t>Can your information system deliver you ratio of value of the rejected material to the total order value?</w:t>
            </w:r>
          </w:p>
        </w:tc>
        <w:tc>
          <w:tcPr>
            <w:tcW w:w="810" w:type="dxa"/>
          </w:tcPr>
          <w:p w:rsidR="00BD5FD9" w:rsidRDefault="00BD5FD9" w:rsidP="008E5EA2">
            <w:pPr>
              <w:rPr>
                <w:rFonts w:ascii="Arial" w:hAnsi="Arial"/>
                <w:sz w:val="22"/>
                <w:lang w:val="en-US"/>
              </w:rPr>
            </w:pPr>
          </w:p>
        </w:tc>
        <w:tc>
          <w:tcPr>
            <w:tcW w:w="81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128" w:type="dxa"/>
          </w:tcPr>
          <w:p w:rsidR="00BD5FD9" w:rsidRDefault="00BD5FD9" w:rsidP="00227AB3">
            <w:pPr>
              <w:pStyle w:val="Heading1"/>
              <w:numPr>
                <w:ilvl w:val="0"/>
                <w:numId w:val="169"/>
              </w:numPr>
              <w:spacing w:line="240" w:lineRule="auto"/>
              <w:rPr>
                <w:b w:val="0"/>
              </w:rPr>
            </w:pPr>
            <w:r>
              <w:rPr>
                <w:b w:val="0"/>
              </w:rPr>
              <w:t>Does your computer system give you analysis of sales and profitability for different channels?</w:t>
            </w:r>
          </w:p>
        </w:tc>
        <w:tc>
          <w:tcPr>
            <w:tcW w:w="810" w:type="dxa"/>
          </w:tcPr>
          <w:p w:rsidR="00BD5FD9" w:rsidRDefault="00BD5FD9" w:rsidP="008E5EA2">
            <w:pPr>
              <w:rPr>
                <w:rFonts w:ascii="Arial" w:hAnsi="Arial"/>
                <w:sz w:val="22"/>
                <w:lang w:val="en-US"/>
              </w:rPr>
            </w:pPr>
          </w:p>
        </w:tc>
        <w:tc>
          <w:tcPr>
            <w:tcW w:w="81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128" w:type="dxa"/>
          </w:tcPr>
          <w:p w:rsidR="00BD5FD9" w:rsidRDefault="00BD5FD9" w:rsidP="00227AB3">
            <w:pPr>
              <w:pStyle w:val="Heading1"/>
              <w:numPr>
                <w:ilvl w:val="0"/>
                <w:numId w:val="169"/>
              </w:numPr>
              <w:spacing w:line="240" w:lineRule="auto"/>
              <w:rPr>
                <w:b w:val="0"/>
              </w:rPr>
            </w:pPr>
            <w:r>
              <w:rPr>
                <w:b w:val="0"/>
              </w:rPr>
              <w:t>Does your computer system give you analysis of sales and profitability for different products?</w:t>
            </w:r>
          </w:p>
        </w:tc>
        <w:tc>
          <w:tcPr>
            <w:tcW w:w="810" w:type="dxa"/>
          </w:tcPr>
          <w:p w:rsidR="00BD5FD9" w:rsidRDefault="00BD5FD9" w:rsidP="008E5EA2">
            <w:pPr>
              <w:rPr>
                <w:rFonts w:ascii="Arial" w:hAnsi="Arial"/>
                <w:sz w:val="22"/>
                <w:lang w:val="en-US"/>
              </w:rPr>
            </w:pPr>
          </w:p>
        </w:tc>
        <w:tc>
          <w:tcPr>
            <w:tcW w:w="81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128" w:type="dxa"/>
          </w:tcPr>
          <w:p w:rsidR="00BD5FD9" w:rsidRDefault="00BD5FD9" w:rsidP="00227AB3">
            <w:pPr>
              <w:pStyle w:val="Heading1"/>
              <w:numPr>
                <w:ilvl w:val="0"/>
                <w:numId w:val="169"/>
              </w:numPr>
              <w:spacing w:line="240" w:lineRule="auto"/>
              <w:rPr>
                <w:b w:val="0"/>
              </w:rPr>
            </w:pPr>
            <w:r>
              <w:rPr>
                <w:b w:val="0"/>
              </w:rPr>
              <w:t>Do you get historical sales analysis figures from computer?</w:t>
            </w:r>
          </w:p>
        </w:tc>
        <w:tc>
          <w:tcPr>
            <w:tcW w:w="810" w:type="dxa"/>
          </w:tcPr>
          <w:p w:rsidR="00BD5FD9" w:rsidRDefault="00BD5FD9" w:rsidP="008E5EA2">
            <w:pPr>
              <w:rPr>
                <w:rFonts w:ascii="Arial" w:hAnsi="Arial"/>
                <w:sz w:val="22"/>
                <w:lang w:val="en-US"/>
              </w:rPr>
            </w:pPr>
          </w:p>
        </w:tc>
        <w:tc>
          <w:tcPr>
            <w:tcW w:w="81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128" w:type="dxa"/>
          </w:tcPr>
          <w:p w:rsidR="00BD5FD9" w:rsidRDefault="00BD5FD9" w:rsidP="00227AB3">
            <w:pPr>
              <w:pStyle w:val="Heading1"/>
              <w:numPr>
                <w:ilvl w:val="0"/>
                <w:numId w:val="169"/>
              </w:numPr>
              <w:spacing w:line="240" w:lineRule="auto"/>
              <w:rPr>
                <w:b w:val="0"/>
              </w:rPr>
            </w:pPr>
            <w:r>
              <w:rPr>
                <w:b w:val="0"/>
              </w:rPr>
              <w:t>Can you forecast customer demand using changing customer needs, future trend and past sales analysis?</w:t>
            </w:r>
          </w:p>
        </w:tc>
        <w:tc>
          <w:tcPr>
            <w:tcW w:w="810" w:type="dxa"/>
          </w:tcPr>
          <w:p w:rsidR="00BD5FD9" w:rsidRDefault="00BD5FD9" w:rsidP="008E5EA2">
            <w:pPr>
              <w:rPr>
                <w:rFonts w:ascii="Arial" w:hAnsi="Arial"/>
                <w:sz w:val="22"/>
                <w:lang w:val="en-US"/>
              </w:rPr>
            </w:pPr>
          </w:p>
        </w:tc>
        <w:tc>
          <w:tcPr>
            <w:tcW w:w="81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128" w:type="dxa"/>
          </w:tcPr>
          <w:p w:rsidR="00BD5FD9" w:rsidRDefault="00BD5FD9" w:rsidP="00227AB3">
            <w:pPr>
              <w:pStyle w:val="Heading1"/>
              <w:numPr>
                <w:ilvl w:val="0"/>
                <w:numId w:val="169"/>
              </w:numPr>
              <w:spacing w:line="240" w:lineRule="auto"/>
              <w:rPr>
                <w:b w:val="0"/>
              </w:rPr>
            </w:pPr>
            <w:r>
              <w:rPr>
                <w:b w:val="0"/>
              </w:rPr>
              <w:t>Does your information system help you in storing forecasting information and arrive at forecasts?</w:t>
            </w:r>
          </w:p>
        </w:tc>
        <w:tc>
          <w:tcPr>
            <w:tcW w:w="810" w:type="dxa"/>
          </w:tcPr>
          <w:p w:rsidR="00BD5FD9" w:rsidRDefault="00BD5FD9" w:rsidP="008E5EA2">
            <w:pPr>
              <w:rPr>
                <w:rFonts w:ascii="Arial" w:hAnsi="Arial"/>
                <w:sz w:val="22"/>
                <w:lang w:val="en-US"/>
              </w:rPr>
            </w:pPr>
          </w:p>
        </w:tc>
        <w:tc>
          <w:tcPr>
            <w:tcW w:w="81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128" w:type="dxa"/>
          </w:tcPr>
          <w:p w:rsidR="00BD5FD9" w:rsidRDefault="00BD5FD9" w:rsidP="00227AB3">
            <w:pPr>
              <w:pStyle w:val="Heading1"/>
              <w:numPr>
                <w:ilvl w:val="0"/>
                <w:numId w:val="169"/>
              </w:numPr>
              <w:spacing w:line="240" w:lineRule="auto"/>
              <w:rPr>
                <w:b w:val="0"/>
              </w:rPr>
            </w:pPr>
            <w:r>
              <w:rPr>
                <w:b w:val="0"/>
              </w:rPr>
              <w:t xml:space="preserve">Does current system support internet transaction processing? </w:t>
            </w:r>
          </w:p>
        </w:tc>
        <w:tc>
          <w:tcPr>
            <w:tcW w:w="810" w:type="dxa"/>
          </w:tcPr>
          <w:p w:rsidR="00BD5FD9" w:rsidRDefault="00BD5FD9" w:rsidP="008E5EA2">
            <w:pPr>
              <w:rPr>
                <w:rFonts w:ascii="Arial" w:hAnsi="Arial"/>
                <w:sz w:val="22"/>
                <w:lang w:val="en-US"/>
              </w:rPr>
            </w:pPr>
          </w:p>
        </w:tc>
        <w:tc>
          <w:tcPr>
            <w:tcW w:w="81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128" w:type="dxa"/>
          </w:tcPr>
          <w:p w:rsidR="00BD5FD9" w:rsidRDefault="00BD5FD9" w:rsidP="00227AB3">
            <w:pPr>
              <w:pStyle w:val="Heading1"/>
              <w:numPr>
                <w:ilvl w:val="0"/>
                <w:numId w:val="169"/>
              </w:numPr>
              <w:spacing w:line="240" w:lineRule="auto"/>
              <w:rPr>
                <w:b w:val="0"/>
              </w:rPr>
            </w:pPr>
            <w:r>
              <w:rPr>
                <w:b w:val="0"/>
              </w:rPr>
              <w:t>Does your computer system give you analysis of change in market share for different products?</w:t>
            </w:r>
          </w:p>
        </w:tc>
        <w:tc>
          <w:tcPr>
            <w:tcW w:w="810" w:type="dxa"/>
          </w:tcPr>
          <w:p w:rsidR="00BD5FD9" w:rsidRDefault="00BD5FD9" w:rsidP="008E5EA2">
            <w:pPr>
              <w:rPr>
                <w:rFonts w:ascii="Arial" w:hAnsi="Arial"/>
                <w:sz w:val="22"/>
                <w:lang w:val="en-US"/>
              </w:rPr>
            </w:pPr>
          </w:p>
        </w:tc>
        <w:tc>
          <w:tcPr>
            <w:tcW w:w="81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128" w:type="dxa"/>
          </w:tcPr>
          <w:p w:rsidR="00BD5FD9" w:rsidRDefault="00BD5FD9" w:rsidP="00227AB3">
            <w:pPr>
              <w:pStyle w:val="Heading1"/>
              <w:numPr>
                <w:ilvl w:val="0"/>
                <w:numId w:val="169"/>
              </w:numPr>
              <w:spacing w:line="240" w:lineRule="auto"/>
              <w:rPr>
                <w:b w:val="0"/>
              </w:rPr>
            </w:pPr>
            <w:r>
              <w:rPr>
                <w:b w:val="0"/>
              </w:rPr>
              <w:t>Do you get assistance from the information system on comparisons of your product and other competing products?</w:t>
            </w:r>
          </w:p>
        </w:tc>
        <w:tc>
          <w:tcPr>
            <w:tcW w:w="810" w:type="dxa"/>
          </w:tcPr>
          <w:p w:rsidR="00BD5FD9" w:rsidRDefault="00BD5FD9" w:rsidP="008E5EA2">
            <w:pPr>
              <w:rPr>
                <w:rFonts w:ascii="Arial" w:hAnsi="Arial"/>
                <w:sz w:val="22"/>
                <w:lang w:val="en-US"/>
              </w:rPr>
            </w:pPr>
          </w:p>
        </w:tc>
        <w:tc>
          <w:tcPr>
            <w:tcW w:w="81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128" w:type="dxa"/>
          </w:tcPr>
          <w:p w:rsidR="00BD5FD9" w:rsidRDefault="00BD5FD9" w:rsidP="00227AB3">
            <w:pPr>
              <w:pStyle w:val="Heading1"/>
              <w:numPr>
                <w:ilvl w:val="0"/>
                <w:numId w:val="169"/>
              </w:numPr>
              <w:spacing w:line="240" w:lineRule="auto"/>
              <w:rPr>
                <w:b w:val="0"/>
              </w:rPr>
            </w:pPr>
            <w:r>
              <w:rPr>
                <w:b w:val="0"/>
              </w:rPr>
              <w:t>Do you get assistance from your information system on analysis of promotion schemes?</w:t>
            </w:r>
          </w:p>
        </w:tc>
        <w:tc>
          <w:tcPr>
            <w:tcW w:w="810" w:type="dxa"/>
          </w:tcPr>
          <w:p w:rsidR="00BD5FD9" w:rsidRDefault="00BD5FD9" w:rsidP="008E5EA2">
            <w:pPr>
              <w:rPr>
                <w:rFonts w:ascii="Arial" w:hAnsi="Arial"/>
                <w:sz w:val="22"/>
                <w:lang w:val="en-US"/>
              </w:rPr>
            </w:pPr>
          </w:p>
        </w:tc>
        <w:tc>
          <w:tcPr>
            <w:tcW w:w="81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128" w:type="dxa"/>
          </w:tcPr>
          <w:p w:rsidR="00BD5FD9" w:rsidRDefault="00BD5FD9" w:rsidP="00227AB3">
            <w:pPr>
              <w:pStyle w:val="Heading1"/>
              <w:numPr>
                <w:ilvl w:val="0"/>
                <w:numId w:val="169"/>
              </w:numPr>
              <w:spacing w:line="240" w:lineRule="auto"/>
              <w:rPr>
                <w:b w:val="0"/>
              </w:rPr>
            </w:pPr>
            <w:r>
              <w:rPr>
                <w:b w:val="0"/>
              </w:rPr>
              <w:t>Are you familiar with e-commerce?</w:t>
            </w:r>
          </w:p>
        </w:tc>
        <w:tc>
          <w:tcPr>
            <w:tcW w:w="810" w:type="dxa"/>
          </w:tcPr>
          <w:p w:rsidR="00BD5FD9" w:rsidRDefault="00BD5FD9" w:rsidP="008E5EA2">
            <w:pPr>
              <w:rPr>
                <w:rFonts w:ascii="Arial" w:hAnsi="Arial"/>
                <w:sz w:val="22"/>
                <w:lang w:val="en-US"/>
              </w:rPr>
            </w:pPr>
          </w:p>
        </w:tc>
        <w:tc>
          <w:tcPr>
            <w:tcW w:w="81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128" w:type="dxa"/>
          </w:tcPr>
          <w:p w:rsidR="00BD5FD9" w:rsidRDefault="00BD5FD9" w:rsidP="00227AB3">
            <w:pPr>
              <w:pStyle w:val="Heading1"/>
              <w:numPr>
                <w:ilvl w:val="0"/>
                <w:numId w:val="169"/>
              </w:numPr>
              <w:spacing w:line="240" w:lineRule="auto"/>
              <w:rPr>
                <w:b w:val="0"/>
              </w:rPr>
            </w:pPr>
            <w:r>
              <w:rPr>
                <w:b w:val="0"/>
              </w:rPr>
              <w:t>Do you use e-commerce?</w:t>
            </w:r>
          </w:p>
        </w:tc>
        <w:tc>
          <w:tcPr>
            <w:tcW w:w="810" w:type="dxa"/>
          </w:tcPr>
          <w:p w:rsidR="00BD5FD9" w:rsidRDefault="00BD5FD9" w:rsidP="008E5EA2">
            <w:pPr>
              <w:rPr>
                <w:rFonts w:ascii="Arial" w:hAnsi="Arial"/>
                <w:sz w:val="22"/>
                <w:lang w:val="en-US"/>
              </w:rPr>
            </w:pPr>
          </w:p>
        </w:tc>
        <w:tc>
          <w:tcPr>
            <w:tcW w:w="810" w:type="dxa"/>
          </w:tcPr>
          <w:p w:rsidR="00BD5FD9" w:rsidRDefault="00BD5FD9" w:rsidP="008E5EA2">
            <w:pPr>
              <w:rPr>
                <w:rFonts w:ascii="Arial" w:hAnsi="Arial"/>
                <w:sz w:val="22"/>
                <w:lang w:val="en-US"/>
              </w:rPr>
            </w:pPr>
          </w:p>
        </w:tc>
      </w:tr>
    </w:tbl>
    <w:p w:rsidR="00BD5FD9" w:rsidRDefault="00BD5FD9" w:rsidP="00BD5FD9">
      <w:pPr>
        <w:rPr>
          <w:rFonts w:ascii="Arial" w:hAnsi="Arial"/>
          <w:b/>
          <w:sz w:val="22"/>
        </w:rPr>
      </w:pPr>
    </w:p>
    <w:p w:rsidR="00BD5FD9" w:rsidRDefault="00BD5FD9" w:rsidP="00BD5FD9">
      <w:pPr>
        <w:rPr>
          <w:rFonts w:ascii="Arial" w:hAnsi="Arial"/>
          <w:b/>
          <w:sz w:val="22"/>
        </w:rPr>
      </w:pPr>
      <w:r>
        <w:rPr>
          <w:rFonts w:ascii="Arial" w:hAnsi="Arial"/>
          <w:b/>
          <w:sz w:val="22"/>
        </w:rPr>
        <w:br w:type="page"/>
      </w:r>
      <w:r>
        <w:rPr>
          <w:rFonts w:ascii="Arial" w:hAnsi="Arial"/>
          <w:b/>
          <w:sz w:val="22"/>
        </w:rPr>
        <w:lastRenderedPageBreak/>
        <w:t>Marketing</w:t>
      </w:r>
    </w:p>
    <w:p w:rsidR="00BD5FD9" w:rsidRDefault="00BD5FD9" w:rsidP="00BD5FD9">
      <w:pPr>
        <w:rPr>
          <w:rFonts w:ascii="Arial" w:hAnsi="Arial"/>
          <w:b/>
          <w:sz w:val="22"/>
        </w:rPr>
      </w:pPr>
      <w:r>
        <w:rPr>
          <w:rFonts w:ascii="Arial" w:hAnsi="Arial"/>
          <w:b/>
          <w:sz w:val="22"/>
        </w:rPr>
        <w:t xml:space="preserve">Please give your brief response to the following queries in the blank papers provided with the questionnaire. </w:t>
      </w:r>
    </w:p>
    <w:p w:rsidR="00BD5FD9" w:rsidRDefault="00BD5FD9" w:rsidP="00BD5FD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658"/>
      </w:tblGrid>
      <w:tr w:rsidR="00BD5FD9" w:rsidTr="008E5EA2">
        <w:tblPrEx>
          <w:tblCellMar>
            <w:top w:w="0" w:type="dxa"/>
            <w:bottom w:w="0" w:type="dxa"/>
          </w:tblCellMar>
        </w:tblPrEx>
        <w:tc>
          <w:tcPr>
            <w:tcW w:w="8658" w:type="dxa"/>
          </w:tcPr>
          <w:p w:rsidR="00BD5FD9" w:rsidRDefault="00BD5FD9" w:rsidP="00227AB3">
            <w:pPr>
              <w:pStyle w:val="Heading1"/>
              <w:numPr>
                <w:ilvl w:val="0"/>
                <w:numId w:val="170"/>
              </w:numPr>
              <w:spacing w:line="240" w:lineRule="auto"/>
              <w:rPr>
                <w:b w:val="0"/>
              </w:rPr>
            </w:pPr>
            <w:r>
              <w:rPr>
                <w:b w:val="0"/>
              </w:rPr>
              <w:t>What are the reasons for losing customers? What is the most important one?</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rPr>
            </w:pPr>
            <w:r>
              <w:rPr>
                <w:rFonts w:ascii="Arial" w:hAnsi="Arial"/>
                <w:sz w:val="22"/>
                <w:lang w:val="en-US"/>
              </w:rPr>
              <w:t>What can be done to avoid losing orders due to incorrect coordination of information?</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rPr>
            </w:pPr>
            <w:r>
              <w:rPr>
                <w:rFonts w:ascii="Arial" w:hAnsi="Arial"/>
                <w:sz w:val="22"/>
              </w:rPr>
              <w:t>What are the reasons for the current performance level of computer system?</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rPr>
            </w:pPr>
            <w:r>
              <w:rPr>
                <w:rFonts w:ascii="Arial" w:hAnsi="Arial"/>
                <w:sz w:val="22"/>
              </w:rPr>
              <w:t>What are alternative arrangements if your current computer system is not working?</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rPr>
            </w:pPr>
            <w:r>
              <w:rPr>
                <w:rFonts w:ascii="Arial" w:hAnsi="Arial"/>
                <w:sz w:val="22"/>
              </w:rPr>
              <w:t>Can you supply all the information asked in the event diagram supplied by us to represent the marketing system? What modifications do you suggest in it?</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rPr>
            </w:pPr>
            <w:r>
              <w:rPr>
                <w:rFonts w:ascii="Arial" w:hAnsi="Arial"/>
                <w:sz w:val="22"/>
              </w:rPr>
              <w:t xml:space="preserve">What information do you expect from other departments for smooth and effective running of marketing function?  Please summarise them as </w:t>
            </w:r>
          </w:p>
          <w:p w:rsidR="00BD5FD9" w:rsidRDefault="00BD5FD9" w:rsidP="008E5EA2">
            <w:pPr>
              <w:ind w:left="360"/>
              <w:rPr>
                <w:rFonts w:ascii="Arial" w:hAnsi="Arial"/>
                <w:sz w:val="22"/>
              </w:rPr>
            </w:pPr>
            <w:r>
              <w:rPr>
                <w:rFonts w:ascii="Arial" w:hAnsi="Arial"/>
                <w:sz w:val="22"/>
              </w:rPr>
              <w:t xml:space="preserve">Department, Site, Information Document and its contents, Frequency like daily, monthly etc. </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rPr>
            </w:pPr>
            <w:r>
              <w:rPr>
                <w:rFonts w:ascii="Arial" w:hAnsi="Arial"/>
                <w:sz w:val="22"/>
                <w:lang w:val="en-US"/>
              </w:rPr>
              <w:t>What are the main reasons for rejection?</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rPr>
            </w:pPr>
            <w:r>
              <w:rPr>
                <w:rFonts w:ascii="Arial" w:hAnsi="Arial"/>
                <w:sz w:val="22"/>
                <w:lang w:val="en-US"/>
              </w:rPr>
              <w:t>Are you aware of all possible markets of your products? Which are those markets?</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lang w:val="en-US"/>
              </w:rPr>
            </w:pPr>
            <w:r>
              <w:rPr>
                <w:rFonts w:ascii="Arial" w:hAnsi="Arial"/>
                <w:sz w:val="22"/>
                <w:lang w:val="en-US"/>
              </w:rPr>
              <w:t>Do you know which markets are more profitable? Why?</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lang w:val="en-US"/>
              </w:rPr>
            </w:pPr>
            <w:r>
              <w:rPr>
                <w:rFonts w:ascii="Arial" w:hAnsi="Arial"/>
                <w:sz w:val="22"/>
                <w:lang w:val="en-US"/>
              </w:rPr>
              <w:t>Which are the markets that are inaccessible? Why?</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rPr>
            </w:pPr>
            <w:r>
              <w:rPr>
                <w:rFonts w:ascii="Arial" w:hAnsi="Arial"/>
                <w:sz w:val="22"/>
                <w:lang w:val="en-US"/>
              </w:rPr>
              <w:t xml:space="preserve">What is your strategy to deal with all different markets of your product? </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rPr>
            </w:pPr>
            <w:r>
              <w:rPr>
                <w:rFonts w:ascii="Arial" w:hAnsi="Arial"/>
                <w:sz w:val="22"/>
                <w:lang w:val="en-US"/>
              </w:rPr>
              <w:t>What are different channels that you use for marketing?</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rPr>
            </w:pPr>
            <w:r>
              <w:rPr>
                <w:rFonts w:ascii="Arial" w:hAnsi="Arial"/>
                <w:sz w:val="22"/>
              </w:rPr>
              <w:t>What are the main reasons for disturbances in getting continuous orders?  What measures do you suggest to avoid them?</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lang w:val="en-US"/>
              </w:rPr>
            </w:pPr>
            <w:r>
              <w:rPr>
                <w:rFonts w:ascii="Arial" w:hAnsi="Arial"/>
                <w:sz w:val="22"/>
                <w:lang w:val="en-US"/>
              </w:rPr>
              <w:t xml:space="preserve">Which channel gives you maximum sales? Why? </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lang w:val="en-US"/>
              </w:rPr>
            </w:pPr>
            <w:r>
              <w:rPr>
                <w:rFonts w:ascii="Arial" w:hAnsi="Arial"/>
                <w:sz w:val="22"/>
                <w:lang w:val="en-US"/>
              </w:rPr>
              <w:t xml:space="preserve">Which channel gives you maximum profit? Why? </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lang w:val="en-US"/>
              </w:rPr>
            </w:pPr>
            <w:r>
              <w:rPr>
                <w:rFonts w:ascii="Arial" w:hAnsi="Arial"/>
                <w:sz w:val="22"/>
                <w:lang w:val="en-US"/>
              </w:rPr>
              <w:t xml:space="preserve">Which channel gives you maximum profit per unit sale? Why? </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lang w:val="en-US"/>
              </w:rPr>
            </w:pPr>
            <w:r>
              <w:rPr>
                <w:rFonts w:ascii="Arial" w:hAnsi="Arial"/>
                <w:sz w:val="22"/>
                <w:lang w:val="en-US"/>
              </w:rPr>
              <w:t xml:space="preserve">Which products give you maximum sales? Why? </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lang w:val="en-US"/>
              </w:rPr>
            </w:pPr>
            <w:r>
              <w:rPr>
                <w:rFonts w:ascii="Arial" w:hAnsi="Arial"/>
                <w:sz w:val="22"/>
                <w:lang w:val="en-US"/>
              </w:rPr>
              <w:t xml:space="preserve">Which product gives you maximum profit? Why? </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lang w:val="en-US"/>
              </w:rPr>
            </w:pPr>
            <w:r>
              <w:rPr>
                <w:rFonts w:ascii="Arial" w:hAnsi="Arial"/>
                <w:sz w:val="22"/>
                <w:lang w:val="en-US"/>
              </w:rPr>
              <w:t xml:space="preserve">Which product gives you maximum profit per unit? Why? </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lang w:val="en-US"/>
              </w:rPr>
            </w:pPr>
            <w:r>
              <w:rPr>
                <w:rFonts w:ascii="Arial" w:hAnsi="Arial"/>
                <w:sz w:val="22"/>
                <w:lang w:val="en-US"/>
              </w:rPr>
              <w:t xml:space="preserve">How do you foresee change in needs of future customer? </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lang w:val="en-US"/>
              </w:rPr>
            </w:pPr>
            <w:r>
              <w:rPr>
                <w:rFonts w:ascii="Arial" w:hAnsi="Arial"/>
                <w:sz w:val="22"/>
                <w:lang w:val="en-US"/>
              </w:rPr>
              <w:t>What method do you use to arrive at forecast figures?</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lang w:val="en-US"/>
              </w:rPr>
            </w:pPr>
            <w:r>
              <w:rPr>
                <w:rFonts w:ascii="Arial" w:hAnsi="Arial"/>
                <w:sz w:val="22"/>
                <w:lang w:val="en-US"/>
              </w:rPr>
              <w:t>How many customers prefer your product in all possible markets of your products? What is the reason for this % of acceptance by customers?</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lang w:val="en-US"/>
              </w:rPr>
            </w:pPr>
            <w:r>
              <w:rPr>
                <w:rFonts w:ascii="Arial" w:hAnsi="Arial"/>
                <w:sz w:val="22"/>
                <w:lang w:val="en-US"/>
              </w:rPr>
              <w:t>What was the trend of market share (% of customers) for your products in last five years? And Why?</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lang w:val="en-US"/>
              </w:rPr>
            </w:pPr>
            <w:r>
              <w:rPr>
                <w:rFonts w:ascii="Arial" w:hAnsi="Arial"/>
                <w:sz w:val="22"/>
                <w:lang w:val="en-US"/>
              </w:rPr>
              <w:t>How does your product compare with competitors' in quality, price and attributes?</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lang w:val="en-US"/>
              </w:rPr>
            </w:pPr>
            <w:r>
              <w:rPr>
                <w:rFonts w:ascii="Arial" w:hAnsi="Arial"/>
                <w:sz w:val="22"/>
                <w:lang w:val="en-US"/>
              </w:rPr>
              <w:t>What are your product promotion schemes?</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lang w:val="en-US"/>
              </w:rPr>
            </w:pPr>
            <w:r>
              <w:rPr>
                <w:rFonts w:ascii="Arial" w:hAnsi="Arial"/>
                <w:sz w:val="22"/>
                <w:lang w:val="en-US"/>
              </w:rPr>
              <w:t>Who are your emerging competitors? How do you plan to tackle them?</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lang w:val="en-US"/>
              </w:rPr>
            </w:pPr>
            <w:r>
              <w:rPr>
                <w:rFonts w:ascii="Arial" w:hAnsi="Arial"/>
                <w:sz w:val="22"/>
                <w:lang w:val="en-US"/>
              </w:rPr>
              <w:t>Do you think market share of your product will increase or remain constant in next 5 years?</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lang w:val="en-US"/>
              </w:rPr>
            </w:pPr>
            <w:r>
              <w:rPr>
                <w:rFonts w:ascii="Arial" w:hAnsi="Arial"/>
                <w:sz w:val="22"/>
                <w:lang w:val="en-US"/>
              </w:rPr>
              <w:t>If not, have you thought of any alternative product range? And what reasons support the choice of alternative product?</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lang w:val="en-US"/>
              </w:rPr>
            </w:pPr>
            <w:r>
              <w:rPr>
                <w:rFonts w:ascii="Arial" w:hAnsi="Arial"/>
                <w:sz w:val="22"/>
                <w:lang w:val="en-US"/>
              </w:rPr>
              <w:t>Does your computer system assist you in analyzing information related to diversification? How?</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lang w:val="en-US"/>
              </w:rPr>
            </w:pPr>
            <w:r>
              <w:rPr>
                <w:rFonts w:ascii="Arial" w:hAnsi="Arial"/>
                <w:sz w:val="22"/>
                <w:lang w:val="en-US"/>
              </w:rPr>
              <w:t xml:space="preserve">What are the reasons of retaining the customer? </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lang w:val="en-US"/>
              </w:rPr>
            </w:pPr>
            <w:r>
              <w:rPr>
                <w:rFonts w:ascii="Arial" w:hAnsi="Arial"/>
                <w:sz w:val="22"/>
                <w:lang w:val="en-US"/>
              </w:rPr>
              <w:t>What customer interaction programs do you arrange?</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lang w:val="en-US"/>
              </w:rPr>
            </w:pPr>
            <w:r>
              <w:rPr>
                <w:rFonts w:ascii="Arial" w:hAnsi="Arial"/>
                <w:sz w:val="22"/>
                <w:lang w:val="en-US"/>
              </w:rPr>
              <w:t xml:space="preserve">How many sales point (points where product is exchanged for money) do you have for each product? </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lang w:val="en-US"/>
              </w:rPr>
            </w:pPr>
            <w:r>
              <w:rPr>
                <w:rFonts w:ascii="Arial" w:hAnsi="Arial"/>
                <w:sz w:val="22"/>
                <w:lang w:val="en-US"/>
              </w:rPr>
              <w:t>How many sales points have computer terminals?</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lang w:val="en-US"/>
              </w:rPr>
            </w:pPr>
            <w:r>
              <w:rPr>
                <w:rFonts w:ascii="Arial" w:hAnsi="Arial"/>
                <w:sz w:val="22"/>
                <w:lang w:val="en-US"/>
              </w:rPr>
              <w:t>How do you get sales data from all these points at center place?</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lang w:val="en-US"/>
              </w:rPr>
            </w:pPr>
            <w:r>
              <w:rPr>
                <w:rFonts w:ascii="Arial" w:hAnsi="Arial"/>
                <w:sz w:val="22"/>
                <w:lang w:val="en-US"/>
              </w:rPr>
              <w:t>How many marketing offices do you have? Are all of them are connected to head office through communication links? If not, do you propose to have such link in future?</w:t>
            </w:r>
          </w:p>
        </w:tc>
      </w:tr>
      <w:tr w:rsidR="00BD5FD9" w:rsidTr="008E5EA2">
        <w:tblPrEx>
          <w:tblCellMar>
            <w:top w:w="0" w:type="dxa"/>
            <w:bottom w:w="0" w:type="dxa"/>
          </w:tblCellMar>
        </w:tblPrEx>
        <w:tc>
          <w:tcPr>
            <w:tcW w:w="8658" w:type="dxa"/>
          </w:tcPr>
          <w:p w:rsidR="00BD5FD9" w:rsidRDefault="00BD5FD9" w:rsidP="00227AB3">
            <w:pPr>
              <w:numPr>
                <w:ilvl w:val="0"/>
                <w:numId w:val="170"/>
              </w:numPr>
              <w:rPr>
                <w:rFonts w:ascii="Arial" w:hAnsi="Arial"/>
                <w:sz w:val="22"/>
                <w:lang w:val="en-US"/>
              </w:rPr>
            </w:pPr>
            <w:r>
              <w:rPr>
                <w:rFonts w:ascii="Arial" w:hAnsi="Arial"/>
                <w:sz w:val="22"/>
                <w:lang w:val="en-US"/>
              </w:rPr>
              <w:lastRenderedPageBreak/>
              <w:t>What information do you send and receive using internet?</w:t>
            </w:r>
          </w:p>
        </w:tc>
      </w:tr>
    </w:tbl>
    <w:p w:rsidR="00BD5FD9" w:rsidRDefault="00BD5FD9" w:rsidP="00BD5FD9">
      <w:pPr>
        <w:rPr>
          <w:rFonts w:ascii="Arial" w:hAnsi="Arial"/>
          <w:sz w:val="22"/>
        </w:rPr>
      </w:pPr>
    </w:p>
    <w:p w:rsidR="00BD5FD9" w:rsidRDefault="00BD5FD9" w:rsidP="00BD5FD9">
      <w:pPr>
        <w:rPr>
          <w:rFonts w:ascii="Arial" w:hAnsi="Arial"/>
          <w:sz w:val="22"/>
        </w:rPr>
      </w:pPr>
      <w:r>
        <w:rPr>
          <w:rFonts w:ascii="Arial" w:hAnsi="Arial"/>
          <w:sz w:val="22"/>
        </w:rPr>
        <w:br w:type="page"/>
      </w:r>
    </w:p>
    <w:p w:rsidR="00BD5FD9" w:rsidRDefault="00BD5FD9" w:rsidP="00BD5FD9">
      <w:pPr>
        <w:rPr>
          <w:rFonts w:ascii="Arial" w:hAnsi="Arial"/>
          <w:b/>
          <w:sz w:val="22"/>
          <w:lang w:val="en-US"/>
        </w:rPr>
      </w:pPr>
      <w:r>
        <w:rPr>
          <w:rFonts w:ascii="Arial" w:hAnsi="Arial"/>
          <w:b/>
          <w:sz w:val="22"/>
        </w:rPr>
        <w:lastRenderedPageBreak/>
        <w:t xml:space="preserve">A1.8 </w:t>
      </w:r>
      <w:r>
        <w:rPr>
          <w:rFonts w:ascii="Arial" w:hAnsi="Arial"/>
          <w:b/>
          <w:sz w:val="22"/>
          <w:lang w:val="en-US"/>
        </w:rPr>
        <w:t>Product Development</w:t>
      </w:r>
    </w:p>
    <w:p w:rsidR="00BD5FD9" w:rsidRDefault="00BD5FD9" w:rsidP="00BD5FD9">
      <w:pPr>
        <w:jc w:val="center"/>
        <w:rPr>
          <w:rFonts w:ascii="Arial" w:hAnsi="Arial"/>
          <w:b/>
          <w:sz w:val="22"/>
          <w:lang w:val="en-US"/>
        </w:rPr>
      </w:pPr>
    </w:p>
    <w:p w:rsidR="00BD5FD9" w:rsidRDefault="00BD5FD9" w:rsidP="00BD5FD9">
      <w:pPr>
        <w:ind w:right="-1260"/>
        <w:rPr>
          <w:rFonts w:ascii="Arial" w:hAnsi="Arial"/>
          <w:b/>
          <w:sz w:val="22"/>
        </w:rPr>
      </w:pPr>
      <w:r>
        <w:rPr>
          <w:rFonts w:ascii="Arial" w:hAnsi="Arial"/>
          <w:b/>
          <w:sz w:val="22"/>
        </w:rPr>
        <w:t>Response to be recorded in Percentage.</w:t>
      </w:r>
    </w:p>
    <w:p w:rsidR="00BD5FD9" w:rsidRDefault="00BD5FD9" w:rsidP="00BD5FD9">
      <w:pPr>
        <w:ind w:right="-1260"/>
        <w:rPr>
          <w:rFonts w:ascii="Arial" w:hAnsi="Arial"/>
          <w:b/>
          <w:sz w:val="22"/>
        </w:rPr>
      </w:pPr>
      <w:r>
        <w:rPr>
          <w:rFonts w:ascii="Arial" w:hAnsi="Arial"/>
          <w:b/>
          <w:sz w:val="22"/>
        </w:rPr>
        <w:t>(Calculate the ratio for the specific reason and multiply with 100)</w:t>
      </w:r>
    </w:p>
    <w:p w:rsidR="00BD5FD9" w:rsidRDefault="00BD5FD9" w:rsidP="00BD5FD9">
      <w:pPr>
        <w:ind w:right="-1260"/>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38"/>
        <w:gridCol w:w="2070"/>
        <w:gridCol w:w="5940"/>
      </w:tblGrid>
      <w:tr w:rsidR="00BD5FD9" w:rsidTr="008E5EA2">
        <w:tblPrEx>
          <w:tblCellMar>
            <w:top w:w="0" w:type="dxa"/>
            <w:bottom w:w="0" w:type="dxa"/>
          </w:tblCellMar>
        </w:tblPrEx>
        <w:tc>
          <w:tcPr>
            <w:tcW w:w="738" w:type="dxa"/>
          </w:tcPr>
          <w:p w:rsidR="00BD5FD9" w:rsidRDefault="00BD5FD9" w:rsidP="008E5EA2">
            <w:pPr>
              <w:rPr>
                <w:rFonts w:ascii="Arial" w:hAnsi="Arial"/>
                <w:b/>
                <w:sz w:val="22"/>
                <w:lang w:val="en-US"/>
              </w:rPr>
            </w:pPr>
            <w:r>
              <w:rPr>
                <w:rFonts w:ascii="Arial" w:hAnsi="Arial"/>
                <w:b/>
                <w:sz w:val="22"/>
                <w:lang w:val="en-US"/>
              </w:rPr>
              <w:t>NA</w:t>
            </w:r>
          </w:p>
        </w:tc>
        <w:tc>
          <w:tcPr>
            <w:tcW w:w="2070" w:type="dxa"/>
          </w:tcPr>
          <w:p w:rsidR="00BD5FD9" w:rsidRDefault="00BD5FD9" w:rsidP="008E5EA2">
            <w:pPr>
              <w:rPr>
                <w:rFonts w:ascii="Arial" w:hAnsi="Arial"/>
                <w:b/>
                <w:sz w:val="22"/>
                <w:lang w:val="en-US"/>
              </w:rPr>
            </w:pPr>
            <w:r>
              <w:rPr>
                <w:rFonts w:ascii="Arial" w:hAnsi="Arial"/>
                <w:b/>
                <w:sz w:val="22"/>
                <w:lang w:val="en-US"/>
              </w:rPr>
              <w:t>Not Applicable</w:t>
            </w:r>
          </w:p>
        </w:tc>
        <w:tc>
          <w:tcPr>
            <w:tcW w:w="5940" w:type="dxa"/>
          </w:tcPr>
          <w:p w:rsidR="00BD5FD9" w:rsidRDefault="00BD5FD9" w:rsidP="008E5EA2">
            <w:pPr>
              <w:rPr>
                <w:rFonts w:ascii="Arial" w:hAnsi="Arial"/>
                <w:b/>
                <w:sz w:val="22"/>
                <w:lang w:val="en-US"/>
              </w:rPr>
            </w:pPr>
            <w:r>
              <w:rPr>
                <w:rFonts w:ascii="Arial" w:hAnsi="Arial"/>
                <w:b/>
                <w:sz w:val="22"/>
                <w:lang w:val="en-US"/>
              </w:rPr>
              <w:t>Tick in this column if the point it not relevant to your industry</w:t>
            </w:r>
          </w:p>
        </w:tc>
      </w:tr>
      <w:tr w:rsidR="00BD5FD9" w:rsidTr="008E5EA2">
        <w:tblPrEx>
          <w:tblCellMar>
            <w:top w:w="0" w:type="dxa"/>
            <w:bottom w:w="0" w:type="dxa"/>
          </w:tblCellMar>
        </w:tblPrEx>
        <w:tc>
          <w:tcPr>
            <w:tcW w:w="738" w:type="dxa"/>
          </w:tcPr>
          <w:p w:rsidR="00BD5FD9" w:rsidRDefault="00BD5FD9" w:rsidP="008E5EA2">
            <w:pPr>
              <w:rPr>
                <w:rFonts w:ascii="Arial" w:hAnsi="Arial"/>
                <w:b/>
                <w:sz w:val="22"/>
                <w:lang w:val="en-US"/>
              </w:rPr>
            </w:pPr>
            <w:r>
              <w:rPr>
                <w:rFonts w:ascii="Arial" w:hAnsi="Arial"/>
                <w:b/>
                <w:sz w:val="22"/>
                <w:lang w:val="en-US"/>
              </w:rPr>
              <w:t>NV</w:t>
            </w:r>
          </w:p>
        </w:tc>
        <w:tc>
          <w:tcPr>
            <w:tcW w:w="2070" w:type="dxa"/>
          </w:tcPr>
          <w:p w:rsidR="00BD5FD9" w:rsidRDefault="00BD5FD9" w:rsidP="008E5EA2">
            <w:pPr>
              <w:rPr>
                <w:rFonts w:ascii="Arial" w:hAnsi="Arial"/>
                <w:b/>
                <w:sz w:val="22"/>
                <w:lang w:val="en-US"/>
              </w:rPr>
            </w:pPr>
            <w:r>
              <w:rPr>
                <w:rFonts w:ascii="Arial" w:hAnsi="Arial"/>
                <w:b/>
                <w:sz w:val="22"/>
                <w:lang w:val="en-US"/>
              </w:rPr>
              <w:t>Not Available</w:t>
            </w:r>
          </w:p>
        </w:tc>
        <w:tc>
          <w:tcPr>
            <w:tcW w:w="5940" w:type="dxa"/>
          </w:tcPr>
          <w:p w:rsidR="00BD5FD9" w:rsidRDefault="00BD5FD9" w:rsidP="008E5EA2">
            <w:pPr>
              <w:rPr>
                <w:rFonts w:ascii="Arial" w:hAnsi="Arial"/>
                <w:b/>
                <w:sz w:val="22"/>
                <w:lang w:val="en-US"/>
              </w:rPr>
            </w:pPr>
            <w:r>
              <w:rPr>
                <w:rFonts w:ascii="Arial" w:hAnsi="Arial"/>
                <w:b/>
                <w:sz w:val="22"/>
                <w:lang w:val="en-US"/>
              </w:rPr>
              <w:t>Tick in this column if information related to the point is not available</w:t>
            </w:r>
          </w:p>
        </w:tc>
      </w:tr>
    </w:tbl>
    <w:p w:rsidR="00BD5FD9" w:rsidRDefault="00BD5FD9" w:rsidP="00BD5FD9">
      <w:pPr>
        <w:ind w:left="3600" w:right="-1260" w:firstLine="720"/>
        <w:rPr>
          <w:rFonts w:ascii="Arial" w:hAnsi="Arial"/>
          <w:sz w:val="22"/>
        </w:rPr>
      </w:pPr>
      <w:r>
        <w:rPr>
          <w:rFonts w:ascii="Arial" w:hAnsi="Arial"/>
          <w:sz w:val="22"/>
        </w:rPr>
        <w:tab/>
      </w:r>
      <w:r>
        <w:rPr>
          <w:rFonts w:ascii="Arial" w:hAnsi="Arial"/>
          <w:b/>
          <w:sz w:val="22"/>
        </w:rPr>
        <w:tab/>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038"/>
        <w:gridCol w:w="450"/>
        <w:gridCol w:w="630"/>
        <w:gridCol w:w="630"/>
      </w:tblGrid>
      <w:tr w:rsidR="00BD5FD9" w:rsidTr="008E5EA2">
        <w:tblPrEx>
          <w:tblCellMar>
            <w:top w:w="0" w:type="dxa"/>
            <w:bottom w:w="0" w:type="dxa"/>
          </w:tblCellMar>
        </w:tblPrEx>
        <w:tc>
          <w:tcPr>
            <w:tcW w:w="7038" w:type="dxa"/>
          </w:tcPr>
          <w:p w:rsidR="00BD5FD9" w:rsidRDefault="00BD5FD9" w:rsidP="008E5EA2">
            <w:pPr>
              <w:pStyle w:val="Heading1"/>
            </w:pPr>
            <w:r>
              <w:t>Please consider the performance for the financial year 1999-2000.</w:t>
            </w:r>
          </w:p>
        </w:tc>
        <w:tc>
          <w:tcPr>
            <w:tcW w:w="450" w:type="dxa"/>
          </w:tcPr>
          <w:p w:rsidR="00BD5FD9" w:rsidRDefault="00BD5FD9" w:rsidP="008E5EA2">
            <w:pPr>
              <w:rPr>
                <w:rFonts w:ascii="Arial" w:hAnsi="Arial"/>
                <w:sz w:val="22"/>
              </w:rPr>
            </w:pPr>
            <w:r>
              <w:rPr>
                <w:rFonts w:ascii="Arial" w:hAnsi="Arial"/>
                <w:b/>
                <w:sz w:val="22"/>
              </w:rPr>
              <w:t>%</w:t>
            </w:r>
          </w:p>
        </w:tc>
        <w:tc>
          <w:tcPr>
            <w:tcW w:w="630" w:type="dxa"/>
          </w:tcPr>
          <w:p w:rsidR="00BD5FD9" w:rsidRDefault="00BD5FD9" w:rsidP="008E5EA2">
            <w:pPr>
              <w:rPr>
                <w:rFonts w:ascii="Arial" w:hAnsi="Arial"/>
                <w:sz w:val="22"/>
              </w:rPr>
            </w:pPr>
            <w:r>
              <w:rPr>
                <w:rFonts w:ascii="Arial" w:hAnsi="Arial"/>
                <w:b/>
                <w:sz w:val="22"/>
              </w:rPr>
              <w:t>NA</w:t>
            </w:r>
          </w:p>
        </w:tc>
        <w:tc>
          <w:tcPr>
            <w:tcW w:w="630" w:type="dxa"/>
          </w:tcPr>
          <w:p w:rsidR="00BD5FD9" w:rsidRDefault="00BD5FD9" w:rsidP="008E5EA2">
            <w:pPr>
              <w:rPr>
                <w:rFonts w:ascii="Arial" w:hAnsi="Arial"/>
                <w:b/>
                <w:sz w:val="22"/>
              </w:rPr>
            </w:pPr>
            <w:r>
              <w:rPr>
                <w:rFonts w:ascii="Arial" w:hAnsi="Arial"/>
                <w:b/>
                <w:sz w:val="22"/>
              </w:rPr>
              <w:t>NV</w:t>
            </w:r>
          </w:p>
        </w:tc>
      </w:tr>
      <w:tr w:rsidR="00BD5FD9" w:rsidTr="008E5EA2">
        <w:tblPrEx>
          <w:tblCellMar>
            <w:top w:w="0" w:type="dxa"/>
            <w:bottom w:w="0" w:type="dxa"/>
          </w:tblCellMar>
        </w:tblPrEx>
        <w:tc>
          <w:tcPr>
            <w:tcW w:w="7038" w:type="dxa"/>
          </w:tcPr>
          <w:p w:rsidR="00BD5FD9" w:rsidRDefault="00BD5FD9" w:rsidP="00227AB3">
            <w:pPr>
              <w:pStyle w:val="Heading1"/>
              <w:numPr>
                <w:ilvl w:val="0"/>
                <w:numId w:val="171"/>
              </w:numPr>
              <w:spacing w:line="240" w:lineRule="auto"/>
              <w:rPr>
                <w:b w:val="0"/>
              </w:rPr>
            </w:pPr>
            <w:r>
              <w:rPr>
                <w:b w:val="0"/>
              </w:rPr>
              <w:t>How many of customer complaints related to product attributes are taken care of through design changes? (design changes / total complaints)</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038" w:type="dxa"/>
          </w:tcPr>
          <w:p w:rsidR="00BD5FD9" w:rsidRDefault="00BD5FD9" w:rsidP="00227AB3">
            <w:pPr>
              <w:pStyle w:val="Heading1"/>
              <w:numPr>
                <w:ilvl w:val="0"/>
                <w:numId w:val="171"/>
              </w:numPr>
              <w:spacing w:line="240" w:lineRule="auto"/>
              <w:rPr>
                <w:b w:val="0"/>
              </w:rPr>
            </w:pPr>
            <w:r>
              <w:rPr>
                <w:b w:val="0"/>
              </w:rPr>
              <w:t xml:space="preserve">How many of future needs are taken care of through product changes? (design changes from forecasted needs / total expected changes) </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038" w:type="dxa"/>
          </w:tcPr>
          <w:p w:rsidR="00BD5FD9" w:rsidRDefault="00BD5FD9" w:rsidP="00227AB3">
            <w:pPr>
              <w:numPr>
                <w:ilvl w:val="0"/>
                <w:numId w:val="171"/>
              </w:numPr>
              <w:rPr>
                <w:rFonts w:ascii="Arial" w:hAnsi="Arial"/>
                <w:sz w:val="22"/>
                <w:lang w:val="en-US"/>
              </w:rPr>
            </w:pPr>
            <w:r>
              <w:rPr>
                <w:rFonts w:ascii="Arial" w:hAnsi="Arial"/>
                <w:sz w:val="22"/>
                <w:lang w:val="en-US"/>
              </w:rPr>
              <w:t>How much of your staff is dedicated to product design? ( design staff / total staff of the company)</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038" w:type="dxa"/>
          </w:tcPr>
          <w:p w:rsidR="00BD5FD9" w:rsidRDefault="00BD5FD9" w:rsidP="00227AB3">
            <w:pPr>
              <w:numPr>
                <w:ilvl w:val="0"/>
                <w:numId w:val="171"/>
              </w:numPr>
              <w:rPr>
                <w:rFonts w:ascii="Arial" w:hAnsi="Arial"/>
                <w:sz w:val="22"/>
                <w:lang w:val="en-US"/>
              </w:rPr>
            </w:pPr>
            <w:r>
              <w:rPr>
                <w:rFonts w:ascii="Arial" w:hAnsi="Arial"/>
                <w:sz w:val="22"/>
                <w:lang w:val="en-US"/>
              </w:rPr>
              <w:t>How much of company's expenditure is spent on product development?</w:t>
            </w:r>
          </w:p>
          <w:p w:rsidR="00BD5FD9" w:rsidRDefault="00BD5FD9" w:rsidP="008E5EA2">
            <w:pPr>
              <w:ind w:left="360"/>
              <w:rPr>
                <w:rFonts w:ascii="Arial" w:hAnsi="Arial"/>
                <w:sz w:val="22"/>
                <w:lang w:val="en-US"/>
              </w:rPr>
            </w:pPr>
            <w:r>
              <w:rPr>
                <w:rFonts w:ascii="Arial" w:hAnsi="Arial"/>
                <w:sz w:val="22"/>
                <w:lang w:val="en-US"/>
              </w:rPr>
              <w:t>(expense related to research and development / company's total expenditure)</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038" w:type="dxa"/>
          </w:tcPr>
          <w:p w:rsidR="00BD5FD9" w:rsidRDefault="00BD5FD9" w:rsidP="00227AB3">
            <w:pPr>
              <w:pStyle w:val="Heading1"/>
              <w:numPr>
                <w:ilvl w:val="0"/>
                <w:numId w:val="171"/>
              </w:numPr>
              <w:spacing w:line="240" w:lineRule="auto"/>
              <w:rPr>
                <w:b w:val="0"/>
              </w:rPr>
            </w:pPr>
            <w:r>
              <w:rPr>
                <w:b w:val="0"/>
              </w:rPr>
              <w:t>How many times do you recompile information from other departments by using your own staff? (recompiled documents/total documents from other departments)</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038" w:type="dxa"/>
          </w:tcPr>
          <w:p w:rsidR="00BD5FD9" w:rsidRDefault="00BD5FD9" w:rsidP="00227AB3">
            <w:pPr>
              <w:pStyle w:val="Heading1"/>
              <w:numPr>
                <w:ilvl w:val="0"/>
                <w:numId w:val="171"/>
              </w:numPr>
              <w:spacing w:line="240" w:lineRule="auto"/>
              <w:rPr>
                <w:b w:val="0"/>
              </w:rPr>
            </w:pPr>
            <w:r>
              <w:rPr>
                <w:b w:val="0"/>
              </w:rPr>
              <w:t>How much of department's time is wasted in such activities?</w:t>
            </w:r>
          </w:p>
          <w:p w:rsidR="00BD5FD9" w:rsidRDefault="00BD5FD9" w:rsidP="008E5EA2">
            <w:pPr>
              <w:rPr>
                <w:rFonts w:ascii="Arial" w:hAnsi="Arial"/>
                <w:sz w:val="22"/>
              </w:rPr>
            </w:pPr>
            <w:r>
              <w:rPr>
                <w:rFonts w:ascii="Arial" w:hAnsi="Arial"/>
                <w:sz w:val="22"/>
              </w:rPr>
              <w:t xml:space="preserve">      (time spent on recompiling / total working time)</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038" w:type="dxa"/>
          </w:tcPr>
          <w:p w:rsidR="00BD5FD9" w:rsidRDefault="00BD5FD9" w:rsidP="00227AB3">
            <w:pPr>
              <w:numPr>
                <w:ilvl w:val="0"/>
                <w:numId w:val="171"/>
              </w:numPr>
              <w:rPr>
                <w:rFonts w:ascii="Arial" w:hAnsi="Arial"/>
                <w:sz w:val="22"/>
              </w:rPr>
            </w:pPr>
            <w:r>
              <w:rPr>
                <w:rFonts w:ascii="Arial" w:hAnsi="Arial"/>
                <w:sz w:val="22"/>
              </w:rPr>
              <w:t>How many of your staff can work on computer?</w:t>
            </w:r>
          </w:p>
          <w:p w:rsidR="00BD5FD9" w:rsidRDefault="00BD5FD9" w:rsidP="008E5EA2">
            <w:pPr>
              <w:rPr>
                <w:rFonts w:ascii="Arial" w:hAnsi="Arial"/>
                <w:sz w:val="22"/>
              </w:rPr>
            </w:pPr>
            <w:r>
              <w:rPr>
                <w:rFonts w:ascii="Arial" w:hAnsi="Arial"/>
                <w:sz w:val="22"/>
              </w:rPr>
              <w:t xml:space="preserve">      (computer literate workers / total workers)</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038" w:type="dxa"/>
          </w:tcPr>
          <w:p w:rsidR="00BD5FD9" w:rsidRDefault="00BD5FD9" w:rsidP="00227AB3">
            <w:pPr>
              <w:numPr>
                <w:ilvl w:val="0"/>
                <w:numId w:val="171"/>
              </w:numPr>
              <w:rPr>
                <w:rFonts w:ascii="Arial" w:hAnsi="Arial"/>
                <w:sz w:val="22"/>
              </w:rPr>
            </w:pPr>
            <w:r>
              <w:rPr>
                <w:rFonts w:ascii="Arial" w:hAnsi="Arial"/>
                <w:sz w:val="22"/>
              </w:rPr>
              <w:t>How much of your work is still carried out manually?</w:t>
            </w:r>
          </w:p>
          <w:p w:rsidR="00BD5FD9" w:rsidRDefault="00BD5FD9" w:rsidP="008E5EA2">
            <w:pPr>
              <w:rPr>
                <w:rFonts w:ascii="Arial" w:hAnsi="Arial"/>
                <w:sz w:val="22"/>
              </w:rPr>
            </w:pPr>
            <w:r>
              <w:rPr>
                <w:rFonts w:ascii="Arial" w:hAnsi="Arial"/>
                <w:sz w:val="22"/>
              </w:rPr>
              <w:t xml:space="preserve">      (manually created documents / total documents)</w:t>
            </w:r>
          </w:p>
        </w:tc>
        <w:tc>
          <w:tcPr>
            <w:tcW w:w="45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r>
    </w:tbl>
    <w:p w:rsidR="00BD5FD9" w:rsidRDefault="00BD5FD9" w:rsidP="00BD5FD9">
      <w:pPr>
        <w:rPr>
          <w:rFonts w:ascii="Arial" w:hAnsi="Arial"/>
          <w:sz w:val="22"/>
        </w:rPr>
      </w:pPr>
      <w:r>
        <w:rPr>
          <w:rFonts w:ascii="Arial" w:hAnsi="Arial"/>
          <w:sz w:val="22"/>
        </w:rPr>
        <w:br w:type="page"/>
      </w:r>
    </w:p>
    <w:p w:rsidR="00BD5FD9" w:rsidRDefault="00BD5FD9" w:rsidP="00BD5FD9">
      <w:pPr>
        <w:rPr>
          <w:rFonts w:ascii="Arial" w:hAnsi="Arial"/>
          <w:b/>
          <w:sz w:val="22"/>
          <w:lang w:val="en-US"/>
        </w:rPr>
      </w:pPr>
      <w:r>
        <w:rPr>
          <w:rFonts w:ascii="Arial" w:hAnsi="Arial"/>
          <w:b/>
          <w:sz w:val="22"/>
          <w:lang w:val="en-US"/>
        </w:rPr>
        <w:lastRenderedPageBreak/>
        <w:t>Product Development</w:t>
      </w:r>
    </w:p>
    <w:p w:rsidR="00BD5FD9" w:rsidRDefault="00BD5FD9" w:rsidP="00BD5FD9">
      <w:pPr>
        <w:rPr>
          <w:rFonts w:ascii="Arial" w:hAnsi="Arial"/>
          <w:b/>
          <w:sz w:val="22"/>
          <w:lang w:val="en-US"/>
        </w:rPr>
      </w:pPr>
      <w:r>
        <w:rPr>
          <w:rFonts w:ascii="Arial" w:hAnsi="Arial"/>
          <w:b/>
          <w:sz w:val="22"/>
          <w:lang w:val="en-US"/>
        </w:rPr>
        <w:t>Response to be recorded as YES or NO (Please tick the appropriate column)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948"/>
        <w:gridCol w:w="900"/>
        <w:gridCol w:w="900"/>
      </w:tblGrid>
      <w:tr w:rsidR="00BD5FD9" w:rsidTr="008E5EA2">
        <w:tblPrEx>
          <w:tblCellMar>
            <w:top w:w="0" w:type="dxa"/>
            <w:bottom w:w="0" w:type="dxa"/>
          </w:tblCellMar>
        </w:tblPrEx>
        <w:tc>
          <w:tcPr>
            <w:tcW w:w="6948" w:type="dxa"/>
          </w:tcPr>
          <w:p w:rsidR="00BD5FD9" w:rsidRDefault="00BD5FD9" w:rsidP="008E5EA2">
            <w:pPr>
              <w:pStyle w:val="Heading1"/>
              <w:rPr>
                <w:b w:val="0"/>
              </w:rPr>
            </w:pPr>
          </w:p>
        </w:tc>
        <w:tc>
          <w:tcPr>
            <w:tcW w:w="900" w:type="dxa"/>
          </w:tcPr>
          <w:p w:rsidR="00BD5FD9" w:rsidRDefault="00BD5FD9" w:rsidP="008E5EA2">
            <w:pPr>
              <w:rPr>
                <w:rFonts w:ascii="Arial" w:hAnsi="Arial"/>
                <w:b/>
                <w:sz w:val="22"/>
                <w:lang w:val="en-US"/>
              </w:rPr>
            </w:pPr>
            <w:r>
              <w:rPr>
                <w:rFonts w:ascii="Arial" w:hAnsi="Arial"/>
                <w:b/>
                <w:sz w:val="22"/>
                <w:lang w:val="en-US"/>
              </w:rPr>
              <w:t>Yes</w:t>
            </w:r>
          </w:p>
        </w:tc>
        <w:tc>
          <w:tcPr>
            <w:tcW w:w="900" w:type="dxa"/>
          </w:tcPr>
          <w:p w:rsidR="00BD5FD9" w:rsidRDefault="00BD5FD9" w:rsidP="008E5EA2">
            <w:pPr>
              <w:rPr>
                <w:rFonts w:ascii="Arial" w:hAnsi="Arial"/>
                <w:b/>
                <w:sz w:val="22"/>
                <w:lang w:val="en-US"/>
              </w:rPr>
            </w:pPr>
            <w:r>
              <w:rPr>
                <w:rFonts w:ascii="Arial" w:hAnsi="Arial"/>
                <w:b/>
                <w:sz w:val="22"/>
                <w:lang w:val="en-US"/>
              </w:rPr>
              <w:t>No</w:t>
            </w:r>
          </w:p>
        </w:tc>
      </w:tr>
      <w:tr w:rsidR="00BD5FD9" w:rsidTr="008E5EA2">
        <w:tblPrEx>
          <w:tblCellMar>
            <w:top w:w="0" w:type="dxa"/>
            <w:bottom w:w="0" w:type="dxa"/>
          </w:tblCellMar>
        </w:tblPrEx>
        <w:tc>
          <w:tcPr>
            <w:tcW w:w="6948" w:type="dxa"/>
          </w:tcPr>
          <w:p w:rsidR="00BD5FD9" w:rsidRDefault="00BD5FD9" w:rsidP="00227AB3">
            <w:pPr>
              <w:pStyle w:val="Heading1"/>
              <w:numPr>
                <w:ilvl w:val="0"/>
                <w:numId w:val="177"/>
              </w:numPr>
              <w:spacing w:line="240" w:lineRule="auto"/>
              <w:rPr>
                <w:b w:val="0"/>
              </w:rPr>
            </w:pPr>
            <w:r>
              <w:rPr>
                <w:b w:val="0"/>
              </w:rPr>
              <w:t>Can you record customer complaints related to product attributes in terms of product design change?</w:t>
            </w:r>
          </w:p>
        </w:tc>
        <w:tc>
          <w:tcPr>
            <w:tcW w:w="900" w:type="dxa"/>
          </w:tcPr>
          <w:p w:rsidR="00BD5FD9" w:rsidRDefault="00BD5FD9" w:rsidP="008E5EA2">
            <w:pPr>
              <w:rPr>
                <w:rFonts w:ascii="Arial" w:hAnsi="Arial"/>
                <w:b/>
                <w:sz w:val="22"/>
                <w:lang w:val="en-US"/>
              </w:rPr>
            </w:pPr>
          </w:p>
        </w:tc>
        <w:tc>
          <w:tcPr>
            <w:tcW w:w="900" w:type="dxa"/>
          </w:tcPr>
          <w:p w:rsidR="00BD5FD9" w:rsidRDefault="00BD5FD9" w:rsidP="008E5EA2">
            <w:pPr>
              <w:rPr>
                <w:rFonts w:ascii="Arial" w:hAnsi="Arial"/>
                <w:b/>
                <w:sz w:val="22"/>
                <w:lang w:val="en-US"/>
              </w:rPr>
            </w:pPr>
          </w:p>
        </w:tc>
      </w:tr>
      <w:tr w:rsidR="00BD5FD9" w:rsidTr="008E5EA2">
        <w:tblPrEx>
          <w:tblCellMar>
            <w:top w:w="0" w:type="dxa"/>
            <w:bottom w:w="0" w:type="dxa"/>
          </w:tblCellMar>
        </w:tblPrEx>
        <w:tc>
          <w:tcPr>
            <w:tcW w:w="6948" w:type="dxa"/>
          </w:tcPr>
          <w:p w:rsidR="00BD5FD9" w:rsidRDefault="00BD5FD9" w:rsidP="00227AB3">
            <w:pPr>
              <w:numPr>
                <w:ilvl w:val="0"/>
                <w:numId w:val="177"/>
              </w:numPr>
              <w:rPr>
                <w:rFonts w:ascii="Arial" w:hAnsi="Arial"/>
                <w:sz w:val="22"/>
                <w:lang w:val="en-US"/>
              </w:rPr>
            </w:pPr>
            <w:r>
              <w:rPr>
                <w:rFonts w:ascii="Arial" w:hAnsi="Arial"/>
                <w:sz w:val="22"/>
                <w:lang w:val="en-US"/>
              </w:rPr>
              <w:t>Can you record trend in customer demand in terms of product design change?</w:t>
            </w:r>
          </w:p>
        </w:tc>
        <w:tc>
          <w:tcPr>
            <w:tcW w:w="900" w:type="dxa"/>
          </w:tcPr>
          <w:p w:rsidR="00BD5FD9" w:rsidRDefault="00BD5FD9" w:rsidP="008E5EA2">
            <w:pPr>
              <w:rPr>
                <w:rFonts w:ascii="Arial" w:hAnsi="Arial"/>
                <w:sz w:val="22"/>
                <w:lang w:val="en-US"/>
              </w:rPr>
            </w:pPr>
          </w:p>
        </w:tc>
        <w:tc>
          <w:tcPr>
            <w:tcW w:w="90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948" w:type="dxa"/>
          </w:tcPr>
          <w:p w:rsidR="00BD5FD9" w:rsidRDefault="00BD5FD9" w:rsidP="00227AB3">
            <w:pPr>
              <w:numPr>
                <w:ilvl w:val="0"/>
                <w:numId w:val="177"/>
              </w:numPr>
              <w:rPr>
                <w:rFonts w:ascii="Arial" w:hAnsi="Arial"/>
                <w:sz w:val="22"/>
                <w:lang w:val="en-US"/>
              </w:rPr>
            </w:pPr>
            <w:r>
              <w:rPr>
                <w:rFonts w:ascii="Arial" w:hAnsi="Arial"/>
                <w:sz w:val="22"/>
                <w:lang w:val="en-US"/>
              </w:rPr>
              <w:t>Can you foresee trend in technology changes related to your business?</w:t>
            </w:r>
          </w:p>
        </w:tc>
        <w:tc>
          <w:tcPr>
            <w:tcW w:w="900" w:type="dxa"/>
          </w:tcPr>
          <w:p w:rsidR="00BD5FD9" w:rsidRDefault="00BD5FD9" w:rsidP="008E5EA2">
            <w:pPr>
              <w:rPr>
                <w:rFonts w:ascii="Arial" w:hAnsi="Arial"/>
                <w:sz w:val="22"/>
                <w:lang w:val="en-US"/>
              </w:rPr>
            </w:pPr>
          </w:p>
        </w:tc>
        <w:tc>
          <w:tcPr>
            <w:tcW w:w="90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948" w:type="dxa"/>
          </w:tcPr>
          <w:p w:rsidR="00BD5FD9" w:rsidRDefault="00BD5FD9" w:rsidP="00227AB3">
            <w:pPr>
              <w:numPr>
                <w:ilvl w:val="0"/>
                <w:numId w:val="177"/>
              </w:numPr>
              <w:rPr>
                <w:rFonts w:ascii="Arial" w:hAnsi="Arial"/>
                <w:sz w:val="22"/>
                <w:lang w:val="en-US"/>
              </w:rPr>
            </w:pPr>
            <w:r>
              <w:rPr>
                <w:rFonts w:ascii="Arial" w:hAnsi="Arial"/>
                <w:sz w:val="22"/>
                <w:lang w:val="en-US"/>
              </w:rPr>
              <w:t>Does your computer assist in calculating impact of these changes on your business?</w:t>
            </w:r>
          </w:p>
        </w:tc>
        <w:tc>
          <w:tcPr>
            <w:tcW w:w="900" w:type="dxa"/>
          </w:tcPr>
          <w:p w:rsidR="00BD5FD9" w:rsidRDefault="00BD5FD9" w:rsidP="008E5EA2">
            <w:pPr>
              <w:rPr>
                <w:rFonts w:ascii="Arial" w:hAnsi="Arial"/>
                <w:sz w:val="22"/>
                <w:lang w:val="en-US"/>
              </w:rPr>
            </w:pPr>
          </w:p>
        </w:tc>
        <w:tc>
          <w:tcPr>
            <w:tcW w:w="90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948" w:type="dxa"/>
          </w:tcPr>
          <w:p w:rsidR="00BD5FD9" w:rsidRDefault="00BD5FD9" w:rsidP="00227AB3">
            <w:pPr>
              <w:numPr>
                <w:ilvl w:val="0"/>
                <w:numId w:val="177"/>
              </w:numPr>
              <w:rPr>
                <w:rFonts w:ascii="Arial" w:hAnsi="Arial"/>
                <w:sz w:val="22"/>
                <w:lang w:val="en-US"/>
              </w:rPr>
            </w:pPr>
            <w:r>
              <w:rPr>
                <w:rFonts w:ascii="Arial" w:hAnsi="Arial"/>
                <w:sz w:val="22"/>
                <w:lang w:val="en-US"/>
              </w:rPr>
              <w:t>Does your information system help you in arriving at expenses in making modified or a new product?</w:t>
            </w:r>
          </w:p>
        </w:tc>
        <w:tc>
          <w:tcPr>
            <w:tcW w:w="900" w:type="dxa"/>
          </w:tcPr>
          <w:p w:rsidR="00BD5FD9" w:rsidRDefault="00BD5FD9" w:rsidP="008E5EA2">
            <w:pPr>
              <w:rPr>
                <w:rFonts w:ascii="Arial" w:hAnsi="Arial"/>
                <w:sz w:val="22"/>
                <w:lang w:val="en-US"/>
              </w:rPr>
            </w:pPr>
          </w:p>
        </w:tc>
        <w:tc>
          <w:tcPr>
            <w:tcW w:w="90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948" w:type="dxa"/>
          </w:tcPr>
          <w:p w:rsidR="00BD5FD9" w:rsidRDefault="00BD5FD9" w:rsidP="00227AB3">
            <w:pPr>
              <w:numPr>
                <w:ilvl w:val="0"/>
                <w:numId w:val="177"/>
              </w:numPr>
              <w:rPr>
                <w:rFonts w:ascii="Arial" w:hAnsi="Arial"/>
                <w:sz w:val="22"/>
                <w:lang w:val="en-US"/>
              </w:rPr>
            </w:pPr>
            <w:r>
              <w:rPr>
                <w:rFonts w:ascii="Arial" w:hAnsi="Arial"/>
                <w:sz w:val="22"/>
                <w:lang w:val="en-US"/>
              </w:rPr>
              <w:t>Does your information system gives you information about increased sales because of such modifications?</w:t>
            </w:r>
          </w:p>
        </w:tc>
        <w:tc>
          <w:tcPr>
            <w:tcW w:w="900" w:type="dxa"/>
          </w:tcPr>
          <w:p w:rsidR="00BD5FD9" w:rsidRDefault="00BD5FD9" w:rsidP="008E5EA2">
            <w:pPr>
              <w:rPr>
                <w:rFonts w:ascii="Arial" w:hAnsi="Arial"/>
                <w:sz w:val="22"/>
                <w:lang w:val="en-US"/>
              </w:rPr>
            </w:pPr>
          </w:p>
        </w:tc>
        <w:tc>
          <w:tcPr>
            <w:tcW w:w="90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948" w:type="dxa"/>
          </w:tcPr>
          <w:p w:rsidR="00BD5FD9" w:rsidRDefault="00BD5FD9" w:rsidP="00227AB3">
            <w:pPr>
              <w:numPr>
                <w:ilvl w:val="0"/>
                <w:numId w:val="177"/>
              </w:numPr>
              <w:rPr>
                <w:rFonts w:ascii="Arial" w:hAnsi="Arial"/>
                <w:sz w:val="22"/>
                <w:lang w:val="en-US"/>
              </w:rPr>
            </w:pPr>
            <w:r>
              <w:rPr>
                <w:rFonts w:ascii="Arial" w:hAnsi="Arial"/>
                <w:sz w:val="22"/>
                <w:lang w:val="en-US"/>
              </w:rPr>
              <w:t>Do you know what characteristics are superfluous in your products?</w:t>
            </w:r>
          </w:p>
        </w:tc>
        <w:tc>
          <w:tcPr>
            <w:tcW w:w="900" w:type="dxa"/>
          </w:tcPr>
          <w:p w:rsidR="00BD5FD9" w:rsidRDefault="00BD5FD9" w:rsidP="008E5EA2">
            <w:pPr>
              <w:rPr>
                <w:rFonts w:ascii="Arial" w:hAnsi="Arial"/>
                <w:sz w:val="22"/>
                <w:lang w:val="en-US"/>
              </w:rPr>
            </w:pPr>
          </w:p>
        </w:tc>
        <w:tc>
          <w:tcPr>
            <w:tcW w:w="90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948" w:type="dxa"/>
          </w:tcPr>
          <w:p w:rsidR="00BD5FD9" w:rsidRDefault="00BD5FD9" w:rsidP="00227AB3">
            <w:pPr>
              <w:numPr>
                <w:ilvl w:val="0"/>
                <w:numId w:val="177"/>
              </w:numPr>
              <w:rPr>
                <w:rFonts w:ascii="Arial" w:hAnsi="Arial"/>
                <w:sz w:val="22"/>
                <w:lang w:val="en-US"/>
              </w:rPr>
            </w:pPr>
            <w:r>
              <w:rPr>
                <w:rFonts w:ascii="Arial" w:hAnsi="Arial"/>
                <w:sz w:val="22"/>
                <w:lang w:val="en-US"/>
              </w:rPr>
              <w:t>Can you store cost figures related to such attributes on your computer?</w:t>
            </w:r>
          </w:p>
        </w:tc>
        <w:tc>
          <w:tcPr>
            <w:tcW w:w="900" w:type="dxa"/>
          </w:tcPr>
          <w:p w:rsidR="00BD5FD9" w:rsidRDefault="00BD5FD9" w:rsidP="008E5EA2">
            <w:pPr>
              <w:rPr>
                <w:rFonts w:ascii="Arial" w:hAnsi="Arial"/>
                <w:sz w:val="22"/>
                <w:lang w:val="en-US"/>
              </w:rPr>
            </w:pPr>
          </w:p>
        </w:tc>
        <w:tc>
          <w:tcPr>
            <w:tcW w:w="90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948" w:type="dxa"/>
          </w:tcPr>
          <w:p w:rsidR="00BD5FD9" w:rsidRDefault="00BD5FD9" w:rsidP="00227AB3">
            <w:pPr>
              <w:numPr>
                <w:ilvl w:val="0"/>
                <w:numId w:val="177"/>
              </w:numPr>
              <w:rPr>
                <w:rFonts w:ascii="Arial" w:hAnsi="Arial"/>
                <w:sz w:val="22"/>
                <w:lang w:val="en-US"/>
              </w:rPr>
            </w:pPr>
            <w:r>
              <w:rPr>
                <w:rFonts w:ascii="Arial" w:hAnsi="Arial"/>
                <w:sz w:val="22"/>
                <w:lang w:val="en-US"/>
              </w:rPr>
              <w:t>Do you know what are shortcomings of your product?</w:t>
            </w:r>
          </w:p>
        </w:tc>
        <w:tc>
          <w:tcPr>
            <w:tcW w:w="900" w:type="dxa"/>
          </w:tcPr>
          <w:p w:rsidR="00BD5FD9" w:rsidRDefault="00BD5FD9" w:rsidP="008E5EA2">
            <w:pPr>
              <w:rPr>
                <w:rFonts w:ascii="Arial" w:hAnsi="Arial"/>
                <w:sz w:val="22"/>
                <w:lang w:val="en-US"/>
              </w:rPr>
            </w:pPr>
          </w:p>
        </w:tc>
        <w:tc>
          <w:tcPr>
            <w:tcW w:w="90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948" w:type="dxa"/>
          </w:tcPr>
          <w:p w:rsidR="00BD5FD9" w:rsidRDefault="00BD5FD9" w:rsidP="00227AB3">
            <w:pPr>
              <w:numPr>
                <w:ilvl w:val="0"/>
                <w:numId w:val="177"/>
              </w:numPr>
              <w:rPr>
                <w:rFonts w:ascii="Arial" w:hAnsi="Arial"/>
                <w:sz w:val="22"/>
                <w:lang w:val="en-US"/>
              </w:rPr>
            </w:pPr>
            <w:r>
              <w:rPr>
                <w:rFonts w:ascii="Arial" w:hAnsi="Arial"/>
                <w:sz w:val="22"/>
                <w:lang w:val="en-US"/>
              </w:rPr>
              <w:t>Can you store cost figures to incorporate these shortcomings?</w:t>
            </w:r>
          </w:p>
        </w:tc>
        <w:tc>
          <w:tcPr>
            <w:tcW w:w="900" w:type="dxa"/>
          </w:tcPr>
          <w:p w:rsidR="00BD5FD9" w:rsidRDefault="00BD5FD9" w:rsidP="008E5EA2">
            <w:pPr>
              <w:rPr>
                <w:rFonts w:ascii="Arial" w:hAnsi="Arial"/>
                <w:sz w:val="22"/>
                <w:lang w:val="en-US"/>
              </w:rPr>
            </w:pPr>
          </w:p>
        </w:tc>
        <w:tc>
          <w:tcPr>
            <w:tcW w:w="90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948" w:type="dxa"/>
          </w:tcPr>
          <w:p w:rsidR="00BD5FD9" w:rsidRDefault="00BD5FD9" w:rsidP="00227AB3">
            <w:pPr>
              <w:numPr>
                <w:ilvl w:val="0"/>
                <w:numId w:val="177"/>
              </w:numPr>
              <w:rPr>
                <w:rFonts w:ascii="Arial" w:hAnsi="Arial"/>
                <w:sz w:val="22"/>
                <w:lang w:val="en-US"/>
              </w:rPr>
            </w:pPr>
            <w:r>
              <w:rPr>
                <w:rFonts w:ascii="Arial" w:hAnsi="Arial"/>
                <w:sz w:val="22"/>
                <w:lang w:val="en-US"/>
              </w:rPr>
              <w:t>Can you arrive at time frame for incorporating desired changes in the product or to manufacture a new product?</w:t>
            </w:r>
          </w:p>
        </w:tc>
        <w:tc>
          <w:tcPr>
            <w:tcW w:w="900" w:type="dxa"/>
          </w:tcPr>
          <w:p w:rsidR="00BD5FD9" w:rsidRDefault="00BD5FD9" w:rsidP="008E5EA2">
            <w:pPr>
              <w:rPr>
                <w:rFonts w:ascii="Arial" w:hAnsi="Arial"/>
                <w:sz w:val="22"/>
              </w:rPr>
            </w:pPr>
          </w:p>
        </w:tc>
        <w:tc>
          <w:tcPr>
            <w:tcW w:w="900" w:type="dxa"/>
          </w:tcPr>
          <w:p w:rsidR="00BD5FD9" w:rsidRDefault="00BD5FD9" w:rsidP="008E5EA2">
            <w:pPr>
              <w:rPr>
                <w:rFonts w:ascii="Arial" w:hAnsi="Arial"/>
                <w:sz w:val="22"/>
              </w:rPr>
            </w:pPr>
          </w:p>
        </w:tc>
      </w:tr>
      <w:tr w:rsidR="00BD5FD9" w:rsidTr="008E5EA2">
        <w:tblPrEx>
          <w:tblCellMar>
            <w:top w:w="0" w:type="dxa"/>
            <w:bottom w:w="0" w:type="dxa"/>
          </w:tblCellMar>
        </w:tblPrEx>
        <w:tc>
          <w:tcPr>
            <w:tcW w:w="6948" w:type="dxa"/>
          </w:tcPr>
          <w:p w:rsidR="00BD5FD9" w:rsidRDefault="00BD5FD9" w:rsidP="00227AB3">
            <w:pPr>
              <w:numPr>
                <w:ilvl w:val="0"/>
                <w:numId w:val="177"/>
              </w:numPr>
              <w:rPr>
                <w:rFonts w:ascii="Arial" w:hAnsi="Arial"/>
                <w:sz w:val="22"/>
                <w:lang w:val="en-US"/>
              </w:rPr>
            </w:pPr>
            <w:r>
              <w:rPr>
                <w:rFonts w:ascii="Arial" w:hAnsi="Arial"/>
                <w:sz w:val="22"/>
                <w:lang w:val="en-US"/>
              </w:rPr>
              <w:t xml:space="preserve">Can you know if those changes are relevant after that time period? </w:t>
            </w:r>
          </w:p>
        </w:tc>
        <w:tc>
          <w:tcPr>
            <w:tcW w:w="900" w:type="dxa"/>
          </w:tcPr>
          <w:p w:rsidR="00BD5FD9" w:rsidRDefault="00BD5FD9" w:rsidP="008E5EA2">
            <w:pPr>
              <w:rPr>
                <w:rFonts w:ascii="Arial" w:hAnsi="Arial"/>
                <w:sz w:val="22"/>
              </w:rPr>
            </w:pPr>
          </w:p>
        </w:tc>
        <w:tc>
          <w:tcPr>
            <w:tcW w:w="900" w:type="dxa"/>
          </w:tcPr>
          <w:p w:rsidR="00BD5FD9" w:rsidRDefault="00BD5FD9" w:rsidP="008E5EA2">
            <w:pPr>
              <w:rPr>
                <w:rFonts w:ascii="Arial" w:hAnsi="Arial"/>
                <w:sz w:val="22"/>
              </w:rPr>
            </w:pPr>
          </w:p>
        </w:tc>
      </w:tr>
      <w:tr w:rsidR="00BD5FD9" w:rsidTr="008E5EA2">
        <w:tblPrEx>
          <w:tblCellMar>
            <w:top w:w="0" w:type="dxa"/>
            <w:bottom w:w="0" w:type="dxa"/>
          </w:tblCellMar>
        </w:tblPrEx>
        <w:tc>
          <w:tcPr>
            <w:tcW w:w="6948" w:type="dxa"/>
          </w:tcPr>
          <w:p w:rsidR="00BD5FD9" w:rsidRDefault="00BD5FD9" w:rsidP="00227AB3">
            <w:pPr>
              <w:numPr>
                <w:ilvl w:val="0"/>
                <w:numId w:val="177"/>
              </w:numPr>
              <w:rPr>
                <w:rFonts w:ascii="Arial" w:hAnsi="Arial"/>
                <w:sz w:val="22"/>
                <w:lang w:val="en-US"/>
              </w:rPr>
            </w:pPr>
            <w:r>
              <w:rPr>
                <w:rFonts w:ascii="Arial" w:hAnsi="Arial"/>
                <w:sz w:val="22"/>
                <w:lang w:val="en-US"/>
              </w:rPr>
              <w:t>Does your current system support internet transaction processing?</w:t>
            </w:r>
          </w:p>
        </w:tc>
        <w:tc>
          <w:tcPr>
            <w:tcW w:w="900" w:type="dxa"/>
          </w:tcPr>
          <w:p w:rsidR="00BD5FD9" w:rsidRDefault="00BD5FD9" w:rsidP="008E5EA2">
            <w:pPr>
              <w:rPr>
                <w:rFonts w:ascii="Arial" w:hAnsi="Arial"/>
                <w:sz w:val="22"/>
              </w:rPr>
            </w:pPr>
          </w:p>
        </w:tc>
        <w:tc>
          <w:tcPr>
            <w:tcW w:w="900" w:type="dxa"/>
          </w:tcPr>
          <w:p w:rsidR="00BD5FD9" w:rsidRDefault="00BD5FD9" w:rsidP="008E5EA2">
            <w:pPr>
              <w:rPr>
                <w:rFonts w:ascii="Arial" w:hAnsi="Arial"/>
                <w:sz w:val="22"/>
              </w:rPr>
            </w:pPr>
          </w:p>
        </w:tc>
      </w:tr>
      <w:tr w:rsidR="00BD5FD9" w:rsidTr="008E5EA2">
        <w:tblPrEx>
          <w:tblCellMar>
            <w:top w:w="0" w:type="dxa"/>
            <w:bottom w:w="0" w:type="dxa"/>
          </w:tblCellMar>
        </w:tblPrEx>
        <w:tc>
          <w:tcPr>
            <w:tcW w:w="6948" w:type="dxa"/>
          </w:tcPr>
          <w:p w:rsidR="00BD5FD9" w:rsidRDefault="00BD5FD9" w:rsidP="00227AB3">
            <w:pPr>
              <w:numPr>
                <w:ilvl w:val="0"/>
                <w:numId w:val="177"/>
              </w:numPr>
              <w:rPr>
                <w:rFonts w:ascii="Arial" w:hAnsi="Arial"/>
                <w:sz w:val="22"/>
                <w:lang w:val="en-US"/>
              </w:rPr>
            </w:pPr>
            <w:r>
              <w:rPr>
                <w:rFonts w:ascii="Arial" w:hAnsi="Arial"/>
                <w:sz w:val="22"/>
                <w:lang w:val="en-US"/>
              </w:rPr>
              <w:t>Do you have competent personnel to incorporate necessary changes? Or to produce new product?</w:t>
            </w:r>
          </w:p>
        </w:tc>
        <w:tc>
          <w:tcPr>
            <w:tcW w:w="900" w:type="dxa"/>
          </w:tcPr>
          <w:p w:rsidR="00BD5FD9" w:rsidRDefault="00BD5FD9" w:rsidP="008E5EA2">
            <w:pPr>
              <w:rPr>
                <w:rFonts w:ascii="Arial" w:hAnsi="Arial"/>
                <w:sz w:val="22"/>
              </w:rPr>
            </w:pPr>
          </w:p>
        </w:tc>
        <w:tc>
          <w:tcPr>
            <w:tcW w:w="900" w:type="dxa"/>
          </w:tcPr>
          <w:p w:rsidR="00BD5FD9" w:rsidRDefault="00BD5FD9" w:rsidP="008E5EA2">
            <w:pPr>
              <w:rPr>
                <w:rFonts w:ascii="Arial" w:hAnsi="Arial"/>
                <w:sz w:val="22"/>
              </w:rPr>
            </w:pPr>
          </w:p>
        </w:tc>
      </w:tr>
      <w:tr w:rsidR="00BD5FD9" w:rsidTr="008E5EA2">
        <w:tblPrEx>
          <w:tblCellMar>
            <w:top w:w="0" w:type="dxa"/>
            <w:bottom w:w="0" w:type="dxa"/>
          </w:tblCellMar>
        </w:tblPrEx>
        <w:tc>
          <w:tcPr>
            <w:tcW w:w="6948" w:type="dxa"/>
          </w:tcPr>
          <w:p w:rsidR="00BD5FD9" w:rsidRDefault="00BD5FD9" w:rsidP="00227AB3">
            <w:pPr>
              <w:numPr>
                <w:ilvl w:val="0"/>
                <w:numId w:val="177"/>
              </w:numPr>
              <w:rPr>
                <w:rFonts w:ascii="Arial" w:hAnsi="Arial"/>
                <w:sz w:val="22"/>
                <w:lang w:val="en-US"/>
              </w:rPr>
            </w:pPr>
            <w:r>
              <w:rPr>
                <w:rFonts w:ascii="Arial" w:hAnsi="Arial"/>
                <w:sz w:val="22"/>
                <w:lang w:val="en-US"/>
              </w:rPr>
              <w:t>Can you arrive at possible life of new product?</w:t>
            </w:r>
          </w:p>
        </w:tc>
        <w:tc>
          <w:tcPr>
            <w:tcW w:w="900" w:type="dxa"/>
          </w:tcPr>
          <w:p w:rsidR="00BD5FD9" w:rsidRDefault="00BD5FD9" w:rsidP="008E5EA2">
            <w:pPr>
              <w:rPr>
                <w:rFonts w:ascii="Arial" w:hAnsi="Arial"/>
                <w:sz w:val="22"/>
              </w:rPr>
            </w:pPr>
          </w:p>
        </w:tc>
        <w:tc>
          <w:tcPr>
            <w:tcW w:w="900" w:type="dxa"/>
          </w:tcPr>
          <w:p w:rsidR="00BD5FD9" w:rsidRDefault="00BD5FD9" w:rsidP="008E5EA2">
            <w:pPr>
              <w:rPr>
                <w:rFonts w:ascii="Arial" w:hAnsi="Arial"/>
                <w:sz w:val="22"/>
              </w:rPr>
            </w:pPr>
          </w:p>
        </w:tc>
      </w:tr>
      <w:tr w:rsidR="00BD5FD9" w:rsidTr="008E5EA2">
        <w:tblPrEx>
          <w:tblCellMar>
            <w:top w:w="0" w:type="dxa"/>
            <w:bottom w:w="0" w:type="dxa"/>
          </w:tblCellMar>
        </w:tblPrEx>
        <w:tc>
          <w:tcPr>
            <w:tcW w:w="6948" w:type="dxa"/>
          </w:tcPr>
          <w:p w:rsidR="00BD5FD9" w:rsidRDefault="00BD5FD9" w:rsidP="00227AB3">
            <w:pPr>
              <w:numPr>
                <w:ilvl w:val="0"/>
                <w:numId w:val="177"/>
              </w:numPr>
              <w:rPr>
                <w:rFonts w:ascii="Arial" w:hAnsi="Arial"/>
                <w:sz w:val="22"/>
                <w:lang w:val="en-US"/>
              </w:rPr>
            </w:pPr>
            <w:r>
              <w:rPr>
                <w:rFonts w:ascii="Arial" w:hAnsi="Arial"/>
                <w:sz w:val="22"/>
                <w:lang w:val="en-US"/>
              </w:rPr>
              <w:t>Can your system arrive at payback period, break even sales and possible earnings till the product is expected to be obsolete?</w:t>
            </w:r>
          </w:p>
        </w:tc>
        <w:tc>
          <w:tcPr>
            <w:tcW w:w="900" w:type="dxa"/>
          </w:tcPr>
          <w:p w:rsidR="00BD5FD9" w:rsidRDefault="00BD5FD9" w:rsidP="008E5EA2">
            <w:pPr>
              <w:rPr>
                <w:rFonts w:ascii="Arial" w:hAnsi="Arial"/>
                <w:sz w:val="22"/>
              </w:rPr>
            </w:pPr>
          </w:p>
        </w:tc>
        <w:tc>
          <w:tcPr>
            <w:tcW w:w="900" w:type="dxa"/>
          </w:tcPr>
          <w:p w:rsidR="00BD5FD9" w:rsidRDefault="00BD5FD9" w:rsidP="008E5EA2">
            <w:pPr>
              <w:rPr>
                <w:rFonts w:ascii="Arial" w:hAnsi="Arial"/>
                <w:sz w:val="22"/>
              </w:rPr>
            </w:pPr>
          </w:p>
        </w:tc>
      </w:tr>
      <w:tr w:rsidR="00BD5FD9" w:rsidTr="008E5EA2">
        <w:tblPrEx>
          <w:tblCellMar>
            <w:top w:w="0" w:type="dxa"/>
            <w:bottom w:w="0" w:type="dxa"/>
          </w:tblCellMar>
        </w:tblPrEx>
        <w:tc>
          <w:tcPr>
            <w:tcW w:w="6948" w:type="dxa"/>
          </w:tcPr>
          <w:p w:rsidR="00BD5FD9" w:rsidRDefault="00BD5FD9" w:rsidP="00227AB3">
            <w:pPr>
              <w:numPr>
                <w:ilvl w:val="0"/>
                <w:numId w:val="177"/>
              </w:numPr>
              <w:rPr>
                <w:rFonts w:ascii="Arial" w:hAnsi="Arial"/>
                <w:sz w:val="22"/>
                <w:lang w:val="en-US"/>
              </w:rPr>
            </w:pPr>
            <w:r>
              <w:rPr>
                <w:rFonts w:ascii="Arial" w:hAnsi="Arial"/>
                <w:sz w:val="22"/>
                <w:lang w:val="en-US"/>
              </w:rPr>
              <w:t>Do you have QA system to check product quality at design stage?</w:t>
            </w:r>
          </w:p>
        </w:tc>
        <w:tc>
          <w:tcPr>
            <w:tcW w:w="900" w:type="dxa"/>
          </w:tcPr>
          <w:p w:rsidR="00BD5FD9" w:rsidRDefault="00BD5FD9" w:rsidP="008E5EA2">
            <w:pPr>
              <w:rPr>
                <w:rFonts w:ascii="Arial" w:hAnsi="Arial"/>
                <w:sz w:val="22"/>
              </w:rPr>
            </w:pPr>
          </w:p>
        </w:tc>
        <w:tc>
          <w:tcPr>
            <w:tcW w:w="900" w:type="dxa"/>
          </w:tcPr>
          <w:p w:rsidR="00BD5FD9" w:rsidRDefault="00BD5FD9" w:rsidP="008E5EA2">
            <w:pPr>
              <w:rPr>
                <w:rFonts w:ascii="Arial" w:hAnsi="Arial"/>
                <w:sz w:val="22"/>
              </w:rPr>
            </w:pPr>
          </w:p>
        </w:tc>
      </w:tr>
    </w:tbl>
    <w:p w:rsidR="00BD5FD9" w:rsidRDefault="00BD5FD9" w:rsidP="00BD5FD9">
      <w:pPr>
        <w:rPr>
          <w:rFonts w:ascii="Arial" w:hAnsi="Arial"/>
          <w:b/>
          <w:sz w:val="22"/>
        </w:rPr>
      </w:pPr>
    </w:p>
    <w:p w:rsidR="00BD5FD9" w:rsidRDefault="00BD5FD9" w:rsidP="00BD5FD9">
      <w:pPr>
        <w:rPr>
          <w:rFonts w:ascii="Arial" w:hAnsi="Arial"/>
          <w:b/>
          <w:sz w:val="22"/>
        </w:rPr>
      </w:pPr>
      <w:r>
        <w:rPr>
          <w:rFonts w:ascii="Arial" w:hAnsi="Arial"/>
          <w:b/>
          <w:sz w:val="22"/>
        </w:rPr>
        <w:t>Please give your brief response to the following queries in the blank papers provided with the questionnaire.</w:t>
      </w:r>
    </w:p>
    <w:p w:rsidR="00BD5FD9" w:rsidRDefault="00BD5FD9" w:rsidP="00BD5FD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748"/>
      </w:tblGrid>
      <w:tr w:rsidR="00BD5FD9" w:rsidTr="008E5EA2">
        <w:tblPrEx>
          <w:tblCellMar>
            <w:top w:w="0" w:type="dxa"/>
            <w:bottom w:w="0" w:type="dxa"/>
          </w:tblCellMar>
        </w:tblPrEx>
        <w:tc>
          <w:tcPr>
            <w:tcW w:w="8748" w:type="dxa"/>
          </w:tcPr>
          <w:p w:rsidR="00BD5FD9" w:rsidRDefault="00BD5FD9" w:rsidP="00227AB3">
            <w:pPr>
              <w:pStyle w:val="Heading1"/>
              <w:numPr>
                <w:ilvl w:val="0"/>
                <w:numId w:val="178"/>
              </w:numPr>
              <w:spacing w:line="240" w:lineRule="auto"/>
              <w:rPr>
                <w:b w:val="0"/>
              </w:rPr>
            </w:pPr>
            <w:r>
              <w:rPr>
                <w:b w:val="0"/>
              </w:rPr>
              <w:t>How do you decide relevance of changes?</w:t>
            </w:r>
          </w:p>
        </w:tc>
      </w:tr>
      <w:tr w:rsidR="00BD5FD9" w:rsidTr="008E5EA2">
        <w:tblPrEx>
          <w:tblCellMar>
            <w:top w:w="0" w:type="dxa"/>
            <w:bottom w:w="0" w:type="dxa"/>
          </w:tblCellMar>
        </w:tblPrEx>
        <w:tc>
          <w:tcPr>
            <w:tcW w:w="8748" w:type="dxa"/>
          </w:tcPr>
          <w:p w:rsidR="00BD5FD9" w:rsidRDefault="00BD5FD9" w:rsidP="00227AB3">
            <w:pPr>
              <w:numPr>
                <w:ilvl w:val="0"/>
                <w:numId w:val="178"/>
              </w:numPr>
              <w:rPr>
                <w:rFonts w:ascii="Arial" w:hAnsi="Arial"/>
                <w:sz w:val="22"/>
              </w:rPr>
            </w:pPr>
            <w:r>
              <w:rPr>
                <w:rFonts w:ascii="Arial" w:hAnsi="Arial"/>
                <w:sz w:val="22"/>
                <w:lang w:val="en-US"/>
              </w:rPr>
              <w:t>What is the necessary technology to incorporate changes? Is it available with you? What is its cost?</w:t>
            </w:r>
          </w:p>
        </w:tc>
      </w:tr>
      <w:tr w:rsidR="00BD5FD9" w:rsidTr="008E5EA2">
        <w:tblPrEx>
          <w:tblCellMar>
            <w:top w:w="0" w:type="dxa"/>
            <w:bottom w:w="0" w:type="dxa"/>
          </w:tblCellMar>
        </w:tblPrEx>
        <w:tc>
          <w:tcPr>
            <w:tcW w:w="8748" w:type="dxa"/>
          </w:tcPr>
          <w:p w:rsidR="00BD5FD9" w:rsidRDefault="00BD5FD9" w:rsidP="00227AB3">
            <w:pPr>
              <w:numPr>
                <w:ilvl w:val="0"/>
                <w:numId w:val="178"/>
              </w:numPr>
              <w:rPr>
                <w:rFonts w:ascii="Arial" w:hAnsi="Arial"/>
                <w:sz w:val="22"/>
              </w:rPr>
            </w:pPr>
            <w:r>
              <w:rPr>
                <w:rFonts w:ascii="Arial" w:hAnsi="Arial"/>
                <w:sz w:val="22"/>
              </w:rPr>
              <w:t>What can be other additional expenses to develop the product and to produce it?</w:t>
            </w:r>
          </w:p>
        </w:tc>
      </w:tr>
      <w:tr w:rsidR="00BD5FD9" w:rsidTr="008E5EA2">
        <w:tblPrEx>
          <w:tblCellMar>
            <w:top w:w="0" w:type="dxa"/>
            <w:bottom w:w="0" w:type="dxa"/>
          </w:tblCellMar>
        </w:tblPrEx>
        <w:tc>
          <w:tcPr>
            <w:tcW w:w="8748" w:type="dxa"/>
          </w:tcPr>
          <w:p w:rsidR="00BD5FD9" w:rsidRDefault="00BD5FD9" w:rsidP="00227AB3">
            <w:pPr>
              <w:numPr>
                <w:ilvl w:val="0"/>
                <w:numId w:val="178"/>
              </w:numPr>
              <w:rPr>
                <w:rFonts w:ascii="Arial" w:hAnsi="Arial"/>
                <w:sz w:val="22"/>
              </w:rPr>
            </w:pPr>
            <w:r>
              <w:rPr>
                <w:rFonts w:ascii="Arial" w:hAnsi="Arial"/>
                <w:sz w:val="22"/>
              </w:rPr>
              <w:t>What are alternative arrangements if your current computer system is not working?</w:t>
            </w:r>
          </w:p>
        </w:tc>
      </w:tr>
      <w:tr w:rsidR="00BD5FD9" w:rsidTr="008E5EA2">
        <w:tblPrEx>
          <w:tblCellMar>
            <w:top w:w="0" w:type="dxa"/>
            <w:bottom w:w="0" w:type="dxa"/>
          </w:tblCellMar>
        </w:tblPrEx>
        <w:tc>
          <w:tcPr>
            <w:tcW w:w="8748" w:type="dxa"/>
          </w:tcPr>
          <w:p w:rsidR="00BD5FD9" w:rsidRDefault="00BD5FD9" w:rsidP="00227AB3">
            <w:pPr>
              <w:numPr>
                <w:ilvl w:val="0"/>
                <w:numId w:val="178"/>
              </w:numPr>
              <w:rPr>
                <w:rFonts w:ascii="Arial" w:hAnsi="Arial"/>
                <w:sz w:val="22"/>
              </w:rPr>
            </w:pPr>
            <w:r>
              <w:rPr>
                <w:rFonts w:ascii="Arial" w:hAnsi="Arial"/>
                <w:sz w:val="22"/>
              </w:rPr>
              <w:t>How do you rate the event diagram supplied by us to represent the product development system? Can you supply all the information asked in it? What modifications do you suggest in it?</w:t>
            </w:r>
          </w:p>
        </w:tc>
      </w:tr>
      <w:tr w:rsidR="00BD5FD9" w:rsidTr="008E5EA2">
        <w:tblPrEx>
          <w:tblCellMar>
            <w:top w:w="0" w:type="dxa"/>
            <w:bottom w:w="0" w:type="dxa"/>
          </w:tblCellMar>
        </w:tblPrEx>
        <w:tc>
          <w:tcPr>
            <w:tcW w:w="8748" w:type="dxa"/>
          </w:tcPr>
          <w:p w:rsidR="00BD5FD9" w:rsidRDefault="00BD5FD9" w:rsidP="00227AB3">
            <w:pPr>
              <w:numPr>
                <w:ilvl w:val="0"/>
                <w:numId w:val="178"/>
              </w:numPr>
              <w:rPr>
                <w:rFonts w:ascii="Arial" w:hAnsi="Arial"/>
                <w:sz w:val="22"/>
              </w:rPr>
            </w:pPr>
            <w:r>
              <w:rPr>
                <w:rFonts w:ascii="Arial" w:hAnsi="Arial"/>
                <w:sz w:val="22"/>
              </w:rPr>
              <w:t xml:space="preserve">What information do you expect from other departments for smooth and effective running of product development function?  Please summarise them as </w:t>
            </w:r>
          </w:p>
          <w:p w:rsidR="00BD5FD9" w:rsidRDefault="00BD5FD9" w:rsidP="008E5EA2">
            <w:pPr>
              <w:ind w:left="360"/>
              <w:rPr>
                <w:rFonts w:ascii="Arial" w:hAnsi="Arial"/>
                <w:sz w:val="22"/>
              </w:rPr>
            </w:pPr>
            <w:r>
              <w:rPr>
                <w:rFonts w:ascii="Arial" w:hAnsi="Arial"/>
                <w:sz w:val="22"/>
              </w:rPr>
              <w:t xml:space="preserve">Department, Site, Information Document and its contents, Frequency like daily, monthly etc. </w:t>
            </w:r>
          </w:p>
        </w:tc>
      </w:tr>
      <w:tr w:rsidR="00BD5FD9" w:rsidTr="008E5EA2">
        <w:tblPrEx>
          <w:tblCellMar>
            <w:top w:w="0" w:type="dxa"/>
            <w:bottom w:w="0" w:type="dxa"/>
          </w:tblCellMar>
        </w:tblPrEx>
        <w:tc>
          <w:tcPr>
            <w:tcW w:w="8748" w:type="dxa"/>
          </w:tcPr>
          <w:p w:rsidR="00BD5FD9" w:rsidRDefault="00BD5FD9" w:rsidP="00227AB3">
            <w:pPr>
              <w:numPr>
                <w:ilvl w:val="0"/>
                <w:numId w:val="178"/>
              </w:numPr>
              <w:rPr>
                <w:rFonts w:ascii="Arial" w:hAnsi="Arial"/>
                <w:sz w:val="22"/>
              </w:rPr>
            </w:pPr>
            <w:r>
              <w:rPr>
                <w:rFonts w:ascii="Arial" w:hAnsi="Arial"/>
                <w:sz w:val="22"/>
                <w:lang w:val="en-US"/>
              </w:rPr>
              <w:t xml:space="preserve">Does your computer system assist you in analyzing information related to diversification? If yes in what way? </w:t>
            </w:r>
          </w:p>
        </w:tc>
      </w:tr>
      <w:tr w:rsidR="00BD5FD9" w:rsidTr="008E5EA2">
        <w:tblPrEx>
          <w:tblCellMar>
            <w:top w:w="0" w:type="dxa"/>
            <w:bottom w:w="0" w:type="dxa"/>
          </w:tblCellMar>
        </w:tblPrEx>
        <w:tc>
          <w:tcPr>
            <w:tcW w:w="8748" w:type="dxa"/>
          </w:tcPr>
          <w:p w:rsidR="00BD5FD9" w:rsidRDefault="00BD5FD9" w:rsidP="00227AB3">
            <w:pPr>
              <w:numPr>
                <w:ilvl w:val="0"/>
                <w:numId w:val="178"/>
              </w:numPr>
              <w:rPr>
                <w:rFonts w:ascii="Arial" w:hAnsi="Arial"/>
                <w:sz w:val="22"/>
                <w:lang w:val="en-US"/>
              </w:rPr>
            </w:pPr>
            <w:r>
              <w:rPr>
                <w:rFonts w:ascii="Arial" w:hAnsi="Arial"/>
                <w:sz w:val="22"/>
                <w:lang w:val="en-US"/>
              </w:rPr>
              <w:lastRenderedPageBreak/>
              <w:t>What QA checks do you carry out to ensure product quality at design stage?</w:t>
            </w:r>
          </w:p>
        </w:tc>
      </w:tr>
    </w:tbl>
    <w:p w:rsidR="00BD5FD9" w:rsidRDefault="00BD5FD9" w:rsidP="00BD5FD9">
      <w:pPr>
        <w:rPr>
          <w:rFonts w:ascii="Arial" w:hAnsi="Arial"/>
          <w:sz w:val="22"/>
          <w:lang w:val="en-US"/>
        </w:rPr>
      </w:pPr>
    </w:p>
    <w:p w:rsidR="00BD5FD9" w:rsidRDefault="00BD5FD9" w:rsidP="00BD5FD9">
      <w:pPr>
        <w:rPr>
          <w:rFonts w:ascii="Arial" w:hAnsi="Arial"/>
          <w:b/>
          <w:sz w:val="22"/>
          <w:lang w:val="en-US"/>
        </w:rPr>
      </w:pPr>
      <w:r>
        <w:rPr>
          <w:rFonts w:ascii="Arial" w:hAnsi="Arial"/>
          <w:sz w:val="22"/>
        </w:rPr>
        <w:br w:type="page"/>
      </w:r>
      <w:r>
        <w:rPr>
          <w:rFonts w:ascii="Arial" w:hAnsi="Arial"/>
          <w:b/>
          <w:sz w:val="22"/>
        </w:rPr>
        <w:lastRenderedPageBreak/>
        <w:t>A1.9</w:t>
      </w:r>
      <w:r>
        <w:rPr>
          <w:rFonts w:ascii="Arial" w:hAnsi="Arial"/>
          <w:sz w:val="22"/>
        </w:rPr>
        <w:t xml:space="preserve"> </w:t>
      </w:r>
      <w:r>
        <w:rPr>
          <w:rFonts w:ascii="Arial" w:hAnsi="Arial"/>
          <w:b/>
          <w:sz w:val="22"/>
          <w:lang w:val="en-US"/>
        </w:rPr>
        <w:t>Manpower</w:t>
      </w:r>
    </w:p>
    <w:p w:rsidR="00BD5FD9" w:rsidRDefault="00BD5FD9" w:rsidP="00BD5FD9">
      <w:pPr>
        <w:rPr>
          <w:rFonts w:ascii="Arial" w:hAnsi="Arial"/>
          <w:b/>
          <w:sz w:val="22"/>
          <w:lang w:val="en-US"/>
        </w:rPr>
      </w:pPr>
      <w:r>
        <w:rPr>
          <w:rFonts w:ascii="Arial" w:hAnsi="Arial"/>
          <w:b/>
          <w:sz w:val="22"/>
          <w:lang w:val="en-US"/>
        </w:rPr>
        <w:t>Response  Scale  1-5 (Tick in the appropriate column)</w:t>
      </w:r>
    </w:p>
    <w:p w:rsidR="00BD5FD9" w:rsidRDefault="00BD5FD9" w:rsidP="00BD5FD9">
      <w:pPr>
        <w:rPr>
          <w:rFonts w:ascii="Arial" w:hAnsi="Arial"/>
          <w:sz w:val="22"/>
          <w:lang w:val="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38"/>
        <w:gridCol w:w="1710"/>
        <w:gridCol w:w="1710"/>
      </w:tblGrid>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1</w:t>
            </w:r>
          </w:p>
        </w:tc>
        <w:tc>
          <w:tcPr>
            <w:tcW w:w="1710" w:type="dxa"/>
          </w:tcPr>
          <w:p w:rsidR="00BD5FD9" w:rsidRDefault="00BD5FD9" w:rsidP="008E5EA2">
            <w:pPr>
              <w:rPr>
                <w:rFonts w:ascii="Arial" w:hAnsi="Arial"/>
                <w:sz w:val="22"/>
                <w:lang w:val="en-US"/>
              </w:rPr>
            </w:pPr>
            <w:r>
              <w:rPr>
                <w:rFonts w:ascii="Arial" w:hAnsi="Arial"/>
                <w:sz w:val="22"/>
                <w:lang w:val="en-US"/>
              </w:rPr>
              <w:t>Unsatisfactory</w:t>
            </w:r>
          </w:p>
        </w:tc>
        <w:tc>
          <w:tcPr>
            <w:tcW w:w="1710" w:type="dxa"/>
          </w:tcPr>
          <w:p w:rsidR="00BD5FD9" w:rsidRDefault="00BD5FD9" w:rsidP="008E5EA2">
            <w:pPr>
              <w:rPr>
                <w:rFonts w:ascii="Arial" w:hAnsi="Arial"/>
                <w:sz w:val="22"/>
                <w:lang w:val="en-US"/>
              </w:rPr>
            </w:pPr>
            <w:r>
              <w:rPr>
                <w:rFonts w:ascii="Arial" w:hAnsi="Arial"/>
                <w:sz w:val="22"/>
                <w:lang w:val="en-US"/>
              </w:rPr>
              <w:t>Up to 20%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2</w:t>
            </w:r>
          </w:p>
        </w:tc>
        <w:tc>
          <w:tcPr>
            <w:tcW w:w="1710" w:type="dxa"/>
          </w:tcPr>
          <w:p w:rsidR="00BD5FD9" w:rsidRDefault="00BD5FD9" w:rsidP="008E5EA2">
            <w:pPr>
              <w:rPr>
                <w:rFonts w:ascii="Arial" w:hAnsi="Arial"/>
                <w:sz w:val="22"/>
                <w:lang w:val="en-US"/>
              </w:rPr>
            </w:pPr>
            <w:r>
              <w:rPr>
                <w:rFonts w:ascii="Arial" w:hAnsi="Arial"/>
                <w:sz w:val="22"/>
                <w:lang w:val="en-US"/>
              </w:rPr>
              <w:t>Satisfactory</w:t>
            </w:r>
          </w:p>
        </w:tc>
        <w:tc>
          <w:tcPr>
            <w:tcW w:w="1710" w:type="dxa"/>
          </w:tcPr>
          <w:p w:rsidR="00BD5FD9" w:rsidRDefault="00BD5FD9" w:rsidP="008E5EA2">
            <w:pPr>
              <w:rPr>
                <w:rFonts w:ascii="Arial" w:hAnsi="Arial"/>
                <w:sz w:val="22"/>
                <w:lang w:val="en-US"/>
              </w:rPr>
            </w:pPr>
            <w:r>
              <w:rPr>
                <w:rFonts w:ascii="Arial" w:hAnsi="Arial"/>
                <w:sz w:val="22"/>
                <w:lang w:val="en-US"/>
              </w:rPr>
              <w:t>20% to 40%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3</w:t>
            </w:r>
          </w:p>
        </w:tc>
        <w:tc>
          <w:tcPr>
            <w:tcW w:w="1710" w:type="dxa"/>
          </w:tcPr>
          <w:p w:rsidR="00BD5FD9" w:rsidRDefault="00BD5FD9" w:rsidP="008E5EA2">
            <w:pPr>
              <w:rPr>
                <w:rFonts w:ascii="Arial" w:hAnsi="Arial"/>
                <w:sz w:val="22"/>
                <w:lang w:val="en-US"/>
              </w:rPr>
            </w:pPr>
            <w:r>
              <w:rPr>
                <w:rFonts w:ascii="Arial" w:hAnsi="Arial"/>
                <w:sz w:val="22"/>
                <w:lang w:val="en-US"/>
              </w:rPr>
              <w:t>Average</w:t>
            </w:r>
          </w:p>
        </w:tc>
        <w:tc>
          <w:tcPr>
            <w:tcW w:w="1710" w:type="dxa"/>
          </w:tcPr>
          <w:p w:rsidR="00BD5FD9" w:rsidRDefault="00BD5FD9" w:rsidP="008E5EA2">
            <w:pPr>
              <w:rPr>
                <w:rFonts w:ascii="Arial" w:hAnsi="Arial"/>
                <w:sz w:val="22"/>
                <w:lang w:val="en-US"/>
              </w:rPr>
            </w:pPr>
            <w:r>
              <w:rPr>
                <w:rFonts w:ascii="Arial" w:hAnsi="Arial"/>
                <w:sz w:val="22"/>
                <w:lang w:val="en-US"/>
              </w:rPr>
              <w:t>40% to 60%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4</w:t>
            </w:r>
          </w:p>
        </w:tc>
        <w:tc>
          <w:tcPr>
            <w:tcW w:w="1710" w:type="dxa"/>
          </w:tcPr>
          <w:p w:rsidR="00BD5FD9" w:rsidRDefault="00BD5FD9" w:rsidP="008E5EA2">
            <w:pPr>
              <w:rPr>
                <w:rFonts w:ascii="Arial" w:hAnsi="Arial"/>
                <w:sz w:val="22"/>
                <w:lang w:val="en-US"/>
              </w:rPr>
            </w:pPr>
            <w:r>
              <w:rPr>
                <w:rFonts w:ascii="Arial" w:hAnsi="Arial"/>
                <w:sz w:val="22"/>
                <w:lang w:val="en-US"/>
              </w:rPr>
              <w:t>Good</w:t>
            </w:r>
          </w:p>
        </w:tc>
        <w:tc>
          <w:tcPr>
            <w:tcW w:w="1710" w:type="dxa"/>
          </w:tcPr>
          <w:p w:rsidR="00BD5FD9" w:rsidRDefault="00BD5FD9" w:rsidP="008E5EA2">
            <w:pPr>
              <w:rPr>
                <w:rFonts w:ascii="Arial" w:hAnsi="Arial"/>
                <w:sz w:val="22"/>
                <w:lang w:val="en-US"/>
              </w:rPr>
            </w:pPr>
            <w:r>
              <w:rPr>
                <w:rFonts w:ascii="Arial" w:hAnsi="Arial"/>
                <w:sz w:val="22"/>
                <w:lang w:val="en-US"/>
              </w:rPr>
              <w:t>60% to 80%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5</w:t>
            </w:r>
          </w:p>
        </w:tc>
        <w:tc>
          <w:tcPr>
            <w:tcW w:w="1710" w:type="dxa"/>
          </w:tcPr>
          <w:p w:rsidR="00BD5FD9" w:rsidRDefault="00BD5FD9" w:rsidP="008E5EA2">
            <w:pPr>
              <w:rPr>
                <w:rFonts w:ascii="Arial" w:hAnsi="Arial"/>
                <w:sz w:val="22"/>
                <w:lang w:val="en-US"/>
              </w:rPr>
            </w:pPr>
            <w:r>
              <w:rPr>
                <w:rFonts w:ascii="Arial" w:hAnsi="Arial"/>
                <w:sz w:val="22"/>
                <w:lang w:val="en-US"/>
              </w:rPr>
              <w:t>Excellent</w:t>
            </w:r>
          </w:p>
        </w:tc>
        <w:tc>
          <w:tcPr>
            <w:tcW w:w="1710" w:type="dxa"/>
          </w:tcPr>
          <w:p w:rsidR="00BD5FD9" w:rsidRDefault="00BD5FD9" w:rsidP="008E5EA2">
            <w:pPr>
              <w:rPr>
                <w:rFonts w:ascii="Arial" w:hAnsi="Arial"/>
                <w:sz w:val="22"/>
                <w:lang w:val="en-US"/>
              </w:rPr>
            </w:pPr>
            <w:r>
              <w:rPr>
                <w:rFonts w:ascii="Arial" w:hAnsi="Arial"/>
                <w:sz w:val="22"/>
                <w:lang w:val="en-US"/>
              </w:rPr>
              <w:t>80% to 100%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NA</w:t>
            </w:r>
          </w:p>
        </w:tc>
        <w:tc>
          <w:tcPr>
            <w:tcW w:w="1710" w:type="dxa"/>
          </w:tcPr>
          <w:p w:rsidR="00BD5FD9" w:rsidRDefault="00BD5FD9" w:rsidP="008E5EA2">
            <w:pPr>
              <w:rPr>
                <w:rFonts w:ascii="Arial" w:hAnsi="Arial"/>
                <w:sz w:val="22"/>
                <w:lang w:val="en-US"/>
              </w:rPr>
            </w:pPr>
            <w:r>
              <w:rPr>
                <w:rFonts w:ascii="Arial" w:hAnsi="Arial"/>
                <w:sz w:val="22"/>
                <w:lang w:val="en-US"/>
              </w:rPr>
              <w:t>Not Applicable</w:t>
            </w:r>
          </w:p>
        </w:tc>
        <w:tc>
          <w:tcPr>
            <w:tcW w:w="171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NV</w:t>
            </w:r>
          </w:p>
        </w:tc>
        <w:tc>
          <w:tcPr>
            <w:tcW w:w="1710" w:type="dxa"/>
          </w:tcPr>
          <w:p w:rsidR="00BD5FD9" w:rsidRDefault="00BD5FD9" w:rsidP="008E5EA2">
            <w:pPr>
              <w:rPr>
                <w:rFonts w:ascii="Arial" w:hAnsi="Arial"/>
                <w:sz w:val="22"/>
                <w:lang w:val="en-US"/>
              </w:rPr>
            </w:pPr>
            <w:r>
              <w:rPr>
                <w:rFonts w:ascii="Arial" w:hAnsi="Arial"/>
                <w:sz w:val="22"/>
                <w:lang w:val="en-US"/>
              </w:rPr>
              <w:t>Not Available</w:t>
            </w:r>
          </w:p>
        </w:tc>
        <w:tc>
          <w:tcPr>
            <w:tcW w:w="1710" w:type="dxa"/>
          </w:tcPr>
          <w:p w:rsidR="00BD5FD9" w:rsidRDefault="00BD5FD9" w:rsidP="008E5EA2">
            <w:pPr>
              <w:rPr>
                <w:rFonts w:ascii="Arial" w:hAnsi="Arial"/>
                <w:sz w:val="22"/>
                <w:lang w:val="en-US"/>
              </w:rPr>
            </w:pPr>
          </w:p>
        </w:tc>
      </w:tr>
    </w:tbl>
    <w:p w:rsidR="00BD5FD9" w:rsidRDefault="00BD5FD9" w:rsidP="00BD5FD9">
      <w:pPr>
        <w:jc w:val="center"/>
        <w:rPr>
          <w:rFonts w:ascii="Arial" w:hAnsi="Arial"/>
          <w:b/>
          <w:sz w:val="22"/>
          <w:lang w:val="en-US"/>
        </w:rPr>
      </w:pPr>
      <w:r>
        <w:rPr>
          <w:rFonts w:ascii="Arial" w:hAnsi="Arial"/>
          <w:b/>
          <w:sz w:val="22"/>
          <w:lang w:val="en-US"/>
        </w:rPr>
        <w:tab/>
      </w:r>
    </w:p>
    <w:p w:rsidR="00BD5FD9" w:rsidRDefault="00BD5FD9" w:rsidP="00BD5FD9">
      <w:pPr>
        <w:ind w:left="4320" w:firstLine="720"/>
        <w:jc w:val="center"/>
        <w:rPr>
          <w:rFonts w:ascii="Arial" w:hAnsi="Arial"/>
          <w:b/>
          <w:sz w:val="22"/>
          <w:lang w:val="en-US"/>
        </w:rPr>
      </w:pPr>
      <w:r>
        <w:rPr>
          <w:rFonts w:ascii="Arial" w:hAnsi="Arial"/>
          <w:b/>
          <w:sz w:val="22"/>
          <w:lang w:val="en-US"/>
        </w:rPr>
        <w:t xml:space="preserve"> </w:t>
      </w:r>
      <w:r>
        <w:rPr>
          <w:rFonts w:ascii="Arial" w:hAnsi="Arial"/>
          <w:b/>
          <w:sz w:val="22"/>
          <w:lang w:val="en-US"/>
        </w:rPr>
        <w:tab/>
      </w:r>
      <w:r>
        <w:rPr>
          <w:rFonts w:ascii="Arial" w:hAnsi="Arial"/>
          <w:b/>
          <w:sz w:val="22"/>
          <w:lang w:val="en-US"/>
        </w:rPr>
        <w:tab/>
        <w:t xml:space="preserve"> </w:t>
      </w:r>
      <w:r>
        <w:rPr>
          <w:rFonts w:ascii="Arial" w:hAnsi="Arial"/>
          <w:b/>
          <w:sz w:val="22"/>
          <w:lang w:val="en-US"/>
        </w:rPr>
        <w:tab/>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048"/>
        <w:gridCol w:w="360"/>
        <w:gridCol w:w="360"/>
        <w:gridCol w:w="270"/>
        <w:gridCol w:w="270"/>
        <w:gridCol w:w="270"/>
        <w:gridCol w:w="630"/>
        <w:gridCol w:w="540"/>
      </w:tblGrid>
      <w:tr w:rsidR="00BD5FD9" w:rsidTr="008E5EA2">
        <w:tblPrEx>
          <w:tblCellMar>
            <w:top w:w="0" w:type="dxa"/>
            <w:bottom w:w="0" w:type="dxa"/>
          </w:tblCellMar>
        </w:tblPrEx>
        <w:tc>
          <w:tcPr>
            <w:tcW w:w="6048" w:type="dxa"/>
          </w:tcPr>
          <w:p w:rsidR="00BD5FD9" w:rsidRDefault="00BD5FD9" w:rsidP="008E5EA2">
            <w:pPr>
              <w:rPr>
                <w:rFonts w:ascii="Arial" w:hAnsi="Arial"/>
                <w:sz w:val="22"/>
                <w:lang w:val="en-US"/>
              </w:rPr>
            </w:pPr>
            <w:r>
              <w:rPr>
                <w:rFonts w:ascii="Arial" w:hAnsi="Arial"/>
                <w:b/>
                <w:sz w:val="22"/>
              </w:rPr>
              <w:t>Please consider the performance for the financial year 1999-2000.</w:t>
            </w:r>
          </w:p>
        </w:tc>
        <w:tc>
          <w:tcPr>
            <w:tcW w:w="360" w:type="dxa"/>
          </w:tcPr>
          <w:p w:rsidR="00BD5FD9" w:rsidRDefault="00BD5FD9" w:rsidP="008E5EA2">
            <w:pPr>
              <w:rPr>
                <w:rFonts w:ascii="Arial" w:hAnsi="Arial"/>
                <w:b/>
                <w:sz w:val="22"/>
                <w:lang w:val="en-US"/>
              </w:rPr>
            </w:pPr>
            <w:r>
              <w:rPr>
                <w:rFonts w:ascii="Arial" w:hAnsi="Arial"/>
                <w:b/>
                <w:sz w:val="22"/>
                <w:lang w:val="en-US"/>
              </w:rPr>
              <w:t>1</w:t>
            </w:r>
          </w:p>
        </w:tc>
        <w:tc>
          <w:tcPr>
            <w:tcW w:w="360" w:type="dxa"/>
          </w:tcPr>
          <w:p w:rsidR="00BD5FD9" w:rsidRDefault="00BD5FD9" w:rsidP="008E5EA2">
            <w:pPr>
              <w:rPr>
                <w:rFonts w:ascii="Arial" w:hAnsi="Arial"/>
                <w:b/>
                <w:sz w:val="22"/>
                <w:lang w:val="en-US"/>
              </w:rPr>
            </w:pPr>
            <w:r>
              <w:rPr>
                <w:rFonts w:ascii="Arial" w:hAnsi="Arial"/>
                <w:b/>
                <w:sz w:val="22"/>
                <w:lang w:val="en-US"/>
              </w:rPr>
              <w:t>2</w:t>
            </w:r>
          </w:p>
        </w:tc>
        <w:tc>
          <w:tcPr>
            <w:tcW w:w="270" w:type="dxa"/>
          </w:tcPr>
          <w:p w:rsidR="00BD5FD9" w:rsidRDefault="00BD5FD9" w:rsidP="008E5EA2">
            <w:pPr>
              <w:rPr>
                <w:rFonts w:ascii="Arial" w:hAnsi="Arial"/>
                <w:b/>
                <w:sz w:val="22"/>
                <w:lang w:val="en-US"/>
              </w:rPr>
            </w:pPr>
            <w:r>
              <w:rPr>
                <w:rFonts w:ascii="Arial" w:hAnsi="Arial"/>
                <w:b/>
                <w:sz w:val="22"/>
                <w:lang w:val="en-US"/>
              </w:rPr>
              <w:t>3</w:t>
            </w:r>
          </w:p>
        </w:tc>
        <w:tc>
          <w:tcPr>
            <w:tcW w:w="270" w:type="dxa"/>
          </w:tcPr>
          <w:p w:rsidR="00BD5FD9" w:rsidRDefault="00BD5FD9" w:rsidP="008E5EA2">
            <w:pPr>
              <w:rPr>
                <w:rFonts w:ascii="Arial" w:hAnsi="Arial"/>
                <w:b/>
                <w:sz w:val="22"/>
                <w:lang w:val="en-US"/>
              </w:rPr>
            </w:pPr>
            <w:r>
              <w:rPr>
                <w:rFonts w:ascii="Arial" w:hAnsi="Arial"/>
                <w:b/>
                <w:sz w:val="22"/>
                <w:lang w:val="en-US"/>
              </w:rPr>
              <w:t>4</w:t>
            </w:r>
          </w:p>
        </w:tc>
        <w:tc>
          <w:tcPr>
            <w:tcW w:w="270" w:type="dxa"/>
          </w:tcPr>
          <w:p w:rsidR="00BD5FD9" w:rsidRDefault="00BD5FD9" w:rsidP="008E5EA2">
            <w:pPr>
              <w:rPr>
                <w:rFonts w:ascii="Arial" w:hAnsi="Arial"/>
                <w:b/>
                <w:sz w:val="22"/>
                <w:lang w:val="en-US"/>
              </w:rPr>
            </w:pPr>
            <w:r>
              <w:rPr>
                <w:rFonts w:ascii="Arial" w:hAnsi="Arial"/>
                <w:b/>
                <w:sz w:val="22"/>
                <w:lang w:val="en-US"/>
              </w:rPr>
              <w:t>5</w:t>
            </w:r>
          </w:p>
        </w:tc>
        <w:tc>
          <w:tcPr>
            <w:tcW w:w="630" w:type="dxa"/>
          </w:tcPr>
          <w:p w:rsidR="00BD5FD9" w:rsidRDefault="00BD5FD9" w:rsidP="008E5EA2">
            <w:pPr>
              <w:rPr>
                <w:rFonts w:ascii="Arial" w:hAnsi="Arial"/>
                <w:b/>
                <w:sz w:val="22"/>
                <w:lang w:val="en-US"/>
              </w:rPr>
            </w:pPr>
            <w:r>
              <w:rPr>
                <w:rFonts w:ascii="Arial" w:hAnsi="Arial"/>
                <w:b/>
                <w:sz w:val="22"/>
                <w:lang w:val="en-US"/>
              </w:rPr>
              <w:t>NA</w:t>
            </w:r>
          </w:p>
        </w:tc>
        <w:tc>
          <w:tcPr>
            <w:tcW w:w="540" w:type="dxa"/>
          </w:tcPr>
          <w:p w:rsidR="00BD5FD9" w:rsidRDefault="00BD5FD9" w:rsidP="008E5EA2">
            <w:pPr>
              <w:rPr>
                <w:rFonts w:ascii="Arial" w:hAnsi="Arial"/>
                <w:b/>
                <w:sz w:val="22"/>
                <w:lang w:val="en-US"/>
              </w:rPr>
            </w:pPr>
            <w:r>
              <w:rPr>
                <w:rFonts w:ascii="Arial" w:hAnsi="Arial"/>
                <w:b/>
                <w:sz w:val="22"/>
                <w:lang w:val="en-US"/>
              </w:rPr>
              <w:t>NV</w:t>
            </w:r>
          </w:p>
        </w:tc>
      </w:tr>
      <w:tr w:rsidR="00BD5FD9" w:rsidTr="008E5EA2">
        <w:tblPrEx>
          <w:tblCellMar>
            <w:top w:w="0" w:type="dxa"/>
            <w:bottom w:w="0" w:type="dxa"/>
          </w:tblCellMar>
        </w:tblPrEx>
        <w:tc>
          <w:tcPr>
            <w:tcW w:w="6048" w:type="dxa"/>
          </w:tcPr>
          <w:p w:rsidR="00BD5FD9" w:rsidRDefault="00BD5FD9" w:rsidP="00227AB3">
            <w:pPr>
              <w:numPr>
                <w:ilvl w:val="0"/>
                <w:numId w:val="179"/>
              </w:numPr>
              <w:rPr>
                <w:rFonts w:ascii="Arial" w:hAnsi="Arial"/>
                <w:sz w:val="22"/>
                <w:lang w:val="en-US"/>
              </w:rPr>
            </w:pPr>
            <w:r>
              <w:rPr>
                <w:rFonts w:ascii="Arial" w:hAnsi="Arial"/>
                <w:sz w:val="22"/>
                <w:lang w:val="en-US"/>
              </w:rPr>
              <w:t>How do you rate performance of computer system as far as your department is concerned? (In comparison with earlier system)</w:t>
            </w:r>
          </w:p>
        </w:tc>
        <w:tc>
          <w:tcPr>
            <w:tcW w:w="36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048" w:type="dxa"/>
          </w:tcPr>
          <w:p w:rsidR="00BD5FD9" w:rsidRDefault="00BD5FD9" w:rsidP="00227AB3">
            <w:pPr>
              <w:numPr>
                <w:ilvl w:val="0"/>
                <w:numId w:val="179"/>
              </w:numPr>
              <w:rPr>
                <w:rFonts w:ascii="Arial" w:hAnsi="Arial"/>
                <w:sz w:val="22"/>
                <w:lang w:val="en-US"/>
              </w:rPr>
            </w:pPr>
            <w:r>
              <w:rPr>
                <w:rFonts w:ascii="Arial" w:hAnsi="Arial"/>
                <w:sz w:val="22"/>
                <w:lang w:val="en-US"/>
              </w:rPr>
              <w:t>How do you rate event diagram, which is supplied by us to represent the manpower system?</w:t>
            </w:r>
          </w:p>
        </w:tc>
        <w:tc>
          <w:tcPr>
            <w:tcW w:w="36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048" w:type="dxa"/>
          </w:tcPr>
          <w:p w:rsidR="00BD5FD9" w:rsidRDefault="00BD5FD9" w:rsidP="00227AB3">
            <w:pPr>
              <w:numPr>
                <w:ilvl w:val="0"/>
                <w:numId w:val="179"/>
              </w:numPr>
              <w:rPr>
                <w:rFonts w:ascii="Arial" w:hAnsi="Arial"/>
                <w:sz w:val="22"/>
                <w:lang w:val="en-US"/>
              </w:rPr>
            </w:pPr>
            <w:r>
              <w:rPr>
                <w:rFonts w:ascii="Arial" w:hAnsi="Arial"/>
                <w:sz w:val="22"/>
                <w:lang w:val="en-US"/>
              </w:rPr>
              <w:t>How much are you dependent on information from other departments?</w:t>
            </w:r>
          </w:p>
        </w:tc>
        <w:tc>
          <w:tcPr>
            <w:tcW w:w="36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048" w:type="dxa"/>
          </w:tcPr>
          <w:p w:rsidR="00BD5FD9" w:rsidRDefault="00BD5FD9" w:rsidP="00227AB3">
            <w:pPr>
              <w:numPr>
                <w:ilvl w:val="0"/>
                <w:numId w:val="179"/>
              </w:numPr>
              <w:rPr>
                <w:rFonts w:ascii="Arial" w:hAnsi="Arial"/>
                <w:sz w:val="22"/>
                <w:lang w:val="en-US"/>
              </w:rPr>
            </w:pPr>
            <w:r>
              <w:rPr>
                <w:rFonts w:ascii="Arial" w:hAnsi="Arial"/>
                <w:sz w:val="22"/>
                <w:lang w:val="en-US"/>
              </w:rPr>
              <w:t>How much are you dependent on computer for your information needs?</w:t>
            </w:r>
          </w:p>
        </w:tc>
        <w:tc>
          <w:tcPr>
            <w:tcW w:w="36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6048" w:type="dxa"/>
          </w:tcPr>
          <w:p w:rsidR="00BD5FD9" w:rsidRDefault="00BD5FD9" w:rsidP="00227AB3">
            <w:pPr>
              <w:numPr>
                <w:ilvl w:val="0"/>
                <w:numId w:val="179"/>
              </w:numPr>
              <w:rPr>
                <w:rFonts w:ascii="Arial" w:hAnsi="Arial"/>
                <w:sz w:val="22"/>
                <w:lang w:val="en-US"/>
              </w:rPr>
            </w:pPr>
            <w:r>
              <w:rPr>
                <w:rFonts w:ascii="Arial" w:hAnsi="Arial"/>
                <w:sz w:val="22"/>
                <w:lang w:val="en-US"/>
              </w:rPr>
              <w:t>How much are you dependent on internet for your activities?</w:t>
            </w:r>
          </w:p>
        </w:tc>
        <w:tc>
          <w:tcPr>
            <w:tcW w:w="36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63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bl>
    <w:p w:rsidR="00BD5FD9" w:rsidRDefault="00BD5FD9" w:rsidP="00BD5FD9">
      <w:pPr>
        <w:jc w:val="center"/>
        <w:rPr>
          <w:rFonts w:ascii="Arial" w:hAnsi="Arial"/>
          <w:sz w:val="22"/>
          <w:lang w:val="en-US"/>
        </w:rPr>
      </w:pPr>
    </w:p>
    <w:p w:rsidR="00BD5FD9" w:rsidRDefault="00BD5FD9" w:rsidP="00BD5FD9">
      <w:pPr>
        <w:ind w:right="-1260"/>
        <w:rPr>
          <w:rFonts w:ascii="Arial" w:hAnsi="Arial"/>
          <w:b/>
          <w:sz w:val="22"/>
        </w:rPr>
      </w:pPr>
      <w:r>
        <w:rPr>
          <w:rFonts w:ascii="Arial" w:hAnsi="Arial"/>
          <w:b/>
          <w:sz w:val="22"/>
        </w:rPr>
        <w:t>Response to be recorded in Percentage.</w:t>
      </w:r>
    </w:p>
    <w:p w:rsidR="00BD5FD9" w:rsidRDefault="00BD5FD9" w:rsidP="00BD5FD9">
      <w:pPr>
        <w:ind w:right="-1260"/>
        <w:rPr>
          <w:rFonts w:ascii="Arial" w:hAnsi="Arial"/>
          <w:sz w:val="22"/>
        </w:rPr>
      </w:pPr>
      <w:r>
        <w:rPr>
          <w:rFonts w:ascii="Arial" w:hAnsi="Arial"/>
          <w:b/>
          <w:sz w:val="22"/>
        </w:rPr>
        <w:t>(Calculate the ratio for the specific reason and multiply with 100)</w:t>
      </w:r>
    </w:p>
    <w:p w:rsidR="00BD5FD9" w:rsidRDefault="00BD5FD9" w:rsidP="00BD5FD9">
      <w:pPr>
        <w:ind w:right="-1260"/>
        <w:rPr>
          <w:rFonts w:ascii="Arial" w:hAnsi="Arial"/>
          <w:sz w:val="22"/>
        </w:rPr>
      </w:pPr>
      <w:r>
        <w:rPr>
          <w:rFonts w:ascii="Arial" w:hAnsi="Arial"/>
          <w:sz w:val="22"/>
        </w:rPr>
        <w:tab/>
        <w:t xml:space="preserve"> </w:t>
      </w:r>
      <w:r>
        <w:rPr>
          <w:rFonts w:ascii="Arial" w:hAnsi="Arial"/>
          <w:b/>
          <w:sz w:val="22"/>
        </w:rPr>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948"/>
        <w:gridCol w:w="540"/>
        <w:gridCol w:w="720"/>
        <w:gridCol w:w="540"/>
      </w:tblGrid>
      <w:tr w:rsidR="00BD5FD9" w:rsidTr="008E5EA2">
        <w:tblPrEx>
          <w:tblCellMar>
            <w:top w:w="0" w:type="dxa"/>
            <w:bottom w:w="0" w:type="dxa"/>
          </w:tblCellMar>
        </w:tblPrEx>
        <w:tc>
          <w:tcPr>
            <w:tcW w:w="6948" w:type="dxa"/>
          </w:tcPr>
          <w:p w:rsidR="00BD5FD9" w:rsidRDefault="00BD5FD9" w:rsidP="008E5EA2">
            <w:pPr>
              <w:rPr>
                <w:rFonts w:ascii="Arial" w:hAnsi="Arial"/>
                <w:sz w:val="22"/>
              </w:rPr>
            </w:pPr>
            <w:r>
              <w:rPr>
                <w:rFonts w:ascii="Arial" w:hAnsi="Arial"/>
                <w:b/>
                <w:sz w:val="22"/>
              </w:rPr>
              <w:t>Please consider the performance for the financial year 1999-2000.</w:t>
            </w:r>
          </w:p>
        </w:tc>
        <w:tc>
          <w:tcPr>
            <w:tcW w:w="540" w:type="dxa"/>
          </w:tcPr>
          <w:p w:rsidR="00BD5FD9" w:rsidRDefault="00BD5FD9" w:rsidP="008E5EA2">
            <w:pPr>
              <w:rPr>
                <w:rFonts w:ascii="Arial" w:hAnsi="Arial"/>
                <w:sz w:val="22"/>
              </w:rPr>
            </w:pPr>
            <w:r>
              <w:rPr>
                <w:rFonts w:ascii="Arial" w:hAnsi="Arial"/>
                <w:b/>
                <w:sz w:val="22"/>
              </w:rPr>
              <w:t>%</w:t>
            </w:r>
          </w:p>
        </w:tc>
        <w:tc>
          <w:tcPr>
            <w:tcW w:w="720" w:type="dxa"/>
          </w:tcPr>
          <w:p w:rsidR="00BD5FD9" w:rsidRDefault="00BD5FD9" w:rsidP="008E5EA2">
            <w:pPr>
              <w:rPr>
                <w:rFonts w:ascii="Arial" w:hAnsi="Arial"/>
                <w:sz w:val="22"/>
              </w:rPr>
            </w:pPr>
            <w:r>
              <w:rPr>
                <w:rFonts w:ascii="Arial" w:hAnsi="Arial"/>
                <w:b/>
                <w:sz w:val="22"/>
              </w:rPr>
              <w:t>NA</w:t>
            </w:r>
          </w:p>
        </w:tc>
        <w:tc>
          <w:tcPr>
            <w:tcW w:w="540" w:type="dxa"/>
          </w:tcPr>
          <w:p w:rsidR="00BD5FD9" w:rsidRDefault="00BD5FD9" w:rsidP="008E5EA2">
            <w:pPr>
              <w:rPr>
                <w:rFonts w:ascii="Arial" w:hAnsi="Arial"/>
                <w:b/>
                <w:sz w:val="22"/>
              </w:rPr>
            </w:pPr>
            <w:r>
              <w:rPr>
                <w:rFonts w:ascii="Arial" w:hAnsi="Arial"/>
                <w:b/>
                <w:sz w:val="22"/>
              </w:rPr>
              <w:t>NV</w:t>
            </w:r>
          </w:p>
        </w:tc>
      </w:tr>
      <w:tr w:rsidR="00BD5FD9" w:rsidTr="008E5EA2">
        <w:tblPrEx>
          <w:tblCellMar>
            <w:top w:w="0" w:type="dxa"/>
            <w:bottom w:w="0" w:type="dxa"/>
          </w:tblCellMar>
        </w:tblPrEx>
        <w:tc>
          <w:tcPr>
            <w:tcW w:w="6948" w:type="dxa"/>
          </w:tcPr>
          <w:p w:rsidR="00BD5FD9" w:rsidRDefault="00BD5FD9" w:rsidP="00227AB3">
            <w:pPr>
              <w:numPr>
                <w:ilvl w:val="0"/>
                <w:numId w:val="189"/>
              </w:numPr>
              <w:rPr>
                <w:rFonts w:ascii="Arial" w:hAnsi="Arial"/>
                <w:sz w:val="22"/>
              </w:rPr>
            </w:pPr>
            <w:r>
              <w:rPr>
                <w:rFonts w:ascii="Arial" w:hAnsi="Arial"/>
                <w:sz w:val="22"/>
              </w:rPr>
              <w:t>How many times do you recompile information from other departments by using your own staff? (recompiled documents/total documents from other departments)</w:t>
            </w:r>
          </w:p>
        </w:tc>
        <w:tc>
          <w:tcPr>
            <w:tcW w:w="540" w:type="dxa"/>
          </w:tcPr>
          <w:p w:rsidR="00BD5FD9" w:rsidRDefault="00BD5FD9" w:rsidP="008E5EA2">
            <w:pPr>
              <w:rPr>
                <w:rFonts w:ascii="Arial" w:hAnsi="Arial"/>
                <w:sz w:val="22"/>
              </w:rPr>
            </w:pPr>
          </w:p>
        </w:tc>
        <w:tc>
          <w:tcPr>
            <w:tcW w:w="72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6948" w:type="dxa"/>
          </w:tcPr>
          <w:p w:rsidR="00BD5FD9" w:rsidRDefault="00BD5FD9" w:rsidP="00227AB3">
            <w:pPr>
              <w:numPr>
                <w:ilvl w:val="0"/>
                <w:numId w:val="189"/>
              </w:numPr>
              <w:rPr>
                <w:rFonts w:ascii="Arial" w:hAnsi="Arial"/>
                <w:sz w:val="22"/>
              </w:rPr>
            </w:pPr>
            <w:r>
              <w:rPr>
                <w:rFonts w:ascii="Arial" w:hAnsi="Arial"/>
                <w:sz w:val="22"/>
              </w:rPr>
              <w:t>How much of department's time is wasted in such activities?</w:t>
            </w:r>
          </w:p>
          <w:p w:rsidR="00BD5FD9" w:rsidRDefault="00BD5FD9" w:rsidP="008E5EA2">
            <w:pPr>
              <w:rPr>
                <w:rFonts w:ascii="Arial" w:hAnsi="Arial"/>
                <w:sz w:val="22"/>
              </w:rPr>
            </w:pPr>
            <w:r>
              <w:rPr>
                <w:rFonts w:ascii="Arial" w:hAnsi="Arial"/>
                <w:sz w:val="22"/>
              </w:rPr>
              <w:t xml:space="preserve">      (time spent on recompiling / total working time)</w:t>
            </w:r>
          </w:p>
        </w:tc>
        <w:tc>
          <w:tcPr>
            <w:tcW w:w="540" w:type="dxa"/>
          </w:tcPr>
          <w:p w:rsidR="00BD5FD9" w:rsidRDefault="00BD5FD9" w:rsidP="008E5EA2">
            <w:pPr>
              <w:rPr>
                <w:rFonts w:ascii="Arial" w:hAnsi="Arial"/>
                <w:sz w:val="22"/>
              </w:rPr>
            </w:pPr>
          </w:p>
        </w:tc>
        <w:tc>
          <w:tcPr>
            <w:tcW w:w="72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6948" w:type="dxa"/>
          </w:tcPr>
          <w:p w:rsidR="00BD5FD9" w:rsidRDefault="00BD5FD9" w:rsidP="00227AB3">
            <w:pPr>
              <w:numPr>
                <w:ilvl w:val="0"/>
                <w:numId w:val="189"/>
              </w:numPr>
              <w:rPr>
                <w:rFonts w:ascii="Arial" w:hAnsi="Arial"/>
                <w:sz w:val="22"/>
              </w:rPr>
            </w:pPr>
            <w:r>
              <w:rPr>
                <w:rFonts w:ascii="Arial" w:hAnsi="Arial"/>
                <w:sz w:val="22"/>
              </w:rPr>
              <w:t>How many of your staff can work on computer?</w:t>
            </w:r>
          </w:p>
          <w:p w:rsidR="00BD5FD9" w:rsidRDefault="00BD5FD9" w:rsidP="008E5EA2">
            <w:pPr>
              <w:rPr>
                <w:rFonts w:ascii="Arial" w:hAnsi="Arial"/>
                <w:sz w:val="22"/>
              </w:rPr>
            </w:pPr>
            <w:r>
              <w:rPr>
                <w:rFonts w:ascii="Arial" w:hAnsi="Arial"/>
                <w:sz w:val="22"/>
              </w:rPr>
              <w:t xml:space="preserve">      (computer literate workers / total workers)</w:t>
            </w:r>
          </w:p>
        </w:tc>
        <w:tc>
          <w:tcPr>
            <w:tcW w:w="540" w:type="dxa"/>
          </w:tcPr>
          <w:p w:rsidR="00BD5FD9" w:rsidRDefault="00BD5FD9" w:rsidP="008E5EA2">
            <w:pPr>
              <w:rPr>
                <w:rFonts w:ascii="Arial" w:hAnsi="Arial"/>
                <w:sz w:val="22"/>
              </w:rPr>
            </w:pPr>
          </w:p>
        </w:tc>
        <w:tc>
          <w:tcPr>
            <w:tcW w:w="72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6948" w:type="dxa"/>
          </w:tcPr>
          <w:p w:rsidR="00BD5FD9" w:rsidRDefault="00BD5FD9" w:rsidP="00227AB3">
            <w:pPr>
              <w:numPr>
                <w:ilvl w:val="0"/>
                <w:numId w:val="189"/>
              </w:numPr>
              <w:rPr>
                <w:rFonts w:ascii="Arial" w:hAnsi="Arial"/>
                <w:sz w:val="22"/>
              </w:rPr>
            </w:pPr>
            <w:r>
              <w:rPr>
                <w:rFonts w:ascii="Arial" w:hAnsi="Arial"/>
                <w:sz w:val="22"/>
              </w:rPr>
              <w:t>How much of your work is still carried out manually?</w:t>
            </w:r>
          </w:p>
          <w:p w:rsidR="00BD5FD9" w:rsidRDefault="00BD5FD9" w:rsidP="008E5EA2">
            <w:pPr>
              <w:rPr>
                <w:rFonts w:ascii="Arial" w:hAnsi="Arial"/>
                <w:sz w:val="22"/>
              </w:rPr>
            </w:pPr>
            <w:r>
              <w:rPr>
                <w:rFonts w:ascii="Arial" w:hAnsi="Arial"/>
                <w:sz w:val="22"/>
              </w:rPr>
              <w:t xml:space="preserve">     (manually created documents / total documents)</w:t>
            </w:r>
          </w:p>
        </w:tc>
        <w:tc>
          <w:tcPr>
            <w:tcW w:w="540" w:type="dxa"/>
          </w:tcPr>
          <w:p w:rsidR="00BD5FD9" w:rsidRDefault="00BD5FD9" w:rsidP="008E5EA2">
            <w:pPr>
              <w:rPr>
                <w:rFonts w:ascii="Arial" w:hAnsi="Arial"/>
                <w:sz w:val="22"/>
              </w:rPr>
            </w:pPr>
          </w:p>
        </w:tc>
        <w:tc>
          <w:tcPr>
            <w:tcW w:w="72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bl>
    <w:p w:rsidR="00BD5FD9" w:rsidRDefault="00BD5FD9" w:rsidP="00BD5FD9">
      <w:pPr>
        <w:rPr>
          <w:rFonts w:ascii="Arial" w:hAnsi="Arial"/>
          <w:sz w:val="22"/>
        </w:rPr>
      </w:pPr>
    </w:p>
    <w:p w:rsidR="00BD5FD9" w:rsidRDefault="00BD5FD9" w:rsidP="00BD5FD9">
      <w:pPr>
        <w:rPr>
          <w:rFonts w:ascii="Arial" w:hAnsi="Arial"/>
          <w:b/>
          <w:sz w:val="22"/>
          <w:lang w:val="en-US"/>
        </w:rPr>
      </w:pPr>
      <w:r>
        <w:rPr>
          <w:rFonts w:ascii="Arial" w:hAnsi="Arial"/>
          <w:sz w:val="22"/>
          <w:lang w:val="en-US"/>
        </w:rPr>
        <w:br w:type="page"/>
      </w:r>
      <w:r>
        <w:rPr>
          <w:rFonts w:ascii="Arial" w:hAnsi="Arial"/>
          <w:b/>
          <w:sz w:val="22"/>
          <w:lang w:val="en-US"/>
        </w:rPr>
        <w:lastRenderedPageBreak/>
        <w:t>Manpower</w:t>
      </w:r>
    </w:p>
    <w:p w:rsidR="00BD5FD9" w:rsidRDefault="00BD5FD9" w:rsidP="00BD5FD9">
      <w:pPr>
        <w:rPr>
          <w:rFonts w:ascii="Arial" w:hAnsi="Arial"/>
          <w:b/>
          <w:sz w:val="22"/>
          <w:lang w:val="en-US"/>
        </w:rPr>
      </w:pPr>
      <w:r>
        <w:rPr>
          <w:rFonts w:ascii="Arial" w:hAnsi="Arial"/>
          <w:b/>
          <w:sz w:val="22"/>
          <w:lang w:val="en-US"/>
        </w:rPr>
        <w:t>Response to be recorded as YES or NO (Tick the appropriate column)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488"/>
        <w:gridCol w:w="720"/>
        <w:gridCol w:w="540"/>
      </w:tblGrid>
      <w:tr w:rsidR="00BD5FD9" w:rsidTr="008E5EA2">
        <w:tblPrEx>
          <w:tblCellMar>
            <w:top w:w="0" w:type="dxa"/>
            <w:bottom w:w="0" w:type="dxa"/>
          </w:tblCellMar>
        </w:tblPrEx>
        <w:tc>
          <w:tcPr>
            <w:tcW w:w="7488"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b/>
                <w:sz w:val="22"/>
                <w:lang w:val="en-US"/>
              </w:rPr>
            </w:pPr>
            <w:r>
              <w:rPr>
                <w:rFonts w:ascii="Arial" w:hAnsi="Arial"/>
                <w:b/>
                <w:sz w:val="22"/>
                <w:lang w:val="en-US"/>
              </w:rPr>
              <w:t>Yes</w:t>
            </w:r>
          </w:p>
        </w:tc>
        <w:tc>
          <w:tcPr>
            <w:tcW w:w="540" w:type="dxa"/>
          </w:tcPr>
          <w:p w:rsidR="00BD5FD9" w:rsidRDefault="00BD5FD9" w:rsidP="008E5EA2">
            <w:pPr>
              <w:rPr>
                <w:rFonts w:ascii="Arial" w:hAnsi="Arial"/>
                <w:b/>
                <w:sz w:val="22"/>
                <w:lang w:val="en-US"/>
              </w:rPr>
            </w:pPr>
            <w:r>
              <w:rPr>
                <w:rFonts w:ascii="Arial" w:hAnsi="Arial"/>
                <w:b/>
                <w:sz w:val="22"/>
                <w:lang w:val="en-US"/>
              </w:rPr>
              <w:t>No</w:t>
            </w: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Can you access computer from your desk?</w:t>
            </w:r>
          </w:p>
        </w:tc>
        <w:tc>
          <w:tcPr>
            <w:tcW w:w="72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Does your current system support internet transaction processing?</w:t>
            </w:r>
          </w:p>
        </w:tc>
        <w:tc>
          <w:tcPr>
            <w:tcW w:w="72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Are responsibilities for every designation available on computer?</w:t>
            </w:r>
          </w:p>
        </w:tc>
        <w:tc>
          <w:tcPr>
            <w:tcW w:w="72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Are preparation and circulation of reports and other information clearly defined?</w:t>
            </w:r>
          </w:p>
        </w:tc>
        <w:tc>
          <w:tcPr>
            <w:tcW w:w="72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Are the facilities, salary structures and other benefits given to employees available on computer?</w:t>
            </w:r>
          </w:p>
        </w:tc>
        <w:tc>
          <w:tcPr>
            <w:tcW w:w="72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Can you generate monthly payroll information without any problem?</w:t>
            </w:r>
          </w:p>
        </w:tc>
        <w:tc>
          <w:tcPr>
            <w:tcW w:w="72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Do you have well defined promotion and assessment policy?</w:t>
            </w:r>
          </w:p>
        </w:tc>
        <w:tc>
          <w:tcPr>
            <w:tcW w:w="72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Does existing information system help you in decision making regarding promotion?</w:t>
            </w:r>
          </w:p>
        </w:tc>
        <w:tc>
          <w:tcPr>
            <w:tcW w:w="72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Can you relate production and therefore profit to a particular employee if he is a direct labor?</w:t>
            </w:r>
          </w:p>
        </w:tc>
        <w:tc>
          <w:tcPr>
            <w:tcW w:w="72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Is there any system to record employee expectations?</w:t>
            </w:r>
          </w:p>
        </w:tc>
        <w:tc>
          <w:tcPr>
            <w:tcW w:w="72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Is there any system to record expected troubling situations?</w:t>
            </w:r>
          </w:p>
        </w:tc>
        <w:tc>
          <w:tcPr>
            <w:tcW w:w="72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Is there any system to record and answer employees' queries?</w:t>
            </w:r>
          </w:p>
        </w:tc>
        <w:tc>
          <w:tcPr>
            <w:tcW w:w="72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Is there any system to address employee grievances?</w:t>
            </w:r>
          </w:p>
        </w:tc>
        <w:tc>
          <w:tcPr>
            <w:tcW w:w="72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Do you conduct regular programs to improve labor-management relations?</w:t>
            </w:r>
          </w:p>
        </w:tc>
        <w:tc>
          <w:tcPr>
            <w:tcW w:w="72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Do you record employees' views regarding their superiors?</w:t>
            </w:r>
          </w:p>
        </w:tc>
        <w:tc>
          <w:tcPr>
            <w:tcW w:w="72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Do you encourage employees to express their opinion on improving current management practices?</w:t>
            </w:r>
          </w:p>
        </w:tc>
        <w:tc>
          <w:tcPr>
            <w:tcW w:w="72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Do you encourage employees to express their opinion on improving current production practices?</w:t>
            </w:r>
          </w:p>
        </w:tc>
        <w:tc>
          <w:tcPr>
            <w:tcW w:w="72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Do you reward workers for average, good and exceptional performance?</w:t>
            </w:r>
          </w:p>
        </w:tc>
        <w:tc>
          <w:tcPr>
            <w:tcW w:w="72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Do you reward workers for excellent suggestions?</w:t>
            </w:r>
          </w:p>
        </w:tc>
        <w:tc>
          <w:tcPr>
            <w:tcW w:w="72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Do managers have technical competence?</w:t>
            </w:r>
          </w:p>
        </w:tc>
        <w:tc>
          <w:tcPr>
            <w:tcW w:w="72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Are your managers technically qualified?</w:t>
            </w:r>
          </w:p>
        </w:tc>
        <w:tc>
          <w:tcPr>
            <w:tcW w:w="72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Are your supervisors technically qualified?</w:t>
            </w:r>
          </w:p>
        </w:tc>
        <w:tc>
          <w:tcPr>
            <w:tcW w:w="72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Do your managers and supervisors think workers as a valuable resource?</w:t>
            </w:r>
          </w:p>
        </w:tc>
        <w:tc>
          <w:tcPr>
            <w:tcW w:w="72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Do they think workers are of not much importance because plenty of them are available?</w:t>
            </w:r>
          </w:p>
        </w:tc>
        <w:tc>
          <w:tcPr>
            <w:tcW w:w="72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 xml:space="preserve">Do workers think that they are well treated in the company? </w:t>
            </w:r>
          </w:p>
        </w:tc>
        <w:tc>
          <w:tcPr>
            <w:tcW w:w="72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Are workers happy with the working conditions?</w:t>
            </w:r>
          </w:p>
        </w:tc>
        <w:tc>
          <w:tcPr>
            <w:tcW w:w="72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Is there any possibility of improving working conditions?</w:t>
            </w:r>
          </w:p>
        </w:tc>
        <w:tc>
          <w:tcPr>
            <w:tcW w:w="72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Are recreation facilities available for workers and managers?</w:t>
            </w:r>
          </w:p>
        </w:tc>
        <w:tc>
          <w:tcPr>
            <w:tcW w:w="72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Do you have proper insurance and medical schemes for managers?</w:t>
            </w:r>
          </w:p>
        </w:tc>
        <w:tc>
          <w:tcPr>
            <w:tcW w:w="72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Do you have proper insurance and medical schemes for workers?</w:t>
            </w:r>
          </w:p>
        </w:tc>
        <w:tc>
          <w:tcPr>
            <w:tcW w:w="72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Do you have proper training scheme for workers?</w:t>
            </w:r>
          </w:p>
        </w:tc>
        <w:tc>
          <w:tcPr>
            <w:tcW w:w="72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Do you have proper training scheme for managers?</w:t>
            </w:r>
          </w:p>
        </w:tc>
        <w:tc>
          <w:tcPr>
            <w:tcW w:w="72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Do you have proper recruitment procedure?</w:t>
            </w:r>
          </w:p>
        </w:tc>
        <w:tc>
          <w:tcPr>
            <w:tcW w:w="72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Do you use consultant for recruitment?</w:t>
            </w:r>
          </w:p>
        </w:tc>
        <w:tc>
          <w:tcPr>
            <w:tcW w:w="72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Do you collect feed back from new entrant regarding his view of your company?</w:t>
            </w:r>
          </w:p>
        </w:tc>
        <w:tc>
          <w:tcPr>
            <w:tcW w:w="72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488" w:type="dxa"/>
          </w:tcPr>
          <w:p w:rsidR="00BD5FD9" w:rsidRDefault="00BD5FD9" w:rsidP="00227AB3">
            <w:pPr>
              <w:numPr>
                <w:ilvl w:val="0"/>
                <w:numId w:val="172"/>
              </w:numPr>
              <w:rPr>
                <w:rFonts w:ascii="Arial" w:hAnsi="Arial"/>
                <w:sz w:val="22"/>
                <w:lang w:val="en-US"/>
              </w:rPr>
            </w:pPr>
            <w:r>
              <w:rPr>
                <w:rFonts w:ascii="Arial" w:hAnsi="Arial"/>
                <w:sz w:val="22"/>
                <w:lang w:val="en-US"/>
              </w:rPr>
              <w:t>Do you have labor law specialist to advice you on legal matters?</w:t>
            </w:r>
          </w:p>
        </w:tc>
        <w:tc>
          <w:tcPr>
            <w:tcW w:w="72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bl>
    <w:p w:rsidR="00BD5FD9" w:rsidRDefault="00BD5FD9" w:rsidP="00BD5FD9">
      <w:pPr>
        <w:rPr>
          <w:rFonts w:ascii="Arial" w:hAnsi="Arial"/>
          <w:b/>
          <w:sz w:val="22"/>
        </w:rPr>
      </w:pPr>
      <w:r>
        <w:rPr>
          <w:rFonts w:ascii="Arial" w:hAnsi="Arial"/>
          <w:b/>
          <w:sz w:val="22"/>
        </w:rPr>
        <w:br w:type="page"/>
      </w:r>
    </w:p>
    <w:p w:rsidR="00BD5FD9" w:rsidRDefault="00BD5FD9" w:rsidP="00BD5FD9">
      <w:pPr>
        <w:rPr>
          <w:rFonts w:ascii="Arial" w:hAnsi="Arial"/>
          <w:b/>
          <w:sz w:val="22"/>
        </w:rPr>
      </w:pPr>
      <w:r>
        <w:rPr>
          <w:rFonts w:ascii="Arial" w:hAnsi="Arial"/>
          <w:b/>
          <w:sz w:val="22"/>
        </w:rPr>
        <w:lastRenderedPageBreak/>
        <w:t>Manpower</w:t>
      </w:r>
    </w:p>
    <w:p w:rsidR="00BD5FD9" w:rsidRDefault="00BD5FD9" w:rsidP="00BD5FD9">
      <w:pPr>
        <w:rPr>
          <w:rFonts w:ascii="Arial" w:hAnsi="Arial"/>
          <w:b/>
          <w:sz w:val="22"/>
        </w:rPr>
      </w:pPr>
    </w:p>
    <w:p w:rsidR="00BD5FD9" w:rsidRDefault="00BD5FD9" w:rsidP="00BD5FD9">
      <w:pPr>
        <w:rPr>
          <w:rFonts w:ascii="Arial" w:hAnsi="Arial"/>
          <w:b/>
          <w:sz w:val="22"/>
        </w:rPr>
      </w:pPr>
      <w:r>
        <w:rPr>
          <w:rFonts w:ascii="Arial" w:hAnsi="Arial"/>
          <w:b/>
          <w:sz w:val="22"/>
        </w:rPr>
        <w:t>Please give your brief response to the following queries in the blank papers provided with the questionnaire.</w:t>
      </w:r>
    </w:p>
    <w:p w:rsidR="00BD5FD9" w:rsidRDefault="00BD5FD9" w:rsidP="00BD5FD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748"/>
      </w:tblGrid>
      <w:tr w:rsidR="00BD5FD9" w:rsidTr="008E5EA2">
        <w:tblPrEx>
          <w:tblCellMar>
            <w:top w:w="0" w:type="dxa"/>
            <w:bottom w:w="0" w:type="dxa"/>
          </w:tblCellMar>
        </w:tblPrEx>
        <w:tc>
          <w:tcPr>
            <w:tcW w:w="8748" w:type="dxa"/>
          </w:tcPr>
          <w:p w:rsidR="00BD5FD9" w:rsidRDefault="00BD5FD9" w:rsidP="00227AB3">
            <w:pPr>
              <w:numPr>
                <w:ilvl w:val="0"/>
                <w:numId w:val="175"/>
              </w:numPr>
              <w:rPr>
                <w:rFonts w:ascii="Arial" w:hAnsi="Arial"/>
                <w:sz w:val="22"/>
              </w:rPr>
            </w:pPr>
            <w:r>
              <w:rPr>
                <w:rFonts w:ascii="Arial" w:hAnsi="Arial"/>
                <w:sz w:val="22"/>
              </w:rPr>
              <w:t>What are the alternative arrangements if your present computer system is not working?</w:t>
            </w:r>
          </w:p>
        </w:tc>
      </w:tr>
      <w:tr w:rsidR="00BD5FD9" w:rsidTr="008E5EA2">
        <w:tblPrEx>
          <w:tblCellMar>
            <w:top w:w="0" w:type="dxa"/>
            <w:bottom w:w="0" w:type="dxa"/>
          </w:tblCellMar>
        </w:tblPrEx>
        <w:tc>
          <w:tcPr>
            <w:tcW w:w="8748" w:type="dxa"/>
          </w:tcPr>
          <w:p w:rsidR="00BD5FD9" w:rsidRDefault="00BD5FD9" w:rsidP="00227AB3">
            <w:pPr>
              <w:numPr>
                <w:ilvl w:val="0"/>
                <w:numId w:val="175"/>
              </w:numPr>
              <w:rPr>
                <w:rFonts w:ascii="Arial" w:hAnsi="Arial"/>
                <w:sz w:val="22"/>
              </w:rPr>
            </w:pPr>
            <w:r>
              <w:rPr>
                <w:rFonts w:ascii="Arial" w:hAnsi="Arial"/>
                <w:sz w:val="22"/>
              </w:rPr>
              <w:t>Can you supply all the information asked in the event diagram supplied by us to represent the manpower system? What modifications do you suggest in it?</w:t>
            </w:r>
          </w:p>
        </w:tc>
      </w:tr>
      <w:tr w:rsidR="00BD5FD9" w:rsidTr="008E5EA2">
        <w:tblPrEx>
          <w:tblCellMar>
            <w:top w:w="0" w:type="dxa"/>
            <w:bottom w:w="0" w:type="dxa"/>
          </w:tblCellMar>
        </w:tblPrEx>
        <w:tc>
          <w:tcPr>
            <w:tcW w:w="8748" w:type="dxa"/>
          </w:tcPr>
          <w:p w:rsidR="00BD5FD9" w:rsidRDefault="00BD5FD9" w:rsidP="00227AB3">
            <w:pPr>
              <w:numPr>
                <w:ilvl w:val="0"/>
                <w:numId w:val="175"/>
              </w:numPr>
              <w:rPr>
                <w:rFonts w:ascii="Arial" w:hAnsi="Arial"/>
                <w:sz w:val="22"/>
              </w:rPr>
            </w:pPr>
            <w:r>
              <w:rPr>
                <w:rFonts w:ascii="Arial" w:hAnsi="Arial"/>
                <w:sz w:val="22"/>
              </w:rPr>
              <w:t xml:space="preserve">What information do you expect from other departments for smooth and effective running of manpower function? Please summarise them as </w:t>
            </w:r>
          </w:p>
          <w:p w:rsidR="00BD5FD9" w:rsidRDefault="00BD5FD9" w:rsidP="008E5EA2">
            <w:pPr>
              <w:ind w:left="360"/>
              <w:rPr>
                <w:rFonts w:ascii="Arial" w:hAnsi="Arial"/>
                <w:sz w:val="22"/>
              </w:rPr>
            </w:pPr>
            <w:r>
              <w:rPr>
                <w:rFonts w:ascii="Arial" w:hAnsi="Arial"/>
                <w:sz w:val="22"/>
              </w:rPr>
              <w:t xml:space="preserve">Department, Site ,Information Document and its contents, Frequency like daily, monthly etc. </w:t>
            </w:r>
          </w:p>
        </w:tc>
      </w:tr>
      <w:tr w:rsidR="00BD5FD9" w:rsidTr="008E5EA2">
        <w:tblPrEx>
          <w:tblCellMar>
            <w:top w:w="0" w:type="dxa"/>
            <w:bottom w:w="0" w:type="dxa"/>
          </w:tblCellMar>
        </w:tblPrEx>
        <w:tc>
          <w:tcPr>
            <w:tcW w:w="8748" w:type="dxa"/>
          </w:tcPr>
          <w:p w:rsidR="00BD5FD9" w:rsidRDefault="00BD5FD9" w:rsidP="00227AB3">
            <w:pPr>
              <w:numPr>
                <w:ilvl w:val="0"/>
                <w:numId w:val="175"/>
              </w:numPr>
              <w:rPr>
                <w:rFonts w:ascii="Arial" w:hAnsi="Arial"/>
                <w:sz w:val="22"/>
              </w:rPr>
            </w:pPr>
            <w:r>
              <w:rPr>
                <w:rFonts w:ascii="Arial" w:hAnsi="Arial"/>
                <w:sz w:val="22"/>
              </w:rPr>
              <w:t>How do you think co-ordination between departments can be improved?</w:t>
            </w:r>
          </w:p>
        </w:tc>
      </w:tr>
      <w:tr w:rsidR="00BD5FD9" w:rsidTr="008E5EA2">
        <w:tblPrEx>
          <w:tblCellMar>
            <w:top w:w="0" w:type="dxa"/>
            <w:bottom w:w="0" w:type="dxa"/>
          </w:tblCellMar>
        </w:tblPrEx>
        <w:tc>
          <w:tcPr>
            <w:tcW w:w="8748" w:type="dxa"/>
          </w:tcPr>
          <w:p w:rsidR="00BD5FD9" w:rsidRDefault="00BD5FD9" w:rsidP="00227AB3">
            <w:pPr>
              <w:numPr>
                <w:ilvl w:val="0"/>
                <w:numId w:val="175"/>
              </w:numPr>
              <w:rPr>
                <w:rFonts w:ascii="Arial" w:hAnsi="Arial"/>
                <w:sz w:val="22"/>
                <w:lang w:val="en-US"/>
              </w:rPr>
            </w:pPr>
            <w:r>
              <w:rPr>
                <w:rFonts w:ascii="Arial" w:hAnsi="Arial"/>
                <w:sz w:val="22"/>
                <w:lang w:val="en-US"/>
              </w:rPr>
              <w:t>What recruitment procedure do you follow?</w:t>
            </w:r>
          </w:p>
        </w:tc>
      </w:tr>
      <w:tr w:rsidR="00BD5FD9" w:rsidTr="008E5EA2">
        <w:tblPrEx>
          <w:tblCellMar>
            <w:top w:w="0" w:type="dxa"/>
            <w:bottom w:w="0" w:type="dxa"/>
          </w:tblCellMar>
        </w:tblPrEx>
        <w:tc>
          <w:tcPr>
            <w:tcW w:w="8748" w:type="dxa"/>
          </w:tcPr>
          <w:p w:rsidR="00BD5FD9" w:rsidRDefault="00BD5FD9" w:rsidP="00227AB3">
            <w:pPr>
              <w:numPr>
                <w:ilvl w:val="0"/>
                <w:numId w:val="175"/>
              </w:numPr>
              <w:rPr>
                <w:rFonts w:ascii="Arial" w:hAnsi="Arial"/>
                <w:sz w:val="22"/>
                <w:lang w:val="en-US"/>
              </w:rPr>
            </w:pPr>
            <w:r>
              <w:rPr>
                <w:rFonts w:ascii="Arial" w:hAnsi="Arial"/>
                <w:sz w:val="22"/>
                <w:lang w:val="en-US"/>
              </w:rPr>
              <w:t>Do workers and managers mix up regularly to know each other through some cultural program to improve inter personal relations? If yes please describe the frequency and the nature of such program.</w:t>
            </w:r>
          </w:p>
        </w:tc>
      </w:tr>
      <w:tr w:rsidR="00BD5FD9" w:rsidTr="008E5EA2">
        <w:tblPrEx>
          <w:tblCellMar>
            <w:top w:w="0" w:type="dxa"/>
            <w:bottom w:w="0" w:type="dxa"/>
          </w:tblCellMar>
        </w:tblPrEx>
        <w:tc>
          <w:tcPr>
            <w:tcW w:w="8748" w:type="dxa"/>
          </w:tcPr>
          <w:p w:rsidR="00BD5FD9" w:rsidRDefault="00BD5FD9" w:rsidP="00227AB3">
            <w:pPr>
              <w:numPr>
                <w:ilvl w:val="0"/>
                <w:numId w:val="175"/>
              </w:numPr>
              <w:rPr>
                <w:rFonts w:ascii="Arial" w:hAnsi="Arial"/>
                <w:sz w:val="22"/>
                <w:lang w:val="en-US"/>
              </w:rPr>
            </w:pPr>
            <w:r>
              <w:rPr>
                <w:rFonts w:ascii="Arial" w:hAnsi="Arial"/>
                <w:sz w:val="22"/>
                <w:lang w:val="en-US"/>
              </w:rPr>
              <w:t>Are your employees well paid in comparison with your competitors? What is the % difference compared with worst paid companies and excellent paid companies?</w:t>
            </w:r>
          </w:p>
        </w:tc>
      </w:tr>
      <w:tr w:rsidR="00BD5FD9" w:rsidTr="008E5EA2">
        <w:tblPrEx>
          <w:tblCellMar>
            <w:top w:w="0" w:type="dxa"/>
            <w:bottom w:w="0" w:type="dxa"/>
          </w:tblCellMar>
        </w:tblPrEx>
        <w:tc>
          <w:tcPr>
            <w:tcW w:w="8748" w:type="dxa"/>
          </w:tcPr>
          <w:p w:rsidR="00BD5FD9" w:rsidRDefault="00BD5FD9" w:rsidP="00227AB3">
            <w:pPr>
              <w:numPr>
                <w:ilvl w:val="0"/>
                <w:numId w:val="175"/>
              </w:numPr>
              <w:rPr>
                <w:rFonts w:ascii="Arial" w:hAnsi="Arial"/>
                <w:sz w:val="22"/>
                <w:lang w:val="en-US"/>
              </w:rPr>
            </w:pPr>
            <w:r>
              <w:rPr>
                <w:rFonts w:ascii="Arial" w:hAnsi="Arial"/>
                <w:sz w:val="22"/>
                <w:lang w:val="en-US"/>
              </w:rPr>
              <w:t>Do your employees feel that it is their company? What are reasons for that?</w:t>
            </w:r>
          </w:p>
        </w:tc>
      </w:tr>
      <w:tr w:rsidR="00BD5FD9" w:rsidTr="008E5EA2">
        <w:tblPrEx>
          <w:tblCellMar>
            <w:top w:w="0" w:type="dxa"/>
            <w:bottom w:w="0" w:type="dxa"/>
          </w:tblCellMar>
        </w:tblPrEx>
        <w:tc>
          <w:tcPr>
            <w:tcW w:w="8748" w:type="dxa"/>
          </w:tcPr>
          <w:p w:rsidR="00BD5FD9" w:rsidRDefault="00BD5FD9" w:rsidP="00227AB3">
            <w:pPr>
              <w:numPr>
                <w:ilvl w:val="0"/>
                <w:numId w:val="175"/>
              </w:numPr>
              <w:rPr>
                <w:rFonts w:ascii="Arial" w:hAnsi="Arial"/>
                <w:sz w:val="22"/>
                <w:lang w:val="en-US"/>
              </w:rPr>
            </w:pPr>
            <w:r>
              <w:rPr>
                <w:rFonts w:ascii="Arial" w:hAnsi="Arial"/>
                <w:sz w:val="22"/>
                <w:lang w:val="en-US"/>
              </w:rPr>
              <w:t>What information do you send and receive using internet?</w:t>
            </w:r>
          </w:p>
        </w:tc>
      </w:tr>
    </w:tbl>
    <w:p w:rsidR="00BD5FD9" w:rsidRDefault="00BD5FD9" w:rsidP="00BD5FD9">
      <w:pPr>
        <w:rPr>
          <w:rFonts w:ascii="Arial" w:hAnsi="Arial"/>
          <w:sz w:val="22"/>
          <w:lang w:val="en-US"/>
        </w:rPr>
      </w:pPr>
    </w:p>
    <w:p w:rsidR="00BD5FD9" w:rsidRDefault="00BD5FD9" w:rsidP="00BD5FD9">
      <w:pPr>
        <w:rPr>
          <w:rFonts w:ascii="Arial" w:hAnsi="Arial"/>
          <w:b/>
          <w:sz w:val="22"/>
          <w:lang w:val="en-US"/>
        </w:rPr>
      </w:pPr>
      <w:r>
        <w:rPr>
          <w:rFonts w:ascii="Arial" w:hAnsi="Arial"/>
          <w:sz w:val="22"/>
        </w:rPr>
        <w:br w:type="page"/>
      </w:r>
      <w:r>
        <w:rPr>
          <w:rFonts w:ascii="Arial" w:hAnsi="Arial"/>
          <w:b/>
          <w:sz w:val="22"/>
        </w:rPr>
        <w:lastRenderedPageBreak/>
        <w:t xml:space="preserve">A1.10 </w:t>
      </w:r>
      <w:r>
        <w:rPr>
          <w:rFonts w:ascii="Arial" w:hAnsi="Arial"/>
          <w:b/>
          <w:sz w:val="22"/>
          <w:lang w:val="en-US"/>
        </w:rPr>
        <w:t>Quality Control</w:t>
      </w:r>
    </w:p>
    <w:p w:rsidR="00BD5FD9" w:rsidRDefault="00BD5FD9" w:rsidP="00BD5FD9">
      <w:pPr>
        <w:rPr>
          <w:rFonts w:ascii="Arial" w:hAnsi="Arial"/>
          <w:b/>
          <w:sz w:val="22"/>
          <w:lang w:val="en-US"/>
        </w:rPr>
      </w:pPr>
      <w:r>
        <w:rPr>
          <w:rFonts w:ascii="Arial" w:hAnsi="Arial"/>
          <w:b/>
          <w:sz w:val="22"/>
          <w:lang w:val="en-US"/>
        </w:rPr>
        <w:t>Response Scale 1-5 (Tick in the appropriate column)</w:t>
      </w:r>
    </w:p>
    <w:p w:rsidR="00BD5FD9" w:rsidRDefault="00BD5FD9" w:rsidP="00BD5FD9">
      <w:pPr>
        <w:rPr>
          <w:rFonts w:ascii="Arial" w:hAnsi="Arial"/>
          <w:sz w:val="22"/>
          <w:lang w:val="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38"/>
        <w:gridCol w:w="1710"/>
        <w:gridCol w:w="3420"/>
      </w:tblGrid>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1</w:t>
            </w:r>
          </w:p>
        </w:tc>
        <w:tc>
          <w:tcPr>
            <w:tcW w:w="1710" w:type="dxa"/>
          </w:tcPr>
          <w:p w:rsidR="00BD5FD9" w:rsidRDefault="00BD5FD9" w:rsidP="008E5EA2">
            <w:pPr>
              <w:rPr>
                <w:rFonts w:ascii="Arial" w:hAnsi="Arial"/>
                <w:sz w:val="22"/>
                <w:lang w:val="en-US"/>
              </w:rPr>
            </w:pPr>
            <w:r>
              <w:rPr>
                <w:rFonts w:ascii="Arial" w:hAnsi="Arial"/>
                <w:sz w:val="22"/>
                <w:lang w:val="en-US"/>
              </w:rPr>
              <w:t>Unsatisfactory</w:t>
            </w:r>
          </w:p>
        </w:tc>
        <w:tc>
          <w:tcPr>
            <w:tcW w:w="3420" w:type="dxa"/>
          </w:tcPr>
          <w:p w:rsidR="00BD5FD9" w:rsidRDefault="00BD5FD9" w:rsidP="008E5EA2">
            <w:pPr>
              <w:rPr>
                <w:rFonts w:ascii="Arial" w:hAnsi="Arial"/>
                <w:sz w:val="22"/>
                <w:lang w:val="en-US"/>
              </w:rPr>
            </w:pPr>
            <w:r>
              <w:rPr>
                <w:rFonts w:ascii="Arial" w:hAnsi="Arial"/>
                <w:sz w:val="22"/>
                <w:lang w:val="en-US"/>
              </w:rPr>
              <w:t>Up to 20%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2</w:t>
            </w:r>
          </w:p>
        </w:tc>
        <w:tc>
          <w:tcPr>
            <w:tcW w:w="1710" w:type="dxa"/>
          </w:tcPr>
          <w:p w:rsidR="00BD5FD9" w:rsidRDefault="00BD5FD9" w:rsidP="008E5EA2">
            <w:pPr>
              <w:rPr>
                <w:rFonts w:ascii="Arial" w:hAnsi="Arial"/>
                <w:sz w:val="22"/>
                <w:lang w:val="en-US"/>
              </w:rPr>
            </w:pPr>
            <w:r>
              <w:rPr>
                <w:rFonts w:ascii="Arial" w:hAnsi="Arial"/>
                <w:sz w:val="22"/>
                <w:lang w:val="en-US"/>
              </w:rPr>
              <w:t>Satisfactory</w:t>
            </w:r>
          </w:p>
        </w:tc>
        <w:tc>
          <w:tcPr>
            <w:tcW w:w="3420" w:type="dxa"/>
          </w:tcPr>
          <w:p w:rsidR="00BD5FD9" w:rsidRDefault="00BD5FD9" w:rsidP="008E5EA2">
            <w:pPr>
              <w:rPr>
                <w:rFonts w:ascii="Arial" w:hAnsi="Arial"/>
                <w:sz w:val="22"/>
                <w:lang w:val="en-US"/>
              </w:rPr>
            </w:pPr>
            <w:r>
              <w:rPr>
                <w:rFonts w:ascii="Arial" w:hAnsi="Arial"/>
                <w:sz w:val="22"/>
                <w:lang w:val="en-US"/>
              </w:rPr>
              <w:t>20% to 40%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3</w:t>
            </w:r>
          </w:p>
        </w:tc>
        <w:tc>
          <w:tcPr>
            <w:tcW w:w="1710" w:type="dxa"/>
          </w:tcPr>
          <w:p w:rsidR="00BD5FD9" w:rsidRDefault="00BD5FD9" w:rsidP="008E5EA2">
            <w:pPr>
              <w:rPr>
                <w:rFonts w:ascii="Arial" w:hAnsi="Arial"/>
                <w:sz w:val="22"/>
                <w:lang w:val="en-US"/>
              </w:rPr>
            </w:pPr>
            <w:r>
              <w:rPr>
                <w:rFonts w:ascii="Arial" w:hAnsi="Arial"/>
                <w:sz w:val="22"/>
                <w:lang w:val="en-US"/>
              </w:rPr>
              <w:t>Average</w:t>
            </w:r>
          </w:p>
        </w:tc>
        <w:tc>
          <w:tcPr>
            <w:tcW w:w="3420" w:type="dxa"/>
          </w:tcPr>
          <w:p w:rsidR="00BD5FD9" w:rsidRDefault="00BD5FD9" w:rsidP="008E5EA2">
            <w:pPr>
              <w:rPr>
                <w:rFonts w:ascii="Arial" w:hAnsi="Arial"/>
                <w:sz w:val="22"/>
                <w:lang w:val="en-US"/>
              </w:rPr>
            </w:pPr>
            <w:r>
              <w:rPr>
                <w:rFonts w:ascii="Arial" w:hAnsi="Arial"/>
                <w:sz w:val="22"/>
                <w:lang w:val="en-US"/>
              </w:rPr>
              <w:t>40% to 60%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4</w:t>
            </w:r>
          </w:p>
        </w:tc>
        <w:tc>
          <w:tcPr>
            <w:tcW w:w="1710" w:type="dxa"/>
          </w:tcPr>
          <w:p w:rsidR="00BD5FD9" w:rsidRDefault="00BD5FD9" w:rsidP="008E5EA2">
            <w:pPr>
              <w:rPr>
                <w:rFonts w:ascii="Arial" w:hAnsi="Arial"/>
                <w:sz w:val="22"/>
                <w:lang w:val="en-US"/>
              </w:rPr>
            </w:pPr>
            <w:r>
              <w:rPr>
                <w:rFonts w:ascii="Arial" w:hAnsi="Arial"/>
                <w:sz w:val="22"/>
                <w:lang w:val="en-US"/>
              </w:rPr>
              <w:t>Good</w:t>
            </w:r>
          </w:p>
        </w:tc>
        <w:tc>
          <w:tcPr>
            <w:tcW w:w="3420" w:type="dxa"/>
          </w:tcPr>
          <w:p w:rsidR="00BD5FD9" w:rsidRDefault="00BD5FD9" w:rsidP="008E5EA2">
            <w:pPr>
              <w:rPr>
                <w:rFonts w:ascii="Arial" w:hAnsi="Arial"/>
                <w:sz w:val="22"/>
                <w:lang w:val="en-US"/>
              </w:rPr>
            </w:pPr>
            <w:r>
              <w:rPr>
                <w:rFonts w:ascii="Arial" w:hAnsi="Arial"/>
                <w:sz w:val="22"/>
                <w:lang w:val="en-US"/>
              </w:rPr>
              <w:t>60% to 80%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5</w:t>
            </w:r>
          </w:p>
        </w:tc>
        <w:tc>
          <w:tcPr>
            <w:tcW w:w="1710" w:type="dxa"/>
          </w:tcPr>
          <w:p w:rsidR="00BD5FD9" w:rsidRDefault="00BD5FD9" w:rsidP="008E5EA2">
            <w:pPr>
              <w:rPr>
                <w:rFonts w:ascii="Arial" w:hAnsi="Arial"/>
                <w:sz w:val="22"/>
                <w:lang w:val="en-US"/>
              </w:rPr>
            </w:pPr>
            <w:r>
              <w:rPr>
                <w:rFonts w:ascii="Arial" w:hAnsi="Arial"/>
                <w:sz w:val="22"/>
                <w:lang w:val="en-US"/>
              </w:rPr>
              <w:t>Excellent</w:t>
            </w:r>
          </w:p>
        </w:tc>
        <w:tc>
          <w:tcPr>
            <w:tcW w:w="3420" w:type="dxa"/>
          </w:tcPr>
          <w:p w:rsidR="00BD5FD9" w:rsidRDefault="00BD5FD9" w:rsidP="008E5EA2">
            <w:pPr>
              <w:rPr>
                <w:rFonts w:ascii="Arial" w:hAnsi="Arial"/>
                <w:sz w:val="22"/>
                <w:lang w:val="en-US"/>
              </w:rPr>
            </w:pPr>
            <w:r>
              <w:rPr>
                <w:rFonts w:ascii="Arial" w:hAnsi="Arial"/>
                <w:sz w:val="22"/>
                <w:lang w:val="en-US"/>
              </w:rPr>
              <w:t>80% to 100%</w:t>
            </w: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NA</w:t>
            </w:r>
          </w:p>
        </w:tc>
        <w:tc>
          <w:tcPr>
            <w:tcW w:w="1710" w:type="dxa"/>
          </w:tcPr>
          <w:p w:rsidR="00BD5FD9" w:rsidRDefault="00BD5FD9" w:rsidP="008E5EA2">
            <w:pPr>
              <w:rPr>
                <w:rFonts w:ascii="Arial" w:hAnsi="Arial"/>
                <w:sz w:val="22"/>
                <w:lang w:val="en-US"/>
              </w:rPr>
            </w:pPr>
            <w:r>
              <w:rPr>
                <w:rFonts w:ascii="Arial" w:hAnsi="Arial"/>
                <w:sz w:val="22"/>
                <w:lang w:val="en-US"/>
              </w:rPr>
              <w:t>Not Applicable</w:t>
            </w:r>
          </w:p>
        </w:tc>
        <w:tc>
          <w:tcPr>
            <w:tcW w:w="342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38" w:type="dxa"/>
          </w:tcPr>
          <w:p w:rsidR="00BD5FD9" w:rsidRDefault="00BD5FD9" w:rsidP="008E5EA2">
            <w:pPr>
              <w:rPr>
                <w:rFonts w:ascii="Arial" w:hAnsi="Arial"/>
                <w:sz w:val="22"/>
                <w:lang w:val="en-US"/>
              </w:rPr>
            </w:pPr>
            <w:r>
              <w:rPr>
                <w:rFonts w:ascii="Arial" w:hAnsi="Arial"/>
                <w:sz w:val="22"/>
                <w:lang w:val="en-US"/>
              </w:rPr>
              <w:t>NV</w:t>
            </w:r>
          </w:p>
        </w:tc>
        <w:tc>
          <w:tcPr>
            <w:tcW w:w="1710" w:type="dxa"/>
          </w:tcPr>
          <w:p w:rsidR="00BD5FD9" w:rsidRDefault="00BD5FD9" w:rsidP="008E5EA2">
            <w:pPr>
              <w:rPr>
                <w:rFonts w:ascii="Arial" w:hAnsi="Arial"/>
                <w:sz w:val="22"/>
                <w:lang w:val="en-US"/>
              </w:rPr>
            </w:pPr>
            <w:r>
              <w:rPr>
                <w:rFonts w:ascii="Arial" w:hAnsi="Arial"/>
                <w:sz w:val="22"/>
                <w:lang w:val="en-US"/>
              </w:rPr>
              <w:t>Not Available</w:t>
            </w:r>
          </w:p>
        </w:tc>
        <w:tc>
          <w:tcPr>
            <w:tcW w:w="3420" w:type="dxa"/>
          </w:tcPr>
          <w:p w:rsidR="00BD5FD9" w:rsidRDefault="00BD5FD9" w:rsidP="008E5EA2">
            <w:pPr>
              <w:rPr>
                <w:rFonts w:ascii="Arial" w:hAnsi="Arial"/>
                <w:sz w:val="22"/>
                <w:lang w:val="en-US"/>
              </w:rPr>
            </w:pPr>
          </w:p>
        </w:tc>
      </w:tr>
    </w:tbl>
    <w:p w:rsidR="00BD5FD9" w:rsidRDefault="00BD5FD9" w:rsidP="00BD5FD9">
      <w:pPr>
        <w:jc w:val="center"/>
        <w:rPr>
          <w:rFonts w:ascii="Arial" w:hAnsi="Arial"/>
          <w:b/>
          <w:sz w:val="22"/>
          <w:lang w:val="en-US"/>
        </w:rPr>
      </w:pPr>
      <w:r>
        <w:rPr>
          <w:rFonts w:ascii="Arial" w:hAnsi="Arial"/>
          <w:b/>
          <w:sz w:val="22"/>
          <w:lang w:val="en-US"/>
        </w:rPr>
        <w:tab/>
      </w:r>
    </w:p>
    <w:p w:rsidR="00BD5FD9" w:rsidRDefault="00BD5FD9" w:rsidP="00BD5FD9">
      <w:pPr>
        <w:ind w:left="4320" w:firstLine="720"/>
        <w:jc w:val="center"/>
        <w:rPr>
          <w:rFonts w:ascii="Arial" w:hAnsi="Arial"/>
          <w:b/>
          <w:sz w:val="22"/>
          <w:lang w:val="en-US"/>
        </w:rPr>
      </w:pPr>
      <w:r>
        <w:rPr>
          <w:rFonts w:ascii="Arial" w:hAnsi="Arial"/>
          <w:b/>
          <w:sz w:val="22"/>
          <w:lang w:val="en-US"/>
        </w:rPr>
        <w:tab/>
      </w:r>
      <w:r>
        <w:rPr>
          <w:rFonts w:ascii="Arial" w:hAnsi="Arial"/>
          <w:b/>
          <w:sz w:val="22"/>
          <w:lang w:val="en-US"/>
        </w:rPr>
        <w:tab/>
      </w:r>
      <w:r>
        <w:rPr>
          <w:rFonts w:ascii="Arial" w:hAnsi="Arial"/>
          <w:b/>
          <w:sz w:val="22"/>
          <w:lang w:val="en-US"/>
        </w:rPr>
        <w:tab/>
        <w:t xml:space="preserve"> </w:t>
      </w:r>
      <w:r>
        <w:rPr>
          <w:rFonts w:ascii="Arial" w:hAnsi="Arial"/>
          <w:b/>
          <w:sz w:val="22"/>
          <w:lang w:val="en-US"/>
        </w:rPr>
        <w:tab/>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868"/>
        <w:gridCol w:w="360"/>
        <w:gridCol w:w="270"/>
        <w:gridCol w:w="270"/>
        <w:gridCol w:w="360"/>
        <w:gridCol w:w="360"/>
        <w:gridCol w:w="720"/>
        <w:gridCol w:w="540"/>
      </w:tblGrid>
      <w:tr w:rsidR="00BD5FD9" w:rsidTr="008E5EA2">
        <w:tblPrEx>
          <w:tblCellMar>
            <w:top w:w="0" w:type="dxa"/>
            <w:bottom w:w="0" w:type="dxa"/>
          </w:tblCellMar>
        </w:tblPrEx>
        <w:tc>
          <w:tcPr>
            <w:tcW w:w="5868" w:type="dxa"/>
          </w:tcPr>
          <w:p w:rsidR="00BD5FD9" w:rsidRDefault="00BD5FD9" w:rsidP="008E5EA2">
            <w:pPr>
              <w:rPr>
                <w:rFonts w:ascii="Arial" w:hAnsi="Arial"/>
                <w:sz w:val="22"/>
                <w:lang w:val="en-US"/>
              </w:rPr>
            </w:pPr>
            <w:r>
              <w:rPr>
                <w:rFonts w:ascii="Arial" w:hAnsi="Arial"/>
                <w:b/>
                <w:sz w:val="22"/>
              </w:rPr>
              <w:t>Please consider the performance for the financial year 1999-2000.</w:t>
            </w:r>
          </w:p>
        </w:tc>
        <w:tc>
          <w:tcPr>
            <w:tcW w:w="360" w:type="dxa"/>
          </w:tcPr>
          <w:p w:rsidR="00BD5FD9" w:rsidRDefault="00BD5FD9" w:rsidP="008E5EA2">
            <w:pPr>
              <w:rPr>
                <w:rFonts w:ascii="Arial" w:hAnsi="Arial"/>
                <w:b/>
                <w:sz w:val="22"/>
                <w:lang w:val="en-US"/>
              </w:rPr>
            </w:pPr>
            <w:r>
              <w:rPr>
                <w:rFonts w:ascii="Arial" w:hAnsi="Arial"/>
                <w:b/>
                <w:sz w:val="22"/>
                <w:lang w:val="en-US"/>
              </w:rPr>
              <w:t>1</w:t>
            </w:r>
          </w:p>
        </w:tc>
        <w:tc>
          <w:tcPr>
            <w:tcW w:w="270" w:type="dxa"/>
          </w:tcPr>
          <w:p w:rsidR="00BD5FD9" w:rsidRDefault="00BD5FD9" w:rsidP="008E5EA2">
            <w:pPr>
              <w:rPr>
                <w:rFonts w:ascii="Arial" w:hAnsi="Arial"/>
                <w:b/>
                <w:sz w:val="22"/>
                <w:lang w:val="en-US"/>
              </w:rPr>
            </w:pPr>
            <w:r>
              <w:rPr>
                <w:rFonts w:ascii="Arial" w:hAnsi="Arial"/>
                <w:b/>
                <w:sz w:val="22"/>
                <w:lang w:val="en-US"/>
              </w:rPr>
              <w:t>2</w:t>
            </w:r>
          </w:p>
        </w:tc>
        <w:tc>
          <w:tcPr>
            <w:tcW w:w="270" w:type="dxa"/>
          </w:tcPr>
          <w:p w:rsidR="00BD5FD9" w:rsidRDefault="00BD5FD9" w:rsidP="008E5EA2">
            <w:pPr>
              <w:rPr>
                <w:rFonts w:ascii="Arial" w:hAnsi="Arial"/>
                <w:b/>
                <w:sz w:val="22"/>
                <w:lang w:val="en-US"/>
              </w:rPr>
            </w:pPr>
            <w:r>
              <w:rPr>
                <w:rFonts w:ascii="Arial" w:hAnsi="Arial"/>
                <w:b/>
                <w:sz w:val="22"/>
                <w:lang w:val="en-US"/>
              </w:rPr>
              <w:t>3</w:t>
            </w:r>
          </w:p>
        </w:tc>
        <w:tc>
          <w:tcPr>
            <w:tcW w:w="360" w:type="dxa"/>
          </w:tcPr>
          <w:p w:rsidR="00BD5FD9" w:rsidRDefault="00BD5FD9" w:rsidP="008E5EA2">
            <w:pPr>
              <w:rPr>
                <w:rFonts w:ascii="Arial" w:hAnsi="Arial"/>
                <w:b/>
                <w:sz w:val="22"/>
                <w:lang w:val="en-US"/>
              </w:rPr>
            </w:pPr>
            <w:r>
              <w:rPr>
                <w:rFonts w:ascii="Arial" w:hAnsi="Arial"/>
                <w:b/>
                <w:sz w:val="22"/>
                <w:lang w:val="en-US"/>
              </w:rPr>
              <w:t>4</w:t>
            </w:r>
          </w:p>
        </w:tc>
        <w:tc>
          <w:tcPr>
            <w:tcW w:w="360" w:type="dxa"/>
          </w:tcPr>
          <w:p w:rsidR="00BD5FD9" w:rsidRDefault="00BD5FD9" w:rsidP="008E5EA2">
            <w:pPr>
              <w:rPr>
                <w:rFonts w:ascii="Arial" w:hAnsi="Arial"/>
                <w:b/>
                <w:sz w:val="22"/>
                <w:lang w:val="en-US"/>
              </w:rPr>
            </w:pPr>
            <w:r>
              <w:rPr>
                <w:rFonts w:ascii="Arial" w:hAnsi="Arial"/>
                <w:b/>
                <w:sz w:val="22"/>
                <w:lang w:val="en-US"/>
              </w:rPr>
              <w:t>5</w:t>
            </w:r>
          </w:p>
        </w:tc>
        <w:tc>
          <w:tcPr>
            <w:tcW w:w="720" w:type="dxa"/>
          </w:tcPr>
          <w:p w:rsidR="00BD5FD9" w:rsidRDefault="00BD5FD9" w:rsidP="008E5EA2">
            <w:pPr>
              <w:rPr>
                <w:rFonts w:ascii="Arial" w:hAnsi="Arial"/>
                <w:b/>
                <w:sz w:val="22"/>
                <w:lang w:val="en-US"/>
              </w:rPr>
            </w:pPr>
            <w:r>
              <w:rPr>
                <w:rFonts w:ascii="Arial" w:hAnsi="Arial"/>
                <w:b/>
                <w:sz w:val="22"/>
                <w:lang w:val="en-US"/>
              </w:rPr>
              <w:t>NA</w:t>
            </w:r>
          </w:p>
        </w:tc>
        <w:tc>
          <w:tcPr>
            <w:tcW w:w="540" w:type="dxa"/>
          </w:tcPr>
          <w:p w:rsidR="00BD5FD9" w:rsidRDefault="00BD5FD9" w:rsidP="008E5EA2">
            <w:pPr>
              <w:rPr>
                <w:rFonts w:ascii="Arial" w:hAnsi="Arial"/>
                <w:b/>
                <w:sz w:val="22"/>
                <w:lang w:val="en-US"/>
              </w:rPr>
            </w:pPr>
            <w:r>
              <w:rPr>
                <w:rFonts w:ascii="Arial" w:hAnsi="Arial"/>
                <w:b/>
                <w:sz w:val="22"/>
                <w:lang w:val="en-US"/>
              </w:rPr>
              <w:t>NV</w:t>
            </w:r>
          </w:p>
        </w:tc>
      </w:tr>
      <w:tr w:rsidR="00BD5FD9" w:rsidTr="008E5EA2">
        <w:tblPrEx>
          <w:tblCellMar>
            <w:top w:w="0" w:type="dxa"/>
            <w:bottom w:w="0" w:type="dxa"/>
          </w:tblCellMar>
        </w:tblPrEx>
        <w:tc>
          <w:tcPr>
            <w:tcW w:w="5868" w:type="dxa"/>
          </w:tcPr>
          <w:p w:rsidR="00BD5FD9" w:rsidRDefault="00BD5FD9" w:rsidP="00227AB3">
            <w:pPr>
              <w:numPr>
                <w:ilvl w:val="0"/>
                <w:numId w:val="183"/>
              </w:numPr>
              <w:rPr>
                <w:rFonts w:ascii="Arial" w:hAnsi="Arial"/>
                <w:sz w:val="22"/>
                <w:lang w:val="en-US"/>
              </w:rPr>
            </w:pPr>
            <w:r>
              <w:rPr>
                <w:rFonts w:ascii="Arial" w:hAnsi="Arial"/>
                <w:sz w:val="22"/>
                <w:lang w:val="en-US"/>
              </w:rPr>
              <w:t>How do you rate performance of computer system as far as your department is concerned? (In comparison with earlier system)</w:t>
            </w:r>
          </w:p>
        </w:tc>
        <w:tc>
          <w:tcPr>
            <w:tcW w:w="36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5868" w:type="dxa"/>
          </w:tcPr>
          <w:p w:rsidR="00BD5FD9" w:rsidRDefault="00BD5FD9" w:rsidP="00227AB3">
            <w:pPr>
              <w:numPr>
                <w:ilvl w:val="0"/>
                <w:numId w:val="183"/>
              </w:numPr>
              <w:rPr>
                <w:rFonts w:ascii="Arial" w:hAnsi="Arial"/>
                <w:sz w:val="22"/>
                <w:lang w:val="en-US"/>
              </w:rPr>
            </w:pPr>
            <w:r>
              <w:rPr>
                <w:rFonts w:ascii="Arial" w:hAnsi="Arial"/>
                <w:sz w:val="22"/>
                <w:lang w:val="en-US"/>
              </w:rPr>
              <w:t>How do you rate event diagram, which is supplied by us to represent the quality assurance system?</w:t>
            </w:r>
          </w:p>
        </w:tc>
        <w:tc>
          <w:tcPr>
            <w:tcW w:w="36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5868" w:type="dxa"/>
          </w:tcPr>
          <w:p w:rsidR="00BD5FD9" w:rsidRDefault="00BD5FD9" w:rsidP="00227AB3">
            <w:pPr>
              <w:numPr>
                <w:ilvl w:val="0"/>
                <w:numId w:val="183"/>
              </w:numPr>
              <w:rPr>
                <w:rFonts w:ascii="Arial" w:hAnsi="Arial"/>
                <w:sz w:val="22"/>
                <w:lang w:val="en-US"/>
              </w:rPr>
            </w:pPr>
            <w:r>
              <w:rPr>
                <w:rFonts w:ascii="Arial" w:hAnsi="Arial"/>
                <w:sz w:val="22"/>
                <w:lang w:val="en-US"/>
              </w:rPr>
              <w:t>How much are you dependent on information from other departments?</w:t>
            </w:r>
          </w:p>
        </w:tc>
        <w:tc>
          <w:tcPr>
            <w:tcW w:w="36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5868" w:type="dxa"/>
          </w:tcPr>
          <w:p w:rsidR="00BD5FD9" w:rsidRDefault="00BD5FD9" w:rsidP="00227AB3">
            <w:pPr>
              <w:numPr>
                <w:ilvl w:val="0"/>
                <w:numId w:val="183"/>
              </w:numPr>
              <w:rPr>
                <w:rFonts w:ascii="Arial" w:hAnsi="Arial"/>
                <w:sz w:val="22"/>
                <w:lang w:val="en-US"/>
              </w:rPr>
            </w:pPr>
            <w:r>
              <w:rPr>
                <w:rFonts w:ascii="Arial" w:hAnsi="Arial"/>
                <w:sz w:val="22"/>
                <w:lang w:val="en-US"/>
              </w:rPr>
              <w:t>How much are you dependent on computer for your information needs?</w:t>
            </w:r>
          </w:p>
        </w:tc>
        <w:tc>
          <w:tcPr>
            <w:tcW w:w="36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5868" w:type="dxa"/>
          </w:tcPr>
          <w:p w:rsidR="00BD5FD9" w:rsidRDefault="00BD5FD9" w:rsidP="00227AB3">
            <w:pPr>
              <w:numPr>
                <w:ilvl w:val="0"/>
                <w:numId w:val="183"/>
              </w:numPr>
              <w:rPr>
                <w:rFonts w:ascii="Arial" w:hAnsi="Arial"/>
                <w:sz w:val="22"/>
                <w:lang w:val="en-US"/>
              </w:rPr>
            </w:pPr>
            <w:r>
              <w:rPr>
                <w:rFonts w:ascii="Arial" w:hAnsi="Arial"/>
                <w:sz w:val="22"/>
                <w:lang w:val="en-US"/>
              </w:rPr>
              <w:t>How much are you dependent on internet for your activities?</w:t>
            </w:r>
          </w:p>
        </w:tc>
        <w:tc>
          <w:tcPr>
            <w:tcW w:w="36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27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360" w:type="dxa"/>
          </w:tcPr>
          <w:p w:rsidR="00BD5FD9" w:rsidRDefault="00BD5FD9" w:rsidP="008E5EA2">
            <w:pPr>
              <w:rPr>
                <w:rFonts w:ascii="Arial" w:hAnsi="Arial"/>
                <w:sz w:val="22"/>
                <w:lang w:val="en-US"/>
              </w:rPr>
            </w:pPr>
          </w:p>
        </w:tc>
        <w:tc>
          <w:tcPr>
            <w:tcW w:w="72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bl>
    <w:p w:rsidR="00BD5FD9" w:rsidRDefault="00BD5FD9" w:rsidP="00BD5FD9">
      <w:pPr>
        <w:jc w:val="center"/>
        <w:rPr>
          <w:rFonts w:ascii="Arial" w:hAnsi="Arial"/>
          <w:sz w:val="22"/>
          <w:lang w:val="en-US"/>
        </w:rPr>
      </w:pPr>
    </w:p>
    <w:p w:rsidR="00BD5FD9" w:rsidRDefault="00BD5FD9" w:rsidP="00BD5FD9">
      <w:pPr>
        <w:ind w:right="-1260"/>
        <w:rPr>
          <w:rFonts w:ascii="Arial" w:hAnsi="Arial"/>
          <w:b/>
          <w:sz w:val="22"/>
        </w:rPr>
      </w:pPr>
      <w:r>
        <w:rPr>
          <w:rFonts w:ascii="Arial" w:hAnsi="Arial"/>
          <w:b/>
          <w:sz w:val="22"/>
        </w:rPr>
        <w:t>Response to be recorded in Percentage.</w:t>
      </w:r>
    </w:p>
    <w:p w:rsidR="00BD5FD9" w:rsidRDefault="00BD5FD9" w:rsidP="00BD5FD9">
      <w:pPr>
        <w:ind w:right="-1260"/>
        <w:rPr>
          <w:rFonts w:ascii="Arial" w:hAnsi="Arial"/>
          <w:sz w:val="22"/>
        </w:rPr>
      </w:pPr>
      <w:r>
        <w:rPr>
          <w:rFonts w:ascii="Arial" w:hAnsi="Arial"/>
          <w:b/>
          <w:sz w:val="22"/>
        </w:rPr>
        <w:t>Calculate the ratio for the specific reason and multiply with 100)</w:t>
      </w:r>
      <w:r>
        <w:rPr>
          <w:rFonts w:ascii="Arial" w:hAnsi="Arial"/>
          <w:sz w:val="22"/>
        </w:rPr>
        <w:t>.</w:t>
      </w:r>
    </w:p>
    <w:p w:rsidR="00BD5FD9" w:rsidRDefault="00BD5FD9" w:rsidP="00BD5FD9">
      <w:pPr>
        <w:ind w:right="-1260"/>
        <w:rPr>
          <w:rFonts w:ascii="Arial" w:hAnsi="Arial"/>
          <w:sz w:val="22"/>
        </w:rPr>
      </w:pPr>
      <w:r>
        <w:rPr>
          <w:rFonts w:ascii="Arial" w:hAnsi="Arial"/>
          <w:sz w:val="22"/>
        </w:rPr>
        <w:tab/>
        <w:t xml:space="preserve"> </w:t>
      </w:r>
      <w:r>
        <w:rPr>
          <w:rFonts w:ascii="Arial" w:hAnsi="Arial"/>
          <w:b/>
          <w:sz w:val="22"/>
        </w:rPr>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038"/>
        <w:gridCol w:w="540"/>
        <w:gridCol w:w="630"/>
        <w:gridCol w:w="540"/>
      </w:tblGrid>
      <w:tr w:rsidR="00BD5FD9" w:rsidTr="008E5EA2">
        <w:tblPrEx>
          <w:tblCellMar>
            <w:top w:w="0" w:type="dxa"/>
            <w:bottom w:w="0" w:type="dxa"/>
          </w:tblCellMar>
        </w:tblPrEx>
        <w:tc>
          <w:tcPr>
            <w:tcW w:w="7038" w:type="dxa"/>
          </w:tcPr>
          <w:p w:rsidR="00BD5FD9" w:rsidRDefault="00BD5FD9" w:rsidP="008E5EA2">
            <w:pPr>
              <w:rPr>
                <w:rFonts w:ascii="Arial" w:hAnsi="Arial"/>
                <w:sz w:val="22"/>
              </w:rPr>
            </w:pPr>
            <w:r>
              <w:rPr>
                <w:rFonts w:ascii="Arial" w:hAnsi="Arial"/>
                <w:b/>
                <w:sz w:val="22"/>
              </w:rPr>
              <w:t>Please consider the performance for the financial year 1999-2000.</w:t>
            </w:r>
          </w:p>
        </w:tc>
        <w:tc>
          <w:tcPr>
            <w:tcW w:w="540" w:type="dxa"/>
          </w:tcPr>
          <w:p w:rsidR="00BD5FD9" w:rsidRDefault="00BD5FD9" w:rsidP="008E5EA2">
            <w:pPr>
              <w:rPr>
                <w:rFonts w:ascii="Arial" w:hAnsi="Arial"/>
                <w:sz w:val="22"/>
              </w:rPr>
            </w:pPr>
            <w:r>
              <w:rPr>
                <w:rFonts w:ascii="Arial" w:hAnsi="Arial"/>
                <w:b/>
                <w:sz w:val="22"/>
              </w:rPr>
              <w:t>%</w:t>
            </w:r>
          </w:p>
        </w:tc>
        <w:tc>
          <w:tcPr>
            <w:tcW w:w="630" w:type="dxa"/>
          </w:tcPr>
          <w:p w:rsidR="00BD5FD9" w:rsidRDefault="00BD5FD9" w:rsidP="008E5EA2">
            <w:pPr>
              <w:rPr>
                <w:rFonts w:ascii="Arial" w:hAnsi="Arial"/>
                <w:sz w:val="22"/>
              </w:rPr>
            </w:pPr>
            <w:r>
              <w:rPr>
                <w:rFonts w:ascii="Arial" w:hAnsi="Arial"/>
                <w:b/>
                <w:sz w:val="22"/>
              </w:rPr>
              <w:t>NA</w:t>
            </w:r>
          </w:p>
        </w:tc>
        <w:tc>
          <w:tcPr>
            <w:tcW w:w="540" w:type="dxa"/>
          </w:tcPr>
          <w:p w:rsidR="00BD5FD9" w:rsidRDefault="00BD5FD9" w:rsidP="008E5EA2">
            <w:pPr>
              <w:rPr>
                <w:rFonts w:ascii="Arial" w:hAnsi="Arial"/>
                <w:b/>
                <w:sz w:val="22"/>
              </w:rPr>
            </w:pPr>
            <w:r>
              <w:rPr>
                <w:rFonts w:ascii="Arial" w:hAnsi="Arial"/>
                <w:b/>
                <w:sz w:val="22"/>
              </w:rPr>
              <w:t>NV</w:t>
            </w:r>
          </w:p>
        </w:tc>
      </w:tr>
      <w:tr w:rsidR="00BD5FD9" w:rsidTr="008E5EA2">
        <w:tblPrEx>
          <w:tblCellMar>
            <w:top w:w="0" w:type="dxa"/>
            <w:bottom w:w="0" w:type="dxa"/>
          </w:tblCellMar>
        </w:tblPrEx>
        <w:tc>
          <w:tcPr>
            <w:tcW w:w="7038" w:type="dxa"/>
          </w:tcPr>
          <w:p w:rsidR="00BD5FD9" w:rsidRDefault="00BD5FD9" w:rsidP="00227AB3">
            <w:pPr>
              <w:numPr>
                <w:ilvl w:val="0"/>
                <w:numId w:val="190"/>
              </w:numPr>
              <w:rPr>
                <w:rFonts w:ascii="Arial" w:hAnsi="Arial"/>
                <w:sz w:val="22"/>
              </w:rPr>
            </w:pPr>
            <w:r>
              <w:rPr>
                <w:rFonts w:ascii="Arial" w:hAnsi="Arial"/>
                <w:sz w:val="22"/>
              </w:rPr>
              <w:t>What is the total time for which machines are stopped for quality checks? (stopped time / planned running time)</w:t>
            </w: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038" w:type="dxa"/>
          </w:tcPr>
          <w:p w:rsidR="00BD5FD9" w:rsidRDefault="00BD5FD9" w:rsidP="00227AB3">
            <w:pPr>
              <w:numPr>
                <w:ilvl w:val="0"/>
                <w:numId w:val="190"/>
              </w:numPr>
              <w:rPr>
                <w:rFonts w:ascii="Arial" w:hAnsi="Arial"/>
                <w:sz w:val="22"/>
              </w:rPr>
            </w:pPr>
            <w:r>
              <w:rPr>
                <w:rFonts w:ascii="Arial" w:hAnsi="Arial"/>
                <w:sz w:val="22"/>
              </w:rPr>
              <w:t>How much material is wasted at different stages for quality checks? (sample value / total sales value)</w:t>
            </w: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038" w:type="dxa"/>
          </w:tcPr>
          <w:p w:rsidR="00BD5FD9" w:rsidRDefault="00BD5FD9" w:rsidP="00227AB3">
            <w:pPr>
              <w:numPr>
                <w:ilvl w:val="0"/>
                <w:numId w:val="190"/>
              </w:numPr>
              <w:rPr>
                <w:rFonts w:ascii="Arial" w:hAnsi="Arial"/>
                <w:sz w:val="22"/>
              </w:rPr>
            </w:pPr>
            <w:r>
              <w:rPr>
                <w:rFonts w:ascii="Arial" w:hAnsi="Arial"/>
                <w:sz w:val="22"/>
              </w:rPr>
              <w:t>How many times do you recompile information from other departments by using your own staff? (recompiled documents/total documents from other departments)</w:t>
            </w: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038" w:type="dxa"/>
          </w:tcPr>
          <w:p w:rsidR="00BD5FD9" w:rsidRDefault="00BD5FD9" w:rsidP="00227AB3">
            <w:pPr>
              <w:numPr>
                <w:ilvl w:val="0"/>
                <w:numId w:val="189"/>
              </w:numPr>
              <w:rPr>
                <w:rFonts w:ascii="Arial" w:hAnsi="Arial"/>
                <w:sz w:val="22"/>
              </w:rPr>
            </w:pPr>
            <w:r>
              <w:rPr>
                <w:rFonts w:ascii="Arial" w:hAnsi="Arial"/>
                <w:sz w:val="22"/>
              </w:rPr>
              <w:t>How much of department's time is wasted in such activities?</w:t>
            </w:r>
          </w:p>
          <w:p w:rsidR="00BD5FD9" w:rsidRDefault="00BD5FD9" w:rsidP="008E5EA2">
            <w:pPr>
              <w:rPr>
                <w:rFonts w:ascii="Arial" w:hAnsi="Arial"/>
                <w:sz w:val="22"/>
              </w:rPr>
            </w:pPr>
            <w:r>
              <w:rPr>
                <w:rFonts w:ascii="Arial" w:hAnsi="Arial"/>
                <w:sz w:val="22"/>
              </w:rPr>
              <w:t xml:space="preserve">      (time spent on recompiling / total working time)</w:t>
            </w: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038" w:type="dxa"/>
          </w:tcPr>
          <w:p w:rsidR="00BD5FD9" w:rsidRDefault="00BD5FD9" w:rsidP="00227AB3">
            <w:pPr>
              <w:numPr>
                <w:ilvl w:val="0"/>
                <w:numId w:val="189"/>
              </w:numPr>
              <w:rPr>
                <w:rFonts w:ascii="Arial" w:hAnsi="Arial"/>
                <w:sz w:val="22"/>
              </w:rPr>
            </w:pPr>
            <w:r>
              <w:rPr>
                <w:rFonts w:ascii="Arial" w:hAnsi="Arial"/>
                <w:sz w:val="22"/>
              </w:rPr>
              <w:t>How many of your staff can work on computer?</w:t>
            </w:r>
          </w:p>
          <w:p w:rsidR="00BD5FD9" w:rsidRDefault="00BD5FD9" w:rsidP="008E5EA2">
            <w:pPr>
              <w:rPr>
                <w:rFonts w:ascii="Arial" w:hAnsi="Arial"/>
                <w:sz w:val="22"/>
              </w:rPr>
            </w:pPr>
            <w:r>
              <w:rPr>
                <w:rFonts w:ascii="Arial" w:hAnsi="Arial"/>
                <w:sz w:val="22"/>
              </w:rPr>
              <w:t xml:space="preserve">      (computer literate workers / total workers)</w:t>
            </w: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038" w:type="dxa"/>
          </w:tcPr>
          <w:p w:rsidR="00BD5FD9" w:rsidRDefault="00BD5FD9" w:rsidP="00227AB3">
            <w:pPr>
              <w:numPr>
                <w:ilvl w:val="0"/>
                <w:numId w:val="189"/>
              </w:numPr>
              <w:rPr>
                <w:rFonts w:ascii="Arial" w:hAnsi="Arial"/>
                <w:sz w:val="22"/>
              </w:rPr>
            </w:pPr>
            <w:r>
              <w:rPr>
                <w:rFonts w:ascii="Arial" w:hAnsi="Arial"/>
                <w:sz w:val="22"/>
              </w:rPr>
              <w:t>How much of your work is still carried out manually?</w:t>
            </w:r>
          </w:p>
          <w:p w:rsidR="00BD5FD9" w:rsidRDefault="00BD5FD9" w:rsidP="008E5EA2">
            <w:pPr>
              <w:rPr>
                <w:rFonts w:ascii="Arial" w:hAnsi="Arial"/>
                <w:sz w:val="22"/>
              </w:rPr>
            </w:pPr>
            <w:r>
              <w:rPr>
                <w:rFonts w:ascii="Arial" w:hAnsi="Arial"/>
                <w:sz w:val="22"/>
              </w:rPr>
              <w:t xml:space="preserve">     (manually created documents / total documents)</w:t>
            </w:r>
          </w:p>
        </w:tc>
        <w:tc>
          <w:tcPr>
            <w:tcW w:w="540" w:type="dxa"/>
          </w:tcPr>
          <w:p w:rsidR="00BD5FD9" w:rsidRDefault="00BD5FD9" w:rsidP="008E5EA2">
            <w:pPr>
              <w:rPr>
                <w:rFonts w:ascii="Arial" w:hAnsi="Arial"/>
                <w:sz w:val="22"/>
              </w:rPr>
            </w:pPr>
          </w:p>
        </w:tc>
        <w:tc>
          <w:tcPr>
            <w:tcW w:w="63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bl>
    <w:p w:rsidR="00BD5FD9" w:rsidRDefault="00BD5FD9" w:rsidP="00BD5FD9">
      <w:pPr>
        <w:rPr>
          <w:rFonts w:ascii="Arial" w:hAnsi="Arial"/>
          <w:b/>
          <w:sz w:val="22"/>
          <w:lang w:val="en-US"/>
        </w:rPr>
      </w:pPr>
      <w:r>
        <w:rPr>
          <w:rFonts w:ascii="Arial" w:hAnsi="Arial"/>
          <w:sz w:val="22"/>
          <w:lang w:val="en-US"/>
        </w:rPr>
        <w:br w:type="page"/>
      </w:r>
      <w:r>
        <w:rPr>
          <w:rFonts w:ascii="Arial" w:hAnsi="Arial"/>
          <w:b/>
          <w:sz w:val="22"/>
          <w:lang w:val="en-US"/>
        </w:rPr>
        <w:lastRenderedPageBreak/>
        <w:t>Quality Control</w:t>
      </w:r>
    </w:p>
    <w:p w:rsidR="00BD5FD9" w:rsidRDefault="00BD5FD9" w:rsidP="00BD5FD9">
      <w:pPr>
        <w:rPr>
          <w:rFonts w:ascii="Arial" w:hAnsi="Arial"/>
          <w:b/>
          <w:sz w:val="22"/>
          <w:lang w:val="en-US"/>
        </w:rPr>
      </w:pPr>
      <w:r>
        <w:rPr>
          <w:rFonts w:ascii="Arial" w:hAnsi="Arial"/>
          <w:b/>
          <w:sz w:val="22"/>
          <w:lang w:val="en-US"/>
        </w:rPr>
        <w:t>Response to be recorded as YES or NO (Tick the appropriate column)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308"/>
        <w:gridCol w:w="900"/>
        <w:gridCol w:w="540"/>
      </w:tblGrid>
      <w:tr w:rsidR="00BD5FD9" w:rsidTr="008E5EA2">
        <w:tblPrEx>
          <w:tblCellMar>
            <w:top w:w="0" w:type="dxa"/>
            <w:bottom w:w="0" w:type="dxa"/>
          </w:tblCellMar>
        </w:tblPrEx>
        <w:tc>
          <w:tcPr>
            <w:tcW w:w="7308" w:type="dxa"/>
          </w:tcPr>
          <w:p w:rsidR="00BD5FD9" w:rsidRDefault="00BD5FD9" w:rsidP="008E5EA2">
            <w:pPr>
              <w:rPr>
                <w:rFonts w:ascii="Arial" w:hAnsi="Arial"/>
                <w:sz w:val="22"/>
                <w:lang w:val="en-US"/>
              </w:rPr>
            </w:pPr>
          </w:p>
        </w:tc>
        <w:tc>
          <w:tcPr>
            <w:tcW w:w="900" w:type="dxa"/>
          </w:tcPr>
          <w:p w:rsidR="00BD5FD9" w:rsidRDefault="00BD5FD9" w:rsidP="008E5EA2">
            <w:pPr>
              <w:rPr>
                <w:rFonts w:ascii="Arial" w:hAnsi="Arial"/>
                <w:b/>
                <w:sz w:val="22"/>
                <w:lang w:val="en-US"/>
              </w:rPr>
            </w:pPr>
            <w:r>
              <w:rPr>
                <w:rFonts w:ascii="Arial" w:hAnsi="Arial"/>
                <w:b/>
                <w:sz w:val="22"/>
                <w:lang w:val="en-US"/>
              </w:rPr>
              <w:t>Yes</w:t>
            </w:r>
          </w:p>
        </w:tc>
        <w:tc>
          <w:tcPr>
            <w:tcW w:w="540" w:type="dxa"/>
          </w:tcPr>
          <w:p w:rsidR="00BD5FD9" w:rsidRDefault="00BD5FD9" w:rsidP="008E5EA2">
            <w:pPr>
              <w:rPr>
                <w:rFonts w:ascii="Arial" w:hAnsi="Arial"/>
                <w:b/>
                <w:sz w:val="22"/>
                <w:lang w:val="en-US"/>
              </w:rPr>
            </w:pPr>
            <w:r>
              <w:rPr>
                <w:rFonts w:ascii="Arial" w:hAnsi="Arial"/>
                <w:b/>
                <w:sz w:val="22"/>
                <w:lang w:val="en-US"/>
              </w:rPr>
              <w:t>No</w:t>
            </w:r>
          </w:p>
        </w:tc>
      </w:tr>
      <w:tr w:rsidR="00BD5FD9" w:rsidTr="008E5EA2">
        <w:tblPrEx>
          <w:tblCellMar>
            <w:top w:w="0" w:type="dxa"/>
            <w:bottom w:w="0" w:type="dxa"/>
          </w:tblCellMar>
        </w:tblPrEx>
        <w:tc>
          <w:tcPr>
            <w:tcW w:w="7308" w:type="dxa"/>
          </w:tcPr>
          <w:p w:rsidR="00BD5FD9" w:rsidRDefault="00BD5FD9" w:rsidP="00227AB3">
            <w:pPr>
              <w:numPr>
                <w:ilvl w:val="0"/>
                <w:numId w:val="182"/>
              </w:numPr>
              <w:rPr>
                <w:rFonts w:ascii="Arial" w:hAnsi="Arial"/>
                <w:sz w:val="22"/>
                <w:lang w:val="en-US"/>
              </w:rPr>
            </w:pPr>
            <w:r>
              <w:rPr>
                <w:rFonts w:ascii="Arial" w:hAnsi="Arial"/>
                <w:sz w:val="22"/>
                <w:lang w:val="en-US"/>
              </w:rPr>
              <w:t>Do you have procedures manual that covers all business procedures?</w:t>
            </w:r>
          </w:p>
        </w:tc>
        <w:tc>
          <w:tcPr>
            <w:tcW w:w="90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308" w:type="dxa"/>
          </w:tcPr>
          <w:p w:rsidR="00BD5FD9" w:rsidRDefault="00BD5FD9" w:rsidP="00227AB3">
            <w:pPr>
              <w:numPr>
                <w:ilvl w:val="0"/>
                <w:numId w:val="182"/>
              </w:numPr>
              <w:rPr>
                <w:rFonts w:ascii="Arial" w:hAnsi="Arial"/>
                <w:sz w:val="22"/>
                <w:lang w:val="en-US"/>
              </w:rPr>
            </w:pPr>
            <w:r>
              <w:rPr>
                <w:rFonts w:ascii="Arial" w:hAnsi="Arial"/>
                <w:sz w:val="22"/>
                <w:lang w:val="en-US"/>
              </w:rPr>
              <w:t>Is it available on computer?</w:t>
            </w:r>
          </w:p>
        </w:tc>
        <w:tc>
          <w:tcPr>
            <w:tcW w:w="90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308" w:type="dxa"/>
          </w:tcPr>
          <w:p w:rsidR="00BD5FD9" w:rsidRDefault="00BD5FD9" w:rsidP="00227AB3">
            <w:pPr>
              <w:numPr>
                <w:ilvl w:val="0"/>
                <w:numId w:val="182"/>
              </w:numPr>
              <w:rPr>
                <w:rFonts w:ascii="Arial" w:hAnsi="Arial"/>
                <w:sz w:val="22"/>
                <w:lang w:val="en-US"/>
              </w:rPr>
            </w:pPr>
            <w:r>
              <w:rPr>
                <w:rFonts w:ascii="Arial" w:hAnsi="Arial"/>
                <w:sz w:val="22"/>
                <w:lang w:val="en-US"/>
              </w:rPr>
              <w:t>Do you have well defined inspection procedures?</w:t>
            </w:r>
          </w:p>
        </w:tc>
        <w:tc>
          <w:tcPr>
            <w:tcW w:w="90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308" w:type="dxa"/>
          </w:tcPr>
          <w:p w:rsidR="00BD5FD9" w:rsidRDefault="00BD5FD9" w:rsidP="00227AB3">
            <w:pPr>
              <w:numPr>
                <w:ilvl w:val="0"/>
                <w:numId w:val="182"/>
              </w:numPr>
              <w:rPr>
                <w:rFonts w:ascii="Arial" w:hAnsi="Arial"/>
                <w:sz w:val="22"/>
                <w:lang w:val="en-US"/>
              </w:rPr>
            </w:pPr>
            <w:r>
              <w:rPr>
                <w:rFonts w:ascii="Arial" w:hAnsi="Arial"/>
                <w:sz w:val="22"/>
                <w:lang w:val="en-US"/>
              </w:rPr>
              <w:t>Do you have proper documentation of tests to be conducted for different products, raw materials?</w:t>
            </w:r>
          </w:p>
        </w:tc>
        <w:tc>
          <w:tcPr>
            <w:tcW w:w="90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308" w:type="dxa"/>
          </w:tcPr>
          <w:p w:rsidR="00BD5FD9" w:rsidRDefault="00BD5FD9" w:rsidP="00227AB3">
            <w:pPr>
              <w:numPr>
                <w:ilvl w:val="0"/>
                <w:numId w:val="182"/>
              </w:numPr>
              <w:rPr>
                <w:rFonts w:ascii="Arial" w:hAnsi="Arial"/>
                <w:sz w:val="22"/>
                <w:lang w:val="en-US"/>
              </w:rPr>
            </w:pPr>
            <w:r>
              <w:rPr>
                <w:rFonts w:ascii="Arial" w:hAnsi="Arial"/>
                <w:sz w:val="22"/>
                <w:lang w:val="en-US"/>
              </w:rPr>
              <w:t>Does your system assist you making such documentation?</w:t>
            </w:r>
          </w:p>
        </w:tc>
        <w:tc>
          <w:tcPr>
            <w:tcW w:w="90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308" w:type="dxa"/>
          </w:tcPr>
          <w:p w:rsidR="00BD5FD9" w:rsidRDefault="00BD5FD9" w:rsidP="00227AB3">
            <w:pPr>
              <w:numPr>
                <w:ilvl w:val="0"/>
                <w:numId w:val="182"/>
              </w:numPr>
              <w:rPr>
                <w:rFonts w:ascii="Arial" w:hAnsi="Arial"/>
                <w:sz w:val="22"/>
                <w:lang w:val="en-US"/>
              </w:rPr>
            </w:pPr>
            <w:r>
              <w:rPr>
                <w:rFonts w:ascii="Arial" w:hAnsi="Arial"/>
                <w:sz w:val="22"/>
                <w:lang w:val="en-US"/>
              </w:rPr>
              <w:t>Can you access computer from your desk?</w:t>
            </w:r>
          </w:p>
        </w:tc>
        <w:tc>
          <w:tcPr>
            <w:tcW w:w="90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308" w:type="dxa"/>
          </w:tcPr>
          <w:p w:rsidR="00BD5FD9" w:rsidRDefault="00BD5FD9" w:rsidP="00227AB3">
            <w:pPr>
              <w:numPr>
                <w:ilvl w:val="0"/>
                <w:numId w:val="182"/>
              </w:numPr>
              <w:rPr>
                <w:rFonts w:ascii="Arial" w:hAnsi="Arial"/>
                <w:sz w:val="22"/>
                <w:lang w:val="en-US"/>
              </w:rPr>
            </w:pPr>
            <w:r>
              <w:rPr>
                <w:rFonts w:ascii="Arial" w:hAnsi="Arial"/>
                <w:sz w:val="22"/>
                <w:lang w:val="en-US"/>
              </w:rPr>
              <w:t>Do you get quality reports from computer?</w:t>
            </w:r>
          </w:p>
        </w:tc>
        <w:tc>
          <w:tcPr>
            <w:tcW w:w="90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308" w:type="dxa"/>
          </w:tcPr>
          <w:p w:rsidR="00BD5FD9" w:rsidRDefault="00BD5FD9" w:rsidP="00227AB3">
            <w:pPr>
              <w:numPr>
                <w:ilvl w:val="0"/>
                <w:numId w:val="182"/>
              </w:numPr>
              <w:rPr>
                <w:rFonts w:ascii="Arial" w:hAnsi="Arial"/>
                <w:sz w:val="22"/>
                <w:lang w:val="en-US"/>
              </w:rPr>
            </w:pPr>
            <w:r>
              <w:rPr>
                <w:rFonts w:ascii="Arial" w:hAnsi="Arial"/>
                <w:sz w:val="22"/>
                <w:lang w:val="en-US"/>
              </w:rPr>
              <w:t>Does your system prompt for inspection check wherever it is needed?</w:t>
            </w:r>
          </w:p>
        </w:tc>
        <w:tc>
          <w:tcPr>
            <w:tcW w:w="90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308" w:type="dxa"/>
          </w:tcPr>
          <w:p w:rsidR="00BD5FD9" w:rsidRDefault="00BD5FD9" w:rsidP="00227AB3">
            <w:pPr>
              <w:numPr>
                <w:ilvl w:val="0"/>
                <w:numId w:val="182"/>
              </w:numPr>
              <w:rPr>
                <w:rFonts w:ascii="Arial" w:hAnsi="Arial"/>
                <w:sz w:val="22"/>
                <w:lang w:val="en-US"/>
              </w:rPr>
            </w:pPr>
            <w:r>
              <w:rPr>
                <w:rFonts w:ascii="Arial" w:hAnsi="Arial"/>
                <w:sz w:val="22"/>
                <w:lang w:val="en-US"/>
              </w:rPr>
              <w:t>Does your system give you details if such checks are not carried out at required stages?</w:t>
            </w:r>
          </w:p>
        </w:tc>
        <w:tc>
          <w:tcPr>
            <w:tcW w:w="90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308" w:type="dxa"/>
          </w:tcPr>
          <w:p w:rsidR="00BD5FD9" w:rsidRDefault="00BD5FD9" w:rsidP="00227AB3">
            <w:pPr>
              <w:numPr>
                <w:ilvl w:val="0"/>
                <w:numId w:val="182"/>
              </w:numPr>
              <w:rPr>
                <w:rFonts w:ascii="Arial" w:hAnsi="Arial"/>
                <w:sz w:val="22"/>
                <w:lang w:val="en-US"/>
              </w:rPr>
            </w:pPr>
            <w:r>
              <w:rPr>
                <w:rFonts w:ascii="Arial" w:hAnsi="Arial"/>
                <w:sz w:val="22"/>
                <w:lang w:val="en-US"/>
              </w:rPr>
              <w:t>Do you get product quality analysis from computer?</w:t>
            </w:r>
          </w:p>
        </w:tc>
        <w:tc>
          <w:tcPr>
            <w:tcW w:w="90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308" w:type="dxa"/>
          </w:tcPr>
          <w:p w:rsidR="00BD5FD9" w:rsidRDefault="00BD5FD9" w:rsidP="00227AB3">
            <w:pPr>
              <w:numPr>
                <w:ilvl w:val="0"/>
                <w:numId w:val="182"/>
              </w:numPr>
              <w:rPr>
                <w:rFonts w:ascii="Arial" w:hAnsi="Arial"/>
                <w:sz w:val="22"/>
                <w:lang w:val="en-US"/>
              </w:rPr>
            </w:pPr>
            <w:r>
              <w:rPr>
                <w:rFonts w:ascii="Arial" w:hAnsi="Arial"/>
                <w:sz w:val="22"/>
                <w:lang w:val="en-US"/>
              </w:rPr>
              <w:t>Is there any computer system that tells you how to improve on quality?</w:t>
            </w:r>
          </w:p>
        </w:tc>
        <w:tc>
          <w:tcPr>
            <w:tcW w:w="90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308" w:type="dxa"/>
          </w:tcPr>
          <w:p w:rsidR="00BD5FD9" w:rsidRDefault="00BD5FD9" w:rsidP="00227AB3">
            <w:pPr>
              <w:numPr>
                <w:ilvl w:val="0"/>
                <w:numId w:val="182"/>
              </w:numPr>
              <w:rPr>
                <w:rFonts w:ascii="Arial" w:hAnsi="Arial"/>
                <w:sz w:val="22"/>
                <w:lang w:val="en-US"/>
              </w:rPr>
            </w:pPr>
            <w:r>
              <w:rPr>
                <w:rFonts w:ascii="Arial" w:hAnsi="Arial"/>
                <w:sz w:val="22"/>
                <w:lang w:val="en-US"/>
              </w:rPr>
              <w:t>Do you have trouble shooting system on computer?</w:t>
            </w:r>
          </w:p>
        </w:tc>
        <w:tc>
          <w:tcPr>
            <w:tcW w:w="90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308" w:type="dxa"/>
          </w:tcPr>
          <w:p w:rsidR="00BD5FD9" w:rsidRDefault="00BD5FD9" w:rsidP="00227AB3">
            <w:pPr>
              <w:numPr>
                <w:ilvl w:val="0"/>
                <w:numId w:val="182"/>
              </w:numPr>
              <w:rPr>
                <w:rFonts w:ascii="Arial" w:hAnsi="Arial"/>
                <w:sz w:val="22"/>
                <w:lang w:val="en-US"/>
              </w:rPr>
            </w:pPr>
            <w:r>
              <w:rPr>
                <w:rFonts w:ascii="Arial" w:hAnsi="Arial"/>
                <w:sz w:val="22"/>
                <w:lang w:val="en-US"/>
              </w:rPr>
              <w:t>Can trouble shooting system tell you cause of defect in product?</w:t>
            </w:r>
          </w:p>
        </w:tc>
        <w:tc>
          <w:tcPr>
            <w:tcW w:w="90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308" w:type="dxa"/>
          </w:tcPr>
          <w:p w:rsidR="00BD5FD9" w:rsidRDefault="00BD5FD9" w:rsidP="00227AB3">
            <w:pPr>
              <w:numPr>
                <w:ilvl w:val="0"/>
                <w:numId w:val="182"/>
              </w:numPr>
              <w:rPr>
                <w:rFonts w:ascii="Arial" w:hAnsi="Arial"/>
                <w:sz w:val="22"/>
                <w:lang w:val="en-US"/>
              </w:rPr>
            </w:pPr>
            <w:r>
              <w:rPr>
                <w:rFonts w:ascii="Arial" w:hAnsi="Arial"/>
                <w:sz w:val="22"/>
                <w:lang w:val="en-US"/>
              </w:rPr>
              <w:t>Can you build your own analysis scheme on computer?</w:t>
            </w:r>
          </w:p>
        </w:tc>
        <w:tc>
          <w:tcPr>
            <w:tcW w:w="90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308" w:type="dxa"/>
          </w:tcPr>
          <w:p w:rsidR="00BD5FD9" w:rsidRDefault="00BD5FD9" w:rsidP="00227AB3">
            <w:pPr>
              <w:numPr>
                <w:ilvl w:val="0"/>
                <w:numId w:val="182"/>
              </w:numPr>
              <w:rPr>
                <w:rFonts w:ascii="Arial" w:hAnsi="Arial"/>
                <w:sz w:val="22"/>
                <w:lang w:val="en-US"/>
              </w:rPr>
            </w:pPr>
            <w:r>
              <w:rPr>
                <w:rFonts w:ascii="Arial" w:hAnsi="Arial"/>
                <w:sz w:val="22"/>
                <w:lang w:val="en-US"/>
              </w:rPr>
              <w:t>Can you assess loss due to defects in the final product?</w:t>
            </w:r>
          </w:p>
        </w:tc>
        <w:tc>
          <w:tcPr>
            <w:tcW w:w="90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308" w:type="dxa"/>
          </w:tcPr>
          <w:p w:rsidR="00BD5FD9" w:rsidRDefault="00BD5FD9" w:rsidP="00227AB3">
            <w:pPr>
              <w:numPr>
                <w:ilvl w:val="0"/>
                <w:numId w:val="182"/>
              </w:numPr>
              <w:rPr>
                <w:rFonts w:ascii="Arial" w:hAnsi="Arial"/>
                <w:sz w:val="22"/>
                <w:lang w:val="en-US"/>
              </w:rPr>
            </w:pPr>
            <w:r>
              <w:rPr>
                <w:rFonts w:ascii="Arial" w:hAnsi="Arial"/>
                <w:sz w:val="22"/>
                <w:lang w:val="en-US"/>
              </w:rPr>
              <w:t>Do you have maintenance system on computer?</w:t>
            </w:r>
          </w:p>
        </w:tc>
        <w:tc>
          <w:tcPr>
            <w:tcW w:w="90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308" w:type="dxa"/>
          </w:tcPr>
          <w:p w:rsidR="00BD5FD9" w:rsidRDefault="00BD5FD9" w:rsidP="00227AB3">
            <w:pPr>
              <w:numPr>
                <w:ilvl w:val="0"/>
                <w:numId w:val="182"/>
              </w:numPr>
              <w:rPr>
                <w:rFonts w:ascii="Arial" w:hAnsi="Arial"/>
                <w:sz w:val="22"/>
                <w:lang w:val="en-US"/>
              </w:rPr>
            </w:pPr>
            <w:r>
              <w:rPr>
                <w:rFonts w:ascii="Arial" w:hAnsi="Arial"/>
                <w:sz w:val="22"/>
                <w:lang w:val="en-US"/>
              </w:rPr>
              <w:t>Does your system generate planned maintenance orders?</w:t>
            </w:r>
          </w:p>
        </w:tc>
        <w:tc>
          <w:tcPr>
            <w:tcW w:w="900" w:type="dxa"/>
          </w:tcPr>
          <w:p w:rsidR="00BD5FD9" w:rsidRDefault="00BD5FD9" w:rsidP="008E5EA2">
            <w:pPr>
              <w:rPr>
                <w:rFonts w:ascii="Arial" w:hAnsi="Arial"/>
                <w:sz w:val="22"/>
                <w:lang w:val="en-US"/>
              </w:rPr>
            </w:pPr>
          </w:p>
        </w:tc>
        <w:tc>
          <w:tcPr>
            <w:tcW w:w="540" w:type="dxa"/>
          </w:tcPr>
          <w:p w:rsidR="00BD5FD9" w:rsidRDefault="00BD5FD9" w:rsidP="008E5EA2">
            <w:pPr>
              <w:rPr>
                <w:rFonts w:ascii="Arial" w:hAnsi="Arial"/>
                <w:sz w:val="22"/>
                <w:lang w:val="en-US"/>
              </w:rPr>
            </w:pPr>
          </w:p>
        </w:tc>
      </w:tr>
      <w:tr w:rsidR="00BD5FD9" w:rsidTr="008E5EA2">
        <w:tblPrEx>
          <w:tblCellMar>
            <w:top w:w="0" w:type="dxa"/>
            <w:bottom w:w="0" w:type="dxa"/>
          </w:tblCellMar>
        </w:tblPrEx>
        <w:tc>
          <w:tcPr>
            <w:tcW w:w="7308" w:type="dxa"/>
          </w:tcPr>
          <w:p w:rsidR="00BD5FD9" w:rsidRDefault="00BD5FD9" w:rsidP="00227AB3">
            <w:pPr>
              <w:numPr>
                <w:ilvl w:val="0"/>
                <w:numId w:val="182"/>
              </w:numPr>
              <w:rPr>
                <w:rFonts w:ascii="Arial" w:hAnsi="Arial"/>
                <w:sz w:val="22"/>
                <w:lang w:val="en-US"/>
              </w:rPr>
            </w:pPr>
            <w:r>
              <w:rPr>
                <w:rFonts w:ascii="Arial" w:hAnsi="Arial"/>
                <w:sz w:val="22"/>
                <w:lang w:val="en-US"/>
              </w:rPr>
              <w:t>Does production planning system take into account future maintenance orders?</w:t>
            </w:r>
          </w:p>
        </w:tc>
        <w:tc>
          <w:tcPr>
            <w:tcW w:w="90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82"/>
              </w:numPr>
              <w:rPr>
                <w:rFonts w:ascii="Arial" w:hAnsi="Arial"/>
                <w:sz w:val="22"/>
                <w:lang w:val="en-US"/>
              </w:rPr>
            </w:pPr>
            <w:r>
              <w:rPr>
                <w:rFonts w:ascii="Arial" w:hAnsi="Arial"/>
                <w:sz w:val="22"/>
                <w:lang w:val="en-US"/>
              </w:rPr>
              <w:t>Do the system list out material and other requirement for QA check in advance?</w:t>
            </w:r>
          </w:p>
        </w:tc>
        <w:tc>
          <w:tcPr>
            <w:tcW w:w="90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82"/>
              </w:numPr>
              <w:rPr>
                <w:rFonts w:ascii="Arial" w:hAnsi="Arial"/>
                <w:sz w:val="22"/>
                <w:lang w:val="en-US"/>
              </w:rPr>
            </w:pPr>
            <w:r>
              <w:rPr>
                <w:rFonts w:ascii="Arial" w:hAnsi="Arial"/>
                <w:sz w:val="22"/>
                <w:lang w:val="en-US"/>
              </w:rPr>
              <w:t>Do you get exact status of maintenance operation from computer?</w:t>
            </w:r>
          </w:p>
        </w:tc>
        <w:tc>
          <w:tcPr>
            <w:tcW w:w="90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82"/>
              </w:numPr>
              <w:rPr>
                <w:rFonts w:ascii="Arial" w:hAnsi="Arial"/>
                <w:sz w:val="22"/>
                <w:lang w:val="en-US"/>
              </w:rPr>
            </w:pPr>
            <w:r>
              <w:rPr>
                <w:rFonts w:ascii="Arial" w:hAnsi="Arial"/>
                <w:sz w:val="22"/>
                <w:lang w:val="en-US"/>
              </w:rPr>
              <w:t>Can you assess if maintenance operation was effectively carried out?</w:t>
            </w:r>
          </w:p>
        </w:tc>
        <w:tc>
          <w:tcPr>
            <w:tcW w:w="90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82"/>
              </w:numPr>
              <w:rPr>
                <w:rFonts w:ascii="Arial" w:hAnsi="Arial"/>
                <w:sz w:val="22"/>
                <w:lang w:val="en-US"/>
              </w:rPr>
            </w:pPr>
            <w:r>
              <w:rPr>
                <w:rFonts w:ascii="Arial" w:hAnsi="Arial"/>
                <w:sz w:val="22"/>
                <w:lang w:val="en-US"/>
              </w:rPr>
              <w:t>Do you get advice on procurement or deterioration of tools?</w:t>
            </w:r>
          </w:p>
        </w:tc>
        <w:tc>
          <w:tcPr>
            <w:tcW w:w="90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82"/>
              </w:numPr>
              <w:rPr>
                <w:rFonts w:ascii="Arial" w:hAnsi="Arial"/>
                <w:sz w:val="22"/>
                <w:lang w:val="en-US"/>
              </w:rPr>
            </w:pPr>
            <w:r>
              <w:rPr>
                <w:rFonts w:ascii="Arial" w:hAnsi="Arial"/>
                <w:sz w:val="22"/>
                <w:lang w:val="en-US"/>
              </w:rPr>
              <w:t>Do you get production loss figures due to break down maintenance from computer system?</w:t>
            </w:r>
          </w:p>
        </w:tc>
        <w:tc>
          <w:tcPr>
            <w:tcW w:w="90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r w:rsidR="00BD5FD9" w:rsidTr="008E5EA2">
        <w:tblPrEx>
          <w:tblCellMar>
            <w:top w:w="0" w:type="dxa"/>
            <w:bottom w:w="0" w:type="dxa"/>
          </w:tblCellMar>
        </w:tblPrEx>
        <w:tc>
          <w:tcPr>
            <w:tcW w:w="7308" w:type="dxa"/>
          </w:tcPr>
          <w:p w:rsidR="00BD5FD9" w:rsidRDefault="00BD5FD9" w:rsidP="00227AB3">
            <w:pPr>
              <w:numPr>
                <w:ilvl w:val="0"/>
                <w:numId w:val="182"/>
              </w:numPr>
              <w:rPr>
                <w:rFonts w:ascii="Arial" w:hAnsi="Arial"/>
                <w:sz w:val="22"/>
                <w:lang w:val="en-US"/>
              </w:rPr>
            </w:pPr>
            <w:r>
              <w:rPr>
                <w:rFonts w:ascii="Arial" w:hAnsi="Arial"/>
                <w:sz w:val="22"/>
                <w:lang w:val="en-US"/>
              </w:rPr>
              <w:t>Do you get analysis of reasons for break down maintenance from computer system?</w:t>
            </w:r>
          </w:p>
        </w:tc>
        <w:tc>
          <w:tcPr>
            <w:tcW w:w="900" w:type="dxa"/>
          </w:tcPr>
          <w:p w:rsidR="00BD5FD9" w:rsidRDefault="00BD5FD9" w:rsidP="008E5EA2">
            <w:pPr>
              <w:rPr>
                <w:rFonts w:ascii="Arial" w:hAnsi="Arial"/>
                <w:sz w:val="22"/>
              </w:rPr>
            </w:pPr>
          </w:p>
        </w:tc>
        <w:tc>
          <w:tcPr>
            <w:tcW w:w="540" w:type="dxa"/>
          </w:tcPr>
          <w:p w:rsidR="00BD5FD9" w:rsidRDefault="00BD5FD9" w:rsidP="008E5EA2">
            <w:pPr>
              <w:rPr>
                <w:rFonts w:ascii="Arial" w:hAnsi="Arial"/>
                <w:sz w:val="22"/>
              </w:rPr>
            </w:pPr>
          </w:p>
        </w:tc>
      </w:tr>
    </w:tbl>
    <w:p w:rsidR="00BD5FD9" w:rsidRDefault="00BD5FD9" w:rsidP="00BD5FD9">
      <w:pPr>
        <w:rPr>
          <w:rFonts w:ascii="Arial" w:hAnsi="Arial"/>
          <w:b/>
          <w:sz w:val="22"/>
        </w:rPr>
      </w:pPr>
    </w:p>
    <w:p w:rsidR="00BD5FD9" w:rsidRDefault="00BD5FD9" w:rsidP="00BD5FD9">
      <w:pPr>
        <w:rPr>
          <w:rFonts w:ascii="Arial" w:hAnsi="Arial"/>
          <w:b/>
          <w:sz w:val="22"/>
        </w:rPr>
      </w:pPr>
      <w:r>
        <w:rPr>
          <w:rFonts w:ascii="Arial" w:hAnsi="Arial"/>
          <w:b/>
          <w:sz w:val="22"/>
        </w:rPr>
        <w:br w:type="page"/>
      </w:r>
      <w:r>
        <w:rPr>
          <w:rFonts w:ascii="Arial" w:hAnsi="Arial"/>
          <w:b/>
          <w:sz w:val="22"/>
        </w:rPr>
        <w:lastRenderedPageBreak/>
        <w:t>Quality Control</w:t>
      </w:r>
    </w:p>
    <w:p w:rsidR="00BD5FD9" w:rsidRDefault="00BD5FD9" w:rsidP="00BD5FD9">
      <w:pPr>
        <w:rPr>
          <w:rFonts w:ascii="Arial" w:hAnsi="Arial"/>
          <w:b/>
          <w:sz w:val="22"/>
        </w:rPr>
      </w:pPr>
      <w:r>
        <w:rPr>
          <w:rFonts w:ascii="Arial" w:hAnsi="Arial"/>
          <w:b/>
          <w:sz w:val="22"/>
        </w:rPr>
        <w:t xml:space="preserve">Please give your brief response to the following queries in the blank </w:t>
      </w:r>
    </w:p>
    <w:p w:rsidR="00BD5FD9" w:rsidRDefault="00BD5FD9" w:rsidP="00BD5FD9">
      <w:pPr>
        <w:rPr>
          <w:rFonts w:ascii="Arial" w:hAnsi="Arial"/>
          <w:sz w:val="22"/>
        </w:rPr>
      </w:pPr>
      <w:r>
        <w:rPr>
          <w:rFonts w:ascii="Arial" w:hAnsi="Arial"/>
          <w:b/>
          <w:sz w:val="22"/>
        </w:rPr>
        <w:t>papers provided with the questionnaire.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208"/>
      </w:tblGrid>
      <w:tr w:rsidR="00BD5FD9" w:rsidTr="008E5EA2">
        <w:tblPrEx>
          <w:tblCellMar>
            <w:top w:w="0" w:type="dxa"/>
            <w:bottom w:w="0" w:type="dxa"/>
          </w:tblCellMar>
        </w:tblPrEx>
        <w:tc>
          <w:tcPr>
            <w:tcW w:w="8208" w:type="dxa"/>
          </w:tcPr>
          <w:p w:rsidR="00BD5FD9" w:rsidRDefault="00BD5FD9" w:rsidP="00227AB3">
            <w:pPr>
              <w:numPr>
                <w:ilvl w:val="0"/>
                <w:numId w:val="164"/>
              </w:numPr>
              <w:rPr>
                <w:rFonts w:ascii="Arial" w:hAnsi="Arial"/>
                <w:sz w:val="22"/>
              </w:rPr>
            </w:pPr>
            <w:r>
              <w:rPr>
                <w:rFonts w:ascii="Arial" w:hAnsi="Arial"/>
                <w:sz w:val="22"/>
              </w:rPr>
              <w:t>What are the contents of various quality reports?</w:t>
            </w:r>
          </w:p>
        </w:tc>
      </w:tr>
      <w:tr w:rsidR="00BD5FD9" w:rsidTr="008E5EA2">
        <w:tblPrEx>
          <w:tblCellMar>
            <w:top w:w="0" w:type="dxa"/>
            <w:bottom w:w="0" w:type="dxa"/>
          </w:tblCellMar>
        </w:tblPrEx>
        <w:tc>
          <w:tcPr>
            <w:tcW w:w="8208" w:type="dxa"/>
          </w:tcPr>
          <w:p w:rsidR="00BD5FD9" w:rsidRDefault="00BD5FD9" w:rsidP="00227AB3">
            <w:pPr>
              <w:numPr>
                <w:ilvl w:val="0"/>
                <w:numId w:val="164"/>
              </w:numPr>
              <w:rPr>
                <w:rFonts w:ascii="Arial" w:hAnsi="Arial"/>
                <w:sz w:val="22"/>
              </w:rPr>
            </w:pPr>
            <w:r>
              <w:rPr>
                <w:rFonts w:ascii="Arial" w:hAnsi="Arial"/>
                <w:sz w:val="22"/>
              </w:rPr>
              <w:t>What are the alternative arrangements if your present computer system is not working?</w:t>
            </w:r>
          </w:p>
        </w:tc>
      </w:tr>
      <w:tr w:rsidR="00BD5FD9" w:rsidTr="008E5EA2">
        <w:tblPrEx>
          <w:tblCellMar>
            <w:top w:w="0" w:type="dxa"/>
            <w:bottom w:w="0" w:type="dxa"/>
          </w:tblCellMar>
        </w:tblPrEx>
        <w:tc>
          <w:tcPr>
            <w:tcW w:w="8208" w:type="dxa"/>
          </w:tcPr>
          <w:p w:rsidR="00BD5FD9" w:rsidRDefault="00BD5FD9" w:rsidP="00227AB3">
            <w:pPr>
              <w:numPr>
                <w:ilvl w:val="0"/>
                <w:numId w:val="164"/>
              </w:numPr>
              <w:rPr>
                <w:rFonts w:ascii="Arial" w:hAnsi="Arial"/>
                <w:sz w:val="22"/>
              </w:rPr>
            </w:pPr>
            <w:r>
              <w:rPr>
                <w:rFonts w:ascii="Arial" w:hAnsi="Arial"/>
                <w:sz w:val="22"/>
              </w:rPr>
              <w:t xml:space="preserve"> Can you supply all the information asked in the event diagram supplied by us to represent the QA system? What modifications do you suggest in it?</w:t>
            </w:r>
          </w:p>
        </w:tc>
      </w:tr>
      <w:tr w:rsidR="00BD5FD9" w:rsidTr="008E5EA2">
        <w:tblPrEx>
          <w:tblCellMar>
            <w:top w:w="0" w:type="dxa"/>
            <w:bottom w:w="0" w:type="dxa"/>
          </w:tblCellMar>
        </w:tblPrEx>
        <w:tc>
          <w:tcPr>
            <w:tcW w:w="8208" w:type="dxa"/>
          </w:tcPr>
          <w:p w:rsidR="00BD5FD9" w:rsidRDefault="00BD5FD9" w:rsidP="00227AB3">
            <w:pPr>
              <w:numPr>
                <w:ilvl w:val="0"/>
                <w:numId w:val="164"/>
              </w:numPr>
              <w:rPr>
                <w:rFonts w:ascii="Arial" w:hAnsi="Arial"/>
                <w:sz w:val="22"/>
              </w:rPr>
            </w:pPr>
            <w:r>
              <w:rPr>
                <w:rFonts w:ascii="Arial" w:hAnsi="Arial"/>
                <w:sz w:val="22"/>
                <w:lang w:val="en-US"/>
              </w:rPr>
              <w:t>Do workers possess quality consciousness? What are the reasons for that? How do you know that workers possess or do not possess quality consciousness?</w:t>
            </w:r>
          </w:p>
        </w:tc>
      </w:tr>
      <w:tr w:rsidR="00BD5FD9" w:rsidTr="008E5EA2">
        <w:tblPrEx>
          <w:tblCellMar>
            <w:top w:w="0" w:type="dxa"/>
            <w:bottom w:w="0" w:type="dxa"/>
          </w:tblCellMar>
        </w:tblPrEx>
        <w:tc>
          <w:tcPr>
            <w:tcW w:w="8208" w:type="dxa"/>
          </w:tcPr>
          <w:p w:rsidR="00BD5FD9" w:rsidRDefault="00BD5FD9" w:rsidP="00227AB3">
            <w:pPr>
              <w:numPr>
                <w:ilvl w:val="0"/>
                <w:numId w:val="164"/>
              </w:numPr>
              <w:rPr>
                <w:rFonts w:ascii="Arial" w:hAnsi="Arial"/>
                <w:sz w:val="22"/>
              </w:rPr>
            </w:pPr>
            <w:r>
              <w:rPr>
                <w:rFonts w:ascii="Arial" w:hAnsi="Arial"/>
                <w:sz w:val="22"/>
              </w:rPr>
              <w:t xml:space="preserve">What information do you expect from other departments for smooth and effective running of quality assurance function? Please summarise them as </w:t>
            </w:r>
          </w:p>
          <w:p w:rsidR="00BD5FD9" w:rsidRDefault="00BD5FD9" w:rsidP="008E5EA2">
            <w:pPr>
              <w:ind w:left="360"/>
              <w:rPr>
                <w:rFonts w:ascii="Arial" w:hAnsi="Arial"/>
                <w:sz w:val="22"/>
              </w:rPr>
            </w:pPr>
            <w:r>
              <w:rPr>
                <w:rFonts w:ascii="Arial" w:hAnsi="Arial"/>
                <w:sz w:val="22"/>
              </w:rPr>
              <w:t xml:space="preserve">Department, Site, Information Document and its contents, Frequency like daily, monthly etc. </w:t>
            </w:r>
          </w:p>
        </w:tc>
      </w:tr>
      <w:tr w:rsidR="00BD5FD9" w:rsidTr="008E5EA2">
        <w:tblPrEx>
          <w:tblCellMar>
            <w:top w:w="0" w:type="dxa"/>
            <w:bottom w:w="0" w:type="dxa"/>
          </w:tblCellMar>
        </w:tblPrEx>
        <w:tc>
          <w:tcPr>
            <w:tcW w:w="8208" w:type="dxa"/>
          </w:tcPr>
          <w:p w:rsidR="00BD5FD9" w:rsidRDefault="00BD5FD9" w:rsidP="00227AB3">
            <w:pPr>
              <w:numPr>
                <w:ilvl w:val="0"/>
                <w:numId w:val="164"/>
              </w:numPr>
              <w:rPr>
                <w:rFonts w:ascii="Arial" w:hAnsi="Arial"/>
                <w:sz w:val="22"/>
              </w:rPr>
            </w:pPr>
            <w:r>
              <w:rPr>
                <w:rFonts w:ascii="Arial" w:hAnsi="Arial"/>
                <w:sz w:val="22"/>
              </w:rPr>
              <w:t>How do you think co-ordination between departments can be improved?</w:t>
            </w:r>
          </w:p>
        </w:tc>
      </w:tr>
      <w:tr w:rsidR="00BD5FD9" w:rsidTr="008E5EA2">
        <w:tblPrEx>
          <w:tblCellMar>
            <w:top w:w="0" w:type="dxa"/>
            <w:bottom w:w="0" w:type="dxa"/>
          </w:tblCellMar>
        </w:tblPrEx>
        <w:tc>
          <w:tcPr>
            <w:tcW w:w="8208" w:type="dxa"/>
          </w:tcPr>
          <w:p w:rsidR="00BD5FD9" w:rsidRDefault="00BD5FD9" w:rsidP="00227AB3">
            <w:pPr>
              <w:numPr>
                <w:ilvl w:val="0"/>
                <w:numId w:val="164"/>
              </w:numPr>
              <w:rPr>
                <w:rFonts w:ascii="Arial" w:hAnsi="Arial"/>
                <w:sz w:val="22"/>
                <w:lang w:val="en-US"/>
              </w:rPr>
            </w:pPr>
            <w:r>
              <w:rPr>
                <w:rFonts w:ascii="Arial" w:hAnsi="Arial"/>
                <w:sz w:val="22"/>
                <w:lang w:val="en-US"/>
              </w:rPr>
              <w:t>Can you manage your tooling inventory properly? Why?</w:t>
            </w:r>
          </w:p>
        </w:tc>
      </w:tr>
      <w:tr w:rsidR="00BD5FD9" w:rsidTr="008E5EA2">
        <w:tblPrEx>
          <w:tblCellMar>
            <w:top w:w="0" w:type="dxa"/>
            <w:bottom w:w="0" w:type="dxa"/>
          </w:tblCellMar>
        </w:tblPrEx>
        <w:tc>
          <w:tcPr>
            <w:tcW w:w="8208" w:type="dxa"/>
          </w:tcPr>
          <w:p w:rsidR="00BD5FD9" w:rsidRDefault="00BD5FD9" w:rsidP="00227AB3">
            <w:pPr>
              <w:numPr>
                <w:ilvl w:val="0"/>
                <w:numId w:val="164"/>
              </w:numPr>
              <w:rPr>
                <w:rFonts w:ascii="Arial" w:hAnsi="Arial"/>
                <w:sz w:val="22"/>
                <w:lang w:val="en-US"/>
              </w:rPr>
            </w:pPr>
            <w:r>
              <w:rPr>
                <w:rFonts w:ascii="Arial" w:hAnsi="Arial"/>
                <w:sz w:val="22"/>
                <w:lang w:val="en-US"/>
              </w:rPr>
              <w:t>What quality awareness programs do you conduct to improve quality consciousness?</w:t>
            </w:r>
          </w:p>
        </w:tc>
      </w:tr>
      <w:tr w:rsidR="00BD5FD9" w:rsidTr="008E5EA2">
        <w:tblPrEx>
          <w:tblCellMar>
            <w:top w:w="0" w:type="dxa"/>
            <w:bottom w:w="0" w:type="dxa"/>
          </w:tblCellMar>
        </w:tblPrEx>
        <w:tc>
          <w:tcPr>
            <w:tcW w:w="8208" w:type="dxa"/>
          </w:tcPr>
          <w:p w:rsidR="00BD5FD9" w:rsidRDefault="00BD5FD9" w:rsidP="00227AB3">
            <w:pPr>
              <w:numPr>
                <w:ilvl w:val="0"/>
                <w:numId w:val="164"/>
              </w:numPr>
              <w:rPr>
                <w:rFonts w:ascii="Arial" w:hAnsi="Arial"/>
                <w:sz w:val="22"/>
                <w:lang w:val="en-US"/>
              </w:rPr>
            </w:pPr>
            <w:r>
              <w:rPr>
                <w:rFonts w:ascii="Arial" w:hAnsi="Arial"/>
                <w:sz w:val="22"/>
                <w:lang w:val="en-US"/>
              </w:rPr>
              <w:t>What is the cost of quality? And how does it reflect in improved sales?</w:t>
            </w:r>
          </w:p>
        </w:tc>
      </w:tr>
      <w:tr w:rsidR="00BD5FD9" w:rsidTr="008E5EA2">
        <w:tblPrEx>
          <w:tblCellMar>
            <w:top w:w="0" w:type="dxa"/>
            <w:bottom w:w="0" w:type="dxa"/>
          </w:tblCellMar>
        </w:tblPrEx>
        <w:tc>
          <w:tcPr>
            <w:tcW w:w="8208" w:type="dxa"/>
          </w:tcPr>
          <w:p w:rsidR="00BD5FD9" w:rsidRDefault="00BD5FD9" w:rsidP="00227AB3">
            <w:pPr>
              <w:numPr>
                <w:ilvl w:val="0"/>
                <w:numId w:val="164"/>
              </w:numPr>
              <w:rPr>
                <w:rFonts w:ascii="Arial" w:hAnsi="Arial"/>
                <w:sz w:val="22"/>
                <w:lang w:val="en-US"/>
              </w:rPr>
            </w:pPr>
            <w:r>
              <w:rPr>
                <w:rFonts w:ascii="Arial" w:hAnsi="Arial"/>
                <w:sz w:val="22"/>
                <w:lang w:val="en-US"/>
              </w:rPr>
              <w:t>How many times do you skip quality checks? Why?</w:t>
            </w:r>
          </w:p>
        </w:tc>
      </w:tr>
      <w:tr w:rsidR="00BD5FD9" w:rsidTr="008E5EA2">
        <w:tblPrEx>
          <w:tblCellMar>
            <w:top w:w="0" w:type="dxa"/>
            <w:bottom w:w="0" w:type="dxa"/>
          </w:tblCellMar>
        </w:tblPrEx>
        <w:tc>
          <w:tcPr>
            <w:tcW w:w="8208" w:type="dxa"/>
          </w:tcPr>
          <w:p w:rsidR="00BD5FD9" w:rsidRDefault="00BD5FD9" w:rsidP="00227AB3">
            <w:pPr>
              <w:numPr>
                <w:ilvl w:val="0"/>
                <w:numId w:val="164"/>
              </w:numPr>
              <w:rPr>
                <w:rFonts w:ascii="Arial" w:hAnsi="Arial"/>
                <w:sz w:val="22"/>
                <w:lang w:val="en-US"/>
              </w:rPr>
            </w:pPr>
            <w:r>
              <w:rPr>
                <w:rFonts w:ascii="Arial" w:hAnsi="Arial"/>
                <w:sz w:val="22"/>
                <w:lang w:val="en-US"/>
              </w:rPr>
              <w:t>Do you think some more quality checks are necessary? Why?</w:t>
            </w:r>
          </w:p>
        </w:tc>
      </w:tr>
      <w:tr w:rsidR="00BD5FD9" w:rsidTr="008E5EA2">
        <w:tblPrEx>
          <w:tblCellMar>
            <w:top w:w="0" w:type="dxa"/>
            <w:bottom w:w="0" w:type="dxa"/>
          </w:tblCellMar>
        </w:tblPrEx>
        <w:tc>
          <w:tcPr>
            <w:tcW w:w="8208" w:type="dxa"/>
          </w:tcPr>
          <w:p w:rsidR="00BD5FD9" w:rsidRDefault="00BD5FD9" w:rsidP="00227AB3">
            <w:pPr>
              <w:numPr>
                <w:ilvl w:val="0"/>
                <w:numId w:val="164"/>
              </w:numPr>
              <w:rPr>
                <w:rFonts w:ascii="Arial" w:hAnsi="Arial"/>
                <w:sz w:val="22"/>
                <w:lang w:val="en-US"/>
              </w:rPr>
            </w:pPr>
            <w:r>
              <w:rPr>
                <w:rFonts w:ascii="Arial" w:hAnsi="Arial"/>
                <w:sz w:val="22"/>
                <w:lang w:val="en-US"/>
              </w:rPr>
              <w:t xml:space="preserve">What QA system do you have to ensure quality at product designing stage? </w:t>
            </w:r>
          </w:p>
        </w:tc>
      </w:tr>
      <w:tr w:rsidR="00BD5FD9" w:rsidTr="008E5EA2">
        <w:tblPrEx>
          <w:tblCellMar>
            <w:top w:w="0" w:type="dxa"/>
            <w:bottom w:w="0" w:type="dxa"/>
          </w:tblCellMar>
        </w:tblPrEx>
        <w:tc>
          <w:tcPr>
            <w:tcW w:w="8208" w:type="dxa"/>
          </w:tcPr>
          <w:p w:rsidR="00BD5FD9" w:rsidRDefault="00BD5FD9" w:rsidP="00227AB3">
            <w:pPr>
              <w:numPr>
                <w:ilvl w:val="0"/>
                <w:numId w:val="164"/>
              </w:numPr>
              <w:rPr>
                <w:rFonts w:ascii="Arial" w:hAnsi="Arial"/>
                <w:sz w:val="22"/>
                <w:lang w:val="en-US"/>
              </w:rPr>
            </w:pPr>
            <w:r>
              <w:rPr>
                <w:rFonts w:ascii="Arial" w:hAnsi="Arial"/>
                <w:sz w:val="22"/>
                <w:lang w:val="en-US"/>
              </w:rPr>
              <w:t xml:space="preserve">What problems does the maintenance department have in managing tooling inventory? </w:t>
            </w:r>
          </w:p>
        </w:tc>
      </w:tr>
      <w:tr w:rsidR="00BD5FD9" w:rsidTr="008E5EA2">
        <w:tblPrEx>
          <w:tblCellMar>
            <w:top w:w="0" w:type="dxa"/>
            <w:bottom w:w="0" w:type="dxa"/>
          </w:tblCellMar>
        </w:tblPrEx>
        <w:tc>
          <w:tcPr>
            <w:tcW w:w="8208" w:type="dxa"/>
          </w:tcPr>
          <w:p w:rsidR="00BD5FD9" w:rsidRDefault="00BD5FD9" w:rsidP="00227AB3">
            <w:pPr>
              <w:numPr>
                <w:ilvl w:val="0"/>
                <w:numId w:val="164"/>
              </w:numPr>
              <w:rPr>
                <w:rFonts w:ascii="Arial" w:hAnsi="Arial"/>
                <w:sz w:val="22"/>
                <w:lang w:val="en-US"/>
              </w:rPr>
            </w:pPr>
            <w:r>
              <w:rPr>
                <w:rFonts w:ascii="Arial" w:hAnsi="Arial"/>
                <w:sz w:val="22"/>
                <w:lang w:val="en-US"/>
              </w:rPr>
              <w:t>What information do you send and receive using internet?</w:t>
            </w:r>
          </w:p>
        </w:tc>
      </w:tr>
    </w:tbl>
    <w:p w:rsidR="00BD5FD9" w:rsidRDefault="00BD5FD9" w:rsidP="00BD5FD9">
      <w:pPr>
        <w:rPr>
          <w:rFonts w:ascii="Arial" w:hAnsi="Arial"/>
          <w:sz w:val="22"/>
        </w:rPr>
      </w:pPr>
    </w:p>
    <w:p w:rsidR="00622E97" w:rsidRDefault="008E5EA2" w:rsidP="00622E97">
      <w:pPr>
        <w:ind w:firstLine="720"/>
        <w:jc w:val="center"/>
        <w:rPr>
          <w:rFonts w:ascii="Verdana" w:hAnsi="Verdana"/>
          <w:b/>
          <w:sz w:val="28"/>
          <w:lang w:val="en-US"/>
        </w:rPr>
      </w:pPr>
      <w:r>
        <w:br w:type="page"/>
      </w:r>
      <w:r w:rsidR="00622E97">
        <w:rPr>
          <w:rFonts w:ascii="Verdana" w:hAnsi="Verdana"/>
          <w:b/>
          <w:sz w:val="28"/>
          <w:lang w:val="en-US"/>
        </w:rPr>
        <w:lastRenderedPageBreak/>
        <w:t xml:space="preserve">Appendix 2 </w:t>
      </w:r>
    </w:p>
    <w:p w:rsidR="00622E97" w:rsidRDefault="00622E97" w:rsidP="00622E97">
      <w:pPr>
        <w:ind w:firstLine="720"/>
        <w:jc w:val="center"/>
        <w:rPr>
          <w:rFonts w:ascii="Verdana" w:hAnsi="Verdana"/>
          <w:b/>
          <w:sz w:val="28"/>
          <w:lang w:val="en-US"/>
        </w:rPr>
      </w:pPr>
    </w:p>
    <w:p w:rsidR="00622E97" w:rsidRDefault="00622E97" w:rsidP="00622E97">
      <w:pPr>
        <w:ind w:firstLine="720"/>
        <w:jc w:val="center"/>
        <w:rPr>
          <w:rFonts w:ascii="Arial" w:hAnsi="Arial"/>
          <w:b/>
          <w:color w:val="000000"/>
          <w:sz w:val="22"/>
        </w:rPr>
      </w:pPr>
      <w:r>
        <w:rPr>
          <w:rFonts w:ascii="Verdana" w:hAnsi="Verdana"/>
          <w:b/>
          <w:sz w:val="28"/>
          <w:lang w:val="en-US"/>
        </w:rPr>
        <w:t>TOOLS FOR CONCEPTUAL MODELING</w:t>
      </w:r>
    </w:p>
    <w:p w:rsidR="00622E97" w:rsidRDefault="00622E97" w:rsidP="00622E97">
      <w:pPr>
        <w:jc w:val="both"/>
        <w:rPr>
          <w:rFonts w:ascii="Arial" w:hAnsi="Arial"/>
          <w:color w:val="000000"/>
          <w:sz w:val="22"/>
        </w:rPr>
      </w:pPr>
    </w:p>
    <w:p w:rsidR="00622E97" w:rsidRDefault="00622E97" w:rsidP="00622E97">
      <w:pPr>
        <w:jc w:val="both"/>
        <w:rPr>
          <w:rStyle w:val="Strong"/>
          <w:rFonts w:ascii="Arial" w:hAnsi="Arial"/>
          <w:b w:val="0"/>
          <w:sz w:val="22"/>
        </w:rPr>
      </w:pPr>
      <w:r>
        <w:rPr>
          <w:rFonts w:ascii="Arial" w:hAnsi="Arial"/>
          <w:color w:val="000000"/>
          <w:sz w:val="22"/>
        </w:rPr>
        <w:t xml:space="preserve">This complete Appendix is taken from the internet and is compiled by </w:t>
      </w:r>
      <w:r>
        <w:rPr>
          <w:rStyle w:val="Strong"/>
          <w:rFonts w:ascii="Arial" w:hAnsi="Arial"/>
          <w:b w:val="0"/>
          <w:sz w:val="22"/>
        </w:rPr>
        <w:t xml:space="preserve">Dehne, Wieringa &amp; Henk, (2000) unless specific mention is made to any other author. </w:t>
      </w:r>
    </w:p>
    <w:p w:rsidR="00622E97" w:rsidRDefault="00622E97" w:rsidP="00622E97">
      <w:pPr>
        <w:jc w:val="both"/>
        <w:rPr>
          <w:rStyle w:val="Strong"/>
          <w:rFonts w:ascii="Arial" w:hAnsi="Arial"/>
          <w:b w:val="0"/>
          <w:sz w:val="22"/>
        </w:rPr>
      </w:pPr>
    </w:p>
    <w:p w:rsidR="00622E97" w:rsidRDefault="00622E97" w:rsidP="00622E97">
      <w:pPr>
        <w:jc w:val="both"/>
        <w:rPr>
          <w:rStyle w:val="Strong"/>
          <w:rFonts w:ascii="Arial" w:hAnsi="Arial"/>
          <w:sz w:val="22"/>
        </w:rPr>
      </w:pPr>
      <w:r>
        <w:rPr>
          <w:rStyle w:val="Strong"/>
          <w:rFonts w:ascii="Arial" w:hAnsi="Arial"/>
          <w:sz w:val="22"/>
        </w:rPr>
        <w:t>A2.1 Data Flow Diagram (DFD)</w:t>
      </w:r>
    </w:p>
    <w:p w:rsidR="00622E97" w:rsidRDefault="00622E97" w:rsidP="00622E97">
      <w:pPr>
        <w:jc w:val="both"/>
        <w:rPr>
          <w:rStyle w:val="Strong"/>
          <w:rFonts w:ascii="Arial" w:hAnsi="Arial"/>
          <w:b w:val="0"/>
          <w:sz w:val="22"/>
        </w:rPr>
      </w:pPr>
      <w:r>
        <w:rPr>
          <w:rStyle w:val="Strong"/>
          <w:rFonts w:ascii="Arial" w:hAnsi="Arial"/>
          <w:b w:val="0"/>
          <w:sz w:val="22"/>
        </w:rPr>
        <w:t>The figure A2.1 shows symbols used in DFD and the figure A2.2 shows the connection, which are prohibited while drawing DFD.</w:t>
      </w:r>
    </w:p>
    <w:p w:rsidR="00622E97" w:rsidRDefault="00622E97" w:rsidP="00622E97">
      <w:pPr>
        <w:jc w:val="both"/>
        <w:rPr>
          <w:rStyle w:val="Strong"/>
          <w:rFonts w:ascii="Arial" w:hAnsi="Arial"/>
          <w:b w:val="0"/>
          <w:sz w:val="22"/>
        </w:rPr>
      </w:pPr>
      <w:r>
        <w:rPr>
          <w:rFonts w:ascii="Arial" w:hAnsi="Arial"/>
          <w:b/>
          <w:noProof/>
          <w:sz w:val="22"/>
        </w:rPr>
        <w:pict>
          <v:group id="_x0000_s2108" style="position:absolute;left:0;text-align:left;margin-left:-8.7pt;margin-top:2.4pt;width:471.75pt;height:148.75pt;z-index:251654656" coordorigin="144,336" coordsize="3074,1248" o:allowincell="f">
            <v:shape id="_x0000_s2109" type="#_x0000_t75" style="position:absolute;left:192;top:576;width:552;height:560" fillcolor="#0c9">
              <v:imagedata r:id="rId28" o:title=""/>
            </v:shape>
            <v:shape id="_x0000_s2110" type="#_x0000_t75" style="position:absolute;left:1056;top:720;width:696;height:288" fillcolor="#0c9">
              <v:imagedata r:id="rId29" o:title=""/>
            </v:shape>
            <v:rect id="_x0000_s2111" style="position:absolute;left:2256;top:576;width:576;height:528;v-text-anchor:middle" filled="f" fillcolor="#0c9">
              <v:textbox style="mso-next-textbox:#_x0000_s2111">
                <w:txbxContent>
                  <w:p w:rsidR="00622E97" w:rsidRDefault="00622E97" w:rsidP="00622E97">
                    <w:pPr>
                      <w:jc w:val="center"/>
                      <w:rPr>
                        <w:snapToGrid w:val="0"/>
                        <w:color w:val="000000"/>
                        <w:sz w:val="48"/>
                      </w:rPr>
                    </w:pPr>
                    <w:r>
                      <w:rPr>
                        <w:snapToGrid w:val="0"/>
                        <w:color w:val="000000"/>
                        <w:sz w:val="24"/>
                      </w:rPr>
                      <w:t>L</w:t>
                    </w:r>
                  </w:p>
                </w:txbxContent>
              </v:textbox>
            </v:rect>
            <v:oval id="_x0000_s2112" style="position:absolute;left:480;top:1440;width:48;height:48;v-text-anchor:middle" fillcolor="black"/>
            <v:line id="_x0000_s2113" style="position:absolute;v-text-anchor:middle" from="1200,1488" to="1680,1488">
              <v:stroke endarrow="block"/>
            </v:line>
            <v:line id="_x0000_s2114" style="position:absolute;v-text-anchor:middle" from="2304,1488" to="2928,1488">
              <v:stroke startarrow="block" endarrow="block"/>
            </v:line>
            <v:shape id="_x0000_s2115" type="#_x0000_t202" style="position:absolute;left:192;top:384;width:615;height:173;v-text-anchor:top-baseline" filled="f" fillcolor="#0c9" stroked="f">
              <v:textbox style="mso-next-textbox:#_x0000_s2115">
                <w:txbxContent>
                  <w:p w:rsidR="00622E97" w:rsidRDefault="00622E97" w:rsidP="00622E97">
                    <w:pPr>
                      <w:rPr>
                        <w:snapToGrid w:val="0"/>
                        <w:color w:val="000000"/>
                        <w:sz w:val="48"/>
                      </w:rPr>
                    </w:pPr>
                    <w:r>
                      <w:rPr>
                        <w:rFonts w:ascii="Arial" w:hAnsi="Arial"/>
                        <w:snapToGrid w:val="0"/>
                        <w:color w:val="000000"/>
                        <w:sz w:val="22"/>
                      </w:rPr>
                      <w:t>Data</w:t>
                    </w:r>
                    <w:r>
                      <w:rPr>
                        <w:snapToGrid w:val="0"/>
                        <w:color w:val="000000"/>
                        <w:sz w:val="24"/>
                      </w:rPr>
                      <w:t xml:space="preserve"> Process</w:t>
                    </w:r>
                  </w:p>
                </w:txbxContent>
              </v:textbox>
            </v:shape>
            <v:shape id="_x0000_s2116" type="#_x0000_t202" style="position:absolute;left:1056;top:384;width:525;height:173;v-text-anchor:top-baseline" filled="f" fillcolor="#0c9" stroked="f">
              <v:textbox style="mso-next-textbox:#_x0000_s2116">
                <w:txbxContent>
                  <w:p w:rsidR="00622E97" w:rsidRDefault="00622E97" w:rsidP="00622E97">
                    <w:pPr>
                      <w:pStyle w:val="BodyText2"/>
                      <w:rPr>
                        <w:rFonts w:ascii="Arial" w:hAnsi="Arial"/>
                        <w:sz w:val="22"/>
                      </w:rPr>
                    </w:pPr>
                    <w:r>
                      <w:rPr>
                        <w:rFonts w:ascii="Arial" w:hAnsi="Arial"/>
                        <w:sz w:val="22"/>
                      </w:rPr>
                      <w:t>Data Store</w:t>
                    </w:r>
                  </w:p>
                </w:txbxContent>
              </v:textbox>
            </v:shape>
            <v:shape id="_x0000_s2117" type="#_x0000_t202" style="position:absolute;left:2256;top:384;width:703;height:173;v-text-anchor:top-baseline" filled="f" fillcolor="#0c9" stroked="f">
              <v:textbox style="mso-next-textbox:#_x0000_s2117">
                <w:txbxContent>
                  <w:p w:rsidR="00622E97" w:rsidRDefault="00622E97" w:rsidP="00622E97">
                    <w:pPr>
                      <w:rPr>
                        <w:rFonts w:ascii="Arial" w:hAnsi="Arial"/>
                        <w:snapToGrid w:val="0"/>
                        <w:color w:val="000000"/>
                        <w:sz w:val="22"/>
                      </w:rPr>
                    </w:pPr>
                    <w:r>
                      <w:rPr>
                        <w:rFonts w:ascii="Arial" w:hAnsi="Arial"/>
                        <w:snapToGrid w:val="0"/>
                        <w:color w:val="000000"/>
                        <w:sz w:val="22"/>
                      </w:rPr>
                      <w:t>External Entity</w:t>
                    </w:r>
                  </w:p>
                </w:txbxContent>
              </v:textbox>
            </v:shape>
            <v:shape id="_x0000_s2118" type="#_x0000_t202" style="position:absolute;left:192;top:1200;width:805;height:173;v-text-anchor:top-baseline" filled="f" fillcolor="#0c9" stroked="f">
              <v:textbox style="mso-next-textbox:#_x0000_s2118">
                <w:txbxContent>
                  <w:p w:rsidR="00622E97" w:rsidRDefault="00622E97" w:rsidP="00622E97">
                    <w:pPr>
                      <w:rPr>
                        <w:snapToGrid w:val="0"/>
                        <w:color w:val="000000"/>
                        <w:sz w:val="48"/>
                      </w:rPr>
                    </w:pPr>
                    <w:r>
                      <w:rPr>
                        <w:rFonts w:ascii="Arial" w:hAnsi="Arial"/>
                        <w:snapToGrid w:val="0"/>
                        <w:color w:val="000000"/>
                        <w:sz w:val="22"/>
                      </w:rPr>
                      <w:t>Split Merge</w:t>
                    </w:r>
                    <w:r>
                      <w:rPr>
                        <w:snapToGrid w:val="0"/>
                        <w:color w:val="000000"/>
                        <w:sz w:val="24"/>
                      </w:rPr>
                      <w:t xml:space="preserve"> Node</w:t>
                    </w:r>
                  </w:p>
                </w:txbxContent>
              </v:textbox>
            </v:shape>
            <v:shape id="_x0000_s2119" type="#_x0000_t202" style="position:absolute;left:1008;top:1200;width:1079;height:173;v-text-anchor:top-baseline" filled="f" fillcolor="#0c9" stroked="f">
              <v:textbox style="mso-next-textbox:#_x0000_s2119">
                <w:txbxContent>
                  <w:p w:rsidR="00622E97" w:rsidRDefault="00622E97" w:rsidP="00622E97">
                    <w:pPr>
                      <w:rPr>
                        <w:rFonts w:ascii="Arial" w:hAnsi="Arial"/>
                        <w:snapToGrid w:val="0"/>
                        <w:color w:val="000000"/>
                        <w:sz w:val="22"/>
                      </w:rPr>
                    </w:pPr>
                    <w:r>
                      <w:rPr>
                        <w:rFonts w:ascii="Arial" w:hAnsi="Arial"/>
                        <w:snapToGrid w:val="0"/>
                        <w:color w:val="000000"/>
                        <w:sz w:val="22"/>
                      </w:rPr>
                      <w:t>Unidirectional Data flow</w:t>
                    </w:r>
                  </w:p>
                </w:txbxContent>
              </v:textbox>
            </v:shape>
            <v:shape id="_x0000_s2120" type="#_x0000_t202" style="position:absolute;left:2160;top:1200;width:1058;height:173;v-text-anchor:top-baseline" filled="f" fillcolor="#0c9" stroked="f">
              <v:textbox style="mso-next-textbox:#_x0000_s2120">
                <w:txbxContent>
                  <w:p w:rsidR="00622E97" w:rsidRDefault="00622E97" w:rsidP="00622E97">
                    <w:pPr>
                      <w:rPr>
                        <w:rFonts w:ascii="Arial" w:hAnsi="Arial"/>
                        <w:snapToGrid w:val="0"/>
                        <w:color w:val="000000"/>
                        <w:sz w:val="22"/>
                      </w:rPr>
                    </w:pPr>
                    <w:r>
                      <w:rPr>
                        <w:rFonts w:ascii="Arial" w:hAnsi="Arial"/>
                        <w:snapToGrid w:val="0"/>
                        <w:color w:val="000000"/>
                        <w:sz w:val="22"/>
                      </w:rPr>
                      <w:t>Bi-directional Data flow</w:t>
                    </w:r>
                  </w:p>
                </w:txbxContent>
              </v:textbox>
            </v:shape>
            <v:line id="_x0000_s2121" style="position:absolute;v-text-anchor:middle" from="960,336" to="961,1584"/>
            <v:rect id="_x0000_s2122" style="position:absolute;left:144;top:336;width:3072;height:1248;v-text-anchor:middle" filled="f" fillcolor="#0c9"/>
            <v:line id="_x0000_s2123" style="position:absolute;v-text-anchor:middle" from="2112,336" to="2113,1584"/>
            <v:line id="_x0000_s2124" style="position:absolute;v-text-anchor:middle" from="144,1152" to="3216,1152"/>
          </v:group>
          <o:OLEObject Type="Embed" ProgID="Word.Document.8" ShapeID="_x0000_s2109" DrawAspect="Content" ObjectID="_1618233657" r:id="rId30">
            <o:FieldCodes>\s</o:FieldCodes>
          </o:OLEObject>
          <o:OLEObject Type="Embed" ProgID="Word.Document.8" ShapeID="_x0000_s2110" DrawAspect="Content" ObjectID="_1618233658" r:id="rId31">
            <o:FieldCodes>\s</o:FieldCodes>
          </o:OLEObject>
        </w:pict>
      </w:r>
    </w:p>
    <w:p w:rsidR="00622E97" w:rsidRDefault="00622E97" w:rsidP="00622E97">
      <w:pPr>
        <w:jc w:val="both"/>
        <w:rPr>
          <w:rStyle w:val="Strong"/>
          <w:rFonts w:ascii="Arial" w:hAnsi="Arial"/>
          <w:b w:val="0"/>
          <w:sz w:val="22"/>
        </w:rPr>
      </w:pPr>
    </w:p>
    <w:p w:rsidR="00622E97" w:rsidRDefault="00622E97" w:rsidP="00622E97">
      <w:pPr>
        <w:jc w:val="both"/>
        <w:rPr>
          <w:rStyle w:val="Strong"/>
          <w:rFonts w:ascii="Arial" w:hAnsi="Arial"/>
          <w:b w:val="0"/>
          <w:sz w:val="22"/>
        </w:rPr>
      </w:pPr>
    </w:p>
    <w:p w:rsidR="00622E97" w:rsidRDefault="00622E97" w:rsidP="00622E97">
      <w:pPr>
        <w:jc w:val="both"/>
        <w:rPr>
          <w:rStyle w:val="Strong"/>
          <w:rFonts w:ascii="Arial" w:hAnsi="Arial"/>
          <w:b w:val="0"/>
          <w:sz w:val="22"/>
        </w:rPr>
      </w:pPr>
    </w:p>
    <w:p w:rsidR="00622E97" w:rsidRDefault="00622E97" w:rsidP="00622E97">
      <w:pPr>
        <w:jc w:val="both"/>
        <w:rPr>
          <w:rStyle w:val="Strong"/>
          <w:rFonts w:ascii="Arial" w:hAnsi="Arial"/>
          <w:b w:val="0"/>
          <w:sz w:val="22"/>
        </w:rPr>
      </w:pPr>
    </w:p>
    <w:p w:rsidR="00622E97" w:rsidRDefault="00622E97" w:rsidP="00622E97">
      <w:pPr>
        <w:jc w:val="both"/>
        <w:rPr>
          <w:rStyle w:val="Strong"/>
          <w:rFonts w:ascii="Arial" w:hAnsi="Arial"/>
          <w:b w:val="0"/>
          <w:sz w:val="22"/>
        </w:rPr>
      </w:pPr>
    </w:p>
    <w:p w:rsidR="00622E97" w:rsidRDefault="00622E97" w:rsidP="00622E97">
      <w:pPr>
        <w:jc w:val="both"/>
        <w:rPr>
          <w:rStyle w:val="Strong"/>
          <w:rFonts w:ascii="Arial" w:hAnsi="Arial"/>
          <w:b w:val="0"/>
          <w:sz w:val="22"/>
        </w:rPr>
      </w:pPr>
    </w:p>
    <w:p w:rsidR="00622E97" w:rsidRDefault="00622E97" w:rsidP="00622E97">
      <w:pPr>
        <w:jc w:val="both"/>
        <w:rPr>
          <w:rStyle w:val="Strong"/>
          <w:rFonts w:ascii="Arial" w:hAnsi="Arial"/>
          <w:b w:val="0"/>
          <w:sz w:val="22"/>
        </w:rPr>
      </w:pPr>
    </w:p>
    <w:p w:rsidR="00622E97" w:rsidRDefault="00622E97" w:rsidP="00622E97">
      <w:pPr>
        <w:jc w:val="both"/>
        <w:rPr>
          <w:rStyle w:val="Strong"/>
          <w:rFonts w:ascii="Arial" w:hAnsi="Arial"/>
          <w:b w:val="0"/>
          <w:sz w:val="22"/>
        </w:rPr>
      </w:pPr>
    </w:p>
    <w:p w:rsidR="00622E97" w:rsidRDefault="00622E97" w:rsidP="00622E97">
      <w:pPr>
        <w:jc w:val="both"/>
        <w:rPr>
          <w:rStyle w:val="Strong"/>
          <w:rFonts w:ascii="Arial" w:hAnsi="Arial"/>
          <w:b w:val="0"/>
          <w:sz w:val="22"/>
        </w:rPr>
      </w:pPr>
    </w:p>
    <w:p w:rsidR="00622E97" w:rsidRDefault="00622E97" w:rsidP="00622E97">
      <w:pPr>
        <w:jc w:val="both"/>
        <w:rPr>
          <w:rStyle w:val="Strong"/>
          <w:rFonts w:ascii="Arial" w:hAnsi="Arial"/>
          <w:b w:val="0"/>
          <w:sz w:val="22"/>
        </w:rPr>
      </w:pPr>
      <w:r>
        <w:rPr>
          <w:rStyle w:val="Strong"/>
          <w:rFonts w:ascii="Arial" w:hAnsi="Arial"/>
          <w:b w:val="0"/>
          <w:sz w:val="22"/>
        </w:rPr>
        <w:tab/>
      </w:r>
      <w:r>
        <w:rPr>
          <w:rStyle w:val="Strong"/>
          <w:rFonts w:ascii="Arial" w:hAnsi="Arial"/>
          <w:b w:val="0"/>
          <w:sz w:val="22"/>
        </w:rPr>
        <w:tab/>
      </w:r>
      <w:r>
        <w:rPr>
          <w:rStyle w:val="Strong"/>
          <w:rFonts w:ascii="Arial" w:hAnsi="Arial"/>
          <w:b w:val="0"/>
          <w:sz w:val="22"/>
        </w:rPr>
        <w:tab/>
      </w:r>
    </w:p>
    <w:p w:rsidR="00622E97" w:rsidRDefault="00622E97" w:rsidP="00622E97">
      <w:pPr>
        <w:ind w:left="1440" w:firstLine="720"/>
        <w:jc w:val="both"/>
        <w:rPr>
          <w:rStyle w:val="Strong"/>
          <w:rFonts w:ascii="Arial" w:hAnsi="Arial"/>
          <w:b w:val="0"/>
          <w:sz w:val="22"/>
        </w:rPr>
      </w:pPr>
    </w:p>
    <w:p w:rsidR="00622E97" w:rsidRDefault="00622E97" w:rsidP="00622E97">
      <w:pPr>
        <w:ind w:left="1440" w:firstLine="720"/>
        <w:jc w:val="both"/>
        <w:rPr>
          <w:rStyle w:val="Strong"/>
          <w:rFonts w:ascii="Arial" w:hAnsi="Arial"/>
          <w:b w:val="0"/>
          <w:sz w:val="22"/>
        </w:rPr>
      </w:pPr>
      <w:r>
        <w:rPr>
          <w:rStyle w:val="Strong"/>
          <w:rFonts w:ascii="Arial" w:hAnsi="Arial"/>
          <w:b w:val="0"/>
          <w:sz w:val="22"/>
        </w:rPr>
        <w:t>Figure A2.1 Symbols used in DFD</w:t>
      </w:r>
    </w:p>
    <w:p w:rsidR="00622E97" w:rsidRDefault="00622E97" w:rsidP="00622E97">
      <w:pPr>
        <w:jc w:val="both"/>
        <w:rPr>
          <w:rStyle w:val="Strong"/>
          <w:rFonts w:ascii="Arial" w:hAnsi="Arial"/>
          <w:b w:val="0"/>
          <w:sz w:val="22"/>
        </w:rPr>
      </w:pPr>
      <w:r>
        <w:rPr>
          <w:rFonts w:ascii="Arial" w:hAnsi="Arial"/>
          <w:noProof/>
          <w:sz w:val="22"/>
        </w:rPr>
        <w:pict>
          <v:line id="_x0000_s2146" style="position:absolute;left:0;text-align:left;flip:y;z-index:251656704" from="7.5pt,6.3pt" to="397.6pt,6.3pt" o:allowincell="f"/>
        </w:pict>
      </w:r>
    </w:p>
    <w:p w:rsidR="00622E97" w:rsidRDefault="00622E97" w:rsidP="00622E97">
      <w:pPr>
        <w:jc w:val="both"/>
        <w:rPr>
          <w:rStyle w:val="Strong"/>
          <w:rFonts w:ascii="Arial" w:hAnsi="Arial"/>
          <w:b w:val="0"/>
          <w:sz w:val="22"/>
        </w:rPr>
      </w:pPr>
      <w:r>
        <w:rPr>
          <w:rFonts w:ascii="Arial" w:hAnsi="Arial"/>
          <w:noProof/>
          <w:sz w:val="22"/>
        </w:rPr>
        <w:pict>
          <v:group id="_x0000_s2125" style="position:absolute;left:0;text-align:left;margin-left:109.9pt;margin-top:7.1pt;width:192.2pt;height:143.15pt;z-index:251655680" coordorigin="144,1920" coordsize="1896,1472" o:allowincell="f">
            <v:rect id="_x0000_s2126" style="position:absolute;left:144;top:1920;width:576;height:528;v-text-anchor:middle" filled="f" fillcolor="#0c9">
              <v:textbox>
                <w:txbxContent>
                  <w:p w:rsidR="00622E97" w:rsidRDefault="00622E97" w:rsidP="00622E97">
                    <w:pPr>
                      <w:jc w:val="center"/>
                      <w:rPr>
                        <w:snapToGrid w:val="0"/>
                        <w:color w:val="000000"/>
                        <w:sz w:val="48"/>
                      </w:rPr>
                    </w:pPr>
                    <w:r>
                      <w:rPr>
                        <w:snapToGrid w:val="0"/>
                        <w:color w:val="000000"/>
                        <w:sz w:val="24"/>
                      </w:rPr>
                      <w:t>L</w:t>
                    </w:r>
                  </w:p>
                </w:txbxContent>
              </v:textbox>
            </v:rect>
            <v:line id="_x0000_s2127" style="position:absolute;v-text-anchor:middle" from="720,1968" to="1200,1968">
              <v:stroke endarrow="block"/>
            </v:line>
            <v:line id="_x0000_s2128" style="position:absolute;v-text-anchor:middle" from="720,2208" to="1200,2208">
              <v:stroke endarrow="block"/>
            </v:line>
            <v:oval id="_x0000_s2129" style="position:absolute;left:1200;top:1920;width:48;height:48;v-text-anchor:middle" fillcolor="black"/>
            <v:shape id="_x0000_s2130" type="#_x0000_t75" style="position:absolute;left:1344;top:2112;width:696;height:288" fillcolor="#0c9">
              <v:imagedata r:id="rId29" o:title=""/>
            </v:shape>
            <v:oval id="_x0000_s2131" style="position:absolute;left:1344;top:2544;width:48;height:48;v-text-anchor:middle" fillcolor="black"/>
            <v:line id="_x0000_s2132" style="position:absolute;v-text-anchor:middle" from="1392,2592" to="2016,2592">
              <v:stroke startarrow="block" endarrow="block"/>
            </v:line>
            <v:shape id="_x0000_s2133" type="#_x0000_t75" style="position:absolute;left:192;top:2832;width:552;height:560" fillcolor="#0c9">
              <v:imagedata r:id="rId28" o:title=""/>
            </v:shape>
            <v:shape id="_x0000_s2134" type="#_x0000_t75" style="position:absolute;left:1344;top:2784;width:552;height:560" fillcolor="#0c9">
              <v:imagedata r:id="rId28" o:title=""/>
            </v:shape>
            <v:line id="_x0000_s2135" style="position:absolute;v-text-anchor:middle" from="720,3072" to="1344,3072">
              <v:stroke startarrow="block" endarrow="block"/>
            </v:line>
            <v:line id="_x0000_s2136" style="position:absolute;v-text-anchor:middle" from="720,2352" to="1248,2352">
              <v:stroke startarrow="block" endarrow="block"/>
            </v:line>
            <v:line id="_x0000_s2137" style="position:absolute;v-text-anchor:middle" from="432,2448" to="432,2832">
              <v:stroke startarrow="block" endarrow="block"/>
            </v:line>
            <v:line id="_x0000_s2138" style="position:absolute;v-text-anchor:middle" from="864,1920" to="1104,2448">
              <v:stroke dashstyle="1 1" endcap="round"/>
            </v:line>
            <v:line id="_x0000_s2139" style="position:absolute;flip:y;v-text-anchor:middle" from="864,1920" to="1056,2592">
              <v:stroke dashstyle="1 1" endcap="round"/>
            </v:line>
            <v:line id="_x0000_s2140" style="position:absolute;v-text-anchor:middle" from="1680,2544" to="1872,2640">
              <v:stroke dashstyle="1 1" endcap="round"/>
            </v:line>
            <v:line id="_x0000_s2141" style="position:absolute;flip:y;v-text-anchor:middle" from="1728,2496" to="1824,2688">
              <v:stroke dashstyle="1 1" endcap="round"/>
            </v:line>
            <v:line id="_x0000_s2142" style="position:absolute;v-text-anchor:middle" from="384,2592" to="576,2688">
              <v:stroke dashstyle="1 1" endcap="round"/>
            </v:line>
            <v:line id="_x0000_s2143" style="position:absolute;flip:x;v-text-anchor:middle" from="432,2592" to="528,2688">
              <v:stroke dashstyle="1 1" endcap="round"/>
            </v:line>
            <v:line id="_x0000_s2144" style="position:absolute;v-text-anchor:middle" from="912,2976" to="1104,3216">
              <v:stroke dashstyle="1 1" endcap="round"/>
            </v:line>
            <v:line id="_x0000_s2145" style="position:absolute;flip:x;v-text-anchor:middle" from="960,2976" to="1104,3168">
              <v:stroke dashstyle="1 1" endcap="round"/>
            </v:line>
          </v:group>
          <o:OLEObject Type="Embed" ProgID="Word.Document.8" ShapeID="_x0000_s2130" DrawAspect="Content" ObjectID="_1618233659" r:id="rId32">
            <o:FieldCodes>\s</o:FieldCodes>
          </o:OLEObject>
          <o:OLEObject Type="Embed" ProgID="Word.Document.8" ShapeID="_x0000_s2133" DrawAspect="Content" ObjectID="_1618233660" r:id="rId33">
            <o:FieldCodes>\s</o:FieldCodes>
          </o:OLEObject>
          <o:OLEObject Type="Embed" ProgID="Word.Document.8" ShapeID="_x0000_s2134" DrawAspect="Content" ObjectID="_1618233661" r:id="rId34">
            <o:FieldCodes>\s</o:FieldCodes>
          </o:OLEObject>
        </w:pict>
      </w:r>
    </w:p>
    <w:p w:rsidR="00622E97" w:rsidRDefault="00622E97" w:rsidP="00622E97">
      <w:pPr>
        <w:jc w:val="both"/>
        <w:rPr>
          <w:rStyle w:val="Strong"/>
          <w:rFonts w:ascii="Arial" w:hAnsi="Arial"/>
          <w:b w:val="0"/>
          <w:sz w:val="22"/>
        </w:rPr>
      </w:pPr>
    </w:p>
    <w:p w:rsidR="00622E97" w:rsidRDefault="00622E97" w:rsidP="00622E97">
      <w:pPr>
        <w:jc w:val="both"/>
        <w:rPr>
          <w:rStyle w:val="Strong"/>
          <w:rFonts w:ascii="Arial" w:hAnsi="Arial"/>
          <w:b w:val="0"/>
          <w:sz w:val="22"/>
        </w:rPr>
      </w:pPr>
    </w:p>
    <w:p w:rsidR="00622E97" w:rsidRDefault="00622E97" w:rsidP="00622E97">
      <w:pPr>
        <w:jc w:val="both"/>
        <w:rPr>
          <w:rStyle w:val="Strong"/>
          <w:rFonts w:ascii="Arial" w:hAnsi="Arial"/>
          <w:b w:val="0"/>
          <w:sz w:val="22"/>
        </w:rPr>
      </w:pPr>
    </w:p>
    <w:p w:rsidR="00622E97" w:rsidRDefault="00622E97" w:rsidP="00622E97">
      <w:pPr>
        <w:jc w:val="both"/>
        <w:rPr>
          <w:rStyle w:val="Strong"/>
          <w:rFonts w:ascii="Arial" w:hAnsi="Arial"/>
          <w:b w:val="0"/>
          <w:sz w:val="22"/>
        </w:rPr>
      </w:pPr>
    </w:p>
    <w:p w:rsidR="00622E97" w:rsidRDefault="00622E97" w:rsidP="00622E97">
      <w:pPr>
        <w:jc w:val="both"/>
        <w:rPr>
          <w:rStyle w:val="Strong"/>
          <w:rFonts w:ascii="Arial" w:hAnsi="Arial"/>
          <w:b w:val="0"/>
          <w:sz w:val="22"/>
        </w:rPr>
      </w:pPr>
    </w:p>
    <w:p w:rsidR="00622E97" w:rsidRDefault="00622E97" w:rsidP="00622E97">
      <w:pPr>
        <w:jc w:val="both"/>
        <w:rPr>
          <w:rStyle w:val="Strong"/>
          <w:rFonts w:ascii="Arial" w:hAnsi="Arial"/>
          <w:b w:val="0"/>
          <w:sz w:val="22"/>
        </w:rPr>
      </w:pPr>
    </w:p>
    <w:p w:rsidR="00622E97" w:rsidRDefault="00622E97" w:rsidP="00622E97">
      <w:pPr>
        <w:jc w:val="both"/>
        <w:rPr>
          <w:rStyle w:val="Strong"/>
          <w:rFonts w:ascii="Arial" w:hAnsi="Arial"/>
          <w:b w:val="0"/>
          <w:sz w:val="22"/>
        </w:rPr>
      </w:pPr>
    </w:p>
    <w:p w:rsidR="00622E97" w:rsidRDefault="00622E97" w:rsidP="00622E97">
      <w:pPr>
        <w:jc w:val="both"/>
        <w:rPr>
          <w:rStyle w:val="Strong"/>
          <w:rFonts w:ascii="Arial" w:hAnsi="Arial"/>
          <w:b w:val="0"/>
          <w:sz w:val="22"/>
        </w:rPr>
      </w:pPr>
    </w:p>
    <w:p w:rsidR="00622E97" w:rsidRDefault="00622E97" w:rsidP="00622E97">
      <w:pPr>
        <w:jc w:val="both"/>
        <w:rPr>
          <w:rStyle w:val="Strong"/>
          <w:rFonts w:ascii="Arial" w:hAnsi="Arial"/>
          <w:b w:val="0"/>
          <w:sz w:val="22"/>
        </w:rPr>
      </w:pPr>
    </w:p>
    <w:p w:rsidR="00622E97" w:rsidRDefault="00622E97" w:rsidP="00622E97">
      <w:pPr>
        <w:jc w:val="both"/>
        <w:rPr>
          <w:rStyle w:val="Strong"/>
          <w:rFonts w:ascii="Arial" w:hAnsi="Arial"/>
          <w:b w:val="0"/>
          <w:sz w:val="22"/>
        </w:rPr>
      </w:pPr>
    </w:p>
    <w:p w:rsidR="00622E97" w:rsidRDefault="00622E97" w:rsidP="00622E97">
      <w:pPr>
        <w:jc w:val="both"/>
        <w:rPr>
          <w:rStyle w:val="Strong"/>
          <w:rFonts w:ascii="Arial" w:hAnsi="Arial"/>
          <w:b w:val="0"/>
          <w:sz w:val="22"/>
        </w:rPr>
      </w:pPr>
    </w:p>
    <w:p w:rsidR="00622E97" w:rsidRDefault="00622E97" w:rsidP="00622E97">
      <w:pPr>
        <w:jc w:val="both"/>
        <w:rPr>
          <w:rStyle w:val="Strong"/>
          <w:rFonts w:ascii="Arial" w:hAnsi="Arial"/>
          <w:b w:val="0"/>
          <w:sz w:val="22"/>
        </w:rPr>
      </w:pPr>
      <w:r>
        <w:rPr>
          <w:rStyle w:val="Strong"/>
          <w:rFonts w:ascii="Arial" w:hAnsi="Arial"/>
          <w:b w:val="0"/>
          <w:sz w:val="22"/>
        </w:rPr>
        <w:tab/>
      </w:r>
      <w:r>
        <w:rPr>
          <w:rStyle w:val="Strong"/>
          <w:rFonts w:ascii="Arial" w:hAnsi="Arial"/>
          <w:b w:val="0"/>
          <w:sz w:val="22"/>
        </w:rPr>
        <w:tab/>
      </w:r>
      <w:r>
        <w:rPr>
          <w:rStyle w:val="Strong"/>
          <w:rFonts w:ascii="Arial" w:hAnsi="Arial"/>
          <w:b w:val="0"/>
          <w:sz w:val="22"/>
        </w:rPr>
        <w:tab/>
        <w:t>Figure A2.2 Connections that are not allowed</w:t>
      </w:r>
    </w:p>
    <w:p w:rsidR="00622E97" w:rsidRDefault="00622E97" w:rsidP="00622E97">
      <w:pPr>
        <w:jc w:val="both"/>
        <w:rPr>
          <w:rStyle w:val="Strong"/>
          <w:rFonts w:ascii="Arial" w:hAnsi="Arial"/>
          <w:b w:val="0"/>
          <w:sz w:val="22"/>
        </w:rPr>
      </w:pPr>
      <w:r>
        <w:rPr>
          <w:rFonts w:ascii="Arial" w:hAnsi="Arial"/>
          <w:noProof/>
          <w:sz w:val="22"/>
        </w:rPr>
        <w:pict>
          <v:line id="_x0000_s2147" style="position:absolute;left:0;text-align:left;flip:y;z-index:251657728" from="7.25pt,7.55pt" to="397.35pt,7.55pt" o:allowincell="f"/>
        </w:pict>
      </w:r>
    </w:p>
    <w:p w:rsidR="00622E97" w:rsidRDefault="00622E97" w:rsidP="00622E97">
      <w:pPr>
        <w:jc w:val="both"/>
        <w:rPr>
          <w:rStyle w:val="Strong"/>
          <w:rFonts w:ascii="Arial" w:hAnsi="Arial"/>
          <w:b w:val="0"/>
          <w:sz w:val="22"/>
        </w:rPr>
      </w:pPr>
      <w:r>
        <w:rPr>
          <w:rStyle w:val="Strong"/>
          <w:rFonts w:ascii="Arial" w:hAnsi="Arial"/>
          <w:b w:val="0"/>
          <w:sz w:val="22"/>
        </w:rPr>
        <w:t>Explanation:</w:t>
      </w:r>
    </w:p>
    <w:p w:rsidR="00622E97" w:rsidRDefault="00622E97" w:rsidP="00227AB3">
      <w:pPr>
        <w:numPr>
          <w:ilvl w:val="0"/>
          <w:numId w:val="191"/>
        </w:numPr>
        <w:jc w:val="both"/>
        <w:rPr>
          <w:rFonts w:ascii="Arial" w:hAnsi="Arial"/>
          <w:sz w:val="22"/>
        </w:rPr>
      </w:pPr>
      <w:r>
        <w:rPr>
          <w:rFonts w:ascii="Arial" w:hAnsi="Arial"/>
          <w:sz w:val="22"/>
        </w:rPr>
        <w:t>Circles represent processes, also called data transformations or</w:t>
      </w:r>
      <w:bookmarkStart w:id="1" w:name="BM7791"/>
      <w:r>
        <w:rPr>
          <w:rFonts w:ascii="Arial" w:hAnsi="Arial"/>
          <w:sz w:val="22"/>
        </w:rPr>
        <w:t> </w:t>
      </w:r>
      <w:bookmarkEnd w:id="1"/>
      <w:r>
        <w:rPr>
          <w:rFonts w:ascii="Arial" w:hAnsi="Arial"/>
          <w:sz w:val="22"/>
        </w:rPr>
        <w:t xml:space="preserve"> functions. A process is some computation by a software system. There are two kinds of processes: Data processes and control processes. </w:t>
      </w:r>
    </w:p>
    <w:p w:rsidR="00622E97" w:rsidRDefault="00622E97" w:rsidP="00227AB3">
      <w:pPr>
        <w:numPr>
          <w:ilvl w:val="0"/>
          <w:numId w:val="191"/>
        </w:numPr>
        <w:jc w:val="both"/>
        <w:rPr>
          <w:rFonts w:ascii="Arial" w:hAnsi="Arial"/>
          <w:sz w:val="22"/>
        </w:rPr>
      </w:pPr>
      <w:r>
        <w:rPr>
          <w:rFonts w:ascii="Arial" w:hAnsi="Arial"/>
          <w:sz w:val="22"/>
        </w:rPr>
        <w:t>Squares represent external entities; these are entities with</w:t>
      </w:r>
      <w:bookmarkStart w:id="2" w:name="BM7792"/>
      <w:r>
        <w:rPr>
          <w:rFonts w:ascii="Arial" w:hAnsi="Arial"/>
          <w:sz w:val="22"/>
        </w:rPr>
        <w:t> </w:t>
      </w:r>
      <w:bookmarkEnd w:id="2"/>
      <w:r>
        <w:rPr>
          <w:rFonts w:ascii="Arial" w:hAnsi="Arial"/>
          <w:sz w:val="22"/>
        </w:rPr>
        <w:t xml:space="preserve"> which the software system must interact. </w:t>
      </w:r>
    </w:p>
    <w:p w:rsidR="00622E97" w:rsidRDefault="00622E97" w:rsidP="00227AB3">
      <w:pPr>
        <w:numPr>
          <w:ilvl w:val="0"/>
          <w:numId w:val="191"/>
        </w:numPr>
        <w:jc w:val="both"/>
        <w:rPr>
          <w:rFonts w:ascii="Arial" w:hAnsi="Arial"/>
          <w:sz w:val="22"/>
        </w:rPr>
      </w:pPr>
      <w:r>
        <w:rPr>
          <w:rFonts w:ascii="Arial" w:hAnsi="Arial"/>
          <w:sz w:val="22"/>
        </w:rPr>
        <w:t>Two parallel lines represent a data store, which is a piece of</w:t>
      </w:r>
      <w:bookmarkStart w:id="3" w:name="BM7793"/>
      <w:r>
        <w:rPr>
          <w:rFonts w:ascii="Arial" w:hAnsi="Arial"/>
          <w:sz w:val="22"/>
        </w:rPr>
        <w:t> </w:t>
      </w:r>
      <w:bookmarkEnd w:id="3"/>
      <w:r>
        <w:rPr>
          <w:rFonts w:ascii="Arial" w:hAnsi="Arial"/>
          <w:sz w:val="22"/>
        </w:rPr>
        <w:t xml:space="preserve"> software memory (e.g. a file or a variable). </w:t>
      </w:r>
    </w:p>
    <w:p w:rsidR="00622E97" w:rsidRDefault="00622E97" w:rsidP="00622E97">
      <w:pPr>
        <w:ind w:left="360"/>
        <w:jc w:val="both"/>
        <w:rPr>
          <w:rFonts w:ascii="Arial" w:hAnsi="Arial"/>
          <w:sz w:val="22"/>
        </w:rPr>
      </w:pPr>
    </w:p>
    <w:p w:rsidR="00622E97" w:rsidRDefault="00622E97" w:rsidP="00622E97">
      <w:pPr>
        <w:jc w:val="both"/>
        <w:rPr>
          <w:rFonts w:ascii="Arial" w:hAnsi="Arial"/>
          <w:sz w:val="22"/>
        </w:rPr>
      </w:pPr>
      <w:r>
        <w:rPr>
          <w:rFonts w:ascii="Arial" w:hAnsi="Arial"/>
          <w:noProof/>
          <w:sz w:val="22"/>
        </w:rPr>
        <w:pict>
          <v:shape id="_x0000_s2327" type="#_x0000_t202" style="position:absolute;left:0;text-align:left;margin-left:-3.6pt;margin-top:95.8pt;width:387pt;height:47.25pt;z-index:251715072" o:allowincell="f" stroked="f">
            <v:textbox style="mso-next-textbox:#_x0000_s2327">
              <w:txbxContent>
                <w:p w:rsidR="00622E97" w:rsidRDefault="00622E97" w:rsidP="00622E97">
                  <w:pPr>
                    <w:rPr>
                      <w:color w:val="000000"/>
                    </w:rPr>
                  </w:pPr>
                  <w:r>
                    <w:rPr>
                      <w:rStyle w:val="Strong"/>
                      <w:rFonts w:ascii="Arial" w:hAnsi="Arial"/>
                      <w:b w:val="0"/>
                      <w:color w:val="000000"/>
                      <w:sz w:val="16"/>
                    </w:rPr>
                    <w:t xml:space="preserve">DEHNE F., </w:t>
                  </w:r>
                  <w:r>
                    <w:rPr>
                      <w:rFonts w:ascii="Arial" w:hAnsi="Arial"/>
                      <w:color w:val="000000"/>
                      <w:sz w:val="16"/>
                    </w:rPr>
                    <w:t xml:space="preserve">Faculty of Mathematics and Computer Science, </w:t>
                  </w:r>
                  <w:r>
                    <w:rPr>
                      <w:rStyle w:val="Strong"/>
                      <w:rFonts w:ascii="Arial" w:hAnsi="Arial"/>
                      <w:color w:val="000000"/>
                      <w:sz w:val="16"/>
                    </w:rPr>
                    <w:t xml:space="preserve"> </w:t>
                  </w:r>
                  <w:r>
                    <w:rPr>
                      <w:rFonts w:ascii="Arial" w:hAnsi="Arial"/>
                      <w:color w:val="000000"/>
                      <w:sz w:val="16"/>
                    </w:rPr>
                    <w:t>Vrije Universiteit, De Boelelaan 1081a, 1081 HV Amsterdam and  WIERINGA R. J., HENK R. Z., Department of Computer Science University of Twente, P.O. Box 217, 7500 AE Enschede, Netherlands, 1998,</w:t>
                  </w:r>
                  <w:r>
                    <w:rPr>
                      <w:rFonts w:ascii="Arial" w:hAnsi="Arial"/>
                      <w:b/>
                      <w:color w:val="000000"/>
                      <w:sz w:val="16"/>
                    </w:rPr>
                    <w:t xml:space="preserve"> </w:t>
                  </w:r>
                  <w:hyperlink r:id="rId35" w:history="1">
                    <w:r>
                      <w:rPr>
                        <w:rStyle w:val="Hyperlink"/>
                        <w:rFonts w:ascii="Arial" w:hAnsi="Arial"/>
                        <w:color w:val="000000"/>
                        <w:sz w:val="16"/>
                      </w:rPr>
                      <w:t>http://wwwhome.cs.utwente.nl/~tcm/usersguide/user.html</w:t>
                    </w:r>
                  </w:hyperlink>
                </w:p>
              </w:txbxContent>
            </v:textbox>
          </v:shape>
        </w:pict>
      </w:r>
      <w:r>
        <w:rPr>
          <w:rFonts w:ascii="Arial" w:hAnsi="Arial"/>
          <w:sz w:val="22"/>
        </w:rPr>
        <w:t>The directed edges represent data flows between these nodes.</w:t>
      </w:r>
      <w:bookmarkStart w:id="4" w:name="BM7795"/>
      <w:r>
        <w:rPr>
          <w:rFonts w:ascii="Arial" w:hAnsi="Arial"/>
          <w:sz w:val="22"/>
        </w:rPr>
        <w:t> </w:t>
      </w:r>
      <w:bookmarkEnd w:id="4"/>
      <w:r>
        <w:rPr>
          <w:rFonts w:ascii="Arial" w:hAnsi="Arial"/>
          <w:sz w:val="22"/>
        </w:rPr>
        <w:t xml:space="preserve">In the figure A2.3, there are three processes, </w:t>
      </w:r>
      <w:r>
        <w:rPr>
          <w:rFonts w:ascii="Arial" w:hAnsi="Arial"/>
          <w:i/>
          <w:sz w:val="22"/>
        </w:rPr>
        <w:t>Confirm Registration</w:t>
      </w:r>
      <w:r>
        <w:rPr>
          <w:rFonts w:ascii="Arial" w:hAnsi="Arial"/>
          <w:sz w:val="22"/>
        </w:rPr>
        <w:t xml:space="preserve">, </w:t>
      </w:r>
      <w:r>
        <w:rPr>
          <w:rFonts w:ascii="Arial" w:hAnsi="Arial"/>
          <w:i/>
          <w:sz w:val="22"/>
        </w:rPr>
        <w:t>Check Request</w:t>
      </w:r>
      <w:r>
        <w:rPr>
          <w:rFonts w:ascii="Arial" w:hAnsi="Arial"/>
          <w:sz w:val="22"/>
        </w:rPr>
        <w:t xml:space="preserve"> and </w:t>
      </w:r>
      <w:r>
        <w:rPr>
          <w:rFonts w:ascii="Arial" w:hAnsi="Arial"/>
          <w:i/>
          <w:sz w:val="22"/>
        </w:rPr>
        <w:t>Register students</w:t>
      </w:r>
      <w:r>
        <w:rPr>
          <w:rFonts w:ascii="Arial" w:hAnsi="Arial"/>
          <w:sz w:val="22"/>
        </w:rPr>
        <w:t xml:space="preserve">. When the external entity </w:t>
      </w:r>
      <w:r>
        <w:rPr>
          <w:rFonts w:ascii="Arial" w:hAnsi="Arial"/>
          <w:i/>
          <w:sz w:val="22"/>
        </w:rPr>
        <w:t>STUDENT</w:t>
      </w:r>
      <w:r>
        <w:rPr>
          <w:rFonts w:ascii="Arial" w:hAnsi="Arial"/>
          <w:sz w:val="22"/>
        </w:rPr>
        <w:t xml:space="preserve"> sends a message </w:t>
      </w:r>
      <w:r>
        <w:rPr>
          <w:rFonts w:ascii="Arial" w:hAnsi="Arial"/>
          <w:i/>
          <w:sz w:val="22"/>
        </w:rPr>
        <w:t>test_request</w:t>
      </w:r>
      <w:r>
        <w:rPr>
          <w:rFonts w:ascii="Arial" w:hAnsi="Arial"/>
          <w:sz w:val="22"/>
        </w:rPr>
        <w:t xml:space="preserve">, which is a request to participate in a test, then the process </w:t>
      </w:r>
      <w:r>
        <w:rPr>
          <w:rFonts w:ascii="Arial" w:hAnsi="Arial"/>
          <w:i/>
          <w:sz w:val="22"/>
        </w:rPr>
        <w:t>Check Request</w:t>
      </w:r>
      <w:r>
        <w:rPr>
          <w:rFonts w:ascii="Arial" w:hAnsi="Arial"/>
          <w:sz w:val="22"/>
        </w:rPr>
        <w:t xml:space="preserve"> retrieves the identifier of the test from the data store </w:t>
      </w:r>
      <w:r>
        <w:rPr>
          <w:rFonts w:ascii="Arial" w:hAnsi="Arial"/>
          <w:i/>
          <w:sz w:val="22"/>
        </w:rPr>
        <w:t>TESTS</w:t>
      </w:r>
      <w:r>
        <w:rPr>
          <w:rFonts w:ascii="Arial" w:hAnsi="Arial"/>
          <w:sz w:val="22"/>
        </w:rPr>
        <w:t xml:space="preserve"> and the student identifier from the </w:t>
      </w:r>
      <w:r>
        <w:rPr>
          <w:rFonts w:ascii="Arial" w:hAnsi="Arial"/>
          <w:i/>
          <w:sz w:val="22"/>
        </w:rPr>
        <w:t>STUDENTS</w:t>
      </w:r>
      <w:r>
        <w:rPr>
          <w:rFonts w:ascii="Arial" w:hAnsi="Arial"/>
          <w:sz w:val="22"/>
        </w:rPr>
        <w:t xml:space="preserve"> data store (the data stores are most likely implemented as files or in a </w:t>
      </w:r>
      <w:r>
        <w:rPr>
          <w:rFonts w:ascii="Arial" w:hAnsi="Arial"/>
          <w:sz w:val="22"/>
        </w:rPr>
        <w:lastRenderedPageBreak/>
        <w:t xml:space="preserve">database). If the test and student exist, and the student is allowed to participate in the test, then process </w:t>
      </w:r>
      <w:r>
        <w:rPr>
          <w:rFonts w:ascii="Arial" w:hAnsi="Arial"/>
          <w:i/>
          <w:sz w:val="22"/>
        </w:rPr>
        <w:t>Register students</w:t>
      </w:r>
      <w:r>
        <w:rPr>
          <w:rFonts w:ascii="Arial" w:hAnsi="Arial"/>
          <w:sz w:val="22"/>
        </w:rPr>
        <w:t xml:space="preserve"> stores this fact in the </w:t>
      </w:r>
      <w:r>
        <w:rPr>
          <w:rFonts w:ascii="Arial" w:hAnsi="Arial"/>
          <w:i/>
          <w:sz w:val="22"/>
        </w:rPr>
        <w:t>TEST_REGISTRATIONS</w:t>
      </w:r>
      <w:r>
        <w:rPr>
          <w:rFonts w:ascii="Arial" w:hAnsi="Arial"/>
          <w:sz w:val="22"/>
        </w:rPr>
        <w:t xml:space="preserve"> data store and </w:t>
      </w:r>
      <w:r>
        <w:rPr>
          <w:rFonts w:ascii="Arial" w:hAnsi="Arial"/>
          <w:i/>
          <w:sz w:val="22"/>
        </w:rPr>
        <w:t>Confirm Registration</w:t>
      </w:r>
      <w:r>
        <w:rPr>
          <w:rFonts w:ascii="Arial" w:hAnsi="Arial"/>
          <w:sz w:val="22"/>
        </w:rPr>
        <w:t xml:space="preserve"> confirms this to the external entity. To make the DFD in the figure A2.3 more precise, this model must be supplemented with precise process specifications, and a specification of the structure of the data stores and data flows.  DFDs can be hierarchical. This means that a process can be specified by means of another DFD, which has the same external interface as the process being specified. Such a process is called a </w:t>
      </w:r>
      <w:r>
        <w:rPr>
          <w:rStyle w:val="Emphasis"/>
          <w:rFonts w:ascii="Arial" w:hAnsi="Arial"/>
          <w:sz w:val="22"/>
        </w:rPr>
        <w:t>compound</w:t>
      </w:r>
      <w:r>
        <w:rPr>
          <w:rFonts w:ascii="Arial" w:hAnsi="Arial"/>
          <w:sz w:val="22"/>
        </w:rPr>
        <w:t xml:space="preserve"> process.</w:t>
      </w:r>
      <w:bookmarkStart w:id="5" w:name="BM7813"/>
      <w:r>
        <w:rPr>
          <w:rFonts w:ascii="Arial" w:hAnsi="Arial"/>
          <w:sz w:val="22"/>
        </w:rPr>
        <w:t> </w:t>
      </w:r>
      <w:bookmarkStart w:id="6" w:name="BM7814"/>
      <w:bookmarkEnd w:id="5"/>
      <w:r>
        <w:rPr>
          <w:rFonts w:ascii="Arial" w:hAnsi="Arial"/>
          <w:sz w:val="22"/>
        </w:rPr>
        <w:t> </w:t>
      </w:r>
      <w:bookmarkEnd w:id="6"/>
      <w:r>
        <w:rPr>
          <w:rFonts w:ascii="Arial" w:hAnsi="Arial"/>
          <w:sz w:val="22"/>
        </w:rPr>
        <w:t xml:space="preserve"> A process specified in another way (e.g. by means of a piece of text) is called </w:t>
      </w:r>
      <w:r>
        <w:rPr>
          <w:rStyle w:val="Emphasis"/>
          <w:rFonts w:ascii="Arial" w:hAnsi="Arial"/>
          <w:sz w:val="22"/>
        </w:rPr>
        <w:t>primitive</w:t>
      </w:r>
      <w:r>
        <w:rPr>
          <w:rFonts w:ascii="Arial" w:hAnsi="Arial"/>
          <w:sz w:val="22"/>
        </w:rPr>
        <w:t>.</w:t>
      </w:r>
      <w:bookmarkStart w:id="7" w:name="BM7816"/>
      <w:r>
        <w:rPr>
          <w:rFonts w:ascii="Arial" w:hAnsi="Arial"/>
          <w:sz w:val="22"/>
        </w:rPr>
        <w:t> </w:t>
      </w:r>
      <w:bookmarkEnd w:id="7"/>
      <w:r>
        <w:rPr>
          <w:rFonts w:ascii="Arial" w:hAnsi="Arial"/>
          <w:sz w:val="22"/>
        </w:rPr>
        <w:t xml:space="preserve"> This can be indicated by the letter </w:t>
      </w:r>
      <w:r>
        <w:rPr>
          <w:rFonts w:ascii="Arial" w:hAnsi="Arial"/>
          <w:i/>
          <w:sz w:val="22"/>
        </w:rPr>
        <w:t>P</w:t>
      </w:r>
      <w:r>
        <w:rPr>
          <w:rFonts w:ascii="Arial" w:hAnsi="Arial"/>
          <w:sz w:val="22"/>
        </w:rPr>
        <w:t xml:space="preserve"> in the node that represents the process. </w:t>
      </w:r>
    </w:p>
    <w:p w:rsidR="00622E97" w:rsidRDefault="00622E97" w:rsidP="00622E97">
      <w:pPr>
        <w:jc w:val="both"/>
        <w:rPr>
          <w:rStyle w:val="Strong"/>
          <w:rFonts w:ascii="Arial" w:hAnsi="Arial"/>
          <w:b w:val="0"/>
          <w:sz w:val="22"/>
        </w:rPr>
      </w:pPr>
      <w:r>
        <w:rPr>
          <w:rFonts w:ascii="Arial" w:hAnsi="Arial"/>
          <w:sz w:val="22"/>
        </w:rPr>
        <w:t>Compound processes give rise to a tree of DFDs. Processes in this tree are labelled by means of a Dewey numbering</w:t>
      </w:r>
      <w:bookmarkStart w:id="8" w:name="BM7818"/>
      <w:r>
        <w:rPr>
          <w:rFonts w:ascii="Arial" w:hAnsi="Arial"/>
          <w:sz w:val="22"/>
        </w:rPr>
        <w:t> </w:t>
      </w:r>
      <w:bookmarkEnd w:id="8"/>
      <w:r>
        <w:rPr>
          <w:rFonts w:ascii="Arial" w:hAnsi="Arial"/>
          <w:sz w:val="22"/>
        </w:rPr>
        <w:t xml:space="preserve"> system that indicates the location of the process in the tree. For example, process 1.2 is the process with label 2 in the DFD that specifies the compound process with label 1.</w:t>
      </w:r>
      <w:r>
        <w:rPr>
          <w:rStyle w:val="Strong"/>
          <w:rFonts w:ascii="Arial" w:hAnsi="Arial"/>
          <w:b w:val="0"/>
          <w:sz w:val="22"/>
        </w:rPr>
        <w:t xml:space="preserve"> </w:t>
      </w:r>
    </w:p>
    <w:p w:rsidR="00622E97" w:rsidRDefault="00622E97" w:rsidP="00622E97">
      <w:pPr>
        <w:jc w:val="both"/>
        <w:rPr>
          <w:rStyle w:val="Strong"/>
          <w:rFonts w:ascii="Arial" w:hAnsi="Arial"/>
          <w:b w:val="0"/>
          <w:sz w:val="22"/>
        </w:rPr>
      </w:pPr>
    </w:p>
    <w:p w:rsidR="00622E97" w:rsidRDefault="003D28B5" w:rsidP="00622E97">
      <w:pPr>
        <w:jc w:val="both"/>
        <w:rPr>
          <w:rFonts w:ascii="Arial" w:hAnsi="Arial"/>
          <w:sz w:val="22"/>
        </w:rPr>
      </w:pPr>
      <w:r>
        <w:rPr>
          <w:rFonts w:ascii="Arial" w:hAnsi="Arial"/>
          <w:noProof/>
          <w:sz w:val="22"/>
          <w:lang w:val="en-US"/>
        </w:rPr>
        <w:drawing>
          <wp:anchor distT="0" distB="0" distL="114300" distR="114300" simplePos="0" relativeHeight="251658752" behindDoc="0" locked="0" layoutInCell="0" allowOverlap="1">
            <wp:simplePos x="0" y="0"/>
            <wp:positionH relativeFrom="column">
              <wp:posOffset>243205</wp:posOffset>
            </wp:positionH>
            <wp:positionV relativeFrom="paragraph">
              <wp:posOffset>20955</wp:posOffset>
            </wp:positionV>
            <wp:extent cx="5690870" cy="4053205"/>
            <wp:effectExtent l="19050" t="0" r="0" b="0"/>
            <wp:wrapNone/>
            <wp:docPr id="1124" name="Picture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pic:cNvPicPr>
                      <a:picLocks noChangeAspect="1" noChangeArrowheads="1"/>
                    </pic:cNvPicPr>
                  </pic:nvPicPr>
                  <pic:blipFill>
                    <a:blip r:embed="rId36"/>
                    <a:srcRect/>
                    <a:stretch>
                      <a:fillRect/>
                    </a:stretch>
                  </pic:blipFill>
                  <pic:spPr bwMode="auto">
                    <a:xfrm>
                      <a:off x="0" y="0"/>
                      <a:ext cx="5690870" cy="4053205"/>
                    </a:xfrm>
                    <a:prstGeom prst="rect">
                      <a:avLst/>
                    </a:prstGeom>
                    <a:noFill/>
                    <a:ln w="9525">
                      <a:noFill/>
                      <a:miter lim="800000"/>
                      <a:headEnd/>
                      <a:tailEnd/>
                    </a:ln>
                  </pic:spPr>
                </pic:pic>
              </a:graphicData>
            </a:graphic>
          </wp:anchor>
        </w:drawing>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Style w:val="Strong"/>
          <w:rFonts w:ascii="Arial" w:hAnsi="Arial"/>
          <w:b w:val="0"/>
          <w:sz w:val="22"/>
        </w:rPr>
      </w:pPr>
    </w:p>
    <w:p w:rsidR="00622E97" w:rsidRDefault="00622E97" w:rsidP="00622E97">
      <w:pPr>
        <w:jc w:val="both"/>
        <w:rPr>
          <w:rStyle w:val="Strong"/>
          <w:rFonts w:ascii="Arial" w:hAnsi="Arial"/>
          <w:b w:val="0"/>
          <w:sz w:val="22"/>
        </w:rPr>
      </w:pPr>
      <w:r>
        <w:rPr>
          <w:rStyle w:val="Strong"/>
          <w:rFonts w:ascii="Arial" w:hAnsi="Arial"/>
          <w:b w:val="0"/>
          <w:sz w:val="22"/>
        </w:rPr>
        <w:tab/>
      </w:r>
      <w:r>
        <w:rPr>
          <w:rStyle w:val="Strong"/>
          <w:rFonts w:ascii="Arial" w:hAnsi="Arial"/>
          <w:b w:val="0"/>
          <w:sz w:val="22"/>
        </w:rPr>
        <w:tab/>
      </w:r>
      <w:r>
        <w:rPr>
          <w:rStyle w:val="Strong"/>
          <w:rFonts w:ascii="Arial" w:hAnsi="Arial"/>
          <w:b w:val="0"/>
          <w:sz w:val="22"/>
        </w:rPr>
        <w:tab/>
      </w:r>
    </w:p>
    <w:p w:rsidR="00622E97" w:rsidRDefault="00622E97" w:rsidP="00622E97">
      <w:pPr>
        <w:jc w:val="both"/>
        <w:rPr>
          <w:rStyle w:val="Strong"/>
          <w:rFonts w:ascii="Arial" w:hAnsi="Arial"/>
          <w:b w:val="0"/>
          <w:sz w:val="22"/>
        </w:rPr>
      </w:pPr>
    </w:p>
    <w:p w:rsidR="00622E97" w:rsidRDefault="00622E97" w:rsidP="00622E97">
      <w:pPr>
        <w:jc w:val="center"/>
        <w:rPr>
          <w:rStyle w:val="Strong"/>
          <w:rFonts w:ascii="Arial" w:hAnsi="Arial"/>
          <w:b w:val="0"/>
          <w:sz w:val="22"/>
        </w:rPr>
      </w:pPr>
      <w:r>
        <w:rPr>
          <w:rStyle w:val="Strong"/>
          <w:rFonts w:ascii="Arial" w:hAnsi="Arial"/>
          <w:b w:val="0"/>
          <w:sz w:val="22"/>
        </w:rPr>
        <w:t>Figure A2.3 DFD for Student Registration Process</w:t>
      </w:r>
    </w:p>
    <w:p w:rsidR="00622E97" w:rsidRDefault="00622E97" w:rsidP="00622E97">
      <w:pPr>
        <w:jc w:val="both"/>
        <w:rPr>
          <w:rFonts w:ascii="Arial" w:hAnsi="Arial"/>
          <w:sz w:val="22"/>
        </w:rPr>
      </w:pPr>
    </w:p>
    <w:p w:rsidR="00622E97" w:rsidRDefault="00622E97" w:rsidP="00622E97">
      <w:pPr>
        <w:jc w:val="both"/>
        <w:rPr>
          <w:rFonts w:ascii="Arial" w:hAnsi="Arial"/>
          <w:sz w:val="22"/>
        </w:rPr>
      </w:pPr>
      <w:r>
        <w:rPr>
          <w:rFonts w:ascii="Arial" w:hAnsi="Arial"/>
          <w:sz w:val="22"/>
        </w:rPr>
        <w:t xml:space="preserve">Data processes that are not decomposed are called </w:t>
      </w:r>
      <w:r>
        <w:rPr>
          <w:rFonts w:ascii="Arial" w:hAnsi="Arial"/>
          <w:b/>
          <w:sz w:val="22"/>
        </w:rPr>
        <w:t>primitive data processes</w:t>
      </w:r>
      <w:bookmarkStart w:id="9" w:name="BM5837"/>
      <w:r>
        <w:rPr>
          <w:rFonts w:ascii="Arial" w:hAnsi="Arial"/>
          <w:sz w:val="22"/>
        </w:rPr>
        <w:t> </w:t>
      </w:r>
      <w:bookmarkEnd w:id="9"/>
      <w:r>
        <w:rPr>
          <w:rFonts w:ascii="Arial" w:hAnsi="Arial"/>
          <w:sz w:val="22"/>
        </w:rPr>
        <w:t xml:space="preserve"> and should be specified by a so-called </w:t>
      </w:r>
      <w:r>
        <w:rPr>
          <w:rFonts w:ascii="Arial" w:hAnsi="Arial"/>
          <w:b/>
          <w:sz w:val="22"/>
        </w:rPr>
        <w:t>minispec</w:t>
      </w:r>
      <w:r>
        <w:rPr>
          <w:rFonts w:ascii="Arial" w:hAnsi="Arial"/>
          <w:sz w:val="22"/>
        </w:rPr>
        <w:t xml:space="preserve"> in the form of an arbitrary piece of text. Figure A2.4 shows splitting and merging of data flows.</w:t>
      </w:r>
    </w:p>
    <w:p w:rsidR="00622E97" w:rsidRDefault="00622E97" w:rsidP="00622E97">
      <w:pPr>
        <w:jc w:val="both"/>
        <w:rPr>
          <w:rFonts w:ascii="Arial" w:hAnsi="Arial"/>
          <w:b/>
          <w:sz w:val="22"/>
        </w:rPr>
      </w:pPr>
    </w:p>
    <w:p w:rsidR="00622E97" w:rsidRDefault="00622E97" w:rsidP="00622E97">
      <w:pPr>
        <w:jc w:val="both"/>
        <w:rPr>
          <w:rFonts w:ascii="Arial" w:hAnsi="Arial"/>
          <w:b/>
          <w:sz w:val="22"/>
        </w:rPr>
      </w:pPr>
      <w:r>
        <w:rPr>
          <w:rFonts w:ascii="Arial" w:hAnsi="Arial"/>
          <w:b/>
          <w:sz w:val="22"/>
        </w:rPr>
        <w:t>A3.2 Event and Data Flow Diagram (EDFD)</w:t>
      </w:r>
    </w:p>
    <w:p w:rsidR="00622E97" w:rsidRDefault="00622E97" w:rsidP="00622E97">
      <w:pPr>
        <w:jc w:val="both"/>
        <w:rPr>
          <w:rFonts w:ascii="Arial" w:hAnsi="Arial"/>
          <w:sz w:val="22"/>
        </w:rPr>
      </w:pPr>
      <w:r>
        <w:rPr>
          <w:rFonts w:ascii="Arial" w:hAnsi="Arial"/>
          <w:sz w:val="22"/>
        </w:rPr>
        <w:t xml:space="preserve">EDFD has data processes and </w:t>
      </w:r>
      <w:r>
        <w:rPr>
          <w:rFonts w:ascii="Arial" w:hAnsi="Arial"/>
          <w:b/>
          <w:sz w:val="22"/>
        </w:rPr>
        <w:t>control processes</w:t>
      </w:r>
      <w:r>
        <w:rPr>
          <w:rFonts w:ascii="Arial" w:hAnsi="Arial"/>
          <w:sz w:val="22"/>
        </w:rPr>
        <w:t xml:space="preserve">, represented by a solid and a dashed circle, respectively. EDFD has two types of flows: </w:t>
      </w:r>
      <w:r>
        <w:rPr>
          <w:rFonts w:ascii="Arial" w:hAnsi="Arial"/>
          <w:b/>
          <w:sz w:val="22"/>
        </w:rPr>
        <w:t>time discrete flows</w:t>
      </w:r>
      <w:r>
        <w:rPr>
          <w:rFonts w:ascii="Arial" w:hAnsi="Arial"/>
          <w:sz w:val="22"/>
        </w:rPr>
        <w:t xml:space="preserve"> and </w:t>
      </w:r>
      <w:r>
        <w:rPr>
          <w:rFonts w:ascii="Arial" w:hAnsi="Arial"/>
          <w:b/>
          <w:sz w:val="22"/>
        </w:rPr>
        <w:t>time continuous flows</w:t>
      </w:r>
      <w:r>
        <w:rPr>
          <w:rFonts w:ascii="Arial" w:hAnsi="Arial"/>
          <w:sz w:val="22"/>
        </w:rPr>
        <w:t xml:space="preserve">. EDFD has </w:t>
      </w:r>
      <w:r>
        <w:rPr>
          <w:rFonts w:ascii="Arial" w:hAnsi="Arial"/>
          <w:b/>
          <w:sz w:val="22"/>
        </w:rPr>
        <w:t>event flows</w:t>
      </w:r>
      <w:r>
        <w:rPr>
          <w:rFonts w:ascii="Arial" w:hAnsi="Arial"/>
          <w:sz w:val="22"/>
        </w:rPr>
        <w:t xml:space="preserve"> that are represented by dashed arrows. When an event flow has as label `T', it is a </w:t>
      </w:r>
      <w:r>
        <w:rPr>
          <w:rFonts w:ascii="Arial" w:hAnsi="Arial"/>
          <w:b/>
          <w:sz w:val="22"/>
        </w:rPr>
        <w:t>trigger</w:t>
      </w:r>
      <w:r>
        <w:rPr>
          <w:rFonts w:ascii="Arial" w:hAnsi="Arial"/>
          <w:sz w:val="22"/>
        </w:rPr>
        <w:t xml:space="preserve"> and when it has as label `E' or `E/D', it is a </w:t>
      </w:r>
      <w:r>
        <w:rPr>
          <w:rFonts w:ascii="Arial" w:hAnsi="Arial"/>
          <w:b/>
          <w:sz w:val="22"/>
        </w:rPr>
        <w:t>prompt</w:t>
      </w:r>
      <w:r>
        <w:rPr>
          <w:rFonts w:ascii="Arial" w:hAnsi="Arial"/>
          <w:sz w:val="22"/>
        </w:rPr>
        <w:t xml:space="preserve">. Event flows have a time discrete variant and a time continuous variant too, represented by a dashed single headed arrow respectively by </w:t>
      </w:r>
    </w:p>
    <w:p w:rsidR="00622E97" w:rsidRDefault="00622E97" w:rsidP="00622E97">
      <w:pPr>
        <w:jc w:val="both"/>
        <w:rPr>
          <w:rFonts w:ascii="Arial" w:hAnsi="Arial"/>
          <w:sz w:val="22"/>
        </w:rPr>
      </w:pPr>
      <w:r>
        <w:rPr>
          <w:rFonts w:ascii="Arial" w:hAnsi="Arial"/>
          <w:sz w:val="22"/>
        </w:rPr>
        <w:lastRenderedPageBreak/>
        <w:t>a dashed double headed arrow.  Figure A2.5 shows symbols used in EDFD</w:t>
      </w:r>
    </w:p>
    <w:p w:rsidR="00622E97" w:rsidRDefault="003D28B5" w:rsidP="00622E97">
      <w:pPr>
        <w:jc w:val="both"/>
        <w:rPr>
          <w:rFonts w:ascii="Arial" w:hAnsi="Arial"/>
          <w:sz w:val="22"/>
        </w:rPr>
      </w:pPr>
      <w:r>
        <w:rPr>
          <w:rFonts w:ascii="Arial" w:hAnsi="Arial"/>
          <w:noProof/>
          <w:sz w:val="22"/>
          <w:lang w:val="en-US"/>
        </w:rPr>
        <w:drawing>
          <wp:anchor distT="0" distB="0" distL="114300" distR="114300" simplePos="0" relativeHeight="251703808" behindDoc="0" locked="0" layoutInCell="0" allowOverlap="1">
            <wp:simplePos x="0" y="0"/>
            <wp:positionH relativeFrom="column">
              <wp:posOffset>2914650</wp:posOffset>
            </wp:positionH>
            <wp:positionV relativeFrom="paragraph">
              <wp:posOffset>139700</wp:posOffset>
            </wp:positionV>
            <wp:extent cx="3078480" cy="2681605"/>
            <wp:effectExtent l="19050" t="0" r="7620" b="0"/>
            <wp:wrapNone/>
            <wp:docPr id="1196" name="Picture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spect="1" noChangeArrowheads="1"/>
                    </pic:cNvPicPr>
                  </pic:nvPicPr>
                  <pic:blipFill>
                    <a:blip r:embed="rId37"/>
                    <a:srcRect/>
                    <a:stretch>
                      <a:fillRect/>
                    </a:stretch>
                  </pic:blipFill>
                  <pic:spPr bwMode="auto">
                    <a:xfrm>
                      <a:off x="0" y="0"/>
                      <a:ext cx="3078480" cy="2681605"/>
                    </a:xfrm>
                    <a:prstGeom prst="rect">
                      <a:avLst/>
                    </a:prstGeom>
                    <a:noFill/>
                    <a:ln w="9525">
                      <a:noFill/>
                      <a:miter lim="800000"/>
                      <a:headEnd/>
                      <a:tailEnd/>
                    </a:ln>
                  </pic:spPr>
                </pic:pic>
              </a:graphicData>
            </a:graphic>
          </wp:anchor>
        </w:drawing>
      </w:r>
      <w:r>
        <w:rPr>
          <w:rFonts w:ascii="Arial" w:hAnsi="Arial"/>
          <w:noProof/>
          <w:sz w:val="22"/>
          <w:lang w:val="en-US"/>
        </w:rPr>
        <w:drawing>
          <wp:anchor distT="0" distB="0" distL="114300" distR="114300" simplePos="0" relativeHeight="251702784" behindDoc="0" locked="0" layoutInCell="0" allowOverlap="1">
            <wp:simplePos x="0" y="0"/>
            <wp:positionH relativeFrom="column">
              <wp:posOffset>-113030</wp:posOffset>
            </wp:positionH>
            <wp:positionV relativeFrom="paragraph">
              <wp:posOffset>154940</wp:posOffset>
            </wp:positionV>
            <wp:extent cx="2749550" cy="2581910"/>
            <wp:effectExtent l="19050" t="0" r="0" b="0"/>
            <wp:wrapNone/>
            <wp:docPr id="1195" name="Picture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pic:cNvPicPr>
                      <a:picLocks noChangeAspect="1" noChangeArrowheads="1"/>
                    </pic:cNvPicPr>
                  </pic:nvPicPr>
                  <pic:blipFill>
                    <a:blip r:embed="rId38"/>
                    <a:srcRect/>
                    <a:stretch>
                      <a:fillRect/>
                    </a:stretch>
                  </pic:blipFill>
                  <pic:spPr bwMode="auto">
                    <a:xfrm>
                      <a:off x="0" y="0"/>
                      <a:ext cx="2749550" cy="2581910"/>
                    </a:xfrm>
                    <a:prstGeom prst="rect">
                      <a:avLst/>
                    </a:prstGeom>
                    <a:noFill/>
                    <a:ln w="9525">
                      <a:noFill/>
                      <a:miter lim="800000"/>
                      <a:headEnd/>
                      <a:tailEnd/>
                    </a:ln>
                  </pic:spPr>
                </pic:pic>
              </a:graphicData>
            </a:graphic>
          </wp:anchor>
        </w:drawing>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r>
        <w:rPr>
          <w:rFonts w:ascii="Arial" w:hAnsi="Arial"/>
          <w:noProof/>
          <w:sz w:val="22"/>
        </w:rPr>
        <w:pict>
          <v:shape id="_x0000_s2221" type="#_x0000_t202" style="position:absolute;left:0;text-align:left;margin-left:133.2pt;margin-top:11.9pt;width:255pt;height:24pt;z-index:251704832" o:allowincell="f" filled="f" stroked="f">
            <v:textbox>
              <w:txbxContent>
                <w:p w:rsidR="00622E97" w:rsidRDefault="00622E97" w:rsidP="00622E97">
                  <w:pPr>
                    <w:pStyle w:val="BodyText"/>
                  </w:pPr>
                  <w:r>
                    <w:t>Figure A2.4 Splitting and merging of Data Flows</w:t>
                  </w:r>
                </w:p>
              </w:txbxContent>
            </v:textbox>
          </v:shape>
        </w:pict>
      </w:r>
    </w:p>
    <w:p w:rsidR="00622E97" w:rsidRDefault="00622E97" w:rsidP="00622E97">
      <w:pPr>
        <w:jc w:val="both"/>
        <w:rPr>
          <w:rFonts w:ascii="Arial" w:hAnsi="Arial"/>
          <w:sz w:val="22"/>
        </w:rPr>
      </w:pPr>
    </w:p>
    <w:p w:rsidR="00622E97" w:rsidRDefault="00622E97" w:rsidP="00622E97">
      <w:pPr>
        <w:jc w:val="both"/>
        <w:rPr>
          <w:rFonts w:ascii="Arial" w:hAnsi="Arial"/>
          <w:sz w:val="22"/>
        </w:rPr>
      </w:pPr>
      <w:r>
        <w:rPr>
          <w:rFonts w:ascii="Arial" w:hAnsi="Arial"/>
          <w:sz w:val="22"/>
        </w:rPr>
        <w:t xml:space="preserve">                                          </w:t>
      </w:r>
    </w:p>
    <w:p w:rsidR="00622E97" w:rsidRDefault="00622E97" w:rsidP="00622E97">
      <w:pPr>
        <w:jc w:val="center"/>
        <w:rPr>
          <w:rFonts w:ascii="Arial" w:hAnsi="Arial"/>
          <w:sz w:val="22"/>
        </w:rPr>
      </w:pPr>
      <w:r>
        <w:rPr>
          <w:rFonts w:ascii="Arial" w:hAnsi="Arial"/>
          <w:noProof/>
          <w:sz w:val="22"/>
        </w:rPr>
        <w:pict>
          <v:group id="_x0000_s2223" style="position:absolute;left:0;text-align:left;margin-left:-2.25pt;margin-top:1.05pt;width:484.5pt;height:195.75pt;z-index:251706880" coordorigin="720,2352" coordsize="3570,1488" o:allowincell="f">
            <v:rect id="_x0000_s2224" style="position:absolute;left:2481;top:2548;width:542;height:352;v-text-anchor:middle" filled="f" fillcolor="#0c9">
              <v:textbox>
                <w:txbxContent>
                  <w:p w:rsidR="00622E97" w:rsidRDefault="00622E97" w:rsidP="00622E97">
                    <w:pPr>
                      <w:jc w:val="center"/>
                      <w:rPr>
                        <w:rFonts w:ascii="Arial" w:hAnsi="Arial"/>
                        <w:snapToGrid w:val="0"/>
                        <w:color w:val="000000"/>
                      </w:rPr>
                    </w:pPr>
                    <w:r>
                      <w:rPr>
                        <w:rFonts w:ascii="Arial" w:hAnsi="Arial"/>
                        <w:snapToGrid w:val="0"/>
                        <w:color w:val="000000"/>
                      </w:rPr>
                      <w:t>L</w:t>
                    </w:r>
                  </w:p>
                </w:txbxContent>
              </v:textbox>
            </v:rect>
            <v:oval id="_x0000_s2225" style="position:absolute;left:1036;top:3174;width:45;height:39;v-text-anchor:middle" fillcolor="black"/>
            <v:shape id="_x0000_s2226" type="#_x0000_t202" style="position:absolute;left:765;top:2402;width:594;height:154;v-text-anchor:top-baseline" filled="f" fillcolor="#0c9" stroked="f">
              <v:textbox>
                <w:txbxContent>
                  <w:p w:rsidR="00622E97" w:rsidRDefault="00622E97" w:rsidP="00622E97">
                    <w:pPr>
                      <w:rPr>
                        <w:rFonts w:ascii="Arial" w:hAnsi="Arial"/>
                        <w:snapToGrid w:val="0"/>
                        <w:color w:val="000000"/>
                      </w:rPr>
                    </w:pPr>
                    <w:r>
                      <w:rPr>
                        <w:rFonts w:ascii="Arial" w:hAnsi="Arial"/>
                        <w:snapToGrid w:val="0"/>
                        <w:color w:val="000000"/>
                      </w:rPr>
                      <w:t>Data Process</w:t>
                    </w:r>
                  </w:p>
                </w:txbxContent>
              </v:textbox>
            </v:shape>
            <v:shape id="_x0000_s2227" type="#_x0000_t202" style="position:absolute;left:1578;top:2402;width:496;height:154;v-text-anchor:top-baseline" filled="f" fillcolor="#0c9" stroked="f">
              <v:textbox>
                <w:txbxContent>
                  <w:p w:rsidR="00622E97" w:rsidRDefault="00622E97" w:rsidP="00622E97">
                    <w:pPr>
                      <w:rPr>
                        <w:rFonts w:ascii="Arial" w:hAnsi="Arial"/>
                        <w:snapToGrid w:val="0"/>
                        <w:color w:val="000000"/>
                      </w:rPr>
                    </w:pPr>
                    <w:r>
                      <w:rPr>
                        <w:rFonts w:ascii="Arial" w:hAnsi="Arial"/>
                        <w:snapToGrid w:val="0"/>
                        <w:color w:val="000000"/>
                      </w:rPr>
                      <w:t>Data Store</w:t>
                    </w:r>
                  </w:p>
                </w:txbxContent>
              </v:textbox>
            </v:shape>
            <v:shape id="_x0000_s2228" type="#_x0000_t202" style="position:absolute;left:2571;top:2402;width:629;height:154;v-text-anchor:top-baseline" filled="f" fillcolor="#0c9" stroked="f">
              <v:textbox>
                <w:txbxContent>
                  <w:p w:rsidR="00622E97" w:rsidRDefault="00622E97" w:rsidP="00622E97">
                    <w:pPr>
                      <w:rPr>
                        <w:rFonts w:ascii="Arial" w:hAnsi="Arial"/>
                        <w:snapToGrid w:val="0"/>
                        <w:color w:val="000000"/>
                      </w:rPr>
                    </w:pPr>
                    <w:r>
                      <w:rPr>
                        <w:rFonts w:ascii="Arial" w:hAnsi="Arial"/>
                        <w:snapToGrid w:val="0"/>
                        <w:color w:val="000000"/>
                      </w:rPr>
                      <w:t>External Entity</w:t>
                    </w:r>
                  </w:p>
                </w:txbxContent>
              </v:textbox>
            </v:shape>
            <v:shape id="_x0000_s2229" type="#_x0000_t202" style="position:absolute;left:765;top:2990;width:731;height:154;v-text-anchor:top-baseline" filled="f" fillcolor="#0c9" stroked="f">
              <v:textbox>
                <w:txbxContent>
                  <w:p w:rsidR="00622E97" w:rsidRDefault="00622E97" w:rsidP="00622E97">
                    <w:pPr>
                      <w:rPr>
                        <w:rFonts w:ascii="Arial" w:hAnsi="Arial"/>
                        <w:snapToGrid w:val="0"/>
                        <w:color w:val="000000"/>
                      </w:rPr>
                    </w:pPr>
                    <w:r>
                      <w:rPr>
                        <w:rFonts w:ascii="Arial" w:hAnsi="Arial"/>
                        <w:snapToGrid w:val="0"/>
                        <w:color w:val="000000"/>
                      </w:rPr>
                      <w:t>Split Merge Node</w:t>
                    </w:r>
                  </w:p>
                </w:txbxContent>
              </v:textbox>
            </v:shape>
            <v:shape id="_x0000_s2230" type="#_x0000_t202" style="position:absolute;left:1533;top:2990;width:763;height:154;v-text-anchor:top-baseline" filled="f" fillcolor="#0c9" stroked="f">
              <v:textbox>
                <w:txbxContent>
                  <w:p w:rsidR="00622E97" w:rsidRDefault="00622E97" w:rsidP="00622E97">
                    <w:pPr>
                      <w:rPr>
                        <w:rFonts w:ascii="Arial" w:hAnsi="Arial"/>
                        <w:snapToGrid w:val="0"/>
                        <w:color w:val="000000"/>
                      </w:rPr>
                    </w:pPr>
                    <w:r>
                      <w:rPr>
                        <w:rFonts w:ascii="Arial" w:hAnsi="Arial"/>
                        <w:snapToGrid w:val="0"/>
                        <w:color w:val="000000"/>
                      </w:rPr>
                      <w:t>Discrete Data flow</w:t>
                    </w:r>
                  </w:p>
                </w:txbxContent>
              </v:textbox>
            </v:shape>
            <v:shape id="_x0000_s2231" type="#_x0000_t202" style="position:absolute;left:2389;top:2990;width:931;height:154;v-text-anchor:top-baseline" filled="f" fillcolor="#0c9" stroked="f">
              <v:textbox>
                <w:txbxContent>
                  <w:p w:rsidR="00622E97" w:rsidRDefault="00622E97" w:rsidP="00622E97">
                    <w:pPr>
                      <w:rPr>
                        <w:rFonts w:ascii="Arial" w:hAnsi="Arial"/>
                        <w:snapToGrid w:val="0"/>
                        <w:color w:val="000000"/>
                      </w:rPr>
                    </w:pPr>
                    <w:r>
                      <w:rPr>
                        <w:rFonts w:ascii="Arial" w:hAnsi="Arial"/>
                        <w:snapToGrid w:val="0"/>
                        <w:color w:val="000000"/>
                      </w:rPr>
                      <w:t>Bi-directional Data flow</w:t>
                    </w:r>
                  </w:p>
                </w:txbxContent>
              </v:textbox>
            </v:shape>
            <v:line id="_x0000_s2232" style="position:absolute;v-text-anchor:middle" from="1488,2352" to="1489,3840"/>
            <v:rect id="_x0000_s2233" style="position:absolute;left:720;top:2352;width:3567;height:1488;v-text-anchor:middle" filled="f" fillcolor="#0c9"/>
            <v:line id="_x0000_s2234" style="position:absolute;v-text-anchor:middle" from="2391,2352" to="2392,3840"/>
            <v:line id="_x0000_s2235" style="position:absolute;v-text-anchor:middle" from="720,2939" to="4287,2940"/>
            <v:oval id="_x0000_s2236" style="position:absolute;left:912;top:2544;width:432;height:356;v-text-anchor:middle" filled="f" fillcolor="#0c9"/>
            <v:line id="_x0000_s2237" style="position:absolute;v-text-anchor:middle" from="720,3292" to="4287,3293"/>
            <v:line id="_x0000_s2238" style="position:absolute;v-text-anchor:middle" from="3384,2352" to="3385,3840"/>
            <v:shape id="_x0000_s2239" type="#_x0000_t202" style="position:absolute;left:720;top:3302;width:594;height:154;v-text-anchor:top-baseline" filled="f" fillcolor="#0c9" stroked="f">
              <v:textbox>
                <w:txbxContent>
                  <w:p w:rsidR="00622E97" w:rsidRDefault="00622E97" w:rsidP="00622E97">
                    <w:pPr>
                      <w:rPr>
                        <w:rFonts w:ascii="Arial" w:hAnsi="Arial"/>
                        <w:snapToGrid w:val="0"/>
                        <w:color w:val="000000"/>
                      </w:rPr>
                    </w:pPr>
                    <w:r>
                      <w:rPr>
                        <w:rFonts w:ascii="Arial" w:hAnsi="Arial"/>
                        <w:snapToGrid w:val="0"/>
                        <w:color w:val="000000"/>
                      </w:rPr>
                      <w:t>Event Process</w:t>
                    </w:r>
                  </w:p>
                </w:txbxContent>
              </v:textbox>
            </v:shape>
            <v:shape id="_x0000_s2240" type="#_x0000_t202" style="position:absolute;left:1578;top:3302;width:531;height:154;v-text-anchor:top-baseline" filled="f" fillcolor="#0c9" stroked="f">
              <v:textbox>
                <w:txbxContent>
                  <w:p w:rsidR="00622E97" w:rsidRDefault="00622E97" w:rsidP="00622E97">
                    <w:pPr>
                      <w:rPr>
                        <w:rFonts w:ascii="Arial" w:hAnsi="Arial"/>
                        <w:snapToGrid w:val="0"/>
                        <w:color w:val="000000"/>
                      </w:rPr>
                    </w:pPr>
                    <w:r>
                      <w:rPr>
                        <w:rFonts w:ascii="Arial" w:hAnsi="Arial"/>
                        <w:snapToGrid w:val="0"/>
                        <w:color w:val="000000"/>
                      </w:rPr>
                      <w:t>Event Store</w:t>
                    </w:r>
                  </w:p>
                </w:txbxContent>
              </v:textbox>
            </v:shape>
            <v:line id="_x0000_s2241" style="position:absolute;v-text-anchor:middle" from="1623,3527" to="2165,3527">
              <v:stroke dashstyle="1 1" endcap="round"/>
            </v:line>
            <v:shape id="_x0000_s2242" type="#_x0000_t202" style="position:absolute;left:1776;top:3552;width:160;height:154;v-text-anchor:top-baseline" filled="f" fillcolor="#0c9" stroked="f">
              <v:textbox>
                <w:txbxContent>
                  <w:p w:rsidR="00622E97" w:rsidRDefault="00622E97" w:rsidP="00622E97">
                    <w:pPr>
                      <w:rPr>
                        <w:rFonts w:ascii="Arial" w:hAnsi="Arial"/>
                        <w:snapToGrid w:val="0"/>
                        <w:color w:val="000000"/>
                      </w:rPr>
                    </w:pPr>
                    <w:r>
                      <w:rPr>
                        <w:rFonts w:ascii="Arial" w:hAnsi="Arial"/>
                        <w:snapToGrid w:val="0"/>
                        <w:color w:val="000000"/>
                      </w:rPr>
                      <w:t>L</w:t>
                    </w:r>
                  </w:p>
                </w:txbxContent>
              </v:textbox>
            </v:shape>
            <v:line id="_x0000_s2243" style="position:absolute;v-text-anchor:middle" from="3519,2665" to="3971,2665">
              <v:stroke dashstyle="1 1" endarrow="block" endcap="round"/>
            </v:line>
            <v:line id="_x0000_s2244" style="position:absolute;v-text-anchor:middle" from="3519,3174" to="3971,3174">
              <v:stroke endarrow="block"/>
            </v:line>
            <v:line id="_x0000_s2245" style="position:absolute;v-text-anchor:middle" from="3881,3174" to="3926,3174">
              <v:stroke endarrow="block"/>
            </v:line>
            <v:shape id="_x0000_s2246" type="#_x0000_t202" style="position:absolute;left:3383;top:2990;width:872;height:154;v-text-anchor:top-baseline" filled="f" fillcolor="#0c9" stroked="f">
              <v:textbox>
                <w:txbxContent>
                  <w:p w:rsidR="00622E97" w:rsidRDefault="00622E97" w:rsidP="00622E97">
                    <w:pPr>
                      <w:rPr>
                        <w:rFonts w:ascii="Arial" w:hAnsi="Arial"/>
                        <w:snapToGrid w:val="0"/>
                        <w:color w:val="000000"/>
                      </w:rPr>
                    </w:pPr>
                    <w:r>
                      <w:rPr>
                        <w:rFonts w:ascii="Arial" w:hAnsi="Arial"/>
                        <w:snapToGrid w:val="0"/>
                        <w:color w:val="000000"/>
                      </w:rPr>
                      <w:t>Continuous Data flow</w:t>
                    </w:r>
                  </w:p>
                </w:txbxContent>
              </v:textbox>
            </v:shape>
            <v:line id="_x0000_s2247" style="position:absolute;v-text-anchor:middle" from="3519,3605" to="3971,3605">
              <v:stroke dashstyle="1 1" endarrow="block" endcap="round"/>
            </v:line>
            <v:line id="_x0000_s2248" style="position:absolute;v-text-anchor:middle" from="3881,3605" to="3926,3605">
              <v:stroke dashstyle="1 1" endarrow="block" endcap="round"/>
            </v:line>
            <v:shape id="_x0000_s2249" type="#_x0000_t202" style="position:absolute;left:3383;top:2481;width:798;height:154;v-text-anchor:top-baseline" filled="f" fillcolor="#0c9" stroked="f">
              <v:textbox>
                <w:txbxContent>
                  <w:p w:rsidR="00622E97" w:rsidRDefault="00622E97" w:rsidP="00622E97">
                    <w:pPr>
                      <w:rPr>
                        <w:rFonts w:ascii="Arial" w:hAnsi="Arial"/>
                        <w:snapToGrid w:val="0"/>
                        <w:color w:val="000000"/>
                      </w:rPr>
                    </w:pPr>
                    <w:r>
                      <w:rPr>
                        <w:rFonts w:ascii="Arial" w:hAnsi="Arial"/>
                        <w:snapToGrid w:val="0"/>
                        <w:color w:val="000000"/>
                      </w:rPr>
                      <w:t>Discrete Event flow</w:t>
                    </w:r>
                  </w:p>
                </w:txbxContent>
              </v:textbox>
            </v:shape>
            <v:shape id="_x0000_s2250" type="#_x0000_t202" style="position:absolute;left:3383;top:3342;width:907;height:154;v-text-anchor:top-baseline" filled="f" fillcolor="#0c9" stroked="f">
              <v:textbox>
                <w:txbxContent>
                  <w:p w:rsidR="00622E97" w:rsidRDefault="00622E97" w:rsidP="00622E97">
                    <w:pPr>
                      <w:rPr>
                        <w:rFonts w:ascii="Arial" w:hAnsi="Arial"/>
                        <w:snapToGrid w:val="0"/>
                        <w:color w:val="000000"/>
                      </w:rPr>
                    </w:pPr>
                    <w:r>
                      <w:rPr>
                        <w:rFonts w:ascii="Arial" w:hAnsi="Arial"/>
                        <w:snapToGrid w:val="0"/>
                        <w:color w:val="000000"/>
                      </w:rPr>
                      <w:t>Continuous Event flow</w:t>
                    </w:r>
                  </w:p>
                </w:txbxContent>
              </v:textbox>
            </v:shape>
            <v:oval id="_x0000_s2251" style="position:absolute;left:864;top:3456;width:384;height:356;v-text-anchor:middle" filled="f" fillcolor="#0c9">
              <v:stroke dashstyle="1 1" endcap="round"/>
            </v:oval>
            <v:line id="_x0000_s2252" style="position:absolute;v-text-anchor:middle" from="1632,2636" to="2174,2636"/>
            <v:line id="_x0000_s2253" style="position:absolute;v-text-anchor:middle" from="1632,2832" to="2174,2832"/>
            <v:shape id="_x0000_s2254" type="#_x0000_t202" style="position:absolute;left:1776;top:2640;width:160;height:154;v-text-anchor:top-baseline" filled="f" fillcolor="#0c9" stroked="f">
              <v:textbox>
                <w:txbxContent>
                  <w:p w:rsidR="00622E97" w:rsidRDefault="00622E97" w:rsidP="00622E97">
                    <w:pPr>
                      <w:rPr>
                        <w:rFonts w:ascii="Arial" w:hAnsi="Arial"/>
                        <w:snapToGrid w:val="0"/>
                        <w:color w:val="000000"/>
                      </w:rPr>
                    </w:pPr>
                    <w:r>
                      <w:rPr>
                        <w:rFonts w:ascii="Arial" w:hAnsi="Arial"/>
                        <w:snapToGrid w:val="0"/>
                        <w:color w:val="000000"/>
                      </w:rPr>
                      <w:t>L</w:t>
                    </w:r>
                  </w:p>
                </w:txbxContent>
              </v:textbox>
            </v:shape>
            <v:line id="_x0000_s2255" style="position:absolute;v-text-anchor:middle" from="1632,3744" to="2174,3744">
              <v:stroke dashstyle="1 1" endcap="round"/>
            </v:line>
            <v:line id="_x0000_s2256" style="position:absolute;v-text-anchor:middle" from="2640,3216" to="3092,3216">
              <v:stroke startarrow="block" endarrow="block"/>
            </v:line>
            <v:line id="_x0000_s2257" style="position:absolute;v-text-anchor:middle" from="1680,3216" to="2132,3216">
              <v:stroke endarrow="block"/>
            </v:line>
            <v:shape id="_x0000_s2258" type="#_x0000_t202" style="position:absolute;left:1056;top:2640;width:160;height:154;v-text-anchor:top-baseline" filled="f" fillcolor="#0c9" stroked="f">
              <v:textbox>
                <w:txbxContent>
                  <w:p w:rsidR="00622E97" w:rsidRDefault="00622E97" w:rsidP="00622E97">
                    <w:pPr>
                      <w:rPr>
                        <w:rFonts w:ascii="Arial" w:hAnsi="Arial"/>
                        <w:snapToGrid w:val="0"/>
                        <w:color w:val="000000"/>
                      </w:rPr>
                    </w:pPr>
                    <w:r>
                      <w:rPr>
                        <w:rFonts w:ascii="Arial" w:hAnsi="Arial"/>
                        <w:snapToGrid w:val="0"/>
                        <w:color w:val="000000"/>
                      </w:rPr>
                      <w:t>L</w:t>
                    </w:r>
                  </w:p>
                </w:txbxContent>
              </v:textbox>
            </v:shape>
            <v:shape id="_x0000_s2259" type="#_x0000_t202" style="position:absolute;left:960;top:3552;width:160;height:154;v-text-anchor:top-baseline" filled="f" fillcolor="#0c9" stroked="f">
              <v:textbox>
                <w:txbxContent>
                  <w:p w:rsidR="00622E97" w:rsidRDefault="00622E97" w:rsidP="00622E97">
                    <w:pPr>
                      <w:rPr>
                        <w:rFonts w:ascii="Arial" w:hAnsi="Arial"/>
                        <w:snapToGrid w:val="0"/>
                        <w:color w:val="000000"/>
                      </w:rPr>
                    </w:pPr>
                    <w:r>
                      <w:rPr>
                        <w:rFonts w:ascii="Arial" w:hAnsi="Arial"/>
                        <w:snapToGrid w:val="0"/>
                        <w:color w:val="000000"/>
                      </w:rPr>
                      <w:t>L</w:t>
                    </w:r>
                  </w:p>
                </w:txbxContent>
              </v:textbox>
            </v:shape>
          </v:group>
        </w:pict>
      </w:r>
    </w:p>
    <w:p w:rsidR="00622E97" w:rsidRDefault="00622E97" w:rsidP="00622E97">
      <w:pPr>
        <w:jc w:val="center"/>
        <w:rPr>
          <w:rFonts w:ascii="Arial" w:hAnsi="Arial"/>
          <w:sz w:val="22"/>
        </w:rPr>
      </w:pPr>
    </w:p>
    <w:p w:rsidR="00622E97" w:rsidRDefault="00622E97" w:rsidP="00622E97">
      <w:pPr>
        <w:jc w:val="center"/>
        <w:rPr>
          <w:rFonts w:ascii="Arial" w:hAnsi="Arial"/>
          <w:sz w:val="22"/>
        </w:rPr>
      </w:pPr>
    </w:p>
    <w:p w:rsidR="00622E97" w:rsidRDefault="00622E97" w:rsidP="00622E97">
      <w:pPr>
        <w:jc w:val="center"/>
        <w:rPr>
          <w:rFonts w:ascii="Arial" w:hAnsi="Arial"/>
          <w:sz w:val="22"/>
        </w:rPr>
      </w:pPr>
    </w:p>
    <w:p w:rsidR="00622E97" w:rsidRDefault="00622E97" w:rsidP="00622E97">
      <w:pPr>
        <w:jc w:val="center"/>
        <w:rPr>
          <w:rFonts w:ascii="Arial" w:hAnsi="Arial"/>
          <w:sz w:val="22"/>
        </w:rPr>
      </w:pPr>
    </w:p>
    <w:p w:rsidR="00622E97" w:rsidRDefault="00622E97" w:rsidP="00622E97">
      <w:pPr>
        <w:jc w:val="center"/>
        <w:rPr>
          <w:rFonts w:ascii="Arial" w:hAnsi="Arial"/>
          <w:sz w:val="22"/>
        </w:rPr>
      </w:pPr>
    </w:p>
    <w:p w:rsidR="00622E97" w:rsidRDefault="00622E97" w:rsidP="00622E97">
      <w:pPr>
        <w:jc w:val="center"/>
        <w:rPr>
          <w:rFonts w:ascii="Arial" w:hAnsi="Arial"/>
          <w:sz w:val="22"/>
        </w:rPr>
      </w:pPr>
    </w:p>
    <w:p w:rsidR="00622E97" w:rsidRDefault="00622E97" w:rsidP="00622E97">
      <w:pPr>
        <w:jc w:val="center"/>
        <w:rPr>
          <w:rFonts w:ascii="Arial" w:hAnsi="Arial"/>
          <w:sz w:val="22"/>
        </w:rPr>
      </w:pPr>
    </w:p>
    <w:p w:rsidR="00622E97" w:rsidRDefault="00622E97" w:rsidP="00622E97">
      <w:pPr>
        <w:jc w:val="center"/>
        <w:rPr>
          <w:rFonts w:ascii="Arial" w:hAnsi="Arial"/>
          <w:sz w:val="22"/>
        </w:rPr>
      </w:pPr>
    </w:p>
    <w:p w:rsidR="00622E97" w:rsidRDefault="00622E97" w:rsidP="00622E97">
      <w:pPr>
        <w:jc w:val="center"/>
        <w:rPr>
          <w:rFonts w:ascii="Arial" w:hAnsi="Arial"/>
          <w:sz w:val="22"/>
        </w:rPr>
      </w:pPr>
    </w:p>
    <w:p w:rsidR="00622E97" w:rsidRDefault="00622E97" w:rsidP="00622E97">
      <w:pPr>
        <w:jc w:val="center"/>
        <w:rPr>
          <w:rFonts w:ascii="Arial" w:hAnsi="Arial"/>
          <w:sz w:val="22"/>
        </w:rPr>
      </w:pPr>
    </w:p>
    <w:p w:rsidR="00622E97" w:rsidRDefault="00622E97" w:rsidP="00622E97">
      <w:pPr>
        <w:jc w:val="center"/>
        <w:rPr>
          <w:rFonts w:ascii="Arial" w:hAnsi="Arial"/>
          <w:sz w:val="22"/>
        </w:rPr>
      </w:pPr>
    </w:p>
    <w:p w:rsidR="00622E97" w:rsidRDefault="00622E97" w:rsidP="00622E97">
      <w:pPr>
        <w:jc w:val="center"/>
        <w:rPr>
          <w:rFonts w:ascii="Arial" w:hAnsi="Arial"/>
          <w:sz w:val="22"/>
        </w:rPr>
      </w:pPr>
    </w:p>
    <w:p w:rsidR="00622E97" w:rsidRDefault="00622E97" w:rsidP="00622E97">
      <w:pPr>
        <w:jc w:val="center"/>
        <w:rPr>
          <w:rFonts w:ascii="Arial" w:hAnsi="Arial"/>
          <w:sz w:val="22"/>
        </w:rPr>
      </w:pPr>
    </w:p>
    <w:p w:rsidR="00622E97" w:rsidRDefault="00622E97" w:rsidP="00622E97">
      <w:pPr>
        <w:jc w:val="center"/>
        <w:rPr>
          <w:rFonts w:ascii="Arial" w:hAnsi="Arial"/>
          <w:sz w:val="22"/>
        </w:rPr>
      </w:pPr>
    </w:p>
    <w:p w:rsidR="00622E97" w:rsidRDefault="00622E97" w:rsidP="00622E97">
      <w:pPr>
        <w:jc w:val="center"/>
        <w:rPr>
          <w:rFonts w:ascii="Arial" w:hAnsi="Arial"/>
          <w:sz w:val="22"/>
        </w:rPr>
      </w:pPr>
    </w:p>
    <w:p w:rsidR="00622E97" w:rsidRDefault="00622E97" w:rsidP="00622E97">
      <w:pPr>
        <w:jc w:val="center"/>
        <w:rPr>
          <w:rFonts w:ascii="Arial" w:hAnsi="Arial"/>
          <w:sz w:val="22"/>
        </w:rPr>
      </w:pPr>
      <w:r>
        <w:rPr>
          <w:rFonts w:ascii="Arial" w:hAnsi="Arial"/>
          <w:sz w:val="22"/>
        </w:rPr>
        <w:t>Figure A2.5 Symbols used in EDFD</w:t>
      </w:r>
    </w:p>
    <w:p w:rsidR="00622E97" w:rsidRDefault="00622E97" w:rsidP="00622E97">
      <w:pPr>
        <w:pStyle w:val="H3"/>
        <w:jc w:val="both"/>
        <w:rPr>
          <w:rFonts w:ascii="Arial" w:hAnsi="Arial"/>
          <w:sz w:val="22"/>
        </w:rPr>
      </w:pPr>
      <w:r>
        <w:rPr>
          <w:rFonts w:ascii="Arial" w:hAnsi="Arial"/>
          <w:sz w:val="22"/>
        </w:rPr>
        <w:t xml:space="preserve">Event flows </w:t>
      </w:r>
    </w:p>
    <w:p w:rsidR="00622E97" w:rsidRDefault="00622E97" w:rsidP="00622E97">
      <w:pPr>
        <w:jc w:val="both"/>
        <w:rPr>
          <w:rFonts w:ascii="Arial" w:hAnsi="Arial"/>
          <w:sz w:val="22"/>
        </w:rPr>
      </w:pPr>
      <w:r>
        <w:rPr>
          <w:rFonts w:ascii="Arial" w:hAnsi="Arial"/>
          <w:sz w:val="22"/>
        </w:rPr>
        <w:t xml:space="preserve">Event flows are represented by dashed arrows. An event flow can carry a signal without any data contents. The precise meaning depends upon the method that uses this technique. </w:t>
      </w:r>
    </w:p>
    <w:p w:rsidR="00622E97" w:rsidRDefault="00622E97" w:rsidP="00622E97">
      <w:pPr>
        <w:pStyle w:val="H3"/>
        <w:jc w:val="both"/>
        <w:rPr>
          <w:rFonts w:ascii="Arial" w:hAnsi="Arial"/>
          <w:sz w:val="22"/>
        </w:rPr>
      </w:pPr>
      <w:r>
        <w:rPr>
          <w:rFonts w:ascii="Arial" w:hAnsi="Arial"/>
          <w:sz w:val="22"/>
        </w:rPr>
        <w:t xml:space="preserve">Time-Discrete and time-continuous flows </w:t>
      </w:r>
    </w:p>
    <w:p w:rsidR="00622E97" w:rsidRDefault="00622E97" w:rsidP="00622E97">
      <w:pPr>
        <w:jc w:val="both"/>
        <w:rPr>
          <w:rFonts w:ascii="Arial" w:hAnsi="Arial"/>
          <w:sz w:val="22"/>
        </w:rPr>
      </w:pPr>
      <w:r>
        <w:rPr>
          <w:rFonts w:ascii="Arial" w:hAnsi="Arial"/>
          <w:sz w:val="22"/>
        </w:rPr>
        <w:t>A time-discrete flow carries a value that changes in discrete steps; a time-continuous flow carries a value that changes in a continuous way. Time-discrete flows are represented by arrows with a single arrowhead; time-continuous flows are represented by arrows with a double arrowhead. Again, the precise meaning depends upon the method used. Figure A2.6 sows permitted connections in EDFD. Figure A2.7 shows EDFD for t</w:t>
      </w:r>
      <w:r>
        <w:rPr>
          <w:rFonts w:ascii="Arial" w:hAnsi="Arial"/>
          <w:color w:val="000000"/>
          <w:sz w:val="22"/>
        </w:rPr>
        <w:t>he robot control process and f</w:t>
      </w:r>
      <w:r>
        <w:rPr>
          <w:rStyle w:val="Strong"/>
          <w:rFonts w:ascii="Arial" w:hAnsi="Arial"/>
          <w:b w:val="0"/>
          <w:color w:val="000000"/>
          <w:sz w:val="22"/>
        </w:rPr>
        <w:t>igure A2.8 shows</w:t>
      </w:r>
      <w:r>
        <w:rPr>
          <w:rFonts w:ascii="Arial" w:hAnsi="Arial"/>
          <w:color w:val="000000"/>
          <w:sz w:val="22"/>
        </w:rPr>
        <w:t xml:space="preserve"> State Transition Diagram (STD) for the robot control process.</w:t>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3D28B5" w:rsidP="00622E97">
      <w:pPr>
        <w:jc w:val="both"/>
        <w:rPr>
          <w:rFonts w:ascii="Arial" w:hAnsi="Arial"/>
          <w:sz w:val="22"/>
        </w:rPr>
      </w:pPr>
      <w:r>
        <w:rPr>
          <w:rFonts w:ascii="Arial" w:hAnsi="Arial"/>
          <w:noProof/>
          <w:sz w:val="22"/>
          <w:lang w:val="en-US"/>
        </w:rPr>
        <w:lastRenderedPageBreak/>
        <w:drawing>
          <wp:anchor distT="0" distB="0" distL="114300" distR="114300" simplePos="0" relativeHeight="251659776" behindDoc="0" locked="0" layoutInCell="0" allowOverlap="1">
            <wp:simplePos x="0" y="0"/>
            <wp:positionH relativeFrom="column">
              <wp:posOffset>-211455</wp:posOffset>
            </wp:positionH>
            <wp:positionV relativeFrom="paragraph">
              <wp:posOffset>135255</wp:posOffset>
            </wp:positionV>
            <wp:extent cx="5747385" cy="8110220"/>
            <wp:effectExtent l="19050" t="0" r="5715" b="0"/>
            <wp:wrapNone/>
            <wp:docPr id="1125" name="Picture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pic:cNvPicPr>
                      <a:picLocks noChangeAspect="1" noChangeArrowheads="1"/>
                    </pic:cNvPicPr>
                  </pic:nvPicPr>
                  <pic:blipFill>
                    <a:blip r:embed="rId39"/>
                    <a:srcRect/>
                    <a:stretch>
                      <a:fillRect/>
                    </a:stretch>
                  </pic:blipFill>
                  <pic:spPr bwMode="auto">
                    <a:xfrm>
                      <a:off x="0" y="0"/>
                      <a:ext cx="5747385" cy="8110220"/>
                    </a:xfrm>
                    <a:prstGeom prst="rect">
                      <a:avLst/>
                    </a:prstGeom>
                    <a:noFill/>
                    <a:ln w="9525">
                      <a:noFill/>
                      <a:miter lim="800000"/>
                      <a:headEnd/>
                      <a:tailEnd/>
                    </a:ln>
                  </pic:spPr>
                </pic:pic>
              </a:graphicData>
            </a:graphic>
          </wp:anchor>
        </w:drawing>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ind w:left="1440" w:firstLine="720"/>
        <w:jc w:val="both"/>
        <w:rPr>
          <w:rFonts w:ascii="Arial" w:hAnsi="Arial"/>
          <w:sz w:val="22"/>
        </w:rPr>
      </w:pPr>
    </w:p>
    <w:p w:rsidR="00622E97" w:rsidRDefault="00622E97" w:rsidP="00622E97">
      <w:pPr>
        <w:ind w:left="1440" w:firstLine="720"/>
        <w:jc w:val="both"/>
        <w:rPr>
          <w:rFonts w:ascii="Arial" w:hAnsi="Arial"/>
          <w:sz w:val="22"/>
        </w:rPr>
      </w:pPr>
    </w:p>
    <w:p w:rsidR="00622E97" w:rsidRDefault="00622E97" w:rsidP="00622E97">
      <w:pPr>
        <w:ind w:left="1440" w:firstLine="720"/>
        <w:jc w:val="both"/>
        <w:rPr>
          <w:rFonts w:ascii="Arial" w:hAnsi="Arial"/>
          <w:sz w:val="22"/>
        </w:rPr>
      </w:pPr>
    </w:p>
    <w:p w:rsidR="00622E97" w:rsidRDefault="00622E97" w:rsidP="00622E97">
      <w:pPr>
        <w:ind w:left="1440" w:firstLine="720"/>
        <w:jc w:val="both"/>
        <w:rPr>
          <w:rFonts w:ascii="Arial" w:hAnsi="Arial"/>
          <w:sz w:val="22"/>
        </w:rPr>
      </w:pPr>
    </w:p>
    <w:p w:rsidR="00622E97" w:rsidRDefault="00622E97" w:rsidP="00622E97">
      <w:pPr>
        <w:ind w:left="1440" w:firstLine="720"/>
        <w:jc w:val="both"/>
        <w:rPr>
          <w:rFonts w:ascii="Arial" w:hAnsi="Arial"/>
          <w:sz w:val="22"/>
        </w:rPr>
      </w:pPr>
    </w:p>
    <w:p w:rsidR="00622E97" w:rsidRDefault="00622E97" w:rsidP="00622E97">
      <w:pPr>
        <w:ind w:left="1440" w:firstLine="720"/>
        <w:jc w:val="both"/>
        <w:rPr>
          <w:rFonts w:ascii="Arial" w:hAnsi="Arial"/>
          <w:sz w:val="22"/>
        </w:rPr>
      </w:pPr>
    </w:p>
    <w:p w:rsidR="00622E97" w:rsidRDefault="00622E97" w:rsidP="00622E97">
      <w:pPr>
        <w:ind w:left="1440" w:firstLine="720"/>
        <w:jc w:val="both"/>
        <w:rPr>
          <w:rFonts w:ascii="Arial" w:hAnsi="Arial"/>
          <w:sz w:val="22"/>
        </w:rPr>
      </w:pPr>
    </w:p>
    <w:p w:rsidR="00622E97" w:rsidRDefault="00622E97" w:rsidP="00622E97">
      <w:pPr>
        <w:ind w:left="1440" w:firstLine="720"/>
        <w:jc w:val="both"/>
        <w:rPr>
          <w:rFonts w:ascii="Arial" w:hAnsi="Arial"/>
          <w:sz w:val="22"/>
        </w:rPr>
      </w:pPr>
    </w:p>
    <w:p w:rsidR="00622E97" w:rsidRDefault="00622E97" w:rsidP="00622E97">
      <w:pPr>
        <w:ind w:left="1440" w:firstLine="720"/>
        <w:jc w:val="both"/>
        <w:rPr>
          <w:rFonts w:ascii="Arial" w:hAnsi="Arial"/>
          <w:sz w:val="22"/>
        </w:rPr>
      </w:pPr>
    </w:p>
    <w:p w:rsidR="00622E97" w:rsidRDefault="00622E97" w:rsidP="00622E97">
      <w:pPr>
        <w:ind w:left="1440" w:firstLine="720"/>
        <w:jc w:val="both"/>
        <w:rPr>
          <w:rFonts w:ascii="Arial" w:hAnsi="Arial"/>
          <w:sz w:val="22"/>
        </w:rPr>
      </w:pPr>
    </w:p>
    <w:p w:rsidR="00622E97" w:rsidRDefault="00622E97" w:rsidP="00622E97">
      <w:pPr>
        <w:ind w:left="1440" w:firstLine="720"/>
        <w:jc w:val="both"/>
        <w:rPr>
          <w:rFonts w:ascii="Arial" w:hAnsi="Arial"/>
          <w:sz w:val="22"/>
        </w:rPr>
      </w:pPr>
    </w:p>
    <w:p w:rsidR="00622E97" w:rsidRDefault="00622E97" w:rsidP="00622E97">
      <w:pPr>
        <w:ind w:left="1440" w:firstLine="720"/>
        <w:jc w:val="both"/>
        <w:rPr>
          <w:rFonts w:ascii="Arial" w:hAnsi="Arial"/>
          <w:sz w:val="22"/>
        </w:rPr>
      </w:pPr>
    </w:p>
    <w:p w:rsidR="00622E97" w:rsidRDefault="00622E97" w:rsidP="00622E97">
      <w:pPr>
        <w:ind w:left="1440" w:firstLine="720"/>
        <w:jc w:val="both"/>
        <w:rPr>
          <w:rFonts w:ascii="Arial" w:hAnsi="Arial"/>
          <w:sz w:val="22"/>
        </w:rPr>
      </w:pPr>
    </w:p>
    <w:p w:rsidR="00622E97" w:rsidRDefault="00622E97" w:rsidP="00622E97">
      <w:pPr>
        <w:ind w:left="1440" w:firstLine="720"/>
        <w:jc w:val="both"/>
        <w:rPr>
          <w:rFonts w:ascii="Arial" w:hAnsi="Arial"/>
          <w:sz w:val="22"/>
        </w:rPr>
      </w:pPr>
    </w:p>
    <w:p w:rsidR="00622E97" w:rsidRDefault="00622E97" w:rsidP="00622E97">
      <w:pPr>
        <w:ind w:left="1440" w:firstLine="720"/>
        <w:jc w:val="both"/>
        <w:rPr>
          <w:rFonts w:ascii="Arial" w:hAnsi="Arial"/>
          <w:sz w:val="22"/>
        </w:rPr>
      </w:pPr>
    </w:p>
    <w:p w:rsidR="00622E97" w:rsidRDefault="00622E97" w:rsidP="00622E97">
      <w:pPr>
        <w:ind w:left="1440" w:firstLine="720"/>
        <w:jc w:val="both"/>
        <w:rPr>
          <w:rFonts w:ascii="Arial" w:hAnsi="Arial"/>
          <w:sz w:val="22"/>
        </w:rPr>
      </w:pPr>
    </w:p>
    <w:p w:rsidR="00622E97" w:rsidRDefault="00622E97" w:rsidP="00622E97">
      <w:pPr>
        <w:ind w:left="1440" w:firstLine="720"/>
        <w:jc w:val="both"/>
        <w:rPr>
          <w:rFonts w:ascii="Arial" w:hAnsi="Arial"/>
          <w:sz w:val="22"/>
        </w:rPr>
      </w:pPr>
    </w:p>
    <w:p w:rsidR="00622E97" w:rsidRDefault="00622E97" w:rsidP="00622E97">
      <w:pPr>
        <w:ind w:left="1440" w:firstLine="720"/>
        <w:jc w:val="both"/>
        <w:rPr>
          <w:rFonts w:ascii="Arial" w:hAnsi="Arial"/>
          <w:sz w:val="22"/>
        </w:rPr>
      </w:pPr>
    </w:p>
    <w:p w:rsidR="00622E97" w:rsidRDefault="00622E97" w:rsidP="00622E97">
      <w:pPr>
        <w:ind w:left="1440" w:firstLine="720"/>
        <w:jc w:val="both"/>
        <w:rPr>
          <w:rFonts w:ascii="Arial" w:hAnsi="Arial"/>
          <w:sz w:val="22"/>
        </w:rPr>
      </w:pPr>
    </w:p>
    <w:p w:rsidR="00622E97" w:rsidRDefault="00622E97" w:rsidP="00622E97">
      <w:pPr>
        <w:ind w:left="1440" w:firstLine="720"/>
        <w:jc w:val="both"/>
        <w:rPr>
          <w:rFonts w:ascii="Arial" w:hAnsi="Arial"/>
          <w:sz w:val="22"/>
        </w:rPr>
      </w:pPr>
    </w:p>
    <w:p w:rsidR="00622E97" w:rsidRDefault="00622E97" w:rsidP="00622E97">
      <w:pPr>
        <w:ind w:left="1440" w:firstLine="720"/>
        <w:jc w:val="both"/>
        <w:rPr>
          <w:rFonts w:ascii="Arial" w:hAnsi="Arial"/>
          <w:sz w:val="22"/>
        </w:rPr>
      </w:pPr>
    </w:p>
    <w:p w:rsidR="00622E97" w:rsidRDefault="00622E97" w:rsidP="00622E97">
      <w:pPr>
        <w:ind w:left="1440" w:firstLine="720"/>
        <w:jc w:val="both"/>
        <w:rPr>
          <w:rFonts w:ascii="Arial" w:hAnsi="Arial"/>
          <w:sz w:val="22"/>
        </w:rPr>
      </w:pPr>
    </w:p>
    <w:p w:rsidR="00622E97" w:rsidRDefault="00622E97" w:rsidP="00622E97">
      <w:pPr>
        <w:ind w:left="1440" w:firstLine="720"/>
        <w:jc w:val="both"/>
        <w:rPr>
          <w:rFonts w:ascii="Arial" w:hAnsi="Arial"/>
          <w:sz w:val="22"/>
        </w:rPr>
      </w:pPr>
    </w:p>
    <w:p w:rsidR="00622E97" w:rsidRDefault="00622E97" w:rsidP="00622E97">
      <w:pPr>
        <w:ind w:left="1440" w:firstLine="720"/>
        <w:jc w:val="both"/>
        <w:rPr>
          <w:rFonts w:ascii="Arial" w:hAnsi="Arial"/>
          <w:sz w:val="22"/>
        </w:rPr>
      </w:pPr>
    </w:p>
    <w:p w:rsidR="00622E97" w:rsidRDefault="00622E97" w:rsidP="00622E97">
      <w:pPr>
        <w:ind w:left="1440" w:firstLine="720"/>
        <w:jc w:val="both"/>
        <w:rPr>
          <w:rFonts w:ascii="Arial" w:hAnsi="Arial"/>
          <w:sz w:val="22"/>
        </w:rPr>
      </w:pPr>
    </w:p>
    <w:p w:rsidR="00622E97" w:rsidRDefault="00622E97" w:rsidP="00622E97">
      <w:pPr>
        <w:ind w:left="1440" w:firstLine="720"/>
        <w:jc w:val="both"/>
        <w:rPr>
          <w:rFonts w:ascii="Arial" w:hAnsi="Arial"/>
          <w:sz w:val="22"/>
        </w:rPr>
      </w:pPr>
    </w:p>
    <w:p w:rsidR="00622E97" w:rsidRDefault="00622E97" w:rsidP="00622E97">
      <w:pPr>
        <w:ind w:left="1440" w:firstLine="720"/>
        <w:jc w:val="both"/>
        <w:rPr>
          <w:rFonts w:ascii="Arial" w:hAnsi="Arial"/>
          <w:sz w:val="22"/>
        </w:rPr>
      </w:pPr>
      <w:r>
        <w:rPr>
          <w:rFonts w:ascii="Arial" w:hAnsi="Arial"/>
          <w:sz w:val="22"/>
        </w:rPr>
        <w:t>Figure A2.6 Permitted Connections in EDFD</w:t>
      </w:r>
    </w:p>
    <w:p w:rsidR="00622E97" w:rsidRDefault="00622E97" w:rsidP="00622E97">
      <w:pPr>
        <w:ind w:left="1440" w:firstLine="720"/>
        <w:jc w:val="both"/>
        <w:rPr>
          <w:rFonts w:ascii="Arial" w:hAnsi="Arial"/>
          <w:sz w:val="22"/>
        </w:rPr>
      </w:pPr>
    </w:p>
    <w:p w:rsidR="00622E97" w:rsidRDefault="00622E97" w:rsidP="00622E97">
      <w:pPr>
        <w:ind w:left="1440" w:firstLine="720"/>
        <w:jc w:val="both"/>
        <w:rPr>
          <w:rFonts w:ascii="Arial" w:hAnsi="Arial"/>
          <w:sz w:val="22"/>
        </w:rPr>
      </w:pPr>
    </w:p>
    <w:p w:rsidR="00622E97" w:rsidRDefault="003D28B5" w:rsidP="00622E97">
      <w:pPr>
        <w:jc w:val="both"/>
        <w:rPr>
          <w:rFonts w:ascii="Arial" w:hAnsi="Arial"/>
          <w:sz w:val="22"/>
        </w:rPr>
      </w:pPr>
      <w:r>
        <w:rPr>
          <w:rFonts w:ascii="Arial" w:hAnsi="Arial"/>
          <w:noProof/>
          <w:sz w:val="22"/>
          <w:lang w:val="en-US"/>
        </w:rPr>
        <w:lastRenderedPageBreak/>
        <w:drawing>
          <wp:anchor distT="0" distB="0" distL="114300" distR="114300" simplePos="0" relativeHeight="251660800" behindDoc="0" locked="0" layoutInCell="0" allowOverlap="1">
            <wp:simplePos x="0" y="0"/>
            <wp:positionH relativeFrom="column">
              <wp:posOffset>490855</wp:posOffset>
            </wp:positionH>
            <wp:positionV relativeFrom="paragraph">
              <wp:posOffset>-401320</wp:posOffset>
            </wp:positionV>
            <wp:extent cx="5240020" cy="3590925"/>
            <wp:effectExtent l="19050" t="0" r="0" b="0"/>
            <wp:wrapNone/>
            <wp:docPr id="1126" name="Picture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pic:cNvPicPr>
                      <a:picLocks noChangeAspect="1" noChangeArrowheads="1"/>
                    </pic:cNvPicPr>
                  </pic:nvPicPr>
                  <pic:blipFill>
                    <a:blip r:embed="rId40"/>
                    <a:srcRect/>
                    <a:stretch>
                      <a:fillRect/>
                    </a:stretch>
                  </pic:blipFill>
                  <pic:spPr bwMode="auto">
                    <a:xfrm>
                      <a:off x="0" y="0"/>
                      <a:ext cx="5240020" cy="3590925"/>
                    </a:xfrm>
                    <a:prstGeom prst="rect">
                      <a:avLst/>
                    </a:prstGeom>
                    <a:noFill/>
                    <a:ln w="9525">
                      <a:noFill/>
                      <a:miter lim="800000"/>
                      <a:headEnd/>
                      <a:tailEnd/>
                    </a:ln>
                  </pic:spPr>
                </pic:pic>
              </a:graphicData>
            </a:graphic>
          </wp:anchor>
        </w:drawing>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ind w:left="720" w:firstLine="720"/>
        <w:jc w:val="both"/>
        <w:rPr>
          <w:rFonts w:ascii="Arial" w:hAnsi="Arial"/>
          <w:sz w:val="22"/>
        </w:rPr>
      </w:pPr>
      <w:r>
        <w:rPr>
          <w:rFonts w:ascii="Arial" w:hAnsi="Arial"/>
          <w:sz w:val="22"/>
        </w:rPr>
        <w:tab/>
        <w:t>Figure A2.7 An EDFD for a robot control process.</w:t>
      </w:r>
    </w:p>
    <w:p w:rsidR="00622E97" w:rsidRDefault="003D28B5" w:rsidP="00622E97">
      <w:pPr>
        <w:jc w:val="both"/>
        <w:rPr>
          <w:rFonts w:ascii="Arial" w:hAnsi="Arial"/>
          <w:sz w:val="22"/>
        </w:rPr>
      </w:pPr>
      <w:r>
        <w:rPr>
          <w:rFonts w:ascii="Arial" w:hAnsi="Arial"/>
          <w:noProof/>
          <w:sz w:val="22"/>
          <w:lang w:val="en-US"/>
        </w:rPr>
        <w:drawing>
          <wp:anchor distT="0" distB="0" distL="114300" distR="114300" simplePos="0" relativeHeight="251661824" behindDoc="0" locked="0" layoutInCell="0" allowOverlap="1">
            <wp:simplePos x="0" y="0"/>
            <wp:positionH relativeFrom="column">
              <wp:posOffset>1450975</wp:posOffset>
            </wp:positionH>
            <wp:positionV relativeFrom="paragraph">
              <wp:posOffset>137795</wp:posOffset>
            </wp:positionV>
            <wp:extent cx="2896870" cy="5076190"/>
            <wp:effectExtent l="19050" t="0" r="0" b="0"/>
            <wp:wrapNone/>
            <wp:docPr id="1127"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pic:cNvPicPr>
                      <a:picLocks noChangeAspect="1" noChangeArrowheads="1"/>
                    </pic:cNvPicPr>
                  </pic:nvPicPr>
                  <pic:blipFill>
                    <a:blip r:embed="rId41"/>
                    <a:srcRect/>
                    <a:stretch>
                      <a:fillRect/>
                    </a:stretch>
                  </pic:blipFill>
                  <pic:spPr bwMode="auto">
                    <a:xfrm>
                      <a:off x="0" y="0"/>
                      <a:ext cx="2896870" cy="5076190"/>
                    </a:xfrm>
                    <a:prstGeom prst="rect">
                      <a:avLst/>
                    </a:prstGeom>
                    <a:noFill/>
                    <a:ln w="9525">
                      <a:noFill/>
                      <a:miter lim="800000"/>
                      <a:headEnd/>
                      <a:tailEnd/>
                    </a:ln>
                  </pic:spPr>
                </pic:pic>
              </a:graphicData>
            </a:graphic>
          </wp:anchor>
        </w:drawing>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Style w:val="Strong"/>
          <w:rFonts w:ascii="Arial" w:hAnsi="Arial"/>
          <w:sz w:val="22"/>
        </w:rPr>
      </w:pPr>
    </w:p>
    <w:p w:rsidR="00622E97" w:rsidRDefault="00622E97" w:rsidP="00622E97">
      <w:pPr>
        <w:jc w:val="both"/>
        <w:rPr>
          <w:rStyle w:val="Strong"/>
          <w:rFonts w:ascii="Arial" w:hAnsi="Arial"/>
          <w:sz w:val="22"/>
        </w:rPr>
      </w:pPr>
    </w:p>
    <w:p w:rsidR="00622E97" w:rsidRDefault="00622E97" w:rsidP="00622E97">
      <w:pPr>
        <w:jc w:val="both"/>
        <w:rPr>
          <w:rStyle w:val="Strong"/>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r>
        <w:rPr>
          <w:rFonts w:ascii="Arial" w:hAnsi="Arial"/>
          <w:noProof/>
          <w:sz w:val="22"/>
        </w:rPr>
        <w:pict>
          <v:shape id="_x0000_s2218" type="#_x0000_t202" style="position:absolute;left:0;text-align:left;margin-left:59.25pt;margin-top:13.25pt;width:309.75pt;height:27pt;z-index:251701760" o:allowincell="f" stroked="f">
            <v:textbox>
              <w:txbxContent>
                <w:p w:rsidR="00622E97" w:rsidRDefault="00622E97" w:rsidP="00622E97">
                  <w:pPr>
                    <w:jc w:val="both"/>
                    <w:rPr>
                      <w:rFonts w:ascii="Arial" w:hAnsi="Arial"/>
                      <w:color w:val="000000"/>
                      <w:sz w:val="22"/>
                    </w:rPr>
                  </w:pPr>
                  <w:r>
                    <w:rPr>
                      <w:rStyle w:val="Strong"/>
                      <w:rFonts w:ascii="Arial" w:hAnsi="Arial"/>
                      <w:b w:val="0"/>
                      <w:color w:val="000000"/>
                      <w:sz w:val="22"/>
                    </w:rPr>
                    <w:t>Figure A2.8:</w:t>
                  </w:r>
                  <w:r>
                    <w:rPr>
                      <w:rFonts w:ascii="Arial" w:hAnsi="Arial"/>
                      <w:color w:val="000000"/>
                      <w:sz w:val="22"/>
                    </w:rPr>
                    <w:t xml:space="preserve"> STD for the robot control process of figure A2.7</w:t>
                  </w:r>
                </w:p>
                <w:p w:rsidR="00622E97" w:rsidRDefault="00622E97" w:rsidP="00622E97"/>
              </w:txbxContent>
            </v:textbox>
          </v:shape>
        </w:pict>
      </w:r>
    </w:p>
    <w:p w:rsidR="00622E97" w:rsidRDefault="00622E97" w:rsidP="00622E97">
      <w:pPr>
        <w:jc w:val="both"/>
        <w:rPr>
          <w:rFonts w:ascii="Arial" w:hAnsi="Arial"/>
          <w:b/>
          <w:sz w:val="22"/>
        </w:rPr>
      </w:pPr>
      <w:r>
        <w:rPr>
          <w:rFonts w:ascii="Arial" w:hAnsi="Arial"/>
          <w:b/>
          <w:sz w:val="22"/>
        </w:rPr>
        <w:lastRenderedPageBreak/>
        <w:t>A3.3 State Transition diagrams (STD)</w:t>
      </w:r>
    </w:p>
    <w:p w:rsidR="00622E97" w:rsidRDefault="00622E97" w:rsidP="00622E97">
      <w:pPr>
        <w:pStyle w:val="H2"/>
        <w:spacing w:before="0" w:after="0"/>
        <w:jc w:val="both"/>
        <w:rPr>
          <w:rFonts w:ascii="Arial" w:hAnsi="Arial"/>
          <w:sz w:val="22"/>
        </w:rPr>
      </w:pPr>
      <w:r>
        <w:rPr>
          <w:rFonts w:ascii="Arial" w:hAnsi="Arial"/>
          <w:sz w:val="22"/>
        </w:rPr>
        <w:t> Nodes and Connections </w:t>
      </w:r>
    </w:p>
    <w:p w:rsidR="00622E97" w:rsidRDefault="00622E97" w:rsidP="00622E97">
      <w:pPr>
        <w:pStyle w:val="H2"/>
        <w:spacing w:before="0" w:after="0"/>
        <w:jc w:val="both"/>
        <w:rPr>
          <w:rFonts w:ascii="Arial" w:hAnsi="Arial"/>
          <w:b w:val="0"/>
          <w:sz w:val="22"/>
        </w:rPr>
      </w:pPr>
      <w:r>
        <w:rPr>
          <w:rFonts w:ascii="Arial" w:hAnsi="Arial"/>
          <w:b w:val="0"/>
          <w:sz w:val="22"/>
        </w:rPr>
        <w:t>Figure A2.9 shows symbols used in state Transition diagram</w:t>
      </w:r>
    </w:p>
    <w:p w:rsidR="00622E97" w:rsidRDefault="00622E97" w:rsidP="00622E97">
      <w:pPr>
        <w:pStyle w:val="H2"/>
        <w:spacing w:before="0" w:after="0"/>
        <w:jc w:val="both"/>
        <w:rPr>
          <w:rFonts w:ascii="Arial" w:hAnsi="Arial"/>
          <w:b w:val="0"/>
          <w:sz w:val="22"/>
        </w:rPr>
      </w:pPr>
      <w:r>
        <w:rPr>
          <w:rFonts w:ascii="Arial" w:hAnsi="Arial"/>
          <w:b w:val="0"/>
          <w:noProof/>
          <w:snapToGrid/>
          <w:sz w:val="22"/>
        </w:rPr>
        <w:pict>
          <v:group id="_x0000_s2157" style="position:absolute;left:0;text-align:left;margin-left:0;margin-top:8.05pt;width:426pt;height:70.5pt;z-index:251667968" coordorigin="384,288" coordsize="3408,564" o:allowincell="f">
            <v:shape id="_x0000_s2158" type="#_x0000_t75" style="position:absolute;left:384;top:288;width:702;height:516" fillcolor="#0c9">
              <v:imagedata r:id="rId42" o:title=""/>
            </v:shape>
            <v:shape id="_x0000_s2159" type="#_x0000_t75" style="position:absolute;left:1344;top:528;width:534;height:270" fillcolor="#0c9">
              <v:imagedata r:id="rId43" o:title=""/>
            </v:shape>
            <v:shape id="_x0000_s2160" type="#_x0000_t75" style="position:absolute;left:2160;top:528;width:696;height:270" fillcolor="#0c9">
              <v:imagedata r:id="rId44" o:title=""/>
            </v:shape>
            <v:shape id="_x0000_s2161" type="#_x0000_t75" style="position:absolute;left:3168;top:432;width:504;height:420" fillcolor="#0c9">
              <v:imagedata r:id="rId45" o:title=""/>
            </v:shape>
            <v:shape id="_x0000_s2162" type="#_x0000_t202" style="position:absolute;left:432;top:288;width:672;height:173" filled="f" fillcolor="#0c9" stroked="f">
              <v:textbox>
                <w:txbxContent>
                  <w:p w:rsidR="00622E97" w:rsidRDefault="00622E97" w:rsidP="00622E97">
                    <w:pPr>
                      <w:rPr>
                        <w:rFonts w:ascii="Arial" w:hAnsi="Arial"/>
                        <w:snapToGrid w:val="0"/>
                        <w:color w:val="000000"/>
                        <w:sz w:val="22"/>
                      </w:rPr>
                    </w:pPr>
                    <w:r>
                      <w:rPr>
                        <w:rFonts w:ascii="Arial" w:hAnsi="Arial"/>
                        <w:snapToGrid w:val="0"/>
                        <w:color w:val="000000"/>
                        <w:sz w:val="22"/>
                      </w:rPr>
                      <w:t>Initial State</w:t>
                    </w:r>
                  </w:p>
                </w:txbxContent>
              </v:textbox>
            </v:shape>
            <v:shape id="_x0000_s2163" type="#_x0000_t202" style="position:absolute;left:1296;top:288;width:672;height:173" filled="f" fillcolor="#0c9" stroked="f">
              <v:textbox>
                <w:txbxContent>
                  <w:p w:rsidR="00622E97" w:rsidRDefault="00622E97" w:rsidP="00622E97">
                    <w:pPr>
                      <w:rPr>
                        <w:rFonts w:ascii="Arial" w:hAnsi="Arial"/>
                        <w:snapToGrid w:val="0"/>
                        <w:color w:val="000000"/>
                        <w:sz w:val="22"/>
                      </w:rPr>
                    </w:pPr>
                    <w:r>
                      <w:rPr>
                        <w:rFonts w:ascii="Arial" w:hAnsi="Arial"/>
                        <w:snapToGrid w:val="0"/>
                        <w:color w:val="000000"/>
                        <w:sz w:val="22"/>
                      </w:rPr>
                      <w:t>State</w:t>
                    </w:r>
                  </w:p>
                </w:txbxContent>
              </v:textbox>
            </v:shape>
            <v:shape id="_x0000_s2164" type="#_x0000_t202" style="position:absolute;left:2160;top:288;width:768;height:173" filled="f" fillcolor="#0c9" stroked="f">
              <v:textbox>
                <w:txbxContent>
                  <w:p w:rsidR="00622E97" w:rsidRDefault="00622E97" w:rsidP="00622E97">
                    <w:pPr>
                      <w:rPr>
                        <w:rFonts w:ascii="Arial" w:hAnsi="Arial"/>
                        <w:snapToGrid w:val="0"/>
                        <w:color w:val="000000"/>
                        <w:sz w:val="22"/>
                      </w:rPr>
                    </w:pPr>
                    <w:r>
                      <w:rPr>
                        <w:rFonts w:ascii="Arial" w:hAnsi="Arial"/>
                        <w:snapToGrid w:val="0"/>
                        <w:color w:val="000000"/>
                        <w:sz w:val="22"/>
                      </w:rPr>
                      <w:t>Decision Point</w:t>
                    </w:r>
                  </w:p>
                </w:txbxContent>
              </v:textbox>
            </v:shape>
            <v:shape id="_x0000_s2165" type="#_x0000_t202" style="position:absolute;left:3120;top:288;width:672;height:173" filled="f" fillcolor="#0c9" stroked="f">
              <v:textbox>
                <w:txbxContent>
                  <w:p w:rsidR="00622E97" w:rsidRDefault="00622E97" w:rsidP="00622E97">
                    <w:pPr>
                      <w:rPr>
                        <w:rFonts w:ascii="Arial" w:hAnsi="Arial"/>
                        <w:snapToGrid w:val="0"/>
                        <w:color w:val="000000"/>
                        <w:sz w:val="22"/>
                      </w:rPr>
                    </w:pPr>
                    <w:r>
                      <w:rPr>
                        <w:rFonts w:ascii="Arial" w:hAnsi="Arial"/>
                        <w:snapToGrid w:val="0"/>
                        <w:color w:val="000000"/>
                        <w:sz w:val="22"/>
                      </w:rPr>
                      <w:t>Transition</w:t>
                    </w:r>
                  </w:p>
                </w:txbxContent>
              </v:textbox>
            </v:shape>
          </v:group>
        </w:pict>
      </w:r>
      <w:r>
        <w:rPr>
          <w:rFonts w:ascii="Arial" w:hAnsi="Arial"/>
          <w:b w:val="0"/>
          <w:sz w:val="22"/>
        </w:rPr>
        <w:t xml:space="preserve">  </w:t>
      </w:r>
    </w:p>
    <w:p w:rsidR="00622E97" w:rsidRDefault="00622E97" w:rsidP="00622E97">
      <w:pPr>
        <w:pStyle w:val="H2"/>
        <w:jc w:val="both"/>
        <w:rPr>
          <w:rFonts w:ascii="Arial" w:hAnsi="Arial"/>
          <w:sz w:val="22"/>
        </w:rPr>
      </w:pPr>
      <w:r>
        <w:rPr>
          <w:rFonts w:ascii="Arial" w:hAnsi="Arial"/>
          <w:sz w:val="22"/>
        </w:rPr>
        <w:t xml:space="preserve">5.1.2 States </w:t>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b/>
          <w:sz w:val="22"/>
        </w:rPr>
      </w:pPr>
    </w:p>
    <w:p w:rsidR="00622E97" w:rsidRDefault="00622E97" w:rsidP="00622E97">
      <w:pPr>
        <w:jc w:val="both"/>
        <w:rPr>
          <w:rFonts w:ascii="Arial" w:hAnsi="Arial"/>
          <w:sz w:val="22"/>
        </w:rPr>
      </w:pPr>
      <w:r>
        <w:rPr>
          <w:rFonts w:ascii="Arial" w:hAnsi="Arial"/>
          <w:b/>
          <w:sz w:val="22"/>
        </w:rPr>
        <w:tab/>
      </w:r>
      <w:r>
        <w:rPr>
          <w:rFonts w:ascii="Arial" w:hAnsi="Arial"/>
          <w:b/>
          <w:sz w:val="22"/>
        </w:rPr>
        <w:tab/>
      </w:r>
      <w:r>
        <w:rPr>
          <w:rFonts w:ascii="Arial" w:hAnsi="Arial"/>
          <w:b/>
          <w:sz w:val="22"/>
        </w:rPr>
        <w:tab/>
      </w:r>
      <w:r>
        <w:rPr>
          <w:rFonts w:ascii="Arial" w:hAnsi="Arial"/>
          <w:sz w:val="22"/>
        </w:rPr>
        <w:t>Figure A2.9  Symbols used in State Transition Diagram</w:t>
      </w:r>
    </w:p>
    <w:p w:rsidR="00622E97" w:rsidRDefault="00622E97" w:rsidP="00622E97">
      <w:pPr>
        <w:jc w:val="both"/>
        <w:rPr>
          <w:rFonts w:ascii="Arial" w:hAnsi="Arial"/>
          <w:sz w:val="22"/>
        </w:rPr>
      </w:pPr>
    </w:p>
    <w:p w:rsidR="00622E97" w:rsidRDefault="00622E97" w:rsidP="00622E97">
      <w:pPr>
        <w:jc w:val="both"/>
        <w:rPr>
          <w:rFonts w:ascii="Arial" w:hAnsi="Arial"/>
          <w:b/>
          <w:sz w:val="22"/>
        </w:rPr>
      </w:pPr>
      <w:r>
        <w:rPr>
          <w:rFonts w:ascii="Arial" w:hAnsi="Arial"/>
          <w:b/>
          <w:sz w:val="22"/>
        </w:rPr>
        <w:t>States</w:t>
      </w:r>
    </w:p>
    <w:p w:rsidR="00622E97" w:rsidRDefault="00622E97" w:rsidP="00622E97">
      <w:pPr>
        <w:jc w:val="both"/>
        <w:rPr>
          <w:rFonts w:ascii="Arial" w:hAnsi="Arial"/>
          <w:sz w:val="22"/>
        </w:rPr>
      </w:pPr>
      <w:r>
        <w:rPr>
          <w:rFonts w:ascii="Arial" w:hAnsi="Arial"/>
          <w:sz w:val="22"/>
        </w:rPr>
        <w:t xml:space="preserve">There are tree kinds of nodes: </w:t>
      </w:r>
      <w:r>
        <w:rPr>
          <w:rFonts w:ascii="Arial" w:hAnsi="Arial"/>
          <w:b/>
          <w:sz w:val="22"/>
        </w:rPr>
        <w:t>initial states</w:t>
      </w:r>
      <w:r>
        <w:rPr>
          <w:rFonts w:ascii="Arial" w:hAnsi="Arial"/>
          <w:sz w:val="22"/>
        </w:rPr>
        <w:t xml:space="preserve">, (normal) </w:t>
      </w:r>
      <w:r>
        <w:rPr>
          <w:rFonts w:ascii="Arial" w:hAnsi="Arial"/>
          <w:b/>
          <w:sz w:val="22"/>
        </w:rPr>
        <w:t>states</w:t>
      </w:r>
      <w:r>
        <w:rPr>
          <w:rFonts w:ascii="Arial" w:hAnsi="Arial"/>
          <w:sz w:val="22"/>
        </w:rPr>
        <w:t xml:space="preserve"> and </w:t>
      </w:r>
      <w:r>
        <w:rPr>
          <w:rFonts w:ascii="Arial" w:hAnsi="Arial"/>
          <w:b/>
          <w:sz w:val="22"/>
        </w:rPr>
        <w:t>decision points</w:t>
      </w:r>
      <w:r>
        <w:rPr>
          <w:rFonts w:ascii="Arial" w:hAnsi="Arial"/>
          <w:sz w:val="22"/>
        </w:rPr>
        <w:t xml:space="preserve">. All nodes should have mutually unique names. Nameless states, also called </w:t>
      </w:r>
      <w:r>
        <w:rPr>
          <w:rFonts w:ascii="Arial" w:hAnsi="Arial"/>
          <w:b/>
          <w:sz w:val="22"/>
        </w:rPr>
        <w:t>transitory states</w:t>
      </w:r>
      <w:r>
        <w:rPr>
          <w:rFonts w:ascii="Arial" w:hAnsi="Arial"/>
          <w:sz w:val="22"/>
        </w:rPr>
        <w:t xml:space="preserve">, are not permitted. </w:t>
      </w:r>
      <w:r>
        <w:rPr>
          <w:rFonts w:ascii="Arial" w:hAnsi="Arial"/>
          <w:b/>
          <w:sz w:val="22"/>
        </w:rPr>
        <w:t>Non-deterministic</w:t>
      </w:r>
      <w:r>
        <w:rPr>
          <w:rFonts w:ascii="Arial" w:hAnsi="Arial"/>
          <w:sz w:val="22"/>
        </w:rPr>
        <w:t xml:space="preserve"> state transition diagrams are permitted. </w:t>
      </w:r>
    </w:p>
    <w:p w:rsidR="00622E97" w:rsidRDefault="00622E97" w:rsidP="00622E97">
      <w:pPr>
        <w:jc w:val="both"/>
        <w:rPr>
          <w:rFonts w:ascii="Arial" w:hAnsi="Arial"/>
          <w:sz w:val="22"/>
        </w:rPr>
      </w:pPr>
    </w:p>
    <w:p w:rsidR="00622E97" w:rsidRDefault="00622E97" w:rsidP="00622E97">
      <w:pPr>
        <w:jc w:val="both"/>
        <w:rPr>
          <w:rFonts w:ascii="Arial" w:hAnsi="Arial"/>
          <w:sz w:val="22"/>
        </w:rPr>
      </w:pPr>
      <w:r>
        <w:rPr>
          <w:rFonts w:ascii="Arial" w:hAnsi="Arial"/>
          <w:sz w:val="22"/>
        </w:rPr>
        <w:t xml:space="preserve">An initial state can have one or more initialisation actions. You can add an action by selecting the initial state, and click on or near the arrow on top of the box. When an edit cursor appears at the right side of the arrow, you can type in the actions. Each line of text will be considered as a separate action. If you stop editing, the actions will be placed at the right side of the arrow and the texts become left aligned. The arrow will be resized to accommodate the height of the texts and on top of the actions a horizontal separator line will be drawn. Only when the initial state has actions then the separator line is drawn. Note that these actions are in this notational convention part of the initial state </w:t>
      </w:r>
      <w:r>
        <w:rPr>
          <w:rFonts w:ascii="Arial" w:hAnsi="Arial"/>
          <w:i/>
          <w:sz w:val="22"/>
        </w:rPr>
        <w:t>node</w:t>
      </w:r>
      <w:r>
        <w:rPr>
          <w:rFonts w:ascii="Arial" w:hAnsi="Arial"/>
          <w:sz w:val="22"/>
        </w:rPr>
        <w:t xml:space="preserve">, whereas the other actions (and events) of a diagram are as a notational convention part of an </w:t>
      </w:r>
      <w:r>
        <w:rPr>
          <w:rFonts w:ascii="Arial" w:hAnsi="Arial"/>
          <w:i/>
          <w:sz w:val="22"/>
        </w:rPr>
        <w:t>edge</w:t>
      </w:r>
      <w:r>
        <w:rPr>
          <w:rFonts w:ascii="Arial" w:hAnsi="Arial"/>
          <w:sz w:val="22"/>
        </w:rPr>
        <w:t xml:space="preserve">. </w:t>
      </w:r>
    </w:p>
    <w:p w:rsidR="00622E97" w:rsidRDefault="00622E97" w:rsidP="00622E97">
      <w:pPr>
        <w:pStyle w:val="H2"/>
        <w:jc w:val="both"/>
        <w:rPr>
          <w:rFonts w:ascii="Arial" w:hAnsi="Arial"/>
          <w:sz w:val="22"/>
        </w:rPr>
      </w:pPr>
      <w:r>
        <w:rPr>
          <w:rFonts w:ascii="Arial" w:hAnsi="Arial"/>
          <w:sz w:val="22"/>
        </w:rPr>
        <w:t xml:space="preserve">Transitions, Events and Actions </w:t>
      </w:r>
    </w:p>
    <w:p w:rsidR="00622E97" w:rsidRDefault="00622E97" w:rsidP="00622E97">
      <w:pPr>
        <w:jc w:val="both"/>
        <w:rPr>
          <w:rFonts w:ascii="Arial" w:hAnsi="Arial"/>
          <w:sz w:val="22"/>
        </w:rPr>
      </w:pPr>
      <w:r>
        <w:rPr>
          <w:rFonts w:ascii="Arial" w:hAnsi="Arial"/>
          <w:sz w:val="22"/>
        </w:rPr>
        <w:t xml:space="preserve">Transitions are drawn as arrows. They do not have a single editable name label like most of the other line or arrow types in TCM. Instead they have a distinct event label and an arbitrary number of action labels. The action labels each occupy exactly one line of text; the event label can contain multiple lines. The event and the actions are separated by a horizontal </w:t>
      </w:r>
      <w:r>
        <w:rPr>
          <w:rFonts w:ascii="Arial" w:hAnsi="Arial"/>
          <w:b/>
          <w:sz w:val="22"/>
        </w:rPr>
        <w:t>separator line</w:t>
      </w:r>
      <w:r>
        <w:rPr>
          <w:rFonts w:ascii="Arial" w:hAnsi="Arial"/>
          <w:sz w:val="22"/>
        </w:rPr>
        <w:t xml:space="preserve">. When a transition is created, a separator line will also be created and it will be positioned near where a name label would normally be positioned. When the transition line segment near the separator is drawn vertically, the separator is by default connected to the right side of that line segment. When the segment is drawn horizontally, the separator is by default positioned somewhat above the line. See figure A2.10 for the two default positions. </w:t>
      </w:r>
    </w:p>
    <w:p w:rsidR="00622E97" w:rsidRDefault="00622E97" w:rsidP="00622E97">
      <w:pPr>
        <w:jc w:val="both"/>
        <w:rPr>
          <w:rFonts w:ascii="Arial" w:hAnsi="Arial"/>
          <w:sz w:val="22"/>
        </w:rPr>
      </w:pPr>
      <w:r>
        <w:rPr>
          <w:rFonts w:ascii="Arial" w:hAnsi="Arial"/>
          <w:sz w:val="22"/>
        </w:rPr>
        <w:t xml:space="preserve">States are named, and are represented by rectangles.  State transitions are represented by arrows and are labelled by </w:t>
      </w:r>
      <w:r>
        <w:rPr>
          <w:rFonts w:ascii="Arial" w:hAnsi="Arial"/>
          <w:i/>
          <w:sz w:val="22"/>
        </w:rPr>
        <w:t>event [guard] / action</w:t>
      </w:r>
      <w:r>
        <w:rPr>
          <w:rFonts w:ascii="Arial" w:hAnsi="Arial"/>
          <w:sz w:val="22"/>
        </w:rPr>
        <w:t xml:space="preserve"> pairs.    The event is the </w:t>
      </w:r>
      <w:r>
        <w:rPr>
          <w:rStyle w:val="Emphasis"/>
          <w:rFonts w:ascii="Arial" w:hAnsi="Arial"/>
          <w:sz w:val="22"/>
        </w:rPr>
        <w:t>trigger</w:t>
      </w:r>
      <w:r>
        <w:rPr>
          <w:rFonts w:ascii="Arial" w:hAnsi="Arial"/>
          <w:sz w:val="22"/>
        </w:rPr>
        <w:t xml:space="preserve">   of the transition and can be viewed as the occurrence of an input. The guard is a condition.  The precise meaning of the guard depends upon the method in which the notation is used. A minimalistic interpretation is that if the guard is false, an occurrence of the event will not trigger the transition. A more closed interpretation is that additionally, if the guard is true, an occurrence of the event will trigger the transition.  The action part of the transition label is the output action generated by the transition. Each STD must have an initial state, pointed at by an arrow that  leaves from no node, and that can be labelled by an initialisation action.   </w:t>
      </w:r>
    </w:p>
    <w:p w:rsidR="00622E97" w:rsidRDefault="00622E97" w:rsidP="00622E97">
      <w:pPr>
        <w:jc w:val="both"/>
        <w:rPr>
          <w:rFonts w:ascii="Arial" w:hAnsi="Arial"/>
          <w:sz w:val="22"/>
        </w:rPr>
      </w:pPr>
      <w:r>
        <w:rPr>
          <w:rFonts w:ascii="Arial" w:hAnsi="Arial"/>
          <w:sz w:val="22"/>
        </w:rPr>
        <w:t xml:space="preserve">TCM also has </w:t>
      </w:r>
      <w:r>
        <w:rPr>
          <w:rStyle w:val="Emphasis"/>
          <w:rFonts w:ascii="Arial" w:hAnsi="Arial"/>
          <w:sz w:val="22"/>
        </w:rPr>
        <w:t>decision points</w:t>
      </w:r>
      <w:r>
        <w:rPr>
          <w:rFonts w:ascii="Arial" w:hAnsi="Arial"/>
          <w:sz w:val="22"/>
        </w:rPr>
        <w:t xml:space="preserve">, which are intermediary states that the machine may have between system transactions. Decision points are represented by a hexagon. </w:t>
      </w:r>
      <w:r>
        <w:rPr>
          <w:rFonts w:ascii="Arial" w:hAnsi="Arial"/>
          <w:sz w:val="22"/>
        </w:rPr>
        <w:br/>
        <w:t xml:space="preserve">Figure A2.10 shows a STD for a simple coffee machine in which at two points, an external process is triggered (the actions that start with </w:t>
      </w:r>
      <w:r>
        <w:rPr>
          <w:rFonts w:ascii="Arial" w:hAnsi="Arial"/>
          <w:i/>
          <w:sz w:val="22"/>
        </w:rPr>
        <w:t>T:</w:t>
      </w:r>
      <w:r>
        <w:rPr>
          <w:rFonts w:ascii="Arial" w:hAnsi="Arial"/>
          <w:sz w:val="22"/>
        </w:rPr>
        <w:t xml:space="preserve">) that must send the </w:t>
      </w:r>
      <w:r>
        <w:rPr>
          <w:rFonts w:ascii="Arial" w:hAnsi="Arial"/>
          <w:sz w:val="22"/>
        </w:rPr>
        <w:lastRenderedPageBreak/>
        <w:t xml:space="preserve">Machine an answer. While waiting for an answer, the machine is in the decision point. </w:t>
      </w:r>
    </w:p>
    <w:p w:rsidR="00622E97" w:rsidRDefault="00622E97" w:rsidP="00622E97">
      <w:pPr>
        <w:pStyle w:val="H2"/>
        <w:jc w:val="both"/>
        <w:rPr>
          <w:rFonts w:ascii="Arial" w:hAnsi="Arial"/>
          <w:sz w:val="22"/>
        </w:rPr>
      </w:pPr>
    </w:p>
    <w:p w:rsidR="00622E97" w:rsidRDefault="00622E97" w:rsidP="00622E97">
      <w:pPr>
        <w:pStyle w:val="H2"/>
        <w:jc w:val="both"/>
        <w:rPr>
          <w:rFonts w:ascii="Arial" w:hAnsi="Arial"/>
          <w:sz w:val="22"/>
        </w:rPr>
      </w:pPr>
    </w:p>
    <w:p w:rsidR="00622E97" w:rsidRDefault="003D28B5" w:rsidP="00622E97">
      <w:pPr>
        <w:jc w:val="both"/>
        <w:rPr>
          <w:rFonts w:ascii="Arial" w:hAnsi="Arial"/>
          <w:sz w:val="22"/>
        </w:rPr>
      </w:pPr>
      <w:r>
        <w:rPr>
          <w:rFonts w:ascii="Arial" w:hAnsi="Arial"/>
          <w:noProof/>
          <w:sz w:val="22"/>
          <w:lang w:val="en-US"/>
        </w:rPr>
        <w:drawing>
          <wp:anchor distT="0" distB="0" distL="114300" distR="114300" simplePos="0" relativeHeight="251663872" behindDoc="0" locked="0" layoutInCell="0" allowOverlap="1">
            <wp:simplePos x="0" y="0"/>
            <wp:positionH relativeFrom="column">
              <wp:posOffset>1085850</wp:posOffset>
            </wp:positionH>
            <wp:positionV relativeFrom="paragraph">
              <wp:posOffset>116840</wp:posOffset>
            </wp:positionV>
            <wp:extent cx="4773295" cy="5554980"/>
            <wp:effectExtent l="19050" t="0" r="8255" b="0"/>
            <wp:wrapNone/>
            <wp:docPr id="1129" name="Pictur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pic:cNvPicPr>
                      <a:picLocks noChangeAspect="1" noChangeArrowheads="1"/>
                    </pic:cNvPicPr>
                  </pic:nvPicPr>
                  <pic:blipFill>
                    <a:blip r:embed="rId46"/>
                    <a:srcRect/>
                    <a:stretch>
                      <a:fillRect/>
                    </a:stretch>
                  </pic:blipFill>
                  <pic:spPr bwMode="auto">
                    <a:xfrm>
                      <a:off x="0" y="0"/>
                      <a:ext cx="4773295" cy="5554980"/>
                    </a:xfrm>
                    <a:prstGeom prst="rect">
                      <a:avLst/>
                    </a:prstGeom>
                    <a:noFill/>
                    <a:ln w="9525">
                      <a:noFill/>
                      <a:miter lim="800000"/>
                      <a:headEnd/>
                      <a:tailEnd/>
                    </a:ln>
                  </pic:spPr>
                </pic:pic>
              </a:graphicData>
            </a:graphic>
          </wp:anchor>
        </w:drawing>
      </w:r>
      <w:r>
        <w:rPr>
          <w:rFonts w:ascii="Arial" w:hAnsi="Arial"/>
          <w:noProof/>
          <w:sz w:val="22"/>
          <w:lang w:val="en-US"/>
        </w:rPr>
        <w:drawing>
          <wp:anchor distT="0" distB="0" distL="114300" distR="114300" simplePos="0" relativeHeight="251662848" behindDoc="0" locked="0" layoutInCell="0" allowOverlap="1">
            <wp:simplePos x="0" y="0"/>
            <wp:positionH relativeFrom="column">
              <wp:posOffset>-177800</wp:posOffset>
            </wp:positionH>
            <wp:positionV relativeFrom="paragraph">
              <wp:posOffset>22225</wp:posOffset>
            </wp:positionV>
            <wp:extent cx="1047750" cy="2038985"/>
            <wp:effectExtent l="19050" t="0" r="0" b="0"/>
            <wp:wrapNone/>
            <wp:docPr id="1128" name="Pictur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pic:cNvPicPr>
                      <a:picLocks noChangeAspect="1" noChangeArrowheads="1"/>
                    </pic:cNvPicPr>
                  </pic:nvPicPr>
                  <pic:blipFill>
                    <a:blip r:embed="rId47"/>
                    <a:srcRect/>
                    <a:stretch>
                      <a:fillRect/>
                    </a:stretch>
                  </pic:blipFill>
                  <pic:spPr bwMode="auto">
                    <a:xfrm>
                      <a:off x="0" y="0"/>
                      <a:ext cx="1047750" cy="2038985"/>
                    </a:xfrm>
                    <a:prstGeom prst="rect">
                      <a:avLst/>
                    </a:prstGeom>
                    <a:noFill/>
                    <a:ln w="9525">
                      <a:noFill/>
                      <a:miter lim="800000"/>
                      <a:headEnd/>
                      <a:tailEnd/>
                    </a:ln>
                  </pic:spPr>
                </pic:pic>
              </a:graphicData>
            </a:graphic>
          </wp:anchor>
        </w:drawing>
      </w:r>
    </w:p>
    <w:p w:rsidR="00622E97" w:rsidRDefault="00622E97" w:rsidP="00622E97">
      <w:pPr>
        <w:jc w:val="both"/>
        <w:rPr>
          <w:rFonts w:ascii="Arial" w:hAnsi="Arial"/>
          <w:sz w:val="22"/>
        </w:rPr>
      </w:pPr>
      <w:r>
        <w:rPr>
          <w:rFonts w:ascii="Arial" w:hAnsi="Arial"/>
          <w:sz w:val="22"/>
        </w:rPr>
        <w:br/>
      </w:r>
      <w:r>
        <w:rPr>
          <w:rStyle w:val="HTMLMarkup"/>
          <w:rFonts w:ascii="Arial" w:hAnsi="Arial"/>
          <w:sz w:val="22"/>
        </w:rPr>
        <w:t>&lt;DIV align=center&gt;</w:t>
      </w:r>
      <w:r>
        <w:rPr>
          <w:rFonts w:ascii="Arial" w:hAnsi="Arial"/>
          <w:sz w:val="22"/>
        </w:rPr>
        <w:t xml:space="preserve">   </w:t>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r>
        <w:rPr>
          <w:rFonts w:ascii="Arial" w:hAnsi="Arial"/>
          <w:noProof/>
          <w:sz w:val="22"/>
        </w:rPr>
        <w:pict>
          <v:shape id="_x0000_s2168" type="#_x0000_t202" style="position:absolute;left:0;text-align:left;margin-left:54pt;margin-top:6.1pt;width:1in;height:18.4pt;z-index:251671040" o:allowincell="f" filled="f" stroked="f">
            <v:textbox>
              <w:txbxContent>
                <w:p w:rsidR="00622E97" w:rsidRDefault="00622E97" w:rsidP="00622E97">
                  <w:pPr>
                    <w:rPr>
                      <w:b/>
                      <w:color w:val="0000FF"/>
                      <w:lang w:val="en-US"/>
                    </w:rPr>
                  </w:pPr>
                  <w:r>
                    <w:rPr>
                      <w:b/>
                      <w:color w:val="0000FF"/>
                      <w:lang w:val="en-US"/>
                    </w:rPr>
                    <w:t>event</w:t>
                  </w:r>
                </w:p>
              </w:txbxContent>
            </v:textbox>
          </v:shape>
        </w:pict>
      </w:r>
    </w:p>
    <w:p w:rsidR="00622E97" w:rsidRDefault="00622E97" w:rsidP="00622E97">
      <w:pPr>
        <w:jc w:val="both"/>
        <w:rPr>
          <w:rFonts w:ascii="Arial" w:hAnsi="Arial"/>
          <w:sz w:val="22"/>
        </w:rPr>
      </w:pPr>
      <w:r>
        <w:rPr>
          <w:rFonts w:ascii="Arial" w:hAnsi="Arial"/>
          <w:noProof/>
          <w:sz w:val="22"/>
        </w:rPr>
        <w:pict>
          <v:rect id="_x0000_s2166" style="position:absolute;left:0;text-align:left;margin-left:118.5pt;margin-top:6.95pt;width:57pt;height:27.4pt;z-index:251668992" o:allowincell="f" filled="f"/>
        </w:pict>
      </w:r>
      <w:r>
        <w:rPr>
          <w:rFonts w:ascii="Arial" w:hAnsi="Arial"/>
          <w:noProof/>
          <w:sz w:val="22"/>
        </w:rPr>
        <w:pict>
          <v:line id="_x0000_s2170" style="position:absolute;left:0;text-align:left;z-index:251673088" from="63pt,10.7pt" to="91.5pt,10.7pt" o:allowincell="f"/>
        </w:pict>
      </w:r>
      <w:r>
        <w:rPr>
          <w:rFonts w:ascii="Arial" w:hAnsi="Arial"/>
          <w:noProof/>
          <w:sz w:val="22"/>
        </w:rPr>
        <w:pict>
          <v:shape id="_x0000_s2169" type="#_x0000_t202" style="position:absolute;left:0;text-align:left;margin-left:47.25pt;margin-top:5.05pt;width:1in;height:18.4pt;z-index:251672064" o:allowincell="f" filled="f" stroked="f">
            <v:textbox>
              <w:txbxContent>
                <w:p w:rsidR="00622E97" w:rsidRDefault="00622E97" w:rsidP="00622E97">
                  <w:pPr>
                    <w:rPr>
                      <w:b/>
                      <w:color w:val="0000FF"/>
                      <w:lang w:val="en-US"/>
                    </w:rPr>
                  </w:pPr>
                  <w:r>
                    <w:rPr>
                      <w:b/>
                      <w:color w:val="0000FF"/>
                      <w:lang w:val="en-US"/>
                    </w:rPr>
                    <w:t xml:space="preserve">   action</w:t>
                  </w:r>
                </w:p>
              </w:txbxContent>
            </v:textbox>
          </v:shape>
        </w:pict>
      </w:r>
    </w:p>
    <w:p w:rsidR="00622E97" w:rsidRDefault="00622E97" w:rsidP="00622E97">
      <w:pPr>
        <w:jc w:val="both"/>
        <w:rPr>
          <w:rFonts w:ascii="Arial" w:hAnsi="Arial"/>
          <w:sz w:val="22"/>
        </w:rPr>
      </w:pPr>
      <w:r>
        <w:rPr>
          <w:rFonts w:ascii="Arial" w:hAnsi="Arial"/>
          <w:noProof/>
          <w:sz w:val="22"/>
        </w:rPr>
        <w:pict>
          <v:shape id="_x0000_s2216" type="#_x0000_t202" style="position:absolute;left:0;text-align:left;margin-left:118.5pt;margin-top:-.5pt;width:1in;height:18.4pt;z-index:251699712" o:allowincell="f" filled="f" stroked="f">
            <v:textbox>
              <w:txbxContent>
                <w:p w:rsidR="00622E97" w:rsidRDefault="00622E97" w:rsidP="00622E97">
                  <w:pPr>
                    <w:pStyle w:val="Heading1"/>
                  </w:pPr>
                  <w:r>
                    <w:t>State3</w:t>
                  </w:r>
                </w:p>
              </w:txbxContent>
            </v:textbox>
          </v:shape>
        </w:pict>
      </w:r>
      <w:r>
        <w:rPr>
          <w:rFonts w:ascii="Arial" w:hAnsi="Arial"/>
          <w:noProof/>
          <w:sz w:val="22"/>
        </w:rPr>
        <w:pict>
          <v:line id="_x0000_s2167" style="position:absolute;left:0;text-align:left;z-index:251670016" from="45.75pt,9.65pt" to="119.25pt,9.65pt" o:allowincell="f">
            <v:stroke endarrow="block"/>
          </v:line>
        </w:pict>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color w:val="000000"/>
          <w:sz w:val="22"/>
        </w:rPr>
      </w:pPr>
    </w:p>
    <w:p w:rsidR="00622E97" w:rsidRDefault="00622E97" w:rsidP="00622E97">
      <w:pPr>
        <w:pStyle w:val="H1"/>
        <w:jc w:val="both"/>
        <w:rPr>
          <w:rStyle w:val="HTMLMarkup"/>
          <w:rFonts w:ascii="Arial" w:hAnsi="Arial"/>
          <w:vanish w:val="0"/>
          <w:color w:val="000000"/>
          <w:sz w:val="22"/>
        </w:rPr>
      </w:pPr>
      <w:r>
        <w:rPr>
          <w:rFonts w:ascii="Arial" w:hAnsi="Arial"/>
          <w:noProof/>
          <w:sz w:val="22"/>
        </w:rPr>
        <w:pict>
          <v:shape id="_x0000_s2154" type="#_x0000_t202" style="position:absolute;left:0;text-align:left;margin-left:73.5pt;margin-top:10.15pt;width:366.75pt;height:23.25pt;z-index:251664896" o:allowincell="f" stroked="f">
            <v:textbox>
              <w:txbxContent>
                <w:p w:rsidR="00622E97" w:rsidRDefault="00622E97" w:rsidP="00622E97">
                  <w:pPr>
                    <w:rPr>
                      <w:rFonts w:ascii="Arial" w:hAnsi="Arial"/>
                      <w:color w:val="0000FF"/>
                      <w:sz w:val="22"/>
                    </w:rPr>
                  </w:pPr>
                  <w:r>
                    <w:rPr>
                      <w:rStyle w:val="Strong"/>
                      <w:rFonts w:ascii="Arial" w:hAnsi="Arial"/>
                      <w:b w:val="0"/>
                      <w:color w:val="0000FF"/>
                      <w:sz w:val="22"/>
                    </w:rPr>
                    <w:t>Figure A2.10</w:t>
                  </w:r>
                  <w:r>
                    <w:rPr>
                      <w:rStyle w:val="Strong"/>
                      <w:rFonts w:ascii="Arial" w:hAnsi="Arial"/>
                      <w:color w:val="0000FF"/>
                      <w:sz w:val="22"/>
                    </w:rPr>
                    <w:t>:</w:t>
                  </w:r>
                  <w:r>
                    <w:rPr>
                      <w:rFonts w:ascii="Arial" w:hAnsi="Arial"/>
                      <w:color w:val="0000FF"/>
                      <w:sz w:val="22"/>
                    </w:rPr>
                    <w:t xml:space="preserve"> State Transition Diagram for A Coffee Making Machine.</w:t>
                  </w:r>
                </w:p>
              </w:txbxContent>
            </v:textbox>
          </v:shape>
        </w:pict>
      </w:r>
    </w:p>
    <w:p w:rsidR="00622E97" w:rsidRDefault="00622E97" w:rsidP="00622E97">
      <w:pPr>
        <w:pStyle w:val="H1"/>
        <w:jc w:val="both"/>
        <w:rPr>
          <w:rStyle w:val="HTMLMarkup"/>
          <w:rFonts w:ascii="Arial" w:hAnsi="Arial"/>
          <w:vanish w:val="0"/>
          <w:color w:val="000000"/>
          <w:sz w:val="22"/>
        </w:rPr>
      </w:pPr>
    </w:p>
    <w:p w:rsidR="00622E97" w:rsidRDefault="00622E97" w:rsidP="00622E97">
      <w:pPr>
        <w:pStyle w:val="H1"/>
        <w:jc w:val="both"/>
        <w:rPr>
          <w:rFonts w:ascii="Arial" w:hAnsi="Arial"/>
          <w:sz w:val="22"/>
        </w:rPr>
      </w:pPr>
      <w:r>
        <w:rPr>
          <w:rStyle w:val="HTMLMarkup"/>
          <w:rFonts w:ascii="Arial" w:hAnsi="Arial"/>
          <w:vanish w:val="0"/>
          <w:color w:val="000000"/>
          <w:sz w:val="22"/>
        </w:rPr>
        <w:t>A3.4</w:t>
      </w:r>
      <w:r>
        <w:rPr>
          <w:rStyle w:val="HTMLMarkup"/>
          <w:rFonts w:ascii="Arial" w:hAnsi="Arial"/>
          <w:color w:val="000000"/>
          <w:sz w:val="22"/>
        </w:rPr>
        <w:t>&lt;DIV align=center&gt;</w:t>
      </w:r>
      <w:r>
        <w:rPr>
          <w:rFonts w:ascii="Arial" w:hAnsi="Arial"/>
          <w:color w:val="000000"/>
          <w:sz w:val="22"/>
        </w:rPr>
        <w:t> </w:t>
      </w:r>
      <w:r>
        <w:rPr>
          <w:rFonts w:ascii="Arial" w:hAnsi="Arial"/>
          <w:sz w:val="22"/>
        </w:rPr>
        <w:t xml:space="preserve">The Activity Diagram (AT) </w:t>
      </w:r>
    </w:p>
    <w:p w:rsidR="00622E97" w:rsidRDefault="00622E97" w:rsidP="00622E97">
      <w:pPr>
        <w:jc w:val="both"/>
        <w:rPr>
          <w:rFonts w:ascii="Arial" w:hAnsi="Arial"/>
          <w:sz w:val="22"/>
        </w:rPr>
      </w:pPr>
      <w:r>
        <w:rPr>
          <w:rFonts w:ascii="Arial" w:hAnsi="Arial"/>
          <w:sz w:val="22"/>
        </w:rPr>
        <w:t>An activity diagram is a special case of a state diagram in which most states are action states or sub-activity states, and most transitions are completion transitions. The purpose of an activity diagram is to focus on flows driven by internal processing (as opposed to external events).  Figure A2.11 shows symbols used in the activity diagram and figure A2.12 shows activity diagram for coffee making machine.</w:t>
      </w:r>
    </w:p>
    <w:p w:rsidR="00622E97" w:rsidRDefault="00622E97" w:rsidP="00622E97">
      <w:pPr>
        <w:jc w:val="both"/>
        <w:rPr>
          <w:rFonts w:ascii="Arial" w:hAnsi="Arial"/>
          <w:sz w:val="22"/>
        </w:rPr>
      </w:pPr>
    </w:p>
    <w:p w:rsidR="00622E97" w:rsidRDefault="00622E97" w:rsidP="00622E97">
      <w:pPr>
        <w:pStyle w:val="H3"/>
        <w:jc w:val="both"/>
        <w:rPr>
          <w:rFonts w:ascii="Arial" w:hAnsi="Arial"/>
          <w:sz w:val="22"/>
        </w:rPr>
      </w:pPr>
      <w:r>
        <w:rPr>
          <w:rFonts w:ascii="Arial" w:hAnsi="Arial"/>
          <w:sz w:val="22"/>
        </w:rPr>
        <w:t xml:space="preserve">Activity </w:t>
      </w:r>
    </w:p>
    <w:p w:rsidR="00622E97" w:rsidRDefault="00622E97" w:rsidP="00622E97">
      <w:pPr>
        <w:jc w:val="both"/>
        <w:rPr>
          <w:rFonts w:ascii="Arial" w:hAnsi="Arial"/>
          <w:sz w:val="22"/>
        </w:rPr>
      </w:pPr>
      <w:r>
        <w:rPr>
          <w:rFonts w:ascii="Arial" w:hAnsi="Arial"/>
          <w:sz w:val="22"/>
        </w:rPr>
        <w:t xml:space="preserve">Activities are represented by two parallel lines connected by semicircles. The name of the activity can be entered in the shape. </w:t>
      </w:r>
    </w:p>
    <w:p w:rsidR="00622E97" w:rsidRDefault="00622E97" w:rsidP="00622E97">
      <w:pPr>
        <w:pStyle w:val="H3"/>
        <w:jc w:val="both"/>
        <w:rPr>
          <w:rFonts w:ascii="Arial" w:hAnsi="Arial"/>
          <w:sz w:val="22"/>
        </w:rPr>
      </w:pPr>
      <w:r>
        <w:rPr>
          <w:rFonts w:ascii="Arial" w:hAnsi="Arial"/>
          <w:sz w:val="22"/>
        </w:rPr>
        <w:lastRenderedPageBreak/>
        <w:t xml:space="preserve">Transition </w:t>
      </w:r>
    </w:p>
    <w:p w:rsidR="00622E97" w:rsidRDefault="00622E97" w:rsidP="00622E97">
      <w:pPr>
        <w:jc w:val="both"/>
        <w:rPr>
          <w:rFonts w:ascii="Arial" w:hAnsi="Arial"/>
          <w:sz w:val="22"/>
        </w:rPr>
      </w:pPr>
      <w:r>
        <w:rPr>
          <w:rFonts w:ascii="Arial" w:hAnsi="Arial"/>
          <w:sz w:val="22"/>
        </w:rPr>
        <w:t xml:space="preserve">Transitions are represented by unlabeled arrows. A transition represents the completion of the activity from which it departs. </w:t>
      </w:r>
    </w:p>
    <w:p w:rsidR="00622E97" w:rsidRDefault="00622E97" w:rsidP="00622E97">
      <w:pPr>
        <w:pStyle w:val="H3"/>
        <w:jc w:val="both"/>
        <w:rPr>
          <w:rFonts w:ascii="Arial" w:hAnsi="Arial"/>
          <w:sz w:val="22"/>
        </w:rPr>
      </w:pPr>
      <w:r>
        <w:rPr>
          <w:rFonts w:ascii="Arial" w:hAnsi="Arial"/>
          <w:sz w:val="22"/>
        </w:rPr>
        <w:t xml:space="preserve">Choice nodes </w:t>
      </w:r>
    </w:p>
    <w:p w:rsidR="00622E97" w:rsidRDefault="00622E97" w:rsidP="00622E97">
      <w:pPr>
        <w:jc w:val="both"/>
        <w:rPr>
          <w:rFonts w:ascii="Arial" w:hAnsi="Arial"/>
          <w:sz w:val="22"/>
        </w:rPr>
      </w:pPr>
      <w:r>
        <w:rPr>
          <w:rFonts w:ascii="Arial" w:hAnsi="Arial"/>
          <w:sz w:val="22"/>
        </w:rPr>
        <w:t xml:space="preserve">A choice node is represented by a diamond. A transition that emanates from a diamond can be labelled by a </w:t>
      </w:r>
      <w:r>
        <w:rPr>
          <w:rFonts w:ascii="Arial" w:hAnsi="Arial"/>
          <w:i/>
          <w:sz w:val="22"/>
        </w:rPr>
        <w:t>[condition]</w:t>
      </w:r>
      <w:r>
        <w:rPr>
          <w:rFonts w:ascii="Arial" w:hAnsi="Arial"/>
          <w:sz w:val="22"/>
        </w:rPr>
        <w:t xml:space="preserve"> that tells us when this branch is taken. A choice point is not a state of the system. </w:t>
      </w:r>
    </w:p>
    <w:p w:rsidR="00622E97" w:rsidRDefault="00622E97" w:rsidP="00622E97">
      <w:pPr>
        <w:pStyle w:val="H3"/>
        <w:jc w:val="both"/>
        <w:rPr>
          <w:rFonts w:ascii="Arial" w:hAnsi="Arial"/>
          <w:sz w:val="22"/>
        </w:rPr>
      </w:pPr>
      <w:r>
        <w:rPr>
          <w:rFonts w:ascii="Arial" w:hAnsi="Arial"/>
          <w:sz w:val="22"/>
        </w:rPr>
        <w:t xml:space="preserve">Fork and join nodes </w:t>
      </w:r>
    </w:p>
    <w:p w:rsidR="00622E97" w:rsidRDefault="00622E97" w:rsidP="00622E97">
      <w:pPr>
        <w:jc w:val="both"/>
        <w:rPr>
          <w:rFonts w:ascii="Arial" w:hAnsi="Arial"/>
          <w:sz w:val="22"/>
        </w:rPr>
      </w:pPr>
      <w:r>
        <w:rPr>
          <w:rFonts w:ascii="Arial" w:hAnsi="Arial"/>
          <w:sz w:val="22"/>
        </w:rPr>
        <w:t xml:space="preserve">Fork and join nodes are represented by fat horizontal or vertical lines. If more than one arrow leaves the node, it is a fork node and there must be exactly one arrow entering it. A join node represents the start of two or more parallel processes. </w:t>
      </w:r>
    </w:p>
    <w:p w:rsidR="00622E97" w:rsidRDefault="00622E97" w:rsidP="00622E97">
      <w:pPr>
        <w:jc w:val="both"/>
        <w:rPr>
          <w:rFonts w:ascii="Arial" w:hAnsi="Arial"/>
          <w:sz w:val="22"/>
        </w:rPr>
      </w:pPr>
      <w:r>
        <w:rPr>
          <w:rFonts w:ascii="Arial" w:hAnsi="Arial"/>
          <w:sz w:val="22"/>
        </w:rPr>
        <w:t xml:space="preserve">If more than one arrow terminates at the node, it is a join node and there must be exactly one arrow that departs from it. A join node represents the merging of two or more parallel process into one process. </w:t>
      </w:r>
    </w:p>
    <w:p w:rsidR="00622E97" w:rsidRDefault="00622E97" w:rsidP="00622E97">
      <w:pPr>
        <w:pStyle w:val="H3"/>
        <w:jc w:val="both"/>
        <w:rPr>
          <w:rFonts w:ascii="Arial" w:hAnsi="Arial"/>
          <w:sz w:val="22"/>
        </w:rPr>
      </w:pPr>
      <w:r>
        <w:rPr>
          <w:rFonts w:ascii="Arial" w:hAnsi="Arial"/>
          <w:sz w:val="22"/>
        </w:rPr>
        <w:t xml:space="preserve">Initial and final state </w:t>
      </w:r>
    </w:p>
    <w:p w:rsidR="00622E97" w:rsidRDefault="00622E97" w:rsidP="00622E97">
      <w:pPr>
        <w:jc w:val="both"/>
        <w:rPr>
          <w:rFonts w:ascii="Arial" w:hAnsi="Arial"/>
          <w:sz w:val="22"/>
        </w:rPr>
      </w:pPr>
      <w:r>
        <w:rPr>
          <w:rFonts w:ascii="Arial" w:hAnsi="Arial"/>
          <w:sz w:val="22"/>
        </w:rPr>
        <w:t xml:space="preserve">The start of an activity diagram is represented by a bullet. There must be exactly one bullet in a completed diagram. </w:t>
      </w:r>
    </w:p>
    <w:p w:rsidR="00622E97" w:rsidRDefault="00622E97" w:rsidP="00622E97">
      <w:pPr>
        <w:jc w:val="both"/>
        <w:rPr>
          <w:rFonts w:ascii="Arial" w:hAnsi="Arial"/>
          <w:sz w:val="22"/>
        </w:rPr>
      </w:pPr>
      <w:r>
        <w:rPr>
          <w:rFonts w:ascii="Arial" w:hAnsi="Arial"/>
          <w:sz w:val="22"/>
        </w:rPr>
        <w:t>A final state of an activity is represented by a bull's eye. There must be at least one final state in an activity completed diagram.</w:t>
      </w:r>
    </w:p>
    <w:p w:rsidR="00622E97" w:rsidRDefault="00622E97" w:rsidP="00622E97">
      <w:pPr>
        <w:jc w:val="both"/>
        <w:rPr>
          <w:rFonts w:ascii="Arial" w:hAnsi="Arial"/>
          <w:sz w:val="22"/>
        </w:rPr>
      </w:pPr>
      <w:r>
        <w:rPr>
          <w:rFonts w:ascii="Arial" w:hAnsi="Arial"/>
          <w:noProof/>
          <w:sz w:val="22"/>
        </w:rPr>
        <w:pict>
          <v:rect id="_x0000_s2260" style="position:absolute;left:0;text-align:left;margin-left:-20.25pt;margin-top:5.2pt;width:502.5pt;height:133.5pt;z-index:251707904" o:allowincell="f" filled="f"/>
        </w:pict>
      </w:r>
      <w:r>
        <w:rPr>
          <w:rFonts w:ascii="Arial" w:hAnsi="Arial"/>
          <w:noProof/>
          <w:sz w:val="22"/>
        </w:rPr>
        <w:pict>
          <v:group id="_x0000_s2261" style="position:absolute;left:0;text-align:left;margin-left:-12.75pt;margin-top:7.45pt;width:7in;height:126pt;z-index:251708928" coordorigin="288,960" coordsize="4032,1008" o:allowincell="f">
            <v:shape id="_x0000_s2262" type="#_x0000_t75" style="position:absolute;left:336;top:992;width:528;height:264" fillcolor="#0c9">
              <v:imagedata r:id="rId48" o:title=""/>
            </v:shape>
            <v:shape id="_x0000_s2263" type="#_x0000_t75" style="position:absolute;left:1728;top:960;width:534;height:270" fillcolor="#0c9">
              <v:imagedata r:id="rId49" o:title=""/>
            </v:shape>
            <v:shape id="_x0000_s2264" type="#_x0000_t75" style="position:absolute;left:2880;top:1056;width:96;height:96" fillcolor="#0c9">
              <v:imagedata r:id="rId50" o:title=""/>
            </v:shape>
            <v:shape id="_x0000_s2265" type="#_x0000_t75" style="position:absolute;left:3648;top:1056;width:144;height:144" fillcolor="#0c9">
              <v:imagedata r:id="rId51" o:title=""/>
            </v:shape>
            <v:shape id="_x0000_s2266" type="#_x0000_t75" style="position:absolute;left:480;top:1536;width:120;height:114" fillcolor="#0c9">
              <v:imagedata r:id="rId52" o:title=""/>
            </v:shape>
            <v:shape id="_x0000_s2267" type="#_x0000_t75" style="position:absolute;left:1248;top:1536;width:564;height:114" fillcolor="#0c9">
              <v:imagedata r:id="rId53" o:title=""/>
            </v:shape>
            <v:shape id="_x0000_s2268" type="#_x0000_t202" style="position:absolute;left:336;top:1248;width:672;height:164" filled="f" fillcolor="#0c9" stroked="f">
              <v:textbox style="mso-next-textbox:#_x0000_s2268">
                <w:txbxContent>
                  <w:p w:rsidR="00622E97" w:rsidRDefault="00622E97" w:rsidP="00622E97">
                    <w:pPr>
                      <w:rPr>
                        <w:rFonts w:ascii="Arial" w:hAnsi="Arial"/>
                        <w:snapToGrid w:val="0"/>
                        <w:color w:val="000000"/>
                        <w:sz w:val="22"/>
                      </w:rPr>
                    </w:pPr>
                    <w:r>
                      <w:rPr>
                        <w:rFonts w:ascii="Arial" w:hAnsi="Arial"/>
                        <w:snapToGrid w:val="0"/>
                        <w:color w:val="000000"/>
                        <w:sz w:val="22"/>
                      </w:rPr>
                      <w:t>Action state</w:t>
                    </w:r>
                  </w:p>
                </w:txbxContent>
              </v:textbox>
            </v:shape>
            <v:shape id="_x0000_s2269" type="#_x0000_t202" style="position:absolute;left:1728;top:1248;width:672;height:164" filled="f" fillcolor="#0c9" stroked="f">
              <v:textbox style="mso-next-textbox:#_x0000_s2269">
                <w:txbxContent>
                  <w:p w:rsidR="00622E97" w:rsidRDefault="00622E97" w:rsidP="00622E97">
                    <w:pPr>
                      <w:rPr>
                        <w:rFonts w:ascii="Arial" w:hAnsi="Arial"/>
                        <w:snapToGrid w:val="0"/>
                        <w:color w:val="000000"/>
                        <w:sz w:val="22"/>
                      </w:rPr>
                    </w:pPr>
                    <w:r>
                      <w:rPr>
                        <w:rFonts w:ascii="Arial" w:hAnsi="Arial"/>
                        <w:snapToGrid w:val="0"/>
                        <w:color w:val="000000"/>
                        <w:sz w:val="22"/>
                      </w:rPr>
                      <w:t>Waiting state</w:t>
                    </w:r>
                  </w:p>
                </w:txbxContent>
              </v:textbox>
            </v:shape>
            <v:shape id="_x0000_s2270" type="#_x0000_t202" style="position:absolute;left:2688;top:1248;width:672;height:164" filled="f" fillcolor="#0c9" stroked="f">
              <v:textbox style="mso-next-textbox:#_x0000_s2270">
                <w:txbxContent>
                  <w:p w:rsidR="00622E97" w:rsidRDefault="00622E97" w:rsidP="00622E97">
                    <w:pPr>
                      <w:rPr>
                        <w:rFonts w:ascii="Arial" w:hAnsi="Arial"/>
                        <w:snapToGrid w:val="0"/>
                        <w:color w:val="000000"/>
                        <w:sz w:val="22"/>
                      </w:rPr>
                    </w:pPr>
                    <w:r>
                      <w:rPr>
                        <w:rFonts w:ascii="Arial" w:hAnsi="Arial"/>
                        <w:snapToGrid w:val="0"/>
                        <w:color w:val="000000"/>
                        <w:sz w:val="22"/>
                      </w:rPr>
                      <w:t>Start state</w:t>
                    </w:r>
                  </w:p>
                </w:txbxContent>
              </v:textbox>
            </v:shape>
            <v:shape id="_x0000_s2271" type="#_x0000_t202" style="position:absolute;left:3456;top:1248;width:672;height:164" filled="f" fillcolor="#0c9" stroked="f">
              <v:textbox style="mso-next-textbox:#_x0000_s2271">
                <w:txbxContent>
                  <w:p w:rsidR="00622E97" w:rsidRDefault="00622E97" w:rsidP="00622E97">
                    <w:pPr>
                      <w:rPr>
                        <w:rFonts w:ascii="Arial" w:hAnsi="Arial"/>
                        <w:snapToGrid w:val="0"/>
                        <w:color w:val="000000"/>
                        <w:sz w:val="22"/>
                      </w:rPr>
                    </w:pPr>
                    <w:r>
                      <w:rPr>
                        <w:rFonts w:ascii="Arial" w:hAnsi="Arial"/>
                        <w:snapToGrid w:val="0"/>
                        <w:color w:val="000000"/>
                        <w:sz w:val="22"/>
                      </w:rPr>
                      <w:t>End state</w:t>
                    </w:r>
                  </w:p>
                </w:txbxContent>
              </v:textbox>
            </v:shape>
            <v:shape id="_x0000_s2272" type="#_x0000_t202" style="position:absolute;left:288;top:1680;width:672;height:164" filled="f" fillcolor="#0c9" stroked="f">
              <v:textbox style="mso-next-textbox:#_x0000_s2272">
                <w:txbxContent>
                  <w:p w:rsidR="00622E97" w:rsidRDefault="00622E97" w:rsidP="00622E97">
                    <w:pPr>
                      <w:rPr>
                        <w:rFonts w:ascii="Arial" w:hAnsi="Arial"/>
                        <w:snapToGrid w:val="0"/>
                        <w:color w:val="000000"/>
                        <w:sz w:val="22"/>
                      </w:rPr>
                    </w:pPr>
                    <w:r>
                      <w:rPr>
                        <w:rFonts w:ascii="Arial" w:hAnsi="Arial"/>
                        <w:snapToGrid w:val="0"/>
                        <w:color w:val="000000"/>
                        <w:sz w:val="22"/>
                      </w:rPr>
                      <w:t>Decision</w:t>
                    </w:r>
                  </w:p>
                </w:txbxContent>
              </v:textbox>
            </v:shape>
            <v:shape id="_x0000_s2273" type="#_x0000_t202" style="position:absolute;left:1152;top:1680;width:672;height:164" filled="f" fillcolor="#0c9" stroked="f">
              <v:textbox style="mso-next-textbox:#_x0000_s2273">
                <w:txbxContent>
                  <w:p w:rsidR="00622E97" w:rsidRDefault="00622E97" w:rsidP="00622E97">
                    <w:pPr>
                      <w:rPr>
                        <w:rFonts w:ascii="Arial" w:hAnsi="Arial"/>
                        <w:snapToGrid w:val="0"/>
                        <w:color w:val="000000"/>
                        <w:sz w:val="22"/>
                      </w:rPr>
                    </w:pPr>
                    <w:r>
                      <w:rPr>
                        <w:rFonts w:ascii="Arial" w:hAnsi="Arial"/>
                        <w:snapToGrid w:val="0"/>
                        <w:color w:val="000000"/>
                        <w:sz w:val="22"/>
                      </w:rPr>
                      <w:t>Control Flow</w:t>
                    </w:r>
                  </w:p>
                </w:txbxContent>
              </v:textbox>
            </v:shape>
            <v:line id="_x0000_s2274" style="position:absolute;v-text-anchor:middle" from="2256,1632" to="2736,1632" strokeweight="3pt"/>
            <v:shape id="_x0000_s2275" type="#_x0000_t202" style="position:absolute;left:1968;top:1680;width:1008;height:270" filled="f" fillcolor="#0c9" stroked="f">
              <v:textbox style="mso-next-textbox:#_x0000_s2275">
                <w:txbxContent>
                  <w:p w:rsidR="00622E97" w:rsidRDefault="00622E97" w:rsidP="00622E97">
                    <w:pPr>
                      <w:rPr>
                        <w:rFonts w:ascii="Arial" w:hAnsi="Arial"/>
                        <w:snapToGrid w:val="0"/>
                        <w:color w:val="000000"/>
                        <w:sz w:val="22"/>
                      </w:rPr>
                    </w:pPr>
                    <w:r>
                      <w:rPr>
                        <w:rFonts w:ascii="Arial" w:hAnsi="Arial"/>
                        <w:snapToGrid w:val="0"/>
                        <w:color w:val="000000"/>
                        <w:sz w:val="22"/>
                      </w:rPr>
                      <w:t xml:space="preserve">Horizontal Synchronisation bar </w:t>
                    </w:r>
                  </w:p>
                </w:txbxContent>
              </v:textbox>
            </v:shape>
            <v:shape id="_x0000_s2276" type="#_x0000_t202" style="position:absolute;left:3312;top:1632;width:1008;height:270" filled="f" fillcolor="#0c9" stroked="f">
              <v:textbox style="mso-next-textbox:#_x0000_s2276">
                <w:txbxContent>
                  <w:p w:rsidR="00622E97" w:rsidRDefault="00622E97" w:rsidP="00622E97">
                    <w:pPr>
                      <w:rPr>
                        <w:rFonts w:ascii="Arial" w:hAnsi="Arial"/>
                        <w:snapToGrid w:val="0"/>
                        <w:color w:val="000000"/>
                        <w:sz w:val="22"/>
                      </w:rPr>
                    </w:pPr>
                    <w:r>
                      <w:rPr>
                        <w:rFonts w:ascii="Arial" w:hAnsi="Arial"/>
                        <w:snapToGrid w:val="0"/>
                        <w:color w:val="000000"/>
                        <w:sz w:val="22"/>
                      </w:rPr>
                      <w:t xml:space="preserve">Vertical Synchronisation bar </w:t>
                    </w:r>
                  </w:p>
                </w:txbxContent>
              </v:textbox>
            </v:shape>
            <v:line id="_x0000_s2277" style="position:absolute;v-text-anchor:middle" from="3264,1440" to="3264,1968" strokeweight="3pt"/>
          </v:group>
        </w:pict>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r>
        <w:rPr>
          <w:rFonts w:ascii="Arial" w:hAnsi="Arial"/>
          <w:sz w:val="22"/>
        </w:rPr>
        <w:tab/>
      </w:r>
      <w:r>
        <w:rPr>
          <w:rFonts w:ascii="Arial" w:hAnsi="Arial"/>
          <w:sz w:val="22"/>
        </w:rPr>
        <w:tab/>
      </w:r>
      <w:r>
        <w:rPr>
          <w:rFonts w:ascii="Arial" w:hAnsi="Arial"/>
          <w:sz w:val="22"/>
        </w:rPr>
        <w:tab/>
        <w:t>Figure A2.11 Symbols used in the activity diagram</w:t>
      </w:r>
    </w:p>
    <w:p w:rsidR="00622E97" w:rsidRDefault="00622E97" w:rsidP="00622E97">
      <w:pPr>
        <w:pStyle w:val="H2"/>
        <w:jc w:val="both"/>
        <w:rPr>
          <w:rFonts w:ascii="Arial" w:hAnsi="Arial"/>
          <w:sz w:val="22"/>
        </w:rPr>
      </w:pPr>
      <w:r>
        <w:rPr>
          <w:rFonts w:ascii="Arial" w:hAnsi="Arial"/>
          <w:sz w:val="22"/>
        </w:rPr>
        <w:t>A2.5 Process Structure Diagram (PSD)</w:t>
      </w:r>
    </w:p>
    <w:p w:rsidR="00622E97" w:rsidRDefault="00622E97" w:rsidP="00622E97">
      <w:pPr>
        <w:pStyle w:val="H2"/>
        <w:jc w:val="both"/>
        <w:rPr>
          <w:rFonts w:ascii="Arial" w:hAnsi="Arial"/>
          <w:sz w:val="22"/>
        </w:rPr>
      </w:pPr>
      <w:r>
        <w:rPr>
          <w:rFonts w:ascii="Arial" w:hAnsi="Arial"/>
          <w:sz w:val="22"/>
        </w:rPr>
        <w:t xml:space="preserve">Nodes and Edges </w:t>
      </w:r>
    </w:p>
    <w:p w:rsidR="00622E97" w:rsidRDefault="00622E97" w:rsidP="00622E97">
      <w:pPr>
        <w:jc w:val="both"/>
        <w:rPr>
          <w:rFonts w:ascii="Arial" w:hAnsi="Arial"/>
          <w:sz w:val="22"/>
        </w:rPr>
      </w:pPr>
      <w:r>
        <w:rPr>
          <w:rFonts w:ascii="Arial" w:hAnsi="Arial"/>
          <w:sz w:val="22"/>
        </w:rPr>
        <w:t xml:space="preserve">Figure A2.13 shows the symbols used in the PSD has just one special type of node, called Process and one type of edge called Empty edge. The process node is represented by a box. In the top right corner of the process node box, a process operator can be specified. </w:t>
      </w:r>
    </w:p>
    <w:p w:rsidR="00622E97" w:rsidRDefault="00622E97" w:rsidP="00622E97">
      <w:pPr>
        <w:pStyle w:val="H2"/>
        <w:jc w:val="both"/>
        <w:rPr>
          <w:rFonts w:ascii="Arial" w:hAnsi="Arial"/>
          <w:sz w:val="22"/>
        </w:rPr>
      </w:pPr>
      <w:r>
        <w:rPr>
          <w:rFonts w:ascii="Arial" w:hAnsi="Arial"/>
          <w:sz w:val="22"/>
        </w:rPr>
        <w:t xml:space="preserve">The Process Tree </w:t>
      </w:r>
    </w:p>
    <w:p w:rsidR="00622E97" w:rsidRDefault="00622E97" w:rsidP="00622E97">
      <w:pPr>
        <w:jc w:val="both"/>
        <w:rPr>
          <w:rFonts w:ascii="Arial" w:hAnsi="Arial"/>
          <w:sz w:val="22"/>
        </w:rPr>
      </w:pPr>
      <w:r>
        <w:rPr>
          <w:rFonts w:ascii="Arial" w:hAnsi="Arial"/>
          <w:sz w:val="22"/>
        </w:rPr>
        <w:t xml:space="preserve">PSD has to make sure that there is always a one-one relationship between each node instance and its representing shape instance. </w:t>
      </w:r>
    </w:p>
    <w:p w:rsidR="00622E97" w:rsidRDefault="00622E97" w:rsidP="00622E97">
      <w:pPr>
        <w:jc w:val="both"/>
        <w:rPr>
          <w:rFonts w:ascii="Arial" w:hAnsi="Arial"/>
          <w:sz w:val="22"/>
        </w:rPr>
      </w:pPr>
      <w:r>
        <w:rPr>
          <w:rFonts w:ascii="Arial" w:hAnsi="Arial"/>
          <w:sz w:val="22"/>
        </w:rPr>
        <w:t xml:space="preserve">In PSD, the highest box in the drawing area represents the root of the tree, which is called the </w:t>
      </w:r>
      <w:r>
        <w:rPr>
          <w:rFonts w:ascii="Arial" w:hAnsi="Arial"/>
          <w:b/>
          <w:sz w:val="22"/>
        </w:rPr>
        <w:t>main root</w:t>
      </w:r>
      <w:r>
        <w:rPr>
          <w:rFonts w:ascii="Arial" w:hAnsi="Arial"/>
          <w:sz w:val="22"/>
        </w:rPr>
        <w:t xml:space="preserve">. This is the process node whose representing box has the smallest y-coordinate. The </w:t>
      </w:r>
      <w:r>
        <w:rPr>
          <w:rFonts w:ascii="Arial" w:hAnsi="Arial"/>
          <w:b/>
          <w:sz w:val="22"/>
        </w:rPr>
        <w:t>main tree</w:t>
      </w:r>
      <w:r>
        <w:rPr>
          <w:rFonts w:ascii="Arial" w:hAnsi="Arial"/>
          <w:sz w:val="22"/>
        </w:rPr>
        <w:t xml:space="preserve"> is the tree that is connected to the main root. </w:t>
      </w:r>
    </w:p>
    <w:p w:rsidR="00622E97" w:rsidRDefault="00622E97" w:rsidP="00622E97">
      <w:pPr>
        <w:jc w:val="both"/>
        <w:rPr>
          <w:rFonts w:ascii="Arial" w:hAnsi="Arial"/>
          <w:sz w:val="22"/>
        </w:rPr>
      </w:pPr>
      <w:r>
        <w:rPr>
          <w:rFonts w:ascii="Arial" w:hAnsi="Arial"/>
          <w:sz w:val="22"/>
        </w:rPr>
        <w:t xml:space="preserve">Each process node has a set of children that is ordered from left to right. The ordering of the children is determined by the position of the shapes in the drawing area. </w:t>
      </w:r>
      <w:r>
        <w:rPr>
          <w:rFonts w:ascii="Arial" w:hAnsi="Arial"/>
          <w:b/>
          <w:sz w:val="22"/>
        </w:rPr>
        <w:t>Actions</w:t>
      </w:r>
      <w:r>
        <w:rPr>
          <w:rFonts w:ascii="Arial" w:hAnsi="Arial"/>
          <w:sz w:val="22"/>
        </w:rPr>
        <w:t xml:space="preserve"> are the leaf nodes of the tree, excluding the ``quit'' boxes. See figure A2.14 for a PSD with numbered actions. Each parent receives a sequence number that is one higher than the highest number amongst its children. </w:t>
      </w:r>
    </w:p>
    <w:p w:rsidR="00622E97" w:rsidRDefault="00622E97" w:rsidP="00622E97">
      <w:pPr>
        <w:jc w:val="both"/>
      </w:pPr>
      <w:r>
        <w:t xml:space="preserve"> </w:t>
      </w:r>
      <w:r w:rsidR="003D28B5">
        <w:rPr>
          <w:noProof/>
          <w:lang w:val="en-US"/>
        </w:rPr>
        <w:drawing>
          <wp:anchor distT="0" distB="0" distL="114300" distR="114300" simplePos="0" relativeHeight="251674112" behindDoc="0" locked="0" layoutInCell="0" allowOverlap="1">
            <wp:simplePos x="0" y="0"/>
            <wp:positionH relativeFrom="column">
              <wp:posOffset>39370</wp:posOffset>
            </wp:positionH>
            <wp:positionV relativeFrom="paragraph">
              <wp:posOffset>12700</wp:posOffset>
            </wp:positionV>
            <wp:extent cx="5998210" cy="4505325"/>
            <wp:effectExtent l="19050" t="0" r="2540" b="0"/>
            <wp:wrapNone/>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pic:cNvPicPr>
                      <a:picLocks noChangeAspect="1" noChangeArrowheads="1"/>
                    </pic:cNvPicPr>
                  </pic:nvPicPr>
                  <pic:blipFill>
                    <a:blip r:embed="rId54"/>
                    <a:srcRect/>
                    <a:stretch>
                      <a:fillRect/>
                    </a:stretch>
                  </pic:blipFill>
                  <pic:spPr bwMode="auto">
                    <a:xfrm>
                      <a:off x="0" y="0"/>
                      <a:ext cx="5998210" cy="4505325"/>
                    </a:xfrm>
                    <a:prstGeom prst="rect">
                      <a:avLst/>
                    </a:prstGeom>
                    <a:noFill/>
                    <a:ln w="9525">
                      <a:noFill/>
                      <a:miter lim="800000"/>
                      <a:headEnd/>
                      <a:tailEnd/>
                    </a:ln>
                    <a:effectLst/>
                  </pic:spPr>
                </pic:pic>
              </a:graphicData>
            </a:graphic>
          </wp:anchor>
        </w:drawing>
      </w:r>
    </w:p>
    <w:p w:rsidR="00622E97" w:rsidRDefault="00622E97" w:rsidP="00622E97">
      <w:pPr>
        <w:pStyle w:val="H2"/>
        <w:jc w:val="both"/>
        <w:rPr>
          <w:rFonts w:ascii="Arial" w:hAnsi="Arial"/>
          <w:sz w:val="22"/>
        </w:rPr>
      </w:pPr>
    </w:p>
    <w:p w:rsidR="00622E97" w:rsidRDefault="00622E97" w:rsidP="00622E97">
      <w:pPr>
        <w:pStyle w:val="H2"/>
        <w:jc w:val="both"/>
        <w:rPr>
          <w:rFonts w:ascii="Arial" w:hAnsi="Arial"/>
          <w:sz w:val="22"/>
        </w:rPr>
      </w:pPr>
    </w:p>
    <w:p w:rsidR="00622E97" w:rsidRDefault="00622E97" w:rsidP="00622E97">
      <w:pPr>
        <w:pStyle w:val="H2"/>
        <w:jc w:val="both"/>
        <w:rPr>
          <w:rFonts w:ascii="Arial" w:hAnsi="Arial"/>
          <w:sz w:val="22"/>
        </w:rPr>
      </w:pPr>
    </w:p>
    <w:p w:rsidR="00622E97" w:rsidRDefault="00622E97" w:rsidP="00622E97">
      <w:pPr>
        <w:pStyle w:val="H2"/>
        <w:jc w:val="both"/>
        <w:rPr>
          <w:rFonts w:ascii="Arial" w:hAnsi="Arial"/>
          <w:sz w:val="22"/>
        </w:rPr>
      </w:pPr>
    </w:p>
    <w:p w:rsidR="00622E97" w:rsidRDefault="00622E97" w:rsidP="00622E97">
      <w:pPr>
        <w:pStyle w:val="H2"/>
        <w:jc w:val="both"/>
        <w:rPr>
          <w:rFonts w:ascii="Arial" w:hAnsi="Arial"/>
          <w:sz w:val="22"/>
        </w:rPr>
      </w:pPr>
    </w:p>
    <w:p w:rsidR="00622E97" w:rsidRDefault="00622E97" w:rsidP="00622E97">
      <w:pPr>
        <w:pStyle w:val="H2"/>
        <w:jc w:val="both"/>
        <w:rPr>
          <w:rFonts w:ascii="Arial" w:hAnsi="Arial"/>
          <w:sz w:val="22"/>
        </w:rPr>
      </w:pPr>
    </w:p>
    <w:p w:rsidR="00622E97" w:rsidRDefault="00622E97" w:rsidP="00622E97">
      <w:pPr>
        <w:pStyle w:val="H2"/>
        <w:jc w:val="both"/>
        <w:rPr>
          <w:rFonts w:ascii="Arial" w:hAnsi="Arial"/>
          <w:sz w:val="22"/>
        </w:rPr>
      </w:pPr>
    </w:p>
    <w:p w:rsidR="00622E97" w:rsidRDefault="00622E97" w:rsidP="00622E97">
      <w:pPr>
        <w:pStyle w:val="H2"/>
        <w:jc w:val="both"/>
        <w:rPr>
          <w:rFonts w:ascii="Arial" w:hAnsi="Arial"/>
          <w:sz w:val="22"/>
        </w:rPr>
      </w:pPr>
    </w:p>
    <w:p w:rsidR="00622E97" w:rsidRDefault="00622E97" w:rsidP="00622E97">
      <w:pPr>
        <w:pStyle w:val="H2"/>
        <w:jc w:val="both"/>
        <w:rPr>
          <w:rFonts w:ascii="Arial" w:hAnsi="Arial"/>
          <w:sz w:val="22"/>
        </w:rPr>
      </w:pPr>
    </w:p>
    <w:p w:rsidR="00622E97" w:rsidRDefault="00622E97" w:rsidP="00622E97">
      <w:pPr>
        <w:pStyle w:val="H2"/>
        <w:jc w:val="both"/>
        <w:rPr>
          <w:rFonts w:ascii="Arial" w:hAnsi="Arial"/>
          <w:sz w:val="22"/>
        </w:rPr>
      </w:pPr>
    </w:p>
    <w:p w:rsidR="00622E97" w:rsidRDefault="00622E97" w:rsidP="00622E97">
      <w:pPr>
        <w:pStyle w:val="H2"/>
        <w:jc w:val="both"/>
        <w:rPr>
          <w:rFonts w:ascii="Arial" w:hAnsi="Arial"/>
          <w:sz w:val="22"/>
        </w:rPr>
      </w:pPr>
    </w:p>
    <w:p w:rsidR="00622E97" w:rsidRDefault="00622E97" w:rsidP="00622E97">
      <w:pPr>
        <w:pStyle w:val="H2"/>
        <w:jc w:val="both"/>
        <w:rPr>
          <w:rFonts w:ascii="Arial" w:hAnsi="Arial"/>
          <w:sz w:val="22"/>
        </w:rPr>
      </w:pPr>
    </w:p>
    <w:p w:rsidR="00622E97" w:rsidRDefault="00622E97" w:rsidP="00622E97">
      <w:pPr>
        <w:pStyle w:val="H2"/>
        <w:jc w:val="both"/>
        <w:rPr>
          <w:rFonts w:ascii="Arial" w:hAnsi="Arial"/>
          <w:sz w:val="22"/>
        </w:rPr>
      </w:pPr>
    </w:p>
    <w:p w:rsidR="00622E97" w:rsidRDefault="00622E97" w:rsidP="00622E97">
      <w:pPr>
        <w:pStyle w:val="H2"/>
        <w:jc w:val="both"/>
        <w:rPr>
          <w:rFonts w:ascii="Arial" w:hAnsi="Arial"/>
          <w:sz w:val="22"/>
        </w:rPr>
      </w:pPr>
    </w:p>
    <w:p w:rsidR="00622E97" w:rsidRDefault="00622E97" w:rsidP="00622E97">
      <w:pPr>
        <w:pStyle w:val="H2"/>
        <w:jc w:val="both"/>
        <w:rPr>
          <w:rFonts w:ascii="Arial" w:hAnsi="Arial"/>
          <w:sz w:val="22"/>
        </w:rPr>
      </w:pPr>
    </w:p>
    <w:p w:rsidR="00622E97" w:rsidRDefault="00622E97" w:rsidP="00622E97">
      <w:pPr>
        <w:pStyle w:val="H2"/>
        <w:jc w:val="both"/>
        <w:rPr>
          <w:rFonts w:ascii="Arial" w:hAnsi="Arial"/>
          <w:sz w:val="22"/>
        </w:rPr>
      </w:pPr>
      <w:r>
        <w:rPr>
          <w:rFonts w:ascii="Arial" w:hAnsi="Arial"/>
          <w:noProof/>
          <w:snapToGrid/>
          <w:sz w:val="22"/>
        </w:rPr>
        <w:pict>
          <v:shape id="_x0000_s2222" type="#_x0000_t202" style="position:absolute;left:0;text-align:left;margin-left:99pt;margin-top:1.95pt;width:294.75pt;height:29.15pt;z-index:251705856" o:allowincell="f" filled="f" fillcolor="#0c9" stroked="f">
            <v:textbox style="mso-next-textbox:#_x0000_s2222">
              <w:txbxContent>
                <w:p w:rsidR="00622E97" w:rsidRDefault="00622E97" w:rsidP="00622E97">
                  <w:pPr>
                    <w:rPr>
                      <w:rFonts w:ascii="Arial" w:hAnsi="Arial"/>
                      <w:snapToGrid w:val="0"/>
                      <w:color w:val="000000"/>
                      <w:sz w:val="22"/>
                      <w:lang w:val="en-US"/>
                    </w:rPr>
                  </w:pPr>
                  <w:r>
                    <w:rPr>
                      <w:rFonts w:ascii="Arial" w:hAnsi="Arial"/>
                      <w:snapToGrid w:val="0"/>
                      <w:color w:val="000000"/>
                      <w:sz w:val="22"/>
                      <w:lang w:val="en-US"/>
                    </w:rPr>
                    <w:t>Fig A2.12 An Activity Diagram For Coffee Machine</w:t>
                  </w:r>
                </w:p>
              </w:txbxContent>
            </v:textbox>
          </v:shape>
        </w:pict>
      </w:r>
    </w:p>
    <w:p w:rsidR="00622E97" w:rsidRDefault="003D28B5" w:rsidP="00622E97">
      <w:pPr>
        <w:pStyle w:val="H2"/>
        <w:jc w:val="both"/>
        <w:rPr>
          <w:rFonts w:ascii="Arial" w:hAnsi="Arial"/>
          <w:sz w:val="22"/>
        </w:rPr>
      </w:pPr>
      <w:r>
        <w:rPr>
          <w:rFonts w:ascii="Arial" w:hAnsi="Arial"/>
          <w:noProof/>
          <w:snapToGrid/>
          <w:sz w:val="22"/>
          <w:lang w:val="en-US"/>
        </w:rPr>
        <w:drawing>
          <wp:anchor distT="0" distB="0" distL="114300" distR="114300" simplePos="0" relativeHeight="251677184" behindDoc="0" locked="0" layoutInCell="0" allowOverlap="1">
            <wp:simplePos x="0" y="0"/>
            <wp:positionH relativeFrom="column">
              <wp:posOffset>2305050</wp:posOffset>
            </wp:positionH>
            <wp:positionV relativeFrom="paragraph">
              <wp:posOffset>220345</wp:posOffset>
            </wp:positionV>
            <wp:extent cx="3449955" cy="3228975"/>
            <wp:effectExtent l="19050" t="0" r="0" b="0"/>
            <wp:wrapNone/>
            <wp:docPr id="1163" name="Picture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pic:cNvPicPr>
                      <a:picLocks noChangeAspect="1" noChangeArrowheads="1"/>
                    </pic:cNvPicPr>
                  </pic:nvPicPr>
                  <pic:blipFill>
                    <a:blip r:embed="rId55"/>
                    <a:srcRect/>
                    <a:stretch>
                      <a:fillRect/>
                    </a:stretch>
                  </pic:blipFill>
                  <pic:spPr bwMode="auto">
                    <a:xfrm>
                      <a:off x="0" y="0"/>
                      <a:ext cx="3449955" cy="3228975"/>
                    </a:xfrm>
                    <a:prstGeom prst="rect">
                      <a:avLst/>
                    </a:prstGeom>
                    <a:noFill/>
                    <a:ln w="9525">
                      <a:noFill/>
                      <a:miter lim="800000"/>
                      <a:headEnd/>
                      <a:tailEnd/>
                    </a:ln>
                    <a:effectLst/>
                  </pic:spPr>
                </pic:pic>
              </a:graphicData>
            </a:graphic>
          </wp:anchor>
        </w:drawing>
      </w:r>
    </w:p>
    <w:p w:rsidR="00622E97" w:rsidRDefault="00622E97" w:rsidP="00622E97">
      <w:pPr>
        <w:pStyle w:val="H2"/>
        <w:jc w:val="both"/>
        <w:rPr>
          <w:rFonts w:ascii="Arial" w:hAnsi="Arial"/>
          <w:sz w:val="22"/>
        </w:rPr>
      </w:pPr>
    </w:p>
    <w:p w:rsidR="00622E97" w:rsidRDefault="00622E97" w:rsidP="00622E97">
      <w:pPr>
        <w:pStyle w:val="H2"/>
        <w:jc w:val="both"/>
        <w:rPr>
          <w:rFonts w:ascii="Arial" w:hAnsi="Arial"/>
          <w:b w:val="0"/>
          <w:sz w:val="22"/>
        </w:rPr>
      </w:pPr>
      <w:r>
        <w:rPr>
          <w:rFonts w:ascii="Arial" w:hAnsi="Arial"/>
          <w:b w:val="0"/>
          <w:noProof/>
          <w:snapToGrid/>
          <w:sz w:val="22"/>
        </w:rPr>
        <w:pict>
          <v:group id="_x0000_s2173" style="position:absolute;left:0;text-align:left;margin-left:-30pt;margin-top:17.8pt;width:150pt;height:195.65pt;z-index:251676160" coordorigin="336,480" coordsize="1200,1565" o:allowincell="f">
            <v:rect id="_x0000_s2174" style="position:absolute;left:336;top:816;width:528;height:240;v-text-anchor:middle" filled="f" fillcolor="#0c9"/>
            <v:shape id="_x0000_s2175" type="#_x0000_t202" style="position:absolute;left:672;top:768;width:528;height:288" filled="f" fillcolor="#0c9" stroked="f">
              <v:textbox>
                <w:txbxContent>
                  <w:p w:rsidR="00622E97" w:rsidRDefault="00622E97" w:rsidP="00622E97">
                    <w:pPr>
                      <w:rPr>
                        <w:snapToGrid w:val="0"/>
                        <w:color w:val="000000"/>
                        <w:sz w:val="48"/>
                      </w:rPr>
                    </w:pPr>
                    <w:r>
                      <w:rPr>
                        <w:snapToGrid w:val="0"/>
                        <w:color w:val="000000"/>
                        <w:sz w:val="48"/>
                      </w:rPr>
                      <w:t>*</w:t>
                    </w:r>
                  </w:p>
                </w:txbxContent>
              </v:textbox>
            </v:shape>
            <v:rect id="_x0000_s2176" style="position:absolute;left:336;top:480;width:528;height:240;v-text-anchor:middle" filled="f" fillcolor="#0c9"/>
            <v:rect id="_x0000_s2177" style="position:absolute;left:336;top:1152;width:528;height:240;v-text-anchor:middle" filled="f" fillcolor="#0c9"/>
            <v:shape id="_x0000_s2178" type="#_x0000_t202" style="position:absolute;left:720;top:1152;width:528;height:173" filled="f" fillcolor="#0c9" stroked="f">
              <v:textbox>
                <w:txbxContent>
                  <w:p w:rsidR="00622E97" w:rsidRDefault="00622E97" w:rsidP="00622E97">
                    <w:pPr>
                      <w:rPr>
                        <w:snapToGrid w:val="0"/>
                        <w:color w:val="000000"/>
                        <w:sz w:val="48"/>
                      </w:rPr>
                    </w:pPr>
                    <w:r>
                      <w:rPr>
                        <w:snapToGrid w:val="0"/>
                        <w:color w:val="000000"/>
                        <w:sz w:val="24"/>
                      </w:rPr>
                      <w:t>O</w:t>
                    </w:r>
                  </w:p>
                </w:txbxContent>
              </v:textbox>
            </v:shape>
            <v:rect id="_x0000_s2179" style="position:absolute;left:336;top:1488;width:528;height:240;v-text-anchor:middle" filled="f" fillcolor="#0c9"/>
            <v:shape id="_x0000_s2180" type="#_x0000_t202" style="position:absolute;left:720;top:1488;width:528;height:173" filled="f" fillcolor="#0c9" stroked="f">
              <v:textbox>
                <w:txbxContent>
                  <w:p w:rsidR="00622E97" w:rsidRDefault="00622E97" w:rsidP="00622E97">
                    <w:pPr>
                      <w:rPr>
                        <w:snapToGrid w:val="0"/>
                        <w:color w:val="000000"/>
                        <w:sz w:val="48"/>
                      </w:rPr>
                    </w:pPr>
                    <w:r>
                      <w:rPr>
                        <w:snapToGrid w:val="0"/>
                        <w:color w:val="000000"/>
                        <w:sz w:val="24"/>
                      </w:rPr>
                      <w:t>!</w:t>
                    </w:r>
                  </w:p>
                </w:txbxContent>
              </v:textbox>
            </v:shape>
            <v:line id="_x0000_s2181" style="position:absolute;v-text-anchor:middle" from="336,1968" to="864,1968"/>
            <v:shape id="_x0000_s2182" type="#_x0000_t202" style="position:absolute;left:960;top:576;width:480;height:173" filled="f" fillcolor="#0c9" stroked="f">
              <v:textbox>
                <w:txbxContent>
                  <w:p w:rsidR="00622E97" w:rsidRDefault="00622E97" w:rsidP="00622E97">
                    <w:pPr>
                      <w:rPr>
                        <w:rFonts w:ascii="Arial" w:hAnsi="Arial"/>
                        <w:snapToGrid w:val="0"/>
                        <w:color w:val="000000"/>
                        <w:sz w:val="22"/>
                      </w:rPr>
                    </w:pPr>
                    <w:r>
                      <w:rPr>
                        <w:rFonts w:ascii="Arial" w:hAnsi="Arial"/>
                        <w:snapToGrid w:val="0"/>
                        <w:color w:val="000000"/>
                        <w:sz w:val="22"/>
                      </w:rPr>
                      <w:t>Process</w:t>
                    </w:r>
                  </w:p>
                </w:txbxContent>
              </v:textbox>
            </v:shape>
            <v:shape id="_x0000_s2183" type="#_x0000_t202" style="position:absolute;left:960;top:864;width:480;height:173" filled="f" fillcolor="#0c9" stroked="f">
              <v:textbox>
                <w:txbxContent>
                  <w:p w:rsidR="00622E97" w:rsidRDefault="00622E97" w:rsidP="00622E97">
                    <w:pPr>
                      <w:rPr>
                        <w:rFonts w:ascii="Arial" w:hAnsi="Arial"/>
                        <w:snapToGrid w:val="0"/>
                        <w:color w:val="000000"/>
                        <w:sz w:val="22"/>
                      </w:rPr>
                    </w:pPr>
                    <w:r>
                      <w:rPr>
                        <w:rFonts w:ascii="Arial" w:hAnsi="Arial"/>
                        <w:snapToGrid w:val="0"/>
                        <w:color w:val="000000"/>
                        <w:sz w:val="22"/>
                      </w:rPr>
                      <w:t>Iteration</w:t>
                    </w:r>
                  </w:p>
                </w:txbxContent>
              </v:textbox>
            </v:shape>
            <v:shape id="_x0000_s2184" type="#_x0000_t202" style="position:absolute;left:912;top:1152;width:480;height:173" filled="f" fillcolor="#0c9" stroked="f">
              <v:textbox>
                <w:txbxContent>
                  <w:p w:rsidR="00622E97" w:rsidRDefault="00622E97" w:rsidP="00622E97">
                    <w:pPr>
                      <w:rPr>
                        <w:rFonts w:ascii="Arial" w:hAnsi="Arial"/>
                        <w:snapToGrid w:val="0"/>
                        <w:color w:val="000000"/>
                        <w:sz w:val="22"/>
                      </w:rPr>
                    </w:pPr>
                    <w:r>
                      <w:rPr>
                        <w:rFonts w:ascii="Arial" w:hAnsi="Arial"/>
                        <w:snapToGrid w:val="0"/>
                        <w:color w:val="000000"/>
                        <w:sz w:val="22"/>
                      </w:rPr>
                      <w:t>Choice</w:t>
                    </w:r>
                  </w:p>
                </w:txbxContent>
              </v:textbox>
            </v:shape>
            <v:shape id="_x0000_s2185" type="#_x0000_t202" style="position:absolute;left:960;top:1488;width:576;height:288" filled="f" fillcolor="#0c9" stroked="f">
              <v:textbox>
                <w:txbxContent>
                  <w:p w:rsidR="00622E97" w:rsidRDefault="00622E97" w:rsidP="00622E97">
                    <w:pPr>
                      <w:pStyle w:val="BodyText2"/>
                      <w:rPr>
                        <w:rFonts w:ascii="Arial" w:hAnsi="Arial"/>
                        <w:sz w:val="22"/>
                      </w:rPr>
                    </w:pPr>
                    <w:r>
                      <w:rPr>
                        <w:rFonts w:ascii="Arial" w:hAnsi="Arial"/>
                        <w:sz w:val="22"/>
                      </w:rPr>
                      <w:t>Premature Completion</w:t>
                    </w:r>
                  </w:p>
                </w:txbxContent>
              </v:textbox>
            </v:shape>
            <v:shape id="_x0000_s2186" type="#_x0000_t202" style="position:absolute;left:960;top:1872;width:576;height:173" filled="f" fillcolor="#0c9" stroked="f">
              <v:textbox>
                <w:txbxContent>
                  <w:p w:rsidR="00622E97" w:rsidRDefault="00622E97" w:rsidP="00622E97">
                    <w:pPr>
                      <w:rPr>
                        <w:rFonts w:ascii="Arial" w:hAnsi="Arial"/>
                        <w:snapToGrid w:val="0"/>
                        <w:color w:val="000000"/>
                        <w:sz w:val="22"/>
                      </w:rPr>
                    </w:pPr>
                    <w:r>
                      <w:rPr>
                        <w:rFonts w:ascii="Arial" w:hAnsi="Arial"/>
                        <w:snapToGrid w:val="0"/>
                        <w:color w:val="000000"/>
                        <w:sz w:val="22"/>
                      </w:rPr>
                      <w:t>Connector</w:t>
                    </w:r>
                  </w:p>
                </w:txbxContent>
              </v:textbox>
            </v:shape>
          </v:group>
        </w:pict>
      </w:r>
    </w:p>
    <w:p w:rsidR="00622E97" w:rsidRDefault="00622E97" w:rsidP="00622E97">
      <w:pPr>
        <w:pStyle w:val="H2"/>
        <w:jc w:val="both"/>
        <w:rPr>
          <w:rFonts w:ascii="Arial" w:hAnsi="Arial"/>
          <w:b w:val="0"/>
          <w:sz w:val="22"/>
        </w:rPr>
      </w:pPr>
    </w:p>
    <w:p w:rsidR="00622E97" w:rsidRDefault="00622E97" w:rsidP="00622E97">
      <w:pPr>
        <w:pStyle w:val="H2"/>
        <w:jc w:val="both"/>
        <w:rPr>
          <w:rFonts w:ascii="Arial" w:hAnsi="Arial"/>
          <w:b w:val="0"/>
          <w:sz w:val="22"/>
        </w:rPr>
      </w:pPr>
    </w:p>
    <w:p w:rsidR="00622E97" w:rsidRDefault="00622E97" w:rsidP="00622E97">
      <w:pPr>
        <w:pStyle w:val="H2"/>
        <w:jc w:val="both"/>
        <w:rPr>
          <w:rFonts w:ascii="Arial" w:hAnsi="Arial"/>
          <w:b w:val="0"/>
          <w:sz w:val="22"/>
        </w:rPr>
      </w:pPr>
    </w:p>
    <w:p w:rsidR="00622E97" w:rsidRDefault="00622E97" w:rsidP="00622E97">
      <w:pPr>
        <w:pStyle w:val="H2"/>
        <w:jc w:val="both"/>
        <w:rPr>
          <w:rFonts w:ascii="Arial" w:hAnsi="Arial"/>
          <w:b w:val="0"/>
          <w:sz w:val="22"/>
        </w:rPr>
      </w:pPr>
    </w:p>
    <w:p w:rsidR="00622E97" w:rsidRDefault="00622E97" w:rsidP="00622E97">
      <w:pPr>
        <w:pStyle w:val="H2"/>
        <w:jc w:val="both"/>
        <w:rPr>
          <w:rFonts w:ascii="Arial" w:hAnsi="Arial"/>
          <w:b w:val="0"/>
          <w:sz w:val="22"/>
        </w:rPr>
      </w:pPr>
    </w:p>
    <w:p w:rsidR="00622E97" w:rsidRDefault="00622E97" w:rsidP="00622E97">
      <w:pPr>
        <w:pStyle w:val="H2"/>
        <w:jc w:val="both"/>
        <w:rPr>
          <w:rFonts w:ascii="Arial" w:hAnsi="Arial"/>
          <w:sz w:val="22"/>
        </w:rPr>
      </w:pPr>
    </w:p>
    <w:p w:rsidR="00622E97" w:rsidRDefault="00622E97" w:rsidP="00622E97">
      <w:pPr>
        <w:pStyle w:val="H2"/>
        <w:jc w:val="both"/>
        <w:rPr>
          <w:rFonts w:ascii="Arial" w:hAnsi="Arial"/>
          <w:sz w:val="22"/>
        </w:rPr>
      </w:pPr>
    </w:p>
    <w:p w:rsidR="00622E97" w:rsidRDefault="00622E97" w:rsidP="00622E97">
      <w:pPr>
        <w:pStyle w:val="H2"/>
        <w:jc w:val="both"/>
        <w:rPr>
          <w:rFonts w:ascii="Arial" w:hAnsi="Arial"/>
          <w:sz w:val="22"/>
        </w:rPr>
      </w:pPr>
    </w:p>
    <w:p w:rsidR="00622E97" w:rsidRDefault="00622E97" w:rsidP="00622E97">
      <w:pPr>
        <w:pStyle w:val="H2"/>
        <w:jc w:val="both"/>
        <w:rPr>
          <w:rFonts w:ascii="Arial" w:hAnsi="Arial"/>
          <w:sz w:val="22"/>
        </w:rPr>
      </w:pPr>
    </w:p>
    <w:p w:rsidR="00622E97" w:rsidRDefault="00622E97" w:rsidP="00622E97">
      <w:pPr>
        <w:jc w:val="both"/>
        <w:rPr>
          <w:rFonts w:ascii="Arial" w:hAnsi="Arial"/>
          <w:sz w:val="22"/>
        </w:rPr>
      </w:pPr>
      <w:r>
        <w:rPr>
          <w:rFonts w:ascii="Arial" w:hAnsi="Arial"/>
          <w:noProof/>
          <w:sz w:val="22"/>
        </w:rPr>
        <w:pict>
          <v:shape id="_x0000_s2172" type="#_x0000_t202" style="position:absolute;left:0;text-align:left;margin-left:158.15pt;margin-top:15.05pt;width:317.25pt;height:29.15pt;z-index:251675136" o:allowincell="f" filled="f" fillcolor="#0c9" stroked="f">
            <v:textbox style="mso-next-textbox:#_x0000_s2172">
              <w:txbxContent>
                <w:p w:rsidR="00622E97" w:rsidRDefault="00622E97" w:rsidP="00622E97">
                  <w:pPr>
                    <w:rPr>
                      <w:rFonts w:ascii="Arial" w:hAnsi="Arial"/>
                      <w:snapToGrid w:val="0"/>
                      <w:color w:val="000000"/>
                      <w:sz w:val="22"/>
                      <w:lang w:val="en-US"/>
                    </w:rPr>
                  </w:pPr>
                  <w:r>
                    <w:rPr>
                      <w:rFonts w:ascii="Arial" w:hAnsi="Arial"/>
                      <w:snapToGrid w:val="0"/>
                      <w:color w:val="000000"/>
                      <w:sz w:val="22"/>
                      <w:lang w:val="en-US"/>
                    </w:rPr>
                    <w:t xml:space="preserve">Fig A2.14 Process Structure Diagram: Library Book Service </w:t>
                  </w:r>
                </w:p>
              </w:txbxContent>
            </v:textbox>
          </v:shape>
        </w:pict>
      </w:r>
      <w:r>
        <w:rPr>
          <w:rFonts w:ascii="Arial" w:hAnsi="Arial"/>
          <w:noProof/>
          <w:sz w:val="22"/>
        </w:rPr>
        <w:pict>
          <v:shape id="_x0000_s2188" type="#_x0000_t202" style="position:absolute;left:0;text-align:left;margin-left:-50.25pt;margin-top:18.35pt;width:232.5pt;height:29.15pt;z-index:251678208" o:allowincell="f" filled="f" fillcolor="#0c9" stroked="f">
            <v:textbox style="mso-next-textbox:#_x0000_s2188">
              <w:txbxContent>
                <w:p w:rsidR="00622E97" w:rsidRDefault="00622E97" w:rsidP="00622E97">
                  <w:pPr>
                    <w:rPr>
                      <w:rFonts w:ascii="Arial" w:hAnsi="Arial"/>
                      <w:snapToGrid w:val="0"/>
                      <w:color w:val="000000"/>
                      <w:sz w:val="22"/>
                      <w:lang w:val="en-US"/>
                    </w:rPr>
                  </w:pPr>
                  <w:r>
                    <w:rPr>
                      <w:rFonts w:ascii="Arial" w:hAnsi="Arial"/>
                      <w:snapToGrid w:val="0"/>
                      <w:color w:val="000000"/>
                      <w:sz w:val="22"/>
                      <w:lang w:val="en-US"/>
                    </w:rPr>
                    <w:t xml:space="preserve">Fig A2.13 Symbols used in PSD </w:t>
                  </w:r>
                </w:p>
              </w:txbxContent>
            </v:textbox>
          </v:shape>
        </w:pict>
      </w:r>
      <w:r>
        <w:rPr>
          <w:rFonts w:ascii="Arial" w:hAnsi="Arial"/>
          <w:sz w:val="22"/>
        </w:rPr>
        <w:br w:type="page"/>
      </w:r>
      <w:r>
        <w:rPr>
          <w:rFonts w:ascii="Arial" w:hAnsi="Arial"/>
          <w:sz w:val="22"/>
        </w:rPr>
        <w:lastRenderedPageBreak/>
        <w:t xml:space="preserve"> </w:t>
      </w:r>
    </w:p>
    <w:p w:rsidR="00622E97" w:rsidRDefault="00622E97" w:rsidP="00622E97">
      <w:pPr>
        <w:pStyle w:val="H2"/>
        <w:jc w:val="both"/>
        <w:rPr>
          <w:rFonts w:ascii="Arial" w:hAnsi="Arial"/>
          <w:sz w:val="22"/>
        </w:rPr>
      </w:pPr>
      <w:r>
        <w:rPr>
          <w:rFonts w:ascii="Arial" w:hAnsi="Arial"/>
          <w:sz w:val="22"/>
        </w:rPr>
        <w:t xml:space="preserve">A2.6 Function Refinement Trees (TFRT) </w:t>
      </w:r>
    </w:p>
    <w:p w:rsidR="00622E97" w:rsidRDefault="00622E97" w:rsidP="00622E97">
      <w:pPr>
        <w:jc w:val="both"/>
        <w:rPr>
          <w:rFonts w:ascii="Arial" w:hAnsi="Arial"/>
          <w:sz w:val="22"/>
        </w:rPr>
      </w:pPr>
      <w:r>
        <w:rPr>
          <w:rFonts w:ascii="Arial" w:hAnsi="Arial"/>
          <w:sz w:val="22"/>
        </w:rPr>
        <w:t xml:space="preserve">A function refinement tree is a tree in which the root represents the entire system mission and the leaves represent system functions. The hierarchy of nodes represents the refinement of functions into subfunctions. All nodes in the tree represent </w:t>
      </w:r>
      <w:r>
        <w:rPr>
          <w:rStyle w:val="Emphasis"/>
          <w:rFonts w:ascii="Arial" w:hAnsi="Arial"/>
          <w:sz w:val="22"/>
        </w:rPr>
        <w:t>external</w:t>
      </w:r>
      <w:r>
        <w:rPr>
          <w:rFonts w:ascii="Arial" w:hAnsi="Arial"/>
          <w:sz w:val="22"/>
        </w:rPr>
        <w:t xml:space="preserve"> functions.  </w:t>
      </w:r>
    </w:p>
    <w:p w:rsidR="00622E97" w:rsidRDefault="00622E97" w:rsidP="00622E97">
      <w:pPr>
        <w:jc w:val="both"/>
        <w:rPr>
          <w:rFonts w:ascii="Arial" w:hAnsi="Arial"/>
          <w:sz w:val="22"/>
        </w:rPr>
      </w:pPr>
      <w:r>
        <w:rPr>
          <w:rFonts w:ascii="Arial" w:hAnsi="Arial"/>
          <w:sz w:val="22"/>
        </w:rPr>
        <w:t xml:space="preserve">A FRT can be used in combination with a hierarchical DFD to represent the hierarchy of DFDs. It is used in information engineering to represent external functions of an information system . Of course, a tree can be used to represent any hierarchical decomposition. See figure A2.15. </w:t>
      </w:r>
    </w:p>
    <w:p w:rsidR="00622E97" w:rsidRDefault="003D28B5" w:rsidP="00622E97">
      <w:pPr>
        <w:jc w:val="both"/>
        <w:rPr>
          <w:rFonts w:ascii="Arial" w:hAnsi="Arial"/>
          <w:b/>
          <w:sz w:val="22"/>
        </w:rPr>
      </w:pPr>
      <w:r>
        <w:rPr>
          <w:rFonts w:ascii="Arial" w:hAnsi="Arial"/>
          <w:noProof/>
          <w:sz w:val="22"/>
          <w:lang w:val="en-US"/>
        </w:rPr>
        <w:drawing>
          <wp:anchor distT="0" distB="0" distL="114300" distR="114300" simplePos="0" relativeHeight="251679232" behindDoc="0" locked="0" layoutInCell="0" allowOverlap="1">
            <wp:simplePos x="0" y="0"/>
            <wp:positionH relativeFrom="column">
              <wp:posOffset>-104775</wp:posOffset>
            </wp:positionH>
            <wp:positionV relativeFrom="paragraph">
              <wp:posOffset>56515</wp:posOffset>
            </wp:positionV>
            <wp:extent cx="4905375" cy="3534410"/>
            <wp:effectExtent l="19050" t="0" r="9525" b="0"/>
            <wp:wrapNone/>
            <wp:docPr id="1165" name="Picture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pic:cNvPicPr>
                      <a:picLocks noChangeAspect="1" noChangeArrowheads="1"/>
                    </pic:cNvPicPr>
                  </pic:nvPicPr>
                  <pic:blipFill>
                    <a:blip r:embed="rId56"/>
                    <a:srcRect/>
                    <a:stretch>
                      <a:fillRect/>
                    </a:stretch>
                  </pic:blipFill>
                  <pic:spPr bwMode="auto">
                    <a:xfrm>
                      <a:off x="0" y="0"/>
                      <a:ext cx="4905375" cy="3534410"/>
                    </a:xfrm>
                    <a:prstGeom prst="rect">
                      <a:avLst/>
                    </a:prstGeom>
                    <a:noFill/>
                    <a:ln w="9525">
                      <a:noFill/>
                      <a:miter lim="800000"/>
                      <a:headEnd/>
                      <a:tailEnd/>
                    </a:ln>
                    <a:effectLst/>
                  </pic:spPr>
                </pic:pic>
              </a:graphicData>
            </a:graphic>
          </wp:anchor>
        </w:drawing>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r>
        <w:rPr>
          <w:rFonts w:ascii="Arial" w:hAnsi="Arial"/>
          <w:noProof/>
          <w:sz w:val="22"/>
        </w:rPr>
        <w:pict>
          <v:shape id="_x0000_s2278" type="#_x0000_t202" style="position:absolute;left:0;text-align:left;margin-left:84pt;margin-top:5.25pt;width:303pt;height:20.5pt;z-index:251709952" o:allowincell="f" filled="f" fillcolor="#0c9" stroked="f">
            <v:textbox style="mso-next-textbox:#_x0000_s2278">
              <w:txbxContent>
                <w:p w:rsidR="00622E97" w:rsidRDefault="00622E97" w:rsidP="00622E97">
                  <w:pPr>
                    <w:rPr>
                      <w:rFonts w:ascii="Arial" w:hAnsi="Arial"/>
                      <w:snapToGrid w:val="0"/>
                      <w:color w:val="000000"/>
                      <w:sz w:val="22"/>
                      <w:lang w:val="en-US"/>
                    </w:rPr>
                  </w:pPr>
                  <w:r>
                    <w:rPr>
                      <w:rFonts w:ascii="Arial" w:hAnsi="Arial"/>
                      <w:snapToGrid w:val="0"/>
                      <w:color w:val="000000"/>
                      <w:sz w:val="22"/>
                      <w:lang w:val="en-US"/>
                    </w:rPr>
                    <w:t xml:space="preserve">Fig A2.15 Function Refinement Tree </w:t>
                  </w:r>
                </w:p>
              </w:txbxContent>
            </v:textbox>
          </v:shape>
        </w:pict>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r>
        <w:rPr>
          <w:rFonts w:ascii="Arial" w:hAnsi="Arial"/>
          <w:b/>
          <w:sz w:val="22"/>
        </w:rPr>
        <w:t>A2.7 Process Network Diagrams or System Network (SN) Diagram</w:t>
      </w:r>
    </w:p>
    <w:p w:rsidR="00622E97" w:rsidRDefault="00622E97" w:rsidP="00622E97">
      <w:pPr>
        <w:jc w:val="both"/>
        <w:rPr>
          <w:rFonts w:ascii="Arial" w:hAnsi="Arial"/>
          <w:sz w:val="22"/>
        </w:rPr>
      </w:pPr>
      <w:r>
        <w:rPr>
          <w:rFonts w:ascii="Arial" w:hAnsi="Arial"/>
          <w:sz w:val="22"/>
        </w:rPr>
        <w:t>Figure A2.16 shows symbols used in process network diagram.</w:t>
      </w:r>
    </w:p>
    <w:p w:rsidR="00622E97" w:rsidRDefault="00622E97" w:rsidP="00622E97">
      <w:pPr>
        <w:jc w:val="both"/>
        <w:rPr>
          <w:rFonts w:ascii="Arial" w:hAnsi="Arial"/>
          <w:sz w:val="22"/>
        </w:rPr>
      </w:pPr>
      <w:r>
        <w:rPr>
          <w:rFonts w:ascii="Arial" w:hAnsi="Arial"/>
          <w:noProof/>
          <w:sz w:val="22"/>
        </w:rPr>
        <w:pict>
          <v:group id="_x0000_s2280" style="position:absolute;left:0;text-align:left;margin-left:-17.5pt;margin-top:7.4pt;width:490.75pt;height:132pt;z-index:251712000" coordorigin="748,1999" coordsize="4004,1056" o:allowincell="f">
            <v:shape id="_x0000_s2281" type="#_x0000_t202" style="position:absolute;left:3951;top:2671;width:801;height:270" filled="f" fillcolor="#0c9" stroked="f">
              <v:textbox>
                <w:txbxContent>
                  <w:p w:rsidR="00622E97" w:rsidRDefault="00622E97" w:rsidP="00622E97">
                    <w:pPr>
                      <w:rPr>
                        <w:rFonts w:ascii="Arial" w:hAnsi="Arial"/>
                        <w:snapToGrid w:val="0"/>
                        <w:color w:val="000000"/>
                        <w:sz w:val="22"/>
                      </w:rPr>
                    </w:pPr>
                    <w:r>
                      <w:rPr>
                        <w:rFonts w:ascii="Arial" w:hAnsi="Arial"/>
                        <w:snapToGrid w:val="0"/>
                        <w:color w:val="000000"/>
                        <w:sz w:val="22"/>
                      </w:rPr>
                      <w:t xml:space="preserve">Connection </w:t>
                    </w:r>
                  </w:p>
                  <w:p w:rsidR="00622E97" w:rsidRDefault="00622E97" w:rsidP="00622E97">
                    <w:pPr>
                      <w:rPr>
                        <w:rFonts w:ascii="Arial" w:hAnsi="Arial"/>
                        <w:snapToGrid w:val="0"/>
                        <w:color w:val="000000"/>
                        <w:sz w:val="22"/>
                      </w:rPr>
                    </w:pPr>
                    <w:r>
                      <w:rPr>
                        <w:rFonts w:ascii="Arial" w:hAnsi="Arial"/>
                        <w:snapToGrid w:val="0"/>
                        <w:color w:val="000000"/>
                        <w:sz w:val="22"/>
                      </w:rPr>
                      <w:t xml:space="preserve">  End </w:t>
                    </w:r>
                  </w:p>
                </w:txbxContent>
              </v:textbox>
            </v:shape>
            <v:rect id="_x0000_s2282" style="position:absolute;left:1349;top:2239;width:500;height:336;v-text-anchor:middle" filled="f" fillcolor="#0c9"/>
            <v:oval id="_x0000_s2283" style="position:absolute;left:2049;top:2143;width:451;height:432;v-text-anchor:middle" filled="f" fillcolor="#0c9"/>
            <v:oval id="_x0000_s2284" style="position:absolute;left:2750;top:2143;width:450;height:432;v-text-anchor:middle" filled="f" fillcolor="#0c9"/>
            <v:line id="_x0000_s2285" style="position:absolute;v-text-anchor:middle" from="2850,2191" to="2850,2527"/>
            <v:line id="_x0000_s2286" style="position:absolute;v-text-anchor:middle" from="3451,2335" to="3751,2335"/>
            <v:line id="_x0000_s2287" style="position:absolute;v-text-anchor:middle" from="4051,2335" to="4302,2335">
              <v:stroke endarrow="block"/>
            </v:line>
            <v:shape id="_x0000_s2288" type="#_x0000_t202" style="position:absolute;left:1360;top:2671;width:800;height:376" filled="f" fillcolor="#0c9" stroked="f">
              <v:textbox>
                <w:txbxContent>
                  <w:p w:rsidR="00622E97" w:rsidRDefault="00622E97" w:rsidP="00622E97">
                    <w:pPr>
                      <w:rPr>
                        <w:rFonts w:ascii="Arial" w:hAnsi="Arial"/>
                        <w:snapToGrid w:val="0"/>
                        <w:color w:val="000000"/>
                        <w:sz w:val="22"/>
                      </w:rPr>
                    </w:pPr>
                    <w:r>
                      <w:rPr>
                        <w:rFonts w:ascii="Arial" w:hAnsi="Arial"/>
                        <w:snapToGrid w:val="0"/>
                        <w:color w:val="000000"/>
                        <w:sz w:val="22"/>
                      </w:rPr>
                      <w:t xml:space="preserve">System </w:t>
                    </w:r>
                  </w:p>
                  <w:p w:rsidR="00622E97" w:rsidRDefault="00622E97" w:rsidP="00622E97">
                    <w:pPr>
                      <w:rPr>
                        <w:rFonts w:ascii="Arial" w:hAnsi="Arial"/>
                        <w:snapToGrid w:val="0"/>
                        <w:color w:val="000000"/>
                        <w:sz w:val="22"/>
                      </w:rPr>
                    </w:pPr>
                    <w:r>
                      <w:rPr>
                        <w:rFonts w:ascii="Arial" w:hAnsi="Arial"/>
                        <w:snapToGrid w:val="0"/>
                        <w:color w:val="000000"/>
                        <w:sz w:val="22"/>
                      </w:rPr>
                      <w:t xml:space="preserve">Network </w:t>
                    </w:r>
                  </w:p>
                  <w:p w:rsidR="00622E97" w:rsidRDefault="00622E97" w:rsidP="00622E97">
                    <w:pPr>
                      <w:rPr>
                        <w:rFonts w:ascii="Arial" w:hAnsi="Arial"/>
                        <w:snapToGrid w:val="0"/>
                        <w:color w:val="000000"/>
                        <w:sz w:val="22"/>
                      </w:rPr>
                    </w:pPr>
                    <w:r>
                      <w:rPr>
                        <w:rFonts w:ascii="Arial" w:hAnsi="Arial"/>
                        <w:snapToGrid w:val="0"/>
                        <w:color w:val="000000"/>
                        <w:sz w:val="22"/>
                      </w:rPr>
                      <w:t>Process</w:t>
                    </w:r>
                  </w:p>
                </w:txbxContent>
              </v:textbox>
            </v:shape>
            <v:shape id="_x0000_s2289" type="#_x0000_t202" style="position:absolute;left:1999;top:2671;width:801;height:164" filled="f" fillcolor="#0c9" stroked="f">
              <v:textbox>
                <w:txbxContent>
                  <w:p w:rsidR="00622E97" w:rsidRDefault="00622E97" w:rsidP="00622E97">
                    <w:pPr>
                      <w:rPr>
                        <w:rFonts w:ascii="Arial" w:hAnsi="Arial"/>
                        <w:snapToGrid w:val="0"/>
                        <w:color w:val="000000"/>
                        <w:sz w:val="22"/>
                      </w:rPr>
                    </w:pPr>
                    <w:r>
                      <w:rPr>
                        <w:rFonts w:ascii="Arial" w:hAnsi="Arial"/>
                        <w:snapToGrid w:val="0"/>
                        <w:color w:val="000000"/>
                        <w:sz w:val="22"/>
                      </w:rPr>
                      <w:t>Data Stream</w:t>
                    </w:r>
                  </w:p>
                </w:txbxContent>
              </v:textbox>
            </v:shape>
            <v:shape id="_x0000_s2290" type="#_x0000_t202" style="position:absolute;left:2600;top:2671;width:801;height:270" filled="f" fillcolor="#0c9" stroked="f">
              <v:textbox>
                <w:txbxContent>
                  <w:p w:rsidR="00622E97" w:rsidRDefault="00622E97" w:rsidP="00622E97">
                    <w:pPr>
                      <w:rPr>
                        <w:rFonts w:ascii="Arial" w:hAnsi="Arial"/>
                        <w:snapToGrid w:val="0"/>
                        <w:color w:val="000000"/>
                        <w:sz w:val="22"/>
                      </w:rPr>
                    </w:pPr>
                    <w:r>
                      <w:rPr>
                        <w:rFonts w:ascii="Arial" w:hAnsi="Arial"/>
                        <w:snapToGrid w:val="0"/>
                        <w:color w:val="000000"/>
                        <w:sz w:val="22"/>
                      </w:rPr>
                      <w:t>Controlled Data Stream</w:t>
                    </w:r>
                  </w:p>
                </w:txbxContent>
              </v:textbox>
            </v:shape>
            <v:shape id="_x0000_s2291" type="#_x0000_t202" style="position:absolute;left:3351;top:2671;width:800;height:270" filled="f" fillcolor="#0c9" stroked="f">
              <v:textbox>
                <w:txbxContent>
                  <w:p w:rsidR="00622E97" w:rsidRDefault="00622E97" w:rsidP="00622E97">
                    <w:pPr>
                      <w:rPr>
                        <w:rFonts w:ascii="Arial" w:hAnsi="Arial"/>
                        <w:snapToGrid w:val="0"/>
                        <w:color w:val="000000"/>
                        <w:sz w:val="22"/>
                      </w:rPr>
                    </w:pPr>
                    <w:r>
                      <w:rPr>
                        <w:rFonts w:ascii="Arial" w:hAnsi="Arial"/>
                        <w:snapToGrid w:val="0"/>
                        <w:color w:val="000000"/>
                        <w:sz w:val="22"/>
                      </w:rPr>
                      <w:t xml:space="preserve">Connection </w:t>
                    </w:r>
                  </w:p>
                  <w:p w:rsidR="00622E97" w:rsidRDefault="00622E97" w:rsidP="00622E97">
                    <w:pPr>
                      <w:rPr>
                        <w:rFonts w:ascii="Arial" w:hAnsi="Arial"/>
                        <w:snapToGrid w:val="0"/>
                        <w:color w:val="000000"/>
                        <w:sz w:val="22"/>
                      </w:rPr>
                    </w:pPr>
                    <w:r>
                      <w:rPr>
                        <w:rFonts w:ascii="Arial" w:hAnsi="Arial"/>
                        <w:snapToGrid w:val="0"/>
                        <w:color w:val="000000"/>
                        <w:sz w:val="22"/>
                      </w:rPr>
                      <w:t xml:space="preserve"> Start</w:t>
                    </w:r>
                  </w:p>
                </w:txbxContent>
              </v:textbox>
            </v:shape>
            <v:rect id="_x0000_s2292" style="position:absolute;left:748;top:1999;width:3754;height:1056;v-text-anchor:middle" filled="f" fillcolor="#0c9"/>
            <v:line id="_x0000_s2293" style="position:absolute;v-text-anchor:middle" from="1999,1999" to="1999,3055"/>
            <v:line id="_x0000_s2294" style="position:absolute;v-text-anchor:middle" from="2600,1999" to="2600,3055"/>
            <v:line id="_x0000_s2295" style="position:absolute;v-text-anchor:middle" from="3351,1999" to="3351,3055"/>
            <v:line id="_x0000_s2296" style="position:absolute;v-text-anchor:middle" from="3901,1999" to="3901,3055"/>
            <v:line id="_x0000_s2297" style="position:absolute;v-text-anchor:middle" from="1299,1999" to="1299,3055"/>
            <v:shapetype id="_x0000_t4" coordsize="21600,21600" o:spt="4" path="m10800,l,10800,10800,21600,21600,10800xe">
              <v:stroke joinstyle="miter"/>
              <v:path gradientshapeok="t" o:connecttype="rect" textboxrect="5400,5400,16200,16200"/>
            </v:shapetype>
            <v:shape id="_x0000_s2298" type="#_x0000_t4" style="position:absolute;left:798;top:2191;width:501;height:477;v-text-anchor:middle" filled="f" fillcolor="#0c9"/>
            <v:shape id="_x0000_s2299" type="#_x0000_t202" style="position:absolute;left:748;top:2671;width:801;height:270" filled="f" fillcolor="#0c9" stroked="f">
              <v:textbox>
                <w:txbxContent>
                  <w:p w:rsidR="00622E97" w:rsidRDefault="00622E97" w:rsidP="00622E97">
                    <w:pPr>
                      <w:rPr>
                        <w:rFonts w:ascii="Arial" w:hAnsi="Arial"/>
                        <w:snapToGrid w:val="0"/>
                        <w:color w:val="000000"/>
                        <w:sz w:val="22"/>
                      </w:rPr>
                    </w:pPr>
                    <w:r>
                      <w:rPr>
                        <w:rFonts w:ascii="Arial" w:hAnsi="Arial"/>
                        <w:snapToGrid w:val="0"/>
                        <w:color w:val="000000"/>
                        <w:sz w:val="22"/>
                      </w:rPr>
                      <w:t>State           Vector</w:t>
                    </w:r>
                  </w:p>
                </w:txbxContent>
              </v:textbox>
            </v:shape>
          </v:group>
        </w:pict>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r>
        <w:rPr>
          <w:rFonts w:ascii="Arial" w:hAnsi="Arial"/>
          <w:noProof/>
          <w:sz w:val="22"/>
        </w:rPr>
        <w:pict>
          <v:shape id="_x0000_s2279" type="#_x0000_t202" style="position:absolute;left:0;text-align:left;margin-left:74.6pt;margin-top:9.9pt;width:306.55pt;height:20.45pt;z-index:251710976" o:allowincell="f" filled="f" fillcolor="#0c9" stroked="f">
            <v:textbox>
              <w:txbxContent>
                <w:p w:rsidR="00622E97" w:rsidRDefault="00622E97" w:rsidP="00622E97">
                  <w:pPr>
                    <w:rPr>
                      <w:rFonts w:ascii="Arial" w:hAnsi="Arial"/>
                      <w:snapToGrid w:val="0"/>
                      <w:color w:val="000000"/>
                      <w:sz w:val="22"/>
                    </w:rPr>
                  </w:pPr>
                  <w:r>
                    <w:rPr>
                      <w:rFonts w:ascii="Arial" w:hAnsi="Arial"/>
                      <w:snapToGrid w:val="0"/>
                      <w:color w:val="000000"/>
                      <w:sz w:val="22"/>
                    </w:rPr>
                    <w:t>Figure A2.16 Symbols used in process net work diagrams</w:t>
                  </w:r>
                </w:p>
              </w:txbxContent>
            </v:textbox>
          </v:shape>
        </w:pict>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r>
        <w:rPr>
          <w:rFonts w:ascii="Arial" w:hAnsi="Arial"/>
          <w:sz w:val="22"/>
        </w:rPr>
        <w:t xml:space="preserve">In order to be able to edit a system network diagram as a graph, a system network connection is a compound connection consisting of three parts: one node and two edges. The node is one of State vector, Data stream or Controlled data stream.    </w:t>
      </w:r>
      <w:r>
        <w:rPr>
          <w:rFonts w:ascii="Arial" w:hAnsi="Arial"/>
          <w:sz w:val="22"/>
        </w:rPr>
        <w:lastRenderedPageBreak/>
        <w:t xml:space="preserve">The two edges are a Connection start edge and a Connection end edge. These two types of edges do not have a name label but they can both have a cardinality constraint label. See figure A2.17for the permitted connections (immediately enforced). </w:t>
      </w:r>
    </w:p>
    <w:p w:rsidR="00622E97" w:rsidRDefault="003D28B5" w:rsidP="00622E97">
      <w:pPr>
        <w:jc w:val="both"/>
        <w:rPr>
          <w:rFonts w:ascii="Arial" w:hAnsi="Arial"/>
          <w:sz w:val="22"/>
        </w:rPr>
      </w:pPr>
      <w:r>
        <w:rPr>
          <w:rFonts w:ascii="Arial" w:hAnsi="Arial"/>
          <w:noProof/>
          <w:sz w:val="22"/>
          <w:lang w:val="en-US"/>
        </w:rPr>
        <w:drawing>
          <wp:anchor distT="0" distB="0" distL="114300" distR="114300" simplePos="0" relativeHeight="251680256" behindDoc="0" locked="0" layoutInCell="0" allowOverlap="1">
            <wp:simplePos x="0" y="0"/>
            <wp:positionH relativeFrom="column">
              <wp:posOffset>190500</wp:posOffset>
            </wp:positionH>
            <wp:positionV relativeFrom="paragraph">
              <wp:posOffset>108585</wp:posOffset>
            </wp:positionV>
            <wp:extent cx="4676775" cy="2562225"/>
            <wp:effectExtent l="19050" t="0" r="9525" b="0"/>
            <wp:wrapNone/>
            <wp:docPr id="1166" name="Picture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pic:cNvPicPr>
                      <a:picLocks noChangeAspect="1" noChangeArrowheads="1"/>
                    </pic:cNvPicPr>
                  </pic:nvPicPr>
                  <pic:blipFill>
                    <a:blip r:embed="rId57"/>
                    <a:srcRect/>
                    <a:stretch>
                      <a:fillRect/>
                    </a:stretch>
                  </pic:blipFill>
                  <pic:spPr bwMode="auto">
                    <a:xfrm>
                      <a:off x="0" y="0"/>
                      <a:ext cx="4676775" cy="2562225"/>
                    </a:xfrm>
                    <a:prstGeom prst="rect">
                      <a:avLst/>
                    </a:prstGeom>
                    <a:noFill/>
                    <a:ln w="9525">
                      <a:noFill/>
                      <a:miter lim="800000"/>
                      <a:headEnd/>
                      <a:tailEnd/>
                    </a:ln>
                  </pic:spPr>
                </pic:pic>
              </a:graphicData>
            </a:graphic>
          </wp:anchor>
        </w:drawing>
      </w:r>
      <w:r w:rsidR="00622E97">
        <w:rPr>
          <w:rFonts w:ascii="Arial" w:hAnsi="Arial"/>
          <w:sz w:val="22"/>
        </w:rPr>
        <w:t xml:space="preserve"> </w:t>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center"/>
        <w:rPr>
          <w:rFonts w:ascii="Arial" w:hAnsi="Arial"/>
          <w:sz w:val="22"/>
        </w:rPr>
      </w:pPr>
      <w:r>
        <w:rPr>
          <w:rFonts w:ascii="Arial" w:hAnsi="Arial"/>
          <w:sz w:val="22"/>
        </w:rPr>
        <w:t>Figure A2.17 Permitted connections in Process Net Work Diagram</w:t>
      </w:r>
    </w:p>
    <w:p w:rsidR="00622E97" w:rsidRDefault="00622E97" w:rsidP="00622E97">
      <w:pPr>
        <w:jc w:val="both"/>
        <w:rPr>
          <w:rFonts w:ascii="Arial" w:hAnsi="Arial"/>
          <w:sz w:val="22"/>
        </w:rPr>
      </w:pPr>
    </w:p>
    <w:p w:rsidR="00622E97" w:rsidRDefault="00622E97" w:rsidP="00622E97">
      <w:pPr>
        <w:jc w:val="both"/>
        <w:rPr>
          <w:rFonts w:ascii="Arial" w:hAnsi="Arial"/>
          <w:sz w:val="22"/>
        </w:rPr>
      </w:pPr>
      <w:r>
        <w:rPr>
          <w:rFonts w:ascii="Arial" w:hAnsi="Arial"/>
          <w:sz w:val="22"/>
        </w:rPr>
        <w:t>Compound connections connect system network processes (abbreviated to SN processes).  For an example system network diagram, see figure A2.18</w:t>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3D28B5" w:rsidP="00622E97">
      <w:pPr>
        <w:jc w:val="both"/>
        <w:rPr>
          <w:rFonts w:ascii="Arial" w:hAnsi="Arial"/>
          <w:sz w:val="22"/>
        </w:rPr>
      </w:pPr>
      <w:r>
        <w:rPr>
          <w:rFonts w:ascii="Arial" w:hAnsi="Arial"/>
          <w:noProof/>
          <w:sz w:val="22"/>
          <w:lang w:val="en-US"/>
        </w:rPr>
        <w:drawing>
          <wp:anchor distT="0" distB="0" distL="114300" distR="114300" simplePos="0" relativeHeight="251681280" behindDoc="0" locked="0" layoutInCell="0" allowOverlap="1">
            <wp:simplePos x="0" y="0"/>
            <wp:positionH relativeFrom="column">
              <wp:posOffset>9525</wp:posOffset>
            </wp:positionH>
            <wp:positionV relativeFrom="paragraph">
              <wp:posOffset>-242570</wp:posOffset>
            </wp:positionV>
            <wp:extent cx="6076950" cy="3448685"/>
            <wp:effectExtent l="19050" t="0" r="0" b="0"/>
            <wp:wrapNone/>
            <wp:docPr id="1167" name="Picture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spect="1" noChangeArrowheads="1"/>
                    </pic:cNvPicPr>
                  </pic:nvPicPr>
                  <pic:blipFill>
                    <a:blip r:embed="rId58"/>
                    <a:srcRect/>
                    <a:stretch>
                      <a:fillRect/>
                    </a:stretch>
                  </pic:blipFill>
                  <pic:spPr bwMode="auto">
                    <a:xfrm>
                      <a:off x="0" y="0"/>
                      <a:ext cx="6076950" cy="3448685"/>
                    </a:xfrm>
                    <a:prstGeom prst="rect">
                      <a:avLst/>
                    </a:prstGeom>
                    <a:noFill/>
                    <a:ln w="9525">
                      <a:noFill/>
                      <a:miter lim="800000"/>
                      <a:headEnd/>
                      <a:tailEnd/>
                    </a:ln>
                  </pic:spPr>
                </pic:pic>
              </a:graphicData>
            </a:graphic>
          </wp:anchor>
        </w:drawing>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r>
        <w:rPr>
          <w:rFonts w:ascii="Arial" w:hAnsi="Arial"/>
          <w:sz w:val="22"/>
        </w:rPr>
        <w:tab/>
      </w:r>
      <w:r>
        <w:rPr>
          <w:rFonts w:ascii="Arial" w:hAnsi="Arial"/>
          <w:sz w:val="22"/>
        </w:rPr>
        <w:tab/>
      </w:r>
      <w:r>
        <w:rPr>
          <w:rFonts w:ascii="Arial" w:hAnsi="Arial"/>
          <w:sz w:val="22"/>
        </w:rPr>
        <w:tab/>
      </w:r>
    </w:p>
    <w:p w:rsidR="00622E97" w:rsidRDefault="00622E97" w:rsidP="00622E97">
      <w:pPr>
        <w:jc w:val="both"/>
        <w:rPr>
          <w:rFonts w:ascii="Arial" w:hAnsi="Arial"/>
          <w:sz w:val="22"/>
        </w:rPr>
      </w:pPr>
      <w:r>
        <w:rPr>
          <w:rFonts w:ascii="Arial" w:hAnsi="Arial"/>
          <w:sz w:val="22"/>
        </w:rPr>
        <w:tab/>
      </w:r>
      <w:r>
        <w:rPr>
          <w:rFonts w:ascii="Arial" w:hAnsi="Arial"/>
          <w:sz w:val="22"/>
        </w:rPr>
        <w:tab/>
      </w:r>
      <w:r>
        <w:rPr>
          <w:rFonts w:ascii="Arial" w:hAnsi="Arial"/>
          <w:sz w:val="22"/>
        </w:rPr>
        <w:tab/>
      </w:r>
    </w:p>
    <w:p w:rsidR="00622E97" w:rsidRDefault="00622E97" w:rsidP="00622E97">
      <w:pPr>
        <w:jc w:val="both"/>
        <w:rPr>
          <w:rFonts w:ascii="Arial" w:hAnsi="Arial"/>
          <w:sz w:val="22"/>
        </w:rPr>
      </w:pPr>
    </w:p>
    <w:p w:rsidR="00622E97" w:rsidRDefault="00622E97" w:rsidP="00622E97">
      <w:pPr>
        <w:ind w:left="720" w:firstLine="720"/>
        <w:jc w:val="both"/>
        <w:rPr>
          <w:rFonts w:ascii="Arial" w:hAnsi="Arial"/>
          <w:sz w:val="22"/>
        </w:rPr>
      </w:pPr>
    </w:p>
    <w:p w:rsidR="00622E97" w:rsidRDefault="00622E97" w:rsidP="00622E97">
      <w:pPr>
        <w:ind w:left="720" w:firstLine="720"/>
        <w:jc w:val="both"/>
        <w:rPr>
          <w:rFonts w:ascii="Arial" w:hAnsi="Arial"/>
          <w:sz w:val="22"/>
        </w:rPr>
      </w:pPr>
    </w:p>
    <w:p w:rsidR="00622E97" w:rsidRDefault="00622E97" w:rsidP="00622E97">
      <w:pPr>
        <w:ind w:left="720" w:firstLine="720"/>
        <w:jc w:val="both"/>
        <w:rPr>
          <w:rFonts w:ascii="Arial" w:hAnsi="Arial"/>
          <w:sz w:val="22"/>
        </w:rPr>
      </w:pPr>
    </w:p>
    <w:p w:rsidR="00622E97" w:rsidRDefault="00622E97" w:rsidP="00622E97">
      <w:pPr>
        <w:ind w:left="720" w:firstLine="720"/>
        <w:jc w:val="both"/>
        <w:rPr>
          <w:rFonts w:ascii="Arial" w:hAnsi="Arial"/>
          <w:sz w:val="22"/>
        </w:rPr>
      </w:pPr>
    </w:p>
    <w:p w:rsidR="00622E97" w:rsidRDefault="00622E97" w:rsidP="00622E97">
      <w:pPr>
        <w:ind w:left="720" w:firstLine="720"/>
        <w:jc w:val="both"/>
        <w:rPr>
          <w:rFonts w:ascii="Arial" w:hAnsi="Arial"/>
          <w:sz w:val="22"/>
        </w:rPr>
      </w:pPr>
    </w:p>
    <w:p w:rsidR="00622E97" w:rsidRDefault="00622E97" w:rsidP="00622E97">
      <w:pPr>
        <w:ind w:left="720" w:firstLine="720"/>
        <w:jc w:val="both"/>
        <w:rPr>
          <w:rFonts w:ascii="Arial" w:hAnsi="Arial"/>
          <w:sz w:val="22"/>
        </w:rPr>
      </w:pPr>
    </w:p>
    <w:p w:rsidR="00622E97" w:rsidRDefault="00622E97" w:rsidP="00622E97">
      <w:pPr>
        <w:ind w:left="720" w:firstLine="720"/>
        <w:jc w:val="both"/>
        <w:rPr>
          <w:rFonts w:ascii="Arial" w:hAnsi="Arial"/>
          <w:sz w:val="22"/>
        </w:rPr>
      </w:pPr>
    </w:p>
    <w:p w:rsidR="00622E97" w:rsidRDefault="00622E97" w:rsidP="00622E97">
      <w:pPr>
        <w:ind w:left="720" w:firstLine="720"/>
        <w:jc w:val="both"/>
        <w:rPr>
          <w:rFonts w:ascii="Arial" w:hAnsi="Arial"/>
          <w:sz w:val="22"/>
        </w:rPr>
      </w:pPr>
    </w:p>
    <w:p w:rsidR="00622E97" w:rsidRDefault="00622E97" w:rsidP="00622E97">
      <w:pPr>
        <w:ind w:left="720" w:firstLine="720"/>
        <w:jc w:val="both"/>
        <w:rPr>
          <w:rFonts w:ascii="Arial" w:hAnsi="Arial"/>
          <w:sz w:val="22"/>
        </w:rPr>
      </w:pPr>
      <w:r>
        <w:rPr>
          <w:rFonts w:ascii="Arial" w:hAnsi="Arial"/>
          <w:sz w:val="22"/>
        </w:rPr>
        <w:t>Figure A2.18 Net Work Diagram for Tests and Results</w:t>
      </w:r>
      <w:r>
        <w:rPr>
          <w:rFonts w:ascii="Arial" w:hAnsi="Arial"/>
          <w:sz w:val="22"/>
        </w:rPr>
        <w:tab/>
      </w:r>
    </w:p>
    <w:p w:rsidR="00622E97" w:rsidRDefault="00622E97" w:rsidP="00622E97">
      <w:pPr>
        <w:pStyle w:val="H2"/>
        <w:jc w:val="both"/>
        <w:rPr>
          <w:rFonts w:ascii="Arial" w:hAnsi="Arial"/>
          <w:b w:val="0"/>
          <w:sz w:val="22"/>
        </w:rPr>
      </w:pPr>
      <w:r>
        <w:rPr>
          <w:rFonts w:ascii="Arial" w:hAnsi="Arial"/>
          <w:sz w:val="22"/>
        </w:rPr>
        <w:t xml:space="preserve">A2.8 Recursive Process Graph </w:t>
      </w:r>
    </w:p>
    <w:p w:rsidR="00622E97" w:rsidRDefault="00622E97" w:rsidP="00622E97">
      <w:pPr>
        <w:jc w:val="both"/>
        <w:rPr>
          <w:rFonts w:ascii="Arial" w:hAnsi="Arial"/>
          <w:sz w:val="22"/>
        </w:rPr>
      </w:pPr>
      <w:r>
        <w:rPr>
          <w:rFonts w:ascii="Arial" w:hAnsi="Arial"/>
          <w:sz w:val="22"/>
        </w:rPr>
        <w:t xml:space="preserve">Process graph roots have their name label written on top of a downwards pointing arrow. In general the process graph roots are named after the process graph document, but in upper case letters. By default a process graph is named </w:t>
      </w:r>
      <w:r>
        <w:rPr>
          <w:rStyle w:val="Typewriter"/>
          <w:rFonts w:ascii="Arial" w:hAnsi="Arial"/>
          <w:sz w:val="22"/>
        </w:rPr>
        <w:lastRenderedPageBreak/>
        <w:t>UNTITLED</w:t>
      </w:r>
      <w:r>
        <w:rPr>
          <w:rFonts w:ascii="Arial" w:hAnsi="Arial"/>
          <w:sz w:val="22"/>
        </w:rPr>
        <w:t>. Process graph nodes have two node shape representations. They can be small unnamed circles or larger rounded boxes which can contain a name label. Process graph nodes are connected by event edges. Figure A2.19 shows the symbols used in the process recursive graph and figure A2.20 shows an example of process recursive graph.</w:t>
      </w:r>
    </w:p>
    <w:p w:rsidR="00622E97" w:rsidRDefault="00622E97" w:rsidP="00622E97">
      <w:pPr>
        <w:jc w:val="both"/>
        <w:rPr>
          <w:rFonts w:ascii="Arial" w:hAnsi="Arial"/>
          <w:sz w:val="22"/>
        </w:rPr>
      </w:pPr>
      <w:r>
        <w:rPr>
          <w:rFonts w:ascii="Arial" w:hAnsi="Arial"/>
          <w:noProof/>
          <w:sz w:val="22"/>
        </w:rPr>
        <w:pict>
          <v:rect id="_x0000_s2107" style="position:absolute;left:0;text-align:left;margin-left:39pt;margin-top:1.55pt;width:329.25pt;height:95.25pt;z-index:251653632" o:allowincell="f"/>
        </w:pict>
      </w:r>
      <w:r>
        <w:rPr>
          <w:rFonts w:ascii="Arial" w:hAnsi="Arial"/>
          <w:noProof/>
          <w:sz w:val="22"/>
        </w:rPr>
        <w:t xml:space="preserve"> </w:t>
      </w:r>
    </w:p>
    <w:p w:rsidR="00622E97" w:rsidRDefault="00622E97" w:rsidP="00622E97">
      <w:pPr>
        <w:pStyle w:val="H2"/>
        <w:jc w:val="both"/>
        <w:rPr>
          <w:rFonts w:ascii="Arial" w:hAnsi="Arial"/>
          <w:sz w:val="22"/>
        </w:rPr>
      </w:pPr>
      <w:r>
        <w:rPr>
          <w:rFonts w:ascii="Arial" w:hAnsi="Arial"/>
          <w:noProof/>
          <w:sz w:val="22"/>
        </w:rPr>
        <w:pict>
          <v:group id="_x0000_s2192" style="position:absolute;left:0;text-align:left;margin-left:45.75pt;margin-top:-9.8pt;width:300pt;height:76.5pt;z-index:251682304" coordorigin="288,3312" coordsize="2400,612" o:allowincell="f">
            <v:shape id="_x0000_s2193" type="#_x0000_t75" style="position:absolute;left:576;top:3504;width:108;height:354" fillcolor="#0c9">
              <v:imagedata r:id="rId59" o:title=""/>
            </v:shape>
            <v:rect id="_x0000_s2194" style="position:absolute;left:288;top:3312;width:831;height:213;v-text-anchor:top-baseline" filled="f" fillcolor="#0c9" stroked="f">
              <v:textbox style="mso-next-textbox:#_x0000_s2194">
                <w:txbxContent>
                  <w:p w:rsidR="00622E97" w:rsidRDefault="00622E97" w:rsidP="00622E97">
                    <w:pPr>
                      <w:spacing w:before="100" w:after="100"/>
                      <w:rPr>
                        <w:snapToGrid w:val="0"/>
                        <w:color w:val="000000"/>
                        <w:sz w:val="48"/>
                      </w:rPr>
                    </w:pPr>
                    <w:r>
                      <w:rPr>
                        <w:snapToGrid w:val="0"/>
                        <w:color w:val="000000"/>
                        <w:sz w:val="24"/>
                      </w:rPr>
                      <w:t>Process graph root</w:t>
                    </w:r>
                  </w:p>
                </w:txbxContent>
              </v:textbox>
            </v:rect>
            <v:shape id="_x0000_s2195" type="#_x0000_t75" style="position:absolute;left:1200;top:3696;width:114;height:108" fillcolor="#0c9">
              <v:imagedata r:id="rId60" o:title=""/>
            </v:shape>
            <v:rect id="_x0000_s2196" style="position:absolute;left:1152;top:3312;width:863;height:213;v-text-anchor:top-baseline" filled="f" fillcolor="#0c9" stroked="f">
              <v:textbox style="mso-next-textbox:#_x0000_s2196">
                <w:txbxContent>
                  <w:p w:rsidR="00622E97" w:rsidRDefault="00622E97" w:rsidP="00622E97">
                    <w:pPr>
                      <w:spacing w:before="100" w:after="100"/>
                      <w:rPr>
                        <w:snapToGrid w:val="0"/>
                        <w:color w:val="000000"/>
                        <w:sz w:val="48"/>
                      </w:rPr>
                    </w:pPr>
                    <w:r>
                      <w:rPr>
                        <w:snapToGrid w:val="0"/>
                        <w:color w:val="000000"/>
                        <w:sz w:val="24"/>
                      </w:rPr>
                      <w:t>Process graph node</w:t>
                    </w:r>
                  </w:p>
                </w:txbxContent>
              </v:textbox>
            </v:rect>
            <v:shape id="_x0000_s2197" type="#_x0000_t75" style="position:absolute;left:1392;top:3600;width:492;height:324" fillcolor="#0c9">
              <v:imagedata r:id="rId61" o:title=""/>
            </v:shape>
            <v:line id="_x0000_s2198" style="position:absolute;v-text-anchor:middle" from="2112,3648" to="2688,3648">
              <v:stroke endarrow="block"/>
            </v:line>
            <v:rect id="_x0000_s2199" style="position:absolute;left:2208;top:3408;width:341;height:213;v-text-anchor:top-baseline" filled="f" fillcolor="#0c9" stroked="f">
              <v:textbox style="mso-next-textbox:#_x0000_s2199">
                <w:txbxContent>
                  <w:p w:rsidR="00622E97" w:rsidRDefault="00622E97" w:rsidP="00622E97">
                    <w:pPr>
                      <w:spacing w:before="100" w:after="100"/>
                      <w:rPr>
                        <w:snapToGrid w:val="0"/>
                        <w:color w:val="000000"/>
                        <w:sz w:val="48"/>
                      </w:rPr>
                    </w:pPr>
                    <w:r>
                      <w:rPr>
                        <w:snapToGrid w:val="0"/>
                        <w:color w:val="000000"/>
                        <w:sz w:val="24"/>
                      </w:rPr>
                      <w:t>Event</w:t>
                    </w:r>
                  </w:p>
                </w:txbxContent>
              </v:textbox>
            </v:rect>
          </v:group>
        </w:pict>
      </w:r>
      <w:r>
        <w:rPr>
          <w:rFonts w:ascii="Arial" w:hAnsi="Arial"/>
          <w:sz w:val="22"/>
        </w:rPr>
        <w:t xml:space="preserve"> </w:t>
      </w:r>
    </w:p>
    <w:p w:rsidR="00622E97" w:rsidRDefault="00622E97" w:rsidP="00622E97">
      <w:pPr>
        <w:jc w:val="both"/>
        <w:rPr>
          <w:rFonts w:ascii="Arial" w:hAnsi="Arial"/>
          <w:sz w:val="22"/>
        </w:rPr>
      </w:pPr>
      <w:r>
        <w:rPr>
          <w:rFonts w:ascii="Arial" w:hAnsi="Arial"/>
          <w:sz w:val="22"/>
        </w:rPr>
        <w:br/>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center"/>
        <w:rPr>
          <w:rFonts w:ascii="Arial" w:hAnsi="Arial"/>
          <w:sz w:val="22"/>
        </w:rPr>
      </w:pPr>
      <w:r>
        <w:rPr>
          <w:rFonts w:ascii="Arial" w:hAnsi="Arial"/>
          <w:sz w:val="22"/>
        </w:rPr>
        <w:t>Figure A2.19 Symbols used in Recursive Process Graph</w:t>
      </w:r>
    </w:p>
    <w:p w:rsidR="00622E97" w:rsidRDefault="003D28B5" w:rsidP="00622E97">
      <w:pPr>
        <w:jc w:val="both"/>
        <w:rPr>
          <w:rFonts w:ascii="Arial" w:hAnsi="Arial"/>
          <w:sz w:val="22"/>
        </w:rPr>
      </w:pPr>
      <w:r>
        <w:rPr>
          <w:rFonts w:ascii="Arial" w:hAnsi="Arial"/>
          <w:noProof/>
          <w:sz w:val="22"/>
          <w:lang w:val="en-US"/>
        </w:rPr>
        <w:drawing>
          <wp:anchor distT="0" distB="0" distL="114300" distR="114300" simplePos="0" relativeHeight="251652608" behindDoc="0" locked="0" layoutInCell="0" allowOverlap="1">
            <wp:simplePos x="0" y="0"/>
            <wp:positionH relativeFrom="column">
              <wp:posOffset>265430</wp:posOffset>
            </wp:positionH>
            <wp:positionV relativeFrom="paragraph">
              <wp:posOffset>144145</wp:posOffset>
            </wp:positionV>
            <wp:extent cx="4876800" cy="3737610"/>
            <wp:effectExtent l="19050" t="0" r="0" b="0"/>
            <wp:wrapNone/>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spect="1" noChangeArrowheads="1"/>
                    </pic:cNvPicPr>
                  </pic:nvPicPr>
                  <pic:blipFill>
                    <a:blip r:embed="rId62"/>
                    <a:srcRect/>
                    <a:stretch>
                      <a:fillRect/>
                    </a:stretch>
                  </pic:blipFill>
                  <pic:spPr bwMode="auto">
                    <a:xfrm>
                      <a:off x="0" y="0"/>
                      <a:ext cx="4876800" cy="3737610"/>
                    </a:xfrm>
                    <a:prstGeom prst="rect">
                      <a:avLst/>
                    </a:prstGeom>
                    <a:noFill/>
                    <a:ln w="9525">
                      <a:noFill/>
                      <a:miter lim="800000"/>
                      <a:headEnd/>
                      <a:tailEnd/>
                    </a:ln>
                    <a:effectLst/>
                  </pic:spPr>
                </pic:pic>
              </a:graphicData>
            </a:graphic>
          </wp:anchor>
        </w:drawing>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r>
        <w:rPr>
          <w:rFonts w:ascii="Arial" w:hAnsi="Arial"/>
          <w:sz w:val="22"/>
        </w:rPr>
        <w:tab/>
      </w:r>
      <w:r>
        <w:rPr>
          <w:rFonts w:ascii="Arial" w:hAnsi="Arial"/>
          <w:sz w:val="22"/>
        </w:rPr>
        <w:tab/>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r>
        <w:rPr>
          <w:rFonts w:ascii="Arial" w:hAnsi="Arial"/>
          <w:noProof/>
          <w:sz w:val="22"/>
        </w:rPr>
        <w:pict>
          <v:shape id="_x0000_s2200" type="#_x0000_t202" style="position:absolute;left:0;text-align:left;margin-left:93pt;margin-top:2.85pt;width:283.5pt;height:21.75pt;z-index:251683328" o:allowincell="f" stroked="f">
            <v:textbox>
              <w:txbxContent>
                <w:p w:rsidR="00622E97" w:rsidRDefault="00622E97" w:rsidP="00622E97">
                  <w:pPr>
                    <w:rPr>
                      <w:rFonts w:ascii="Arial" w:hAnsi="Arial"/>
                      <w:color w:val="0000FF"/>
                      <w:sz w:val="22"/>
                      <w:lang w:val="en-US"/>
                    </w:rPr>
                  </w:pPr>
                  <w:r>
                    <w:rPr>
                      <w:rFonts w:ascii="Arial" w:hAnsi="Arial"/>
                      <w:color w:val="0000FF"/>
                      <w:sz w:val="22"/>
                      <w:lang w:val="en-US"/>
                    </w:rPr>
                    <w:t>Fig A2.20 Recursive Process Graph: Library Book Issue</w:t>
                  </w:r>
                </w:p>
              </w:txbxContent>
            </v:textbox>
          </v:shape>
        </w:pict>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b/>
          <w:sz w:val="22"/>
        </w:rPr>
      </w:pPr>
      <w:r>
        <w:rPr>
          <w:rFonts w:ascii="Arial" w:hAnsi="Arial"/>
          <w:b/>
          <w:sz w:val="22"/>
        </w:rPr>
        <w:t>A2.9 Entity Relationship Diagram</w:t>
      </w:r>
    </w:p>
    <w:p w:rsidR="00622E97" w:rsidRDefault="00622E97" w:rsidP="00622E97">
      <w:pPr>
        <w:jc w:val="both"/>
        <w:rPr>
          <w:rFonts w:ascii="Arial" w:hAnsi="Arial"/>
          <w:sz w:val="22"/>
        </w:rPr>
      </w:pPr>
    </w:p>
    <w:p w:rsidR="00622E97" w:rsidRDefault="00622E97" w:rsidP="00622E97">
      <w:pPr>
        <w:jc w:val="both"/>
        <w:rPr>
          <w:rFonts w:ascii="Arial" w:hAnsi="Arial"/>
          <w:sz w:val="22"/>
        </w:rPr>
      </w:pPr>
      <w:r>
        <w:rPr>
          <w:rFonts w:ascii="Arial" w:hAnsi="Arial"/>
          <w:sz w:val="22"/>
        </w:rPr>
        <w:t>The following figure shows the symbols used in entity relationship diagram.</w:t>
      </w:r>
    </w:p>
    <w:p w:rsidR="00622E97" w:rsidRDefault="00622E97" w:rsidP="00622E97">
      <w:pPr>
        <w:jc w:val="both"/>
        <w:rPr>
          <w:rFonts w:ascii="Arial" w:hAnsi="Arial"/>
          <w:sz w:val="22"/>
        </w:rPr>
      </w:pPr>
      <w:r>
        <w:rPr>
          <w:rFonts w:ascii="Arial" w:hAnsi="Arial"/>
          <w:noProof/>
          <w:sz w:val="22"/>
        </w:rPr>
        <w:pict>
          <v:group id="_x0000_s2300" style="position:absolute;left:0;text-align:left;margin-left:-3.75pt;margin-top:8.8pt;width:456pt;height:151.2pt;z-index:251713024" coordorigin="660,3089" coordsize="3648,1210" o:allowincell="f">
            <v:rect id="_x0000_s2301" style="position:absolute;left:804;top:3185;width:576;height:288;v-text-anchor:middle" filled="f" fillcolor="#0c9"/>
            <v:oval id="_x0000_s2302" style="position:absolute;left:1620;top:3185;width:432;height:288;v-text-anchor:middle" filled="f" fillcolor="#0c9"/>
            <v:line id="_x0000_s2303" style="position:absolute;v-text-anchor:middle" from="3588,3521" to="3828,3521">
              <v:stroke endarrow="block"/>
            </v:line>
            <v:shape id="_x0000_s2304" type="#_x0000_t202" style="position:absolute;left:708;top:3521;width:768;height:250" filled="f" fillcolor="#0c9" stroked="f">
              <v:textbox>
                <w:txbxContent>
                  <w:p w:rsidR="00622E97" w:rsidRDefault="00622E97" w:rsidP="00622E97">
                    <w:pPr>
                      <w:pStyle w:val="BodyText3"/>
                    </w:pPr>
                    <w:r>
                      <w:t>System Network Process</w:t>
                    </w:r>
                  </w:p>
                </w:txbxContent>
              </v:textbox>
            </v:shape>
            <v:shape id="_x0000_s2305" type="#_x0000_t202" style="position:absolute;left:1572;top:3569;width:768;height:154" filled="f" fillcolor="#0c9" stroked="f">
              <v:textbox>
                <w:txbxContent>
                  <w:p w:rsidR="00622E97" w:rsidRDefault="00622E97" w:rsidP="00622E97">
                    <w:pPr>
                      <w:rPr>
                        <w:rFonts w:ascii="Arial" w:hAnsi="Arial"/>
                        <w:snapToGrid w:val="0"/>
                        <w:color w:val="000000"/>
                        <w:sz w:val="22"/>
                      </w:rPr>
                    </w:pPr>
                    <w:r>
                      <w:rPr>
                        <w:rFonts w:ascii="Arial" w:hAnsi="Arial"/>
                        <w:snapToGrid w:val="0"/>
                        <w:color w:val="000000"/>
                        <w:sz w:val="22"/>
                      </w:rPr>
                      <w:t>Value</w:t>
                    </w:r>
                  </w:p>
                </w:txbxContent>
              </v:textbox>
            </v:shape>
            <v:shape id="_x0000_s2306" type="#_x0000_t202" style="position:absolute;left:1188;top:4145;width:2352;height:154" filled="f" fillcolor="#0c9" stroked="f">
              <v:textbox>
                <w:txbxContent>
                  <w:p w:rsidR="00622E97" w:rsidRDefault="00622E97" w:rsidP="00622E97">
                    <w:pPr>
                      <w:rPr>
                        <w:rFonts w:ascii="Arial" w:hAnsi="Arial"/>
                        <w:snapToGrid w:val="0"/>
                        <w:color w:val="000000"/>
                        <w:sz w:val="22"/>
                      </w:rPr>
                    </w:pPr>
                    <w:r>
                      <w:rPr>
                        <w:rFonts w:ascii="Arial" w:hAnsi="Arial"/>
                        <w:snapToGrid w:val="0"/>
                        <w:color w:val="000000"/>
                        <w:sz w:val="22"/>
                      </w:rPr>
                      <w:t>Figure A2.21 Symbols used Entity Relationship Diagram</w:t>
                    </w:r>
                  </w:p>
                </w:txbxContent>
              </v:textbox>
            </v:shape>
            <v:rect id="_x0000_s2307" style="position:absolute;left:660;top:3089;width:3408;height:1056;v-text-anchor:middle" filled="f" fillcolor="#0c9"/>
            <v:line id="_x0000_s2308" style="position:absolute;v-text-anchor:middle" from="1524,3089" to="1524,4145"/>
            <v:line id="_x0000_s2309" style="position:absolute;v-text-anchor:middle" from="2148,3089" to="2148,4145"/>
            <v:line id="_x0000_s2310" style="position:absolute;v-text-anchor:middle" from="2868,3089" to="2868,4145"/>
            <v:line id="_x0000_s2311" style="position:absolute;v-text-anchor:middle" from="3444,3089" to="3444,4145"/>
            <v:shape id="_x0000_s2312" type="#_x0000_t4" style="position:absolute;left:2196;top:3137;width:576;height:381;v-text-anchor:middle" filled="f" fillcolor="#0c9"/>
            <v:shape id="_x0000_s2313" type="#_x0000_t202" style="position:absolute;left:2148;top:3617;width:768;height:154" filled="f" fillcolor="#0c9" stroked="f">
              <v:textbox>
                <w:txbxContent>
                  <w:p w:rsidR="00622E97" w:rsidRDefault="00622E97" w:rsidP="00622E97">
                    <w:pPr>
                      <w:rPr>
                        <w:rFonts w:ascii="Arial" w:hAnsi="Arial"/>
                        <w:snapToGrid w:val="0"/>
                        <w:color w:val="000000"/>
                        <w:sz w:val="22"/>
                      </w:rPr>
                    </w:pPr>
                    <w:r>
                      <w:rPr>
                        <w:rFonts w:ascii="Arial" w:hAnsi="Arial"/>
                        <w:snapToGrid w:val="0"/>
                        <w:color w:val="000000"/>
                        <w:sz w:val="22"/>
                      </w:rPr>
                      <w:t>Relationship</w:t>
                    </w:r>
                  </w:p>
                </w:txbxContent>
              </v:textbox>
            </v:shape>
            <v:shape id="_x0000_s2314" type="#_x0000_t202" style="position:absolute;left:2868;top:3377;width:768;height:250" filled="f" fillcolor="#0c9" stroked="f">
              <v:textbox>
                <w:txbxContent>
                  <w:p w:rsidR="00622E97" w:rsidRDefault="00622E97" w:rsidP="00622E97">
                    <w:pPr>
                      <w:pStyle w:val="BodyText3"/>
                    </w:pPr>
                    <w:r>
                      <w:t>Taxonomy Junction</w:t>
                    </w:r>
                  </w:p>
                </w:txbxContent>
              </v:textbox>
            </v:shape>
            <v:oval id="_x0000_s2315" style="position:absolute;left:3108;top:3185;width:144;height:144;v-text-anchor:middle" filled="f" fillcolor="#0c9"/>
            <v:shape id="_x0000_s2316" type="#_x0000_t202" style="position:absolute;left:3444;top:3857;width:768;height:250" filled="f" fillcolor="#0c9" stroked="f">
              <v:textbox>
                <w:txbxContent>
                  <w:p w:rsidR="00622E97" w:rsidRDefault="00622E97" w:rsidP="00622E97">
                    <w:pPr>
                      <w:pStyle w:val="BodyText3"/>
                    </w:pPr>
                    <w:r>
                      <w:t>Binary Relationship</w:t>
                    </w:r>
                  </w:p>
                </w:txbxContent>
              </v:textbox>
            </v:shape>
            <v:shape id="_x0000_s2317" type="#_x0000_t202" style="position:absolute;left:3444;top:3521;width:768;height:154" filled="f" fillcolor="#0c9" stroked="f">
              <v:textbox>
                <w:txbxContent>
                  <w:p w:rsidR="00622E97" w:rsidRDefault="00622E97" w:rsidP="00622E97">
                    <w:pPr>
                      <w:rPr>
                        <w:rFonts w:ascii="Arial" w:hAnsi="Arial"/>
                        <w:snapToGrid w:val="0"/>
                        <w:color w:val="000000"/>
                        <w:sz w:val="22"/>
                      </w:rPr>
                    </w:pPr>
                    <w:r>
                      <w:rPr>
                        <w:rFonts w:ascii="Arial" w:hAnsi="Arial"/>
                        <w:snapToGrid w:val="0"/>
                        <w:color w:val="000000"/>
                        <w:sz w:val="22"/>
                      </w:rPr>
                      <w:t>Function</w:t>
                    </w:r>
                  </w:p>
                </w:txbxContent>
              </v:textbox>
            </v:shape>
            <v:line id="_x0000_s2318" style="position:absolute;flip:y;v-text-anchor:middle" from="3540,3137" to="3780,3137"/>
            <v:shape id="_x0000_s2319" type="#_x0000_t202" style="position:absolute;left:3444;top:3185;width:768;height:250" filled="f" fillcolor="#0c9" stroked="f">
              <v:textbox>
                <w:txbxContent>
                  <w:p w:rsidR="00622E97" w:rsidRDefault="00622E97" w:rsidP="00622E97">
                    <w:pPr>
                      <w:pStyle w:val="BodyText3"/>
                    </w:pPr>
                    <w:r>
                      <w:t>Binary Relationship</w:t>
                    </w:r>
                  </w:p>
                </w:txbxContent>
              </v:textbox>
            </v:shape>
            <v:shape id="_x0000_s2320" type="#_x0000_t202" style="position:absolute;left:3540;top:3713;width:768;height:154" filled="f" fillcolor="#0c9" stroked="f">
              <v:textbox>
                <w:txbxContent>
                  <w:p w:rsidR="00622E97" w:rsidRDefault="00622E97" w:rsidP="00622E97">
                    <w:pPr>
                      <w:rPr>
                        <w:rFonts w:ascii="Arial" w:hAnsi="Arial"/>
                        <w:snapToGrid w:val="0"/>
                        <w:color w:val="000000"/>
                      </w:rPr>
                    </w:pPr>
                    <w:r>
                      <w:rPr>
                        <w:rFonts w:ascii="Arial" w:hAnsi="Arial"/>
                        <w:snapToGrid w:val="0"/>
                        <w:color w:val="000000"/>
                      </w:rPr>
                      <w:t>Is a</w:t>
                    </w:r>
                  </w:p>
                </w:txbxContent>
              </v:textbox>
            </v:shape>
            <v:line id="_x0000_s2321" style="position:absolute;v-text-anchor:middle" from="3552,3840" to="3792,3840">
              <v:stroke endarrow="block"/>
            </v:line>
            <v:line id="_x0000_s2322" style="position:absolute;v-text-anchor:middle" from="2868,3713" to="4068,3713"/>
            <v:line id="_x0000_s2323" style="position:absolute;v-text-anchor:middle" from="3444,3473" to="4068,3473"/>
            <v:line id="_x0000_s2324" style="position:absolute;v-text-anchor:middle" from="2964,3857" to="3348,3857">
              <v:stroke startarrow="block" endarrow="block"/>
            </v:line>
            <v:shape id="_x0000_s2325" type="#_x0000_t202" style="position:absolute;left:2868;top:3857;width:768;height:250" filled="f" fillcolor="#0c9" stroked="f">
              <v:textbox>
                <w:txbxContent>
                  <w:p w:rsidR="00622E97" w:rsidRDefault="00622E97" w:rsidP="00622E97">
                    <w:pPr>
                      <w:pStyle w:val="BodyText3"/>
                    </w:pPr>
                    <w:r>
                      <w:t>One to One Function</w:t>
                    </w:r>
                  </w:p>
                </w:txbxContent>
              </v:textbox>
            </v:shape>
          </v:group>
        </w:pict>
      </w:r>
    </w:p>
    <w:p w:rsidR="00622E97" w:rsidRDefault="00622E97" w:rsidP="00622E97">
      <w:pPr>
        <w:jc w:val="both"/>
        <w:rPr>
          <w:rFonts w:ascii="Arial" w:hAnsi="Arial"/>
          <w:sz w:val="22"/>
        </w:rPr>
      </w:pPr>
      <w:r>
        <w:rPr>
          <w:rFonts w:ascii="Arial" w:hAnsi="Arial"/>
          <w:sz w:val="22"/>
        </w:rPr>
        <w:t xml:space="preserve">  </w:t>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r>
        <w:rPr>
          <w:rFonts w:ascii="Arial" w:hAnsi="Arial"/>
          <w:sz w:val="22"/>
        </w:rPr>
        <w:lastRenderedPageBreak/>
        <w:t xml:space="preserve">There are many other conventions </w:t>
      </w:r>
    </w:p>
    <w:p w:rsidR="00622E97" w:rsidRDefault="00622E97" w:rsidP="00622E97">
      <w:pPr>
        <w:jc w:val="both"/>
        <w:rPr>
          <w:rFonts w:ascii="Arial" w:hAnsi="Arial"/>
          <w:sz w:val="22"/>
        </w:rPr>
      </w:pPr>
      <w:r>
        <w:rPr>
          <w:rFonts w:ascii="Arial" w:hAnsi="Arial"/>
          <w:sz w:val="22"/>
        </w:rPr>
        <w:t xml:space="preserve">to represent binary relationships. </w:t>
      </w:r>
    </w:p>
    <w:p w:rsidR="00622E97" w:rsidRDefault="003D28B5" w:rsidP="00622E97">
      <w:pPr>
        <w:jc w:val="both"/>
        <w:rPr>
          <w:rFonts w:ascii="Arial" w:hAnsi="Arial"/>
          <w:sz w:val="22"/>
        </w:rPr>
      </w:pPr>
      <w:r>
        <w:rPr>
          <w:rFonts w:ascii="Arial" w:hAnsi="Arial"/>
          <w:noProof/>
          <w:sz w:val="22"/>
          <w:lang w:val="en-US"/>
        </w:rPr>
        <w:drawing>
          <wp:anchor distT="0" distB="0" distL="114300" distR="114300" simplePos="0" relativeHeight="251684352" behindDoc="0" locked="0" layoutInCell="0" allowOverlap="1">
            <wp:simplePos x="0" y="0"/>
            <wp:positionH relativeFrom="column">
              <wp:posOffset>2943225</wp:posOffset>
            </wp:positionH>
            <wp:positionV relativeFrom="paragraph">
              <wp:posOffset>-140335</wp:posOffset>
            </wp:positionV>
            <wp:extent cx="3040380" cy="5707380"/>
            <wp:effectExtent l="19050" t="0" r="7620" b="0"/>
            <wp:wrapNone/>
            <wp:docPr id="1177" name="Picture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pic:cNvPicPr>
                      <a:picLocks noChangeAspect="1" noChangeArrowheads="1"/>
                    </pic:cNvPicPr>
                  </pic:nvPicPr>
                  <pic:blipFill>
                    <a:blip r:embed="rId63"/>
                    <a:srcRect/>
                    <a:stretch>
                      <a:fillRect/>
                    </a:stretch>
                  </pic:blipFill>
                  <pic:spPr bwMode="auto">
                    <a:xfrm>
                      <a:off x="0" y="0"/>
                      <a:ext cx="3040380" cy="5707380"/>
                    </a:xfrm>
                    <a:prstGeom prst="rect">
                      <a:avLst/>
                    </a:prstGeom>
                    <a:noFill/>
                    <a:ln w="9525">
                      <a:noFill/>
                      <a:miter lim="800000"/>
                      <a:headEnd/>
                      <a:tailEnd/>
                    </a:ln>
                  </pic:spPr>
                </pic:pic>
              </a:graphicData>
            </a:graphic>
          </wp:anchor>
        </w:drawing>
      </w:r>
      <w:r w:rsidR="00622E97">
        <w:rPr>
          <w:rFonts w:ascii="Arial" w:hAnsi="Arial"/>
          <w:sz w:val="22"/>
        </w:rPr>
        <w:t xml:space="preserve">Figure A2.22 shows different ways of </w:t>
      </w:r>
    </w:p>
    <w:p w:rsidR="00622E97" w:rsidRDefault="00622E97" w:rsidP="00622E97">
      <w:pPr>
        <w:jc w:val="both"/>
        <w:rPr>
          <w:rFonts w:ascii="Arial" w:hAnsi="Arial"/>
          <w:sz w:val="22"/>
        </w:rPr>
      </w:pPr>
      <w:r>
        <w:rPr>
          <w:rFonts w:ascii="Arial" w:hAnsi="Arial"/>
          <w:sz w:val="22"/>
        </w:rPr>
        <w:t xml:space="preserve">representing the following constraints: </w:t>
      </w:r>
    </w:p>
    <w:p w:rsidR="00622E97" w:rsidRDefault="00622E97" w:rsidP="00227AB3">
      <w:pPr>
        <w:numPr>
          <w:ilvl w:val="0"/>
          <w:numId w:val="191"/>
        </w:numPr>
        <w:jc w:val="both"/>
        <w:rPr>
          <w:rFonts w:ascii="Arial" w:hAnsi="Arial"/>
          <w:sz w:val="22"/>
        </w:rPr>
      </w:pPr>
      <w:r>
        <w:rPr>
          <w:rFonts w:ascii="Arial" w:hAnsi="Arial"/>
          <w:sz w:val="22"/>
        </w:rPr>
        <w:t xml:space="preserve">Each existing </w:t>
      </w:r>
      <w:r>
        <w:rPr>
          <w:rFonts w:ascii="Arial" w:hAnsi="Arial"/>
          <w:i/>
          <w:sz w:val="22"/>
        </w:rPr>
        <w:t>E1</w:t>
      </w:r>
      <w:r>
        <w:rPr>
          <w:rFonts w:ascii="Arial" w:hAnsi="Arial"/>
          <w:sz w:val="22"/>
        </w:rPr>
        <w:t xml:space="preserve"> is related to at</w:t>
      </w:r>
    </w:p>
    <w:p w:rsidR="00622E97" w:rsidRDefault="00622E97" w:rsidP="00622E97">
      <w:pPr>
        <w:ind w:firstLine="720"/>
        <w:jc w:val="both"/>
        <w:rPr>
          <w:rFonts w:ascii="Arial" w:hAnsi="Arial"/>
          <w:sz w:val="22"/>
        </w:rPr>
      </w:pPr>
      <w:r>
        <w:rPr>
          <w:rFonts w:ascii="Arial" w:hAnsi="Arial"/>
          <w:sz w:val="22"/>
        </w:rPr>
        <w:t xml:space="preserve"> least one existing </w:t>
      </w:r>
      <w:r>
        <w:rPr>
          <w:rFonts w:ascii="Arial" w:hAnsi="Arial"/>
          <w:i/>
          <w:sz w:val="22"/>
        </w:rPr>
        <w:t>E2</w:t>
      </w:r>
      <w:r>
        <w:rPr>
          <w:rFonts w:ascii="Arial" w:hAnsi="Arial"/>
          <w:sz w:val="22"/>
        </w:rPr>
        <w:t xml:space="preserve"> and </w:t>
      </w:r>
    </w:p>
    <w:p w:rsidR="00622E97" w:rsidRDefault="00622E97" w:rsidP="00227AB3">
      <w:pPr>
        <w:numPr>
          <w:ilvl w:val="0"/>
          <w:numId w:val="191"/>
        </w:numPr>
        <w:jc w:val="both"/>
        <w:rPr>
          <w:rFonts w:ascii="Arial" w:hAnsi="Arial"/>
          <w:sz w:val="22"/>
        </w:rPr>
      </w:pPr>
      <w:r>
        <w:rPr>
          <w:rFonts w:ascii="Arial" w:hAnsi="Arial"/>
          <w:sz w:val="22"/>
        </w:rPr>
        <w:t xml:space="preserve">Each existing </w:t>
      </w:r>
      <w:r>
        <w:rPr>
          <w:rFonts w:ascii="Arial" w:hAnsi="Arial"/>
          <w:i/>
          <w:sz w:val="22"/>
        </w:rPr>
        <w:t>E2</w:t>
      </w:r>
      <w:r>
        <w:rPr>
          <w:rFonts w:ascii="Arial" w:hAnsi="Arial"/>
          <w:sz w:val="22"/>
        </w:rPr>
        <w:t xml:space="preserve"> is related to </w:t>
      </w:r>
    </w:p>
    <w:p w:rsidR="00622E97" w:rsidRDefault="00622E97" w:rsidP="00622E97">
      <w:pPr>
        <w:ind w:left="720" w:firstLine="720"/>
        <w:jc w:val="both"/>
        <w:rPr>
          <w:rFonts w:ascii="Arial" w:hAnsi="Arial"/>
          <w:sz w:val="22"/>
        </w:rPr>
      </w:pPr>
      <w:r>
        <w:rPr>
          <w:rFonts w:ascii="Arial" w:hAnsi="Arial"/>
          <w:sz w:val="22"/>
        </w:rPr>
        <w:t xml:space="preserve">exactly one existing </w:t>
      </w:r>
      <w:r>
        <w:rPr>
          <w:rFonts w:ascii="Arial" w:hAnsi="Arial"/>
          <w:i/>
          <w:sz w:val="22"/>
        </w:rPr>
        <w:t>E1</w:t>
      </w:r>
      <w:r>
        <w:rPr>
          <w:rFonts w:ascii="Arial" w:hAnsi="Arial"/>
          <w:sz w:val="22"/>
        </w:rPr>
        <w:t xml:space="preserve">. </w:t>
      </w:r>
    </w:p>
    <w:p w:rsidR="00622E97" w:rsidRDefault="00622E97" w:rsidP="00227AB3">
      <w:pPr>
        <w:numPr>
          <w:ilvl w:val="0"/>
          <w:numId w:val="191"/>
        </w:numPr>
        <w:jc w:val="both"/>
        <w:rPr>
          <w:rFonts w:ascii="Arial" w:hAnsi="Arial"/>
          <w:sz w:val="22"/>
        </w:rPr>
      </w:pPr>
      <w:r>
        <w:rPr>
          <w:rFonts w:ascii="Arial" w:hAnsi="Arial"/>
          <w:sz w:val="22"/>
        </w:rPr>
        <w:t xml:space="preserve">Each existing </w:t>
      </w:r>
      <w:r>
        <w:rPr>
          <w:rFonts w:ascii="Arial" w:hAnsi="Arial"/>
          <w:i/>
          <w:sz w:val="22"/>
        </w:rPr>
        <w:t>E1</w:t>
      </w:r>
      <w:r>
        <w:rPr>
          <w:rFonts w:ascii="Arial" w:hAnsi="Arial"/>
          <w:sz w:val="22"/>
        </w:rPr>
        <w:t xml:space="preserve"> is related to at any</w:t>
      </w:r>
    </w:p>
    <w:p w:rsidR="00622E97" w:rsidRDefault="00622E97" w:rsidP="00622E97">
      <w:pPr>
        <w:ind w:firstLine="720"/>
        <w:jc w:val="both"/>
        <w:rPr>
          <w:rFonts w:ascii="Arial" w:hAnsi="Arial"/>
          <w:sz w:val="22"/>
        </w:rPr>
      </w:pPr>
      <w:r>
        <w:rPr>
          <w:rFonts w:ascii="Arial" w:hAnsi="Arial"/>
          <w:sz w:val="22"/>
        </w:rPr>
        <w:t xml:space="preserve"> number (including 0) existing </w:t>
      </w:r>
      <w:r>
        <w:rPr>
          <w:rFonts w:ascii="Arial" w:hAnsi="Arial"/>
          <w:i/>
          <w:sz w:val="22"/>
        </w:rPr>
        <w:t>E2</w:t>
      </w:r>
      <w:r>
        <w:rPr>
          <w:rFonts w:ascii="Arial" w:hAnsi="Arial"/>
          <w:sz w:val="22"/>
        </w:rPr>
        <w:t xml:space="preserve"> </w:t>
      </w:r>
    </w:p>
    <w:p w:rsidR="00622E97" w:rsidRDefault="00622E97" w:rsidP="00622E97">
      <w:pPr>
        <w:ind w:firstLine="720"/>
        <w:jc w:val="both"/>
        <w:rPr>
          <w:rFonts w:ascii="Arial" w:hAnsi="Arial"/>
          <w:sz w:val="22"/>
        </w:rPr>
      </w:pPr>
      <w:r>
        <w:rPr>
          <w:rFonts w:ascii="Arial" w:hAnsi="Arial"/>
          <w:sz w:val="22"/>
        </w:rPr>
        <w:t xml:space="preserve">and each existing </w:t>
      </w:r>
      <w:r>
        <w:rPr>
          <w:rFonts w:ascii="Arial" w:hAnsi="Arial"/>
          <w:i/>
          <w:sz w:val="22"/>
        </w:rPr>
        <w:t>E2</w:t>
      </w:r>
      <w:r>
        <w:rPr>
          <w:rFonts w:ascii="Arial" w:hAnsi="Arial"/>
          <w:sz w:val="22"/>
        </w:rPr>
        <w:t xml:space="preserve"> is related to </w:t>
      </w:r>
    </w:p>
    <w:p w:rsidR="00622E97" w:rsidRDefault="00622E97" w:rsidP="00622E97">
      <w:pPr>
        <w:ind w:firstLine="720"/>
        <w:jc w:val="both"/>
        <w:rPr>
          <w:rFonts w:ascii="Arial" w:hAnsi="Arial"/>
          <w:sz w:val="22"/>
        </w:rPr>
      </w:pPr>
      <w:r>
        <w:rPr>
          <w:rFonts w:ascii="Arial" w:hAnsi="Arial"/>
          <w:sz w:val="22"/>
        </w:rPr>
        <w:t xml:space="preserve">exactly one existing </w:t>
      </w:r>
      <w:r>
        <w:rPr>
          <w:rFonts w:ascii="Arial" w:hAnsi="Arial"/>
          <w:i/>
          <w:sz w:val="22"/>
        </w:rPr>
        <w:t>E1</w:t>
      </w:r>
      <w:r>
        <w:rPr>
          <w:rFonts w:ascii="Arial" w:hAnsi="Arial"/>
          <w:sz w:val="22"/>
        </w:rPr>
        <w:t>.</w:t>
      </w:r>
    </w:p>
    <w:p w:rsidR="00622E97" w:rsidRDefault="00622E97" w:rsidP="00622E97">
      <w:pPr>
        <w:jc w:val="both"/>
        <w:rPr>
          <w:rFonts w:ascii="Arial" w:hAnsi="Arial"/>
          <w:sz w:val="22"/>
        </w:rPr>
      </w:pPr>
    </w:p>
    <w:p w:rsidR="00622E97" w:rsidRDefault="00622E97" w:rsidP="00622E97">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r>
        <w:rPr>
          <w:rFonts w:ascii="Arial" w:hAnsi="Arial"/>
          <w:noProof/>
          <w:sz w:val="22"/>
        </w:rPr>
        <w:pict>
          <v:shape id="_x0000_s2214" type="#_x0000_t202" style="position:absolute;left:0;text-align:left;margin-left:9pt;margin-top:1.75pt;width:189.75pt;height:42pt;z-index:251697664" o:allowincell="f" stroked="f">
            <v:textbox>
              <w:txbxContent>
                <w:p w:rsidR="00622E97" w:rsidRDefault="00622E97" w:rsidP="00622E97">
                  <w:pPr>
                    <w:jc w:val="both"/>
                    <w:rPr>
                      <w:rFonts w:ascii="Arial" w:hAnsi="Arial"/>
                      <w:color w:val="0000FF"/>
                      <w:sz w:val="22"/>
                    </w:rPr>
                  </w:pPr>
                  <w:r>
                    <w:rPr>
                      <w:rFonts w:ascii="Arial" w:hAnsi="Arial"/>
                      <w:color w:val="0000FF"/>
                      <w:sz w:val="22"/>
                    </w:rPr>
                    <w:t xml:space="preserve">Figure A2.22 Different ways of </w:t>
                  </w:r>
                </w:p>
                <w:p w:rsidR="00622E97" w:rsidRDefault="00622E97" w:rsidP="00622E97">
                  <w:pPr>
                    <w:rPr>
                      <w:rFonts w:ascii="Arial" w:hAnsi="Arial"/>
                      <w:color w:val="0000FF"/>
                      <w:sz w:val="22"/>
                    </w:rPr>
                  </w:pPr>
                  <w:r>
                    <w:rPr>
                      <w:rFonts w:ascii="Arial" w:hAnsi="Arial"/>
                      <w:color w:val="0000FF"/>
                      <w:sz w:val="22"/>
                    </w:rPr>
                    <w:t>representing the same constraints</w:t>
                  </w:r>
                </w:p>
              </w:txbxContent>
            </v:textbox>
          </v:shape>
        </w:pict>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r>
        <w:rPr>
          <w:rFonts w:ascii="Arial" w:hAnsi="Arial"/>
          <w:sz w:val="22"/>
        </w:rPr>
        <w:br/>
        <w:t xml:space="preserve"> </w:t>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3D28B5" w:rsidP="00622E97">
      <w:pPr>
        <w:jc w:val="both"/>
        <w:rPr>
          <w:rFonts w:ascii="Arial" w:hAnsi="Arial"/>
          <w:sz w:val="22"/>
        </w:rPr>
      </w:pPr>
      <w:r>
        <w:rPr>
          <w:rFonts w:ascii="Arial" w:hAnsi="Arial"/>
          <w:noProof/>
          <w:color w:val="FF0000"/>
          <w:sz w:val="22"/>
          <w:lang w:val="en-US"/>
        </w:rPr>
        <w:drawing>
          <wp:anchor distT="0" distB="0" distL="114300" distR="114300" simplePos="0" relativeHeight="251685376" behindDoc="0" locked="0" layoutInCell="0" allowOverlap="1">
            <wp:simplePos x="0" y="0"/>
            <wp:positionH relativeFrom="column">
              <wp:posOffset>990600</wp:posOffset>
            </wp:positionH>
            <wp:positionV relativeFrom="paragraph">
              <wp:posOffset>579755</wp:posOffset>
            </wp:positionV>
            <wp:extent cx="4039870" cy="400050"/>
            <wp:effectExtent l="19050" t="0" r="0" b="0"/>
            <wp:wrapNone/>
            <wp:docPr id="1178" name="Pictur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pic:cNvPicPr>
                      <a:picLocks noChangeAspect="1" noChangeArrowheads="1"/>
                    </pic:cNvPicPr>
                  </pic:nvPicPr>
                  <pic:blipFill>
                    <a:blip r:embed="rId64"/>
                    <a:srcRect/>
                    <a:stretch>
                      <a:fillRect/>
                    </a:stretch>
                  </pic:blipFill>
                  <pic:spPr bwMode="auto">
                    <a:xfrm>
                      <a:off x="0" y="0"/>
                      <a:ext cx="4039870" cy="400050"/>
                    </a:xfrm>
                    <a:prstGeom prst="rect">
                      <a:avLst/>
                    </a:prstGeom>
                    <a:noFill/>
                    <a:ln w="9525">
                      <a:noFill/>
                      <a:miter lim="800000"/>
                      <a:headEnd/>
                      <a:tailEnd/>
                    </a:ln>
                  </pic:spPr>
                </pic:pic>
              </a:graphicData>
            </a:graphic>
          </wp:anchor>
        </w:drawing>
      </w:r>
      <w:r w:rsidR="00622E97">
        <w:rPr>
          <w:rFonts w:ascii="Arial" w:hAnsi="Arial"/>
          <w:sz w:val="22"/>
        </w:rPr>
        <w:t xml:space="preserve">Cardinality properties are represented by annotations placed at the end points of these lines. (Cardinality properties are also called ``cardinality constraints'' by many authors.) </w:t>
      </w:r>
      <w:r w:rsidR="00622E97">
        <w:rPr>
          <w:rFonts w:ascii="Arial" w:hAnsi="Arial"/>
          <w:sz w:val="22"/>
        </w:rPr>
        <w:br/>
      </w:r>
      <w:r w:rsidR="00622E97">
        <w:rPr>
          <w:rStyle w:val="HTMLMarkup"/>
          <w:rFonts w:ascii="Arial" w:hAnsi="Arial"/>
          <w:sz w:val="22"/>
        </w:rPr>
        <w:t>&lt;DIV align=center&gt;</w:t>
      </w:r>
      <w:r w:rsidR="00622E97">
        <w:rPr>
          <w:rFonts w:ascii="Arial" w:hAnsi="Arial"/>
          <w:sz w:val="22"/>
        </w:rPr>
        <w:t xml:space="preserve">   </w:t>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ind w:left="2160"/>
        <w:jc w:val="both"/>
        <w:rPr>
          <w:rStyle w:val="Strong"/>
          <w:rFonts w:ascii="Arial" w:hAnsi="Arial"/>
          <w:b w:val="0"/>
          <w:sz w:val="22"/>
        </w:rPr>
      </w:pPr>
    </w:p>
    <w:p w:rsidR="00622E97" w:rsidRDefault="00622E97" w:rsidP="00622E97">
      <w:pPr>
        <w:ind w:left="2160" w:firstLine="720"/>
        <w:jc w:val="both"/>
        <w:rPr>
          <w:rFonts w:ascii="Arial" w:hAnsi="Arial"/>
          <w:sz w:val="22"/>
        </w:rPr>
      </w:pPr>
      <w:r>
        <w:rPr>
          <w:rStyle w:val="Strong"/>
          <w:rFonts w:ascii="Arial" w:hAnsi="Arial"/>
          <w:b w:val="0"/>
          <w:sz w:val="22"/>
        </w:rPr>
        <w:t>Figure A2.23</w:t>
      </w:r>
      <w:r>
        <w:rPr>
          <w:rFonts w:ascii="Arial" w:hAnsi="Arial"/>
          <w:b/>
          <w:sz w:val="22"/>
        </w:rPr>
        <w:t xml:space="preserve"> </w:t>
      </w:r>
      <w:r>
        <w:rPr>
          <w:rFonts w:ascii="Arial" w:hAnsi="Arial"/>
          <w:sz w:val="22"/>
        </w:rPr>
        <w:t>The placement of Cardinality constraints.</w:t>
      </w:r>
    </w:p>
    <w:p w:rsidR="00622E97" w:rsidRDefault="00622E97" w:rsidP="00622E97">
      <w:pPr>
        <w:jc w:val="both"/>
        <w:rPr>
          <w:rFonts w:ascii="Arial" w:hAnsi="Arial"/>
          <w:sz w:val="22"/>
        </w:rPr>
      </w:pPr>
      <w:r>
        <w:rPr>
          <w:rStyle w:val="HTMLMarkup"/>
          <w:rFonts w:ascii="Arial" w:hAnsi="Arial"/>
          <w:sz w:val="22"/>
        </w:rPr>
        <w:t xml:space="preserve"> &lt;/DIV&gt;</w:t>
      </w:r>
      <w:r>
        <w:rPr>
          <w:rFonts w:ascii="Arial" w:hAnsi="Arial"/>
          <w:sz w:val="22"/>
        </w:rPr>
        <w:br/>
        <w:t xml:space="preserve">For example, in figure A2.23 each business has an employment relationship to more than zero persons and each person has 0 or 1 employment relationships to a business. The end points of the line can also be annotated with the role that the entity at that end of the line plays in the relationship. Figure A2.24 gives an example.  </w:t>
      </w:r>
    </w:p>
    <w:p w:rsidR="00622E97" w:rsidRDefault="003D28B5" w:rsidP="00622E97">
      <w:pPr>
        <w:jc w:val="both"/>
        <w:rPr>
          <w:rFonts w:ascii="Arial" w:hAnsi="Arial"/>
          <w:sz w:val="22"/>
        </w:rPr>
      </w:pPr>
      <w:r>
        <w:rPr>
          <w:rFonts w:ascii="Arial" w:hAnsi="Arial"/>
          <w:noProof/>
          <w:sz w:val="22"/>
          <w:lang w:val="en-US"/>
        </w:rPr>
        <w:drawing>
          <wp:anchor distT="0" distB="0" distL="114300" distR="114300" simplePos="0" relativeHeight="251686400" behindDoc="0" locked="0" layoutInCell="0" allowOverlap="1">
            <wp:simplePos x="0" y="0"/>
            <wp:positionH relativeFrom="column">
              <wp:posOffset>171450</wp:posOffset>
            </wp:positionH>
            <wp:positionV relativeFrom="paragraph">
              <wp:posOffset>141605</wp:posOffset>
            </wp:positionV>
            <wp:extent cx="4144645" cy="371475"/>
            <wp:effectExtent l="19050" t="0" r="8255" b="0"/>
            <wp:wrapNone/>
            <wp:docPr id="1179" name="Picture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pic:cNvPicPr>
                      <a:picLocks noChangeAspect="1" noChangeArrowheads="1"/>
                    </pic:cNvPicPr>
                  </pic:nvPicPr>
                  <pic:blipFill>
                    <a:blip r:embed="rId65"/>
                    <a:srcRect/>
                    <a:stretch>
                      <a:fillRect/>
                    </a:stretch>
                  </pic:blipFill>
                  <pic:spPr bwMode="auto">
                    <a:xfrm>
                      <a:off x="0" y="0"/>
                      <a:ext cx="4144645" cy="371475"/>
                    </a:xfrm>
                    <a:prstGeom prst="rect">
                      <a:avLst/>
                    </a:prstGeom>
                    <a:noFill/>
                    <a:ln w="9525">
                      <a:noFill/>
                      <a:miter lim="800000"/>
                      <a:headEnd/>
                      <a:tailEnd/>
                    </a:ln>
                  </pic:spPr>
                </pic:pic>
              </a:graphicData>
            </a:graphic>
          </wp:anchor>
        </w:drawing>
      </w:r>
      <w:r w:rsidR="00622E97">
        <w:rPr>
          <w:rStyle w:val="HTMLMarkup"/>
          <w:rFonts w:ascii="Arial" w:hAnsi="Arial"/>
          <w:sz w:val="22"/>
        </w:rPr>
        <w:t>&lt;DIV align=center&gt;</w:t>
      </w:r>
      <w:r w:rsidR="00622E97">
        <w:rPr>
          <w:rFonts w:ascii="Arial" w:hAnsi="Arial"/>
          <w:sz w:val="22"/>
        </w:rPr>
        <w:t xml:space="preserve">   </w:t>
      </w:r>
    </w:p>
    <w:p w:rsidR="00622E97" w:rsidRDefault="00622E97" w:rsidP="00622E97">
      <w:pPr>
        <w:jc w:val="both"/>
        <w:rPr>
          <w:rFonts w:ascii="Arial" w:hAnsi="Arial"/>
          <w:sz w:val="22"/>
        </w:rPr>
      </w:pPr>
    </w:p>
    <w:p w:rsidR="00622E97" w:rsidRDefault="00622E97" w:rsidP="00622E97">
      <w:pPr>
        <w:jc w:val="both"/>
        <w:rPr>
          <w:rFonts w:ascii="Arial" w:hAnsi="Arial"/>
          <w:sz w:val="22"/>
        </w:rPr>
      </w:pPr>
      <w:r>
        <w:rPr>
          <w:rFonts w:ascii="Arial" w:hAnsi="Arial"/>
          <w:noProof/>
          <w:sz w:val="22"/>
        </w:rPr>
        <w:pict>
          <v:shape id="_x0000_s2326" type="#_x0000_t202" style="position:absolute;left:0;text-align:left;margin-left:81.75pt;margin-top:17.4pt;width:207pt;height:20.25pt;z-index:251714048" o:allowincell="f" filled="f" stroked="f">
            <v:textbox style="mso-next-textbox:#_x0000_s2326">
              <w:txbxContent>
                <w:p w:rsidR="00622E97" w:rsidRDefault="00622E97" w:rsidP="00622E97">
                  <w:pPr>
                    <w:rPr>
                      <w:color w:val="000000"/>
                    </w:rPr>
                  </w:pPr>
                  <w:r>
                    <w:rPr>
                      <w:rStyle w:val="Strong"/>
                      <w:rFonts w:ascii="Arial" w:hAnsi="Arial"/>
                      <w:b w:val="0"/>
                      <w:color w:val="000000"/>
                      <w:sz w:val="22"/>
                    </w:rPr>
                    <w:t>Figure A2.24</w:t>
                  </w:r>
                  <w:r>
                    <w:rPr>
                      <w:rFonts w:ascii="Arial" w:hAnsi="Arial"/>
                      <w:color w:val="000000"/>
                      <w:sz w:val="22"/>
                    </w:rPr>
                    <w:t xml:space="preserve"> The placement of role names.</w:t>
                  </w:r>
                </w:p>
              </w:txbxContent>
            </v:textbox>
          </v:shape>
        </w:pict>
      </w:r>
    </w:p>
    <w:p w:rsidR="00622E97" w:rsidRDefault="00622E97" w:rsidP="00622E97">
      <w:pPr>
        <w:jc w:val="both"/>
        <w:rPr>
          <w:rStyle w:val="Strong"/>
          <w:rFonts w:ascii="Arial" w:hAnsi="Arial"/>
          <w:sz w:val="22"/>
        </w:rPr>
      </w:pPr>
    </w:p>
    <w:p w:rsidR="00622E97" w:rsidRDefault="003D28B5" w:rsidP="00622E97">
      <w:pPr>
        <w:jc w:val="both"/>
        <w:rPr>
          <w:rStyle w:val="Strong"/>
          <w:rFonts w:ascii="Arial" w:hAnsi="Arial"/>
          <w:sz w:val="22"/>
        </w:rPr>
      </w:pPr>
      <w:r>
        <w:rPr>
          <w:rFonts w:ascii="Arial" w:hAnsi="Arial"/>
          <w:b/>
          <w:noProof/>
          <w:sz w:val="22"/>
          <w:lang w:val="en-US"/>
        </w:rPr>
        <w:lastRenderedPageBreak/>
        <w:drawing>
          <wp:anchor distT="0" distB="0" distL="114300" distR="114300" simplePos="0" relativeHeight="251687424" behindDoc="0" locked="0" layoutInCell="0" allowOverlap="1">
            <wp:simplePos x="0" y="0"/>
            <wp:positionH relativeFrom="column">
              <wp:posOffset>733425</wp:posOffset>
            </wp:positionH>
            <wp:positionV relativeFrom="paragraph">
              <wp:posOffset>-186055</wp:posOffset>
            </wp:positionV>
            <wp:extent cx="2933700" cy="371475"/>
            <wp:effectExtent l="19050" t="0" r="0" b="0"/>
            <wp:wrapNone/>
            <wp:docPr id="1180" name="Picture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pic:cNvPicPr>
                      <a:picLocks noChangeAspect="1" noChangeArrowheads="1"/>
                    </pic:cNvPicPr>
                  </pic:nvPicPr>
                  <pic:blipFill>
                    <a:blip r:embed="rId66"/>
                    <a:srcRect/>
                    <a:stretch>
                      <a:fillRect/>
                    </a:stretch>
                  </pic:blipFill>
                  <pic:spPr bwMode="auto">
                    <a:xfrm>
                      <a:off x="0" y="0"/>
                      <a:ext cx="2933700" cy="371475"/>
                    </a:xfrm>
                    <a:prstGeom prst="rect">
                      <a:avLst/>
                    </a:prstGeom>
                    <a:noFill/>
                    <a:ln w="9525">
                      <a:noFill/>
                      <a:miter lim="800000"/>
                      <a:headEnd/>
                      <a:tailEnd/>
                    </a:ln>
                  </pic:spPr>
                </pic:pic>
              </a:graphicData>
            </a:graphic>
          </wp:anchor>
        </w:drawing>
      </w:r>
    </w:p>
    <w:p w:rsidR="00622E97" w:rsidRDefault="00622E97" w:rsidP="00622E97">
      <w:pPr>
        <w:jc w:val="both"/>
        <w:rPr>
          <w:rStyle w:val="Strong"/>
          <w:rFonts w:ascii="Arial" w:hAnsi="Arial"/>
          <w:sz w:val="22"/>
        </w:rPr>
      </w:pPr>
    </w:p>
    <w:p w:rsidR="00622E97" w:rsidRDefault="00622E97" w:rsidP="00622E97">
      <w:pPr>
        <w:ind w:firstLine="720"/>
        <w:jc w:val="both"/>
        <w:rPr>
          <w:rFonts w:ascii="Arial" w:hAnsi="Arial"/>
          <w:sz w:val="22"/>
        </w:rPr>
      </w:pPr>
      <w:r>
        <w:rPr>
          <w:rStyle w:val="Strong"/>
          <w:rFonts w:ascii="Arial" w:hAnsi="Arial"/>
          <w:b w:val="0"/>
          <w:sz w:val="22"/>
        </w:rPr>
        <w:t>Figure A2.25</w:t>
      </w:r>
      <w:r>
        <w:rPr>
          <w:rFonts w:ascii="Arial" w:hAnsi="Arial"/>
          <w:b/>
          <w:sz w:val="22"/>
        </w:rPr>
        <w:t xml:space="preserve"> </w:t>
      </w:r>
      <w:r>
        <w:rPr>
          <w:rFonts w:ascii="Arial" w:hAnsi="Arial"/>
          <w:sz w:val="22"/>
        </w:rPr>
        <w:t>The meaning of cardinality properties</w:t>
      </w:r>
    </w:p>
    <w:p w:rsidR="00622E97" w:rsidRDefault="00622E97" w:rsidP="00622E97">
      <w:pPr>
        <w:ind w:firstLine="720"/>
        <w:jc w:val="both"/>
        <w:rPr>
          <w:rFonts w:ascii="Arial" w:hAnsi="Arial"/>
          <w:sz w:val="22"/>
        </w:rPr>
      </w:pPr>
    </w:p>
    <w:p w:rsidR="00622E97" w:rsidRDefault="00622E97" w:rsidP="00622E97">
      <w:pPr>
        <w:jc w:val="both"/>
        <w:rPr>
          <w:rFonts w:ascii="Arial" w:hAnsi="Arial"/>
          <w:sz w:val="22"/>
        </w:rPr>
      </w:pPr>
      <w:r>
        <w:rPr>
          <w:rStyle w:val="HTMLMarkup"/>
          <w:rFonts w:ascii="Arial" w:hAnsi="Arial"/>
          <w:sz w:val="22"/>
        </w:rPr>
        <w:t xml:space="preserve"> &lt;/DIV&gt;</w:t>
      </w:r>
      <w:r>
        <w:rPr>
          <w:rFonts w:ascii="Arial" w:hAnsi="Arial"/>
          <w:sz w:val="22"/>
        </w:rPr>
        <w:t xml:space="preserve">In general, a cardinality property is represented by a set of natural numbers. For example, if </w:t>
      </w:r>
      <w:r>
        <w:rPr>
          <w:rFonts w:ascii="Arial" w:hAnsi="Arial"/>
          <w:i/>
          <w:sz w:val="22"/>
        </w:rPr>
        <w:t>c</w:t>
      </w:r>
      <w:r>
        <w:rPr>
          <w:rFonts w:ascii="Arial" w:hAnsi="Arial"/>
          <w:sz w:val="22"/>
        </w:rPr>
        <w:t xml:space="preserve"> is a set of natural numbers, the property in figure A2.25 is that each instance of </w:t>
      </w:r>
      <w:r>
        <w:rPr>
          <w:rFonts w:ascii="Arial" w:hAnsi="Arial"/>
          <w:i/>
          <w:sz w:val="22"/>
        </w:rPr>
        <w:t>E1</w:t>
      </w:r>
      <w:r>
        <w:rPr>
          <w:rFonts w:ascii="Arial" w:hAnsi="Arial"/>
          <w:sz w:val="22"/>
        </w:rPr>
        <w:t xml:space="preserve"> is related to </w:t>
      </w:r>
      <w:r>
        <w:rPr>
          <w:rFonts w:ascii="Arial" w:hAnsi="Arial"/>
          <w:i/>
          <w:sz w:val="22"/>
        </w:rPr>
        <w:t>n</w:t>
      </w:r>
      <w:r>
        <w:rPr>
          <w:rFonts w:ascii="Arial" w:hAnsi="Arial"/>
          <w:sz w:val="22"/>
        </w:rPr>
        <w:t xml:space="preserve"> instances of </w:t>
      </w:r>
      <w:r>
        <w:rPr>
          <w:rFonts w:ascii="Arial" w:hAnsi="Arial"/>
          <w:i/>
          <w:sz w:val="22"/>
        </w:rPr>
        <w:t>E2</w:t>
      </w:r>
      <w:r>
        <w:rPr>
          <w:rFonts w:ascii="Arial" w:hAnsi="Arial"/>
          <w:sz w:val="22"/>
        </w:rPr>
        <w:t xml:space="preserve">, where </w:t>
      </w:r>
      <w:r>
        <w:rPr>
          <w:rFonts w:ascii="Arial" w:hAnsi="Arial"/>
          <w:sz w:val="22"/>
        </w:rPr>
        <w:fldChar w:fldCharType="begin"/>
      </w:r>
      <w:r>
        <w:rPr>
          <w:rFonts w:ascii="Arial" w:hAnsi="Arial"/>
          <w:sz w:val="22"/>
        </w:rPr>
        <w:instrText>PRIVATE</w:instrText>
      </w:r>
      <w:r>
        <w:rPr>
          <w:rFonts w:ascii="Arial" w:hAnsi="Arial"/>
          <w:sz w:val="22"/>
        </w:rPr>
      </w:r>
      <w:r>
        <w:rPr>
          <w:rFonts w:ascii="Arial" w:hAnsi="Arial"/>
          <w:sz w:val="22"/>
        </w:rPr>
        <w:fldChar w:fldCharType="end"/>
      </w:r>
      <w:r>
        <w:rPr>
          <w:rFonts w:ascii="Arial" w:hAnsi="Arial"/>
          <w:sz w:val="22"/>
        </w:rPr>
        <w:fldChar w:fldCharType="begin"/>
      </w:r>
      <w:r>
        <w:rPr>
          <w:rFonts w:ascii="Arial" w:hAnsi="Arial"/>
          <w:sz w:val="22"/>
        </w:rPr>
        <w:instrText>PRIVATE "TYPE=PICT;ALT=$n \in$"</w:instrText>
      </w:r>
      <w:r>
        <w:rPr>
          <w:rFonts w:ascii="Arial" w:hAnsi="Arial"/>
          <w:sz w:val="22"/>
        </w:rPr>
        <w:fldChar w:fldCharType="end"/>
      </w:r>
      <w:r>
        <w:rPr>
          <w:rFonts w:ascii="Arial" w:hAnsi="Arial"/>
          <w:i/>
          <w:sz w:val="22"/>
        </w:rPr>
        <w:t>c</w:t>
      </w:r>
      <w:r>
        <w:rPr>
          <w:rFonts w:ascii="Arial" w:hAnsi="Arial"/>
          <w:sz w:val="22"/>
        </w:rPr>
        <w:t xml:space="preserve">. (More precisely, each </w:t>
      </w:r>
      <w:r>
        <w:rPr>
          <w:rStyle w:val="Emphasis"/>
          <w:rFonts w:ascii="Arial" w:hAnsi="Arial"/>
          <w:sz w:val="22"/>
        </w:rPr>
        <w:t>existing</w:t>
      </w:r>
      <w:r>
        <w:rPr>
          <w:rFonts w:ascii="Arial" w:hAnsi="Arial"/>
          <w:sz w:val="22"/>
        </w:rPr>
        <w:t xml:space="preserve"> instance of </w:t>
      </w:r>
      <w:r>
        <w:rPr>
          <w:rFonts w:ascii="Arial" w:hAnsi="Arial"/>
          <w:i/>
          <w:sz w:val="22"/>
        </w:rPr>
        <w:t>E1</w:t>
      </w:r>
      <w:r>
        <w:rPr>
          <w:rFonts w:ascii="Arial" w:hAnsi="Arial"/>
          <w:sz w:val="22"/>
        </w:rPr>
        <w:t xml:space="preserve"> is related to </w:t>
      </w:r>
      <w:r>
        <w:rPr>
          <w:rFonts w:ascii="Arial" w:hAnsi="Arial"/>
          <w:i/>
          <w:sz w:val="22"/>
        </w:rPr>
        <w:t>n</w:t>
      </w:r>
      <w:r>
        <w:rPr>
          <w:rFonts w:ascii="Arial" w:hAnsi="Arial"/>
          <w:sz w:val="22"/>
        </w:rPr>
        <w:t xml:space="preserve"> </w:t>
      </w:r>
      <w:r>
        <w:rPr>
          <w:rStyle w:val="Emphasis"/>
          <w:rFonts w:ascii="Arial" w:hAnsi="Arial"/>
          <w:sz w:val="22"/>
        </w:rPr>
        <w:t>existing</w:t>
      </w:r>
      <w:r>
        <w:rPr>
          <w:rFonts w:ascii="Arial" w:hAnsi="Arial"/>
          <w:sz w:val="22"/>
        </w:rPr>
        <w:t xml:space="preserve"> instances of </w:t>
      </w:r>
      <w:r>
        <w:rPr>
          <w:rFonts w:ascii="Arial" w:hAnsi="Arial"/>
          <w:i/>
          <w:sz w:val="22"/>
        </w:rPr>
        <w:t>E2</w:t>
      </w:r>
      <w:r>
        <w:rPr>
          <w:rFonts w:ascii="Arial" w:hAnsi="Arial"/>
          <w:sz w:val="22"/>
        </w:rPr>
        <w:t xml:space="preserve">.) If no cardinality property is shown, the convention is that </w:t>
      </w:r>
      <w:r>
        <w:rPr>
          <w:rFonts w:ascii="Arial" w:hAnsi="Arial"/>
          <w:i/>
          <w:sz w:val="22"/>
        </w:rPr>
        <w:t>c</w:t>
      </w:r>
      <w:r>
        <w:rPr>
          <w:rFonts w:ascii="Arial" w:hAnsi="Arial"/>
          <w:sz w:val="22"/>
        </w:rPr>
        <w:t xml:space="preserve"> is the entire set of natural numbers. For example, in figure A2.25, each instance of </w:t>
      </w:r>
      <w:r>
        <w:rPr>
          <w:rFonts w:ascii="Arial" w:hAnsi="Arial"/>
          <w:i/>
          <w:sz w:val="22"/>
        </w:rPr>
        <w:t>E2</w:t>
      </w:r>
      <w:r>
        <w:rPr>
          <w:rFonts w:ascii="Arial" w:hAnsi="Arial"/>
          <w:sz w:val="22"/>
        </w:rPr>
        <w:t xml:space="preserve"> is related to any number instances of </w:t>
      </w:r>
      <w:r>
        <w:rPr>
          <w:rFonts w:ascii="Arial" w:hAnsi="Arial"/>
          <w:i/>
          <w:sz w:val="22"/>
        </w:rPr>
        <w:t>E1</w:t>
      </w:r>
      <w:r>
        <w:rPr>
          <w:rFonts w:ascii="Arial" w:hAnsi="Arial"/>
          <w:sz w:val="22"/>
        </w:rPr>
        <w:t xml:space="preserve">. This includes the case that it is related to 0 instances of </w:t>
      </w:r>
      <w:r>
        <w:rPr>
          <w:rFonts w:ascii="Arial" w:hAnsi="Arial"/>
          <w:i/>
          <w:sz w:val="22"/>
        </w:rPr>
        <w:t>E1</w:t>
      </w:r>
      <w:r>
        <w:rPr>
          <w:rFonts w:ascii="Arial" w:hAnsi="Arial"/>
          <w:sz w:val="22"/>
        </w:rPr>
        <w:t xml:space="preserve">. </w:t>
      </w:r>
    </w:p>
    <w:p w:rsidR="00622E97" w:rsidRDefault="00622E97" w:rsidP="00622E97">
      <w:pPr>
        <w:jc w:val="both"/>
        <w:rPr>
          <w:rFonts w:ascii="Arial" w:hAnsi="Arial"/>
          <w:sz w:val="22"/>
        </w:rPr>
      </w:pPr>
      <w:r>
        <w:rPr>
          <w:rStyle w:val="HTMLMarkup"/>
          <w:rFonts w:ascii="Arial" w:hAnsi="Arial"/>
          <w:sz w:val="22"/>
        </w:rPr>
        <w:t>&lt;DIV align=center&gt;</w:t>
      </w:r>
      <w:r>
        <w:rPr>
          <w:rFonts w:ascii="Arial" w:hAnsi="Arial"/>
          <w:sz w:val="22"/>
        </w:rPr>
        <w:t xml:space="preserve">   </w:t>
      </w:r>
    </w:p>
    <w:p w:rsidR="00622E97" w:rsidRDefault="00622E97" w:rsidP="00622E97">
      <w:pPr>
        <w:jc w:val="both"/>
        <w:rPr>
          <w:rFonts w:ascii="Arial" w:hAnsi="Arial"/>
          <w:sz w:val="22"/>
        </w:rPr>
      </w:pPr>
      <w:r>
        <w:rPr>
          <w:rFonts w:ascii="Arial" w:hAnsi="Arial"/>
          <w:sz w:val="22"/>
        </w:rPr>
        <w:t>Note that there is no natural reading direction for a relationship name in figure A2.23. If there is a reading direction, one can adorn the relationship name with a small arrow that indicates this. See figure A2.26.</w:t>
      </w:r>
    </w:p>
    <w:p w:rsidR="00622E97" w:rsidRDefault="003D28B5" w:rsidP="00622E97">
      <w:pPr>
        <w:jc w:val="both"/>
        <w:rPr>
          <w:rFonts w:ascii="Arial" w:hAnsi="Arial"/>
          <w:sz w:val="22"/>
        </w:rPr>
      </w:pPr>
      <w:r>
        <w:rPr>
          <w:rFonts w:ascii="Arial" w:hAnsi="Arial"/>
          <w:b/>
          <w:noProof/>
          <w:sz w:val="22"/>
          <w:lang w:val="en-US"/>
        </w:rPr>
        <w:drawing>
          <wp:anchor distT="0" distB="0" distL="114300" distR="114300" simplePos="0" relativeHeight="251688448" behindDoc="0" locked="0" layoutInCell="0" allowOverlap="1">
            <wp:simplePos x="0" y="0"/>
            <wp:positionH relativeFrom="column">
              <wp:posOffset>695325</wp:posOffset>
            </wp:positionH>
            <wp:positionV relativeFrom="paragraph">
              <wp:posOffset>248285</wp:posOffset>
            </wp:positionV>
            <wp:extent cx="3162300" cy="485775"/>
            <wp:effectExtent l="19050" t="0" r="0" b="0"/>
            <wp:wrapNone/>
            <wp:docPr id="1181" name="Picture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pic:cNvPicPr>
                      <a:picLocks noChangeAspect="1" noChangeArrowheads="1"/>
                    </pic:cNvPicPr>
                  </pic:nvPicPr>
                  <pic:blipFill>
                    <a:blip r:embed="rId67"/>
                    <a:srcRect/>
                    <a:stretch>
                      <a:fillRect/>
                    </a:stretch>
                  </pic:blipFill>
                  <pic:spPr bwMode="auto">
                    <a:xfrm>
                      <a:off x="0" y="0"/>
                      <a:ext cx="3162300" cy="485775"/>
                    </a:xfrm>
                    <a:prstGeom prst="rect">
                      <a:avLst/>
                    </a:prstGeom>
                    <a:noFill/>
                    <a:ln w="9525">
                      <a:noFill/>
                      <a:miter lim="800000"/>
                      <a:headEnd/>
                      <a:tailEnd/>
                    </a:ln>
                  </pic:spPr>
                </pic:pic>
              </a:graphicData>
            </a:graphic>
          </wp:anchor>
        </w:drawing>
      </w:r>
      <w:r w:rsidR="00622E97">
        <w:rPr>
          <w:rFonts w:ascii="Arial" w:hAnsi="Arial"/>
          <w:sz w:val="22"/>
        </w:rPr>
        <w:br/>
      </w:r>
      <w:r w:rsidR="00622E97">
        <w:rPr>
          <w:rStyle w:val="HTMLMarkup"/>
          <w:rFonts w:ascii="Arial" w:hAnsi="Arial"/>
          <w:sz w:val="22"/>
        </w:rPr>
        <w:t>&lt;DIV align=center&gt;</w:t>
      </w:r>
      <w:r w:rsidR="00622E97">
        <w:rPr>
          <w:rFonts w:ascii="Arial" w:hAnsi="Arial"/>
          <w:sz w:val="22"/>
        </w:rPr>
        <w:t xml:space="preserve">   </w:t>
      </w:r>
    </w:p>
    <w:p w:rsidR="00622E97" w:rsidRDefault="00622E97" w:rsidP="00622E97">
      <w:pPr>
        <w:jc w:val="both"/>
        <w:rPr>
          <w:rStyle w:val="Strong"/>
          <w:rFonts w:ascii="Arial" w:hAnsi="Arial"/>
          <w:sz w:val="22"/>
        </w:rPr>
      </w:pPr>
    </w:p>
    <w:p w:rsidR="00622E97" w:rsidRDefault="00622E97" w:rsidP="00622E97">
      <w:pPr>
        <w:jc w:val="both"/>
        <w:rPr>
          <w:rStyle w:val="Strong"/>
          <w:rFonts w:ascii="Arial" w:hAnsi="Arial"/>
          <w:sz w:val="22"/>
        </w:rPr>
      </w:pPr>
    </w:p>
    <w:p w:rsidR="00622E97" w:rsidRDefault="00622E97" w:rsidP="00622E97">
      <w:pPr>
        <w:jc w:val="both"/>
        <w:rPr>
          <w:rStyle w:val="Strong"/>
          <w:rFonts w:ascii="Arial" w:hAnsi="Arial"/>
          <w:sz w:val="22"/>
        </w:rPr>
      </w:pPr>
    </w:p>
    <w:p w:rsidR="00622E97" w:rsidRDefault="00622E97" w:rsidP="00622E97">
      <w:pPr>
        <w:ind w:firstLine="720"/>
        <w:jc w:val="both"/>
        <w:rPr>
          <w:rFonts w:ascii="Arial" w:hAnsi="Arial"/>
          <w:sz w:val="22"/>
        </w:rPr>
      </w:pPr>
      <w:r>
        <w:rPr>
          <w:rStyle w:val="Strong"/>
          <w:rFonts w:ascii="Arial" w:hAnsi="Arial"/>
          <w:b w:val="0"/>
          <w:sz w:val="22"/>
        </w:rPr>
        <w:t>Figure A2.26</w:t>
      </w:r>
      <w:r>
        <w:rPr>
          <w:rFonts w:ascii="Arial" w:hAnsi="Arial"/>
          <w:b/>
          <w:sz w:val="22"/>
        </w:rPr>
        <w:t xml:space="preserve"> </w:t>
      </w:r>
      <w:r>
        <w:rPr>
          <w:rFonts w:ascii="Arial" w:hAnsi="Arial"/>
          <w:sz w:val="22"/>
        </w:rPr>
        <w:t>Reading direction of a relationship name.</w:t>
      </w:r>
    </w:p>
    <w:p w:rsidR="00622E97" w:rsidRDefault="00622E97" w:rsidP="00622E97">
      <w:pPr>
        <w:jc w:val="both"/>
        <w:rPr>
          <w:rFonts w:ascii="Arial" w:hAnsi="Arial"/>
          <w:sz w:val="22"/>
        </w:rPr>
      </w:pPr>
    </w:p>
    <w:p w:rsidR="00622E97" w:rsidRDefault="003D28B5" w:rsidP="00622E97">
      <w:pPr>
        <w:jc w:val="both"/>
        <w:rPr>
          <w:rFonts w:ascii="Arial" w:hAnsi="Arial"/>
          <w:sz w:val="22"/>
        </w:rPr>
      </w:pPr>
      <w:r>
        <w:rPr>
          <w:rFonts w:ascii="Arial" w:hAnsi="Arial"/>
          <w:noProof/>
          <w:sz w:val="22"/>
          <w:lang w:val="en-US"/>
        </w:rPr>
        <w:drawing>
          <wp:anchor distT="0" distB="0" distL="114300" distR="114300" simplePos="0" relativeHeight="251689472" behindDoc="0" locked="0" layoutInCell="0" allowOverlap="1">
            <wp:simplePos x="0" y="0"/>
            <wp:positionH relativeFrom="column">
              <wp:posOffset>266700</wp:posOffset>
            </wp:positionH>
            <wp:positionV relativeFrom="paragraph">
              <wp:posOffset>66675</wp:posOffset>
            </wp:positionV>
            <wp:extent cx="4144645" cy="533400"/>
            <wp:effectExtent l="19050" t="0" r="8255" b="0"/>
            <wp:wrapNone/>
            <wp:docPr id="1182" name="Picture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pic:cNvPicPr>
                      <a:picLocks noChangeAspect="1" noChangeArrowheads="1"/>
                    </pic:cNvPicPr>
                  </pic:nvPicPr>
                  <pic:blipFill>
                    <a:blip r:embed="rId68"/>
                    <a:srcRect/>
                    <a:stretch>
                      <a:fillRect/>
                    </a:stretch>
                  </pic:blipFill>
                  <pic:spPr bwMode="auto">
                    <a:xfrm>
                      <a:off x="0" y="0"/>
                      <a:ext cx="4144645" cy="533400"/>
                    </a:xfrm>
                    <a:prstGeom prst="rect">
                      <a:avLst/>
                    </a:prstGeom>
                    <a:noFill/>
                    <a:ln w="9525">
                      <a:noFill/>
                      <a:miter lim="800000"/>
                      <a:headEnd/>
                      <a:tailEnd/>
                    </a:ln>
                  </pic:spPr>
                </pic:pic>
              </a:graphicData>
            </a:graphic>
          </wp:anchor>
        </w:drawing>
      </w:r>
    </w:p>
    <w:p w:rsidR="00622E97" w:rsidRDefault="00622E97" w:rsidP="00622E97">
      <w:pPr>
        <w:jc w:val="both"/>
        <w:rPr>
          <w:rFonts w:ascii="Arial" w:hAnsi="Arial"/>
          <w:sz w:val="22"/>
        </w:rPr>
      </w:pPr>
    </w:p>
    <w:p w:rsidR="00622E97" w:rsidRDefault="00622E97" w:rsidP="00622E97">
      <w:pPr>
        <w:jc w:val="both"/>
        <w:rPr>
          <w:rFonts w:ascii="Arial" w:hAnsi="Arial"/>
          <w:sz w:val="22"/>
        </w:rPr>
      </w:pPr>
      <w:r>
        <w:rPr>
          <w:rFonts w:ascii="Arial" w:hAnsi="Arial"/>
          <w:sz w:val="22"/>
        </w:rPr>
        <w:br/>
      </w:r>
      <w:r>
        <w:rPr>
          <w:rStyle w:val="HTMLMarkup"/>
          <w:rFonts w:ascii="Arial" w:hAnsi="Arial"/>
          <w:sz w:val="22"/>
        </w:rPr>
        <w:t>&lt;DIV align=center&gt;</w:t>
      </w:r>
      <w:r>
        <w:rPr>
          <w:rFonts w:ascii="Arial" w:hAnsi="Arial"/>
          <w:sz w:val="22"/>
        </w:rPr>
        <w:t xml:space="preserve">   </w:t>
      </w:r>
    </w:p>
    <w:p w:rsidR="00622E97" w:rsidRDefault="00622E97" w:rsidP="00622E97">
      <w:pPr>
        <w:ind w:firstLine="720"/>
        <w:jc w:val="both"/>
        <w:rPr>
          <w:rFonts w:ascii="Arial" w:hAnsi="Arial"/>
          <w:sz w:val="22"/>
        </w:rPr>
      </w:pPr>
      <w:r>
        <w:rPr>
          <w:rStyle w:val="Strong"/>
          <w:rFonts w:ascii="Arial" w:hAnsi="Arial"/>
          <w:b w:val="0"/>
          <w:sz w:val="22"/>
        </w:rPr>
        <w:t>Figure A2.27</w:t>
      </w:r>
      <w:r>
        <w:rPr>
          <w:rFonts w:ascii="Arial" w:hAnsi="Arial"/>
          <w:sz w:val="22"/>
        </w:rPr>
        <w:t xml:space="preserve"> The diamond representation for relationships.</w:t>
      </w:r>
    </w:p>
    <w:p w:rsidR="00622E97" w:rsidRDefault="00622E97" w:rsidP="00622E97">
      <w:pPr>
        <w:jc w:val="both"/>
        <w:rPr>
          <w:rFonts w:ascii="Arial" w:hAnsi="Arial"/>
          <w:sz w:val="22"/>
        </w:rPr>
      </w:pPr>
      <w:r>
        <w:rPr>
          <w:rStyle w:val="HTMLMarkup"/>
          <w:rFonts w:ascii="Arial" w:hAnsi="Arial"/>
          <w:sz w:val="22"/>
        </w:rPr>
        <w:t xml:space="preserve"> &lt;/DIV&gt;</w:t>
      </w:r>
      <w:r>
        <w:rPr>
          <w:rFonts w:ascii="Arial" w:hAnsi="Arial"/>
          <w:sz w:val="22"/>
        </w:rPr>
        <w:br/>
        <w:t xml:space="preserve">A relationship is a Cartesian product of two or more entity types, called its </w:t>
      </w:r>
      <w:r>
        <w:rPr>
          <w:rStyle w:val="Emphasis"/>
          <w:rFonts w:ascii="Arial" w:hAnsi="Arial"/>
          <w:sz w:val="22"/>
        </w:rPr>
        <w:t>components</w:t>
      </w:r>
      <w:r>
        <w:rPr>
          <w:rFonts w:ascii="Arial" w:hAnsi="Arial"/>
          <w:sz w:val="22"/>
        </w:rPr>
        <w:t xml:space="preserve">. (To be more precise, it is a </w:t>
      </w:r>
      <w:r>
        <w:rPr>
          <w:rStyle w:val="Emphasis"/>
          <w:rFonts w:ascii="Arial" w:hAnsi="Arial"/>
          <w:sz w:val="22"/>
        </w:rPr>
        <w:t>labelled</w:t>
      </w:r>
      <w:r>
        <w:rPr>
          <w:rFonts w:ascii="Arial" w:hAnsi="Arial"/>
          <w:sz w:val="22"/>
        </w:rPr>
        <w:t xml:space="preserve"> Cartesian product.)   Relationships can always be represented by a diamond, connected by lines to the boxes that represent its components. For example, figure A2.27 contains exactly the same information as figure A2.23. Relationships with arity higher than 2 cannot be represented by a line. They can only be represented by a diamond. Figure A2.28 gives an example. </w:t>
      </w:r>
    </w:p>
    <w:p w:rsidR="00622E97" w:rsidRDefault="003D28B5" w:rsidP="00622E97">
      <w:pPr>
        <w:jc w:val="both"/>
        <w:rPr>
          <w:rFonts w:ascii="Arial" w:hAnsi="Arial"/>
          <w:sz w:val="22"/>
        </w:rPr>
      </w:pPr>
      <w:r>
        <w:rPr>
          <w:rFonts w:ascii="Arial" w:hAnsi="Arial"/>
          <w:noProof/>
          <w:sz w:val="22"/>
          <w:lang w:val="en-US"/>
        </w:rPr>
        <w:drawing>
          <wp:anchor distT="0" distB="0" distL="114300" distR="114300" simplePos="0" relativeHeight="251690496" behindDoc="0" locked="0" layoutInCell="0" allowOverlap="1">
            <wp:simplePos x="0" y="0"/>
            <wp:positionH relativeFrom="column">
              <wp:posOffset>381000</wp:posOffset>
            </wp:positionH>
            <wp:positionV relativeFrom="paragraph">
              <wp:posOffset>172720</wp:posOffset>
            </wp:positionV>
            <wp:extent cx="4144645" cy="1457325"/>
            <wp:effectExtent l="19050" t="0" r="8255" b="0"/>
            <wp:wrapNone/>
            <wp:docPr id="1183" name="Picture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pic:cNvPicPr>
                      <a:picLocks noChangeAspect="1" noChangeArrowheads="1"/>
                    </pic:cNvPicPr>
                  </pic:nvPicPr>
                  <pic:blipFill>
                    <a:blip r:embed="rId69"/>
                    <a:srcRect/>
                    <a:stretch>
                      <a:fillRect/>
                    </a:stretch>
                  </pic:blipFill>
                  <pic:spPr bwMode="auto">
                    <a:xfrm>
                      <a:off x="0" y="0"/>
                      <a:ext cx="4144645" cy="1457325"/>
                    </a:xfrm>
                    <a:prstGeom prst="rect">
                      <a:avLst/>
                    </a:prstGeom>
                    <a:noFill/>
                    <a:ln w="9525">
                      <a:noFill/>
                      <a:miter lim="800000"/>
                      <a:headEnd/>
                      <a:tailEnd/>
                    </a:ln>
                  </pic:spPr>
                </pic:pic>
              </a:graphicData>
            </a:graphic>
          </wp:anchor>
        </w:drawing>
      </w:r>
      <w:r w:rsidR="00622E97">
        <w:rPr>
          <w:rFonts w:ascii="Arial" w:hAnsi="Arial"/>
          <w:sz w:val="22"/>
        </w:rPr>
        <w:br/>
      </w:r>
      <w:r w:rsidR="00622E97">
        <w:rPr>
          <w:rStyle w:val="HTMLMarkup"/>
          <w:rFonts w:ascii="Arial" w:hAnsi="Arial"/>
          <w:sz w:val="22"/>
        </w:rPr>
        <w:t>&lt;DIV align=center&gt;</w:t>
      </w:r>
      <w:r w:rsidR="00622E97">
        <w:rPr>
          <w:rFonts w:ascii="Arial" w:hAnsi="Arial"/>
          <w:sz w:val="22"/>
        </w:rPr>
        <w:t xml:space="preserve">   </w:t>
      </w:r>
    </w:p>
    <w:p w:rsidR="00622E97" w:rsidRDefault="00622E97" w:rsidP="00622E97">
      <w:pPr>
        <w:jc w:val="both"/>
        <w:rPr>
          <w:rStyle w:val="Strong"/>
          <w:rFonts w:ascii="Arial" w:hAnsi="Arial"/>
          <w:sz w:val="22"/>
        </w:rPr>
      </w:pPr>
    </w:p>
    <w:p w:rsidR="00622E97" w:rsidRDefault="00622E97" w:rsidP="00622E97">
      <w:pPr>
        <w:jc w:val="both"/>
        <w:rPr>
          <w:rStyle w:val="Strong"/>
          <w:rFonts w:ascii="Arial" w:hAnsi="Arial"/>
          <w:sz w:val="22"/>
        </w:rPr>
      </w:pPr>
    </w:p>
    <w:p w:rsidR="00622E97" w:rsidRDefault="00622E97" w:rsidP="00622E97">
      <w:pPr>
        <w:jc w:val="both"/>
        <w:rPr>
          <w:rStyle w:val="Strong"/>
          <w:rFonts w:ascii="Arial" w:hAnsi="Arial"/>
          <w:sz w:val="22"/>
        </w:rPr>
      </w:pPr>
    </w:p>
    <w:p w:rsidR="00622E97" w:rsidRDefault="00622E97" w:rsidP="00622E97">
      <w:pPr>
        <w:jc w:val="both"/>
        <w:rPr>
          <w:rStyle w:val="Strong"/>
          <w:rFonts w:ascii="Arial" w:hAnsi="Arial"/>
          <w:sz w:val="22"/>
        </w:rPr>
      </w:pPr>
    </w:p>
    <w:p w:rsidR="00622E97" w:rsidRDefault="00622E97" w:rsidP="00622E97">
      <w:pPr>
        <w:jc w:val="both"/>
        <w:rPr>
          <w:rStyle w:val="Strong"/>
          <w:rFonts w:ascii="Arial" w:hAnsi="Arial"/>
          <w:sz w:val="22"/>
        </w:rPr>
      </w:pPr>
    </w:p>
    <w:p w:rsidR="00622E97" w:rsidRDefault="00622E97" w:rsidP="00622E97">
      <w:pPr>
        <w:jc w:val="both"/>
        <w:rPr>
          <w:rStyle w:val="Strong"/>
          <w:rFonts w:ascii="Arial" w:hAnsi="Arial"/>
          <w:sz w:val="22"/>
        </w:rPr>
      </w:pPr>
    </w:p>
    <w:p w:rsidR="00622E97" w:rsidRDefault="00622E97" w:rsidP="00622E97">
      <w:pPr>
        <w:jc w:val="both"/>
        <w:rPr>
          <w:rStyle w:val="Strong"/>
          <w:rFonts w:ascii="Arial" w:hAnsi="Arial"/>
          <w:sz w:val="22"/>
        </w:rPr>
      </w:pPr>
    </w:p>
    <w:p w:rsidR="00622E97" w:rsidRDefault="00622E97" w:rsidP="00622E97">
      <w:pPr>
        <w:jc w:val="both"/>
        <w:rPr>
          <w:rStyle w:val="Strong"/>
          <w:rFonts w:ascii="Arial" w:hAnsi="Arial"/>
          <w:sz w:val="22"/>
        </w:rPr>
      </w:pPr>
    </w:p>
    <w:p w:rsidR="00622E97" w:rsidRDefault="00622E97" w:rsidP="00622E97">
      <w:pPr>
        <w:ind w:left="720" w:firstLine="720"/>
        <w:jc w:val="both"/>
        <w:rPr>
          <w:rStyle w:val="Strong"/>
          <w:rFonts w:ascii="Arial" w:hAnsi="Arial"/>
          <w:b w:val="0"/>
          <w:sz w:val="22"/>
        </w:rPr>
      </w:pPr>
    </w:p>
    <w:p w:rsidR="00622E97" w:rsidRDefault="00622E97" w:rsidP="00622E97">
      <w:pPr>
        <w:ind w:left="720" w:firstLine="720"/>
        <w:jc w:val="both"/>
        <w:rPr>
          <w:rFonts w:ascii="Arial" w:hAnsi="Arial"/>
          <w:sz w:val="22"/>
        </w:rPr>
      </w:pPr>
      <w:r>
        <w:rPr>
          <w:rStyle w:val="Strong"/>
          <w:rFonts w:ascii="Arial" w:hAnsi="Arial"/>
          <w:b w:val="0"/>
          <w:sz w:val="22"/>
        </w:rPr>
        <w:t>Figure A2.28</w:t>
      </w:r>
      <w:r>
        <w:rPr>
          <w:rFonts w:ascii="Arial" w:hAnsi="Arial"/>
          <w:sz w:val="22"/>
        </w:rPr>
        <w:t xml:space="preserve"> A ternary relationship with a cardinality property.</w:t>
      </w:r>
    </w:p>
    <w:p w:rsidR="00622E97" w:rsidRDefault="00622E97" w:rsidP="00622E97">
      <w:pPr>
        <w:ind w:left="720" w:firstLine="720"/>
        <w:jc w:val="both"/>
        <w:rPr>
          <w:rFonts w:ascii="Arial" w:hAnsi="Arial"/>
          <w:sz w:val="22"/>
        </w:rPr>
      </w:pPr>
    </w:p>
    <w:p w:rsidR="00622E97" w:rsidRDefault="00622E97" w:rsidP="00622E97">
      <w:pPr>
        <w:jc w:val="both"/>
        <w:rPr>
          <w:rFonts w:ascii="Arial" w:hAnsi="Arial"/>
          <w:sz w:val="22"/>
        </w:rPr>
      </w:pPr>
      <w:r>
        <w:rPr>
          <w:rFonts w:ascii="Arial" w:hAnsi="Arial"/>
          <w:sz w:val="22"/>
        </w:rPr>
        <w:t xml:space="preserve">The figure also illustrates the notation for a cardinality property of a relationship with arity higher than 2. A cardinality property is expressed by an expression </w:t>
      </w:r>
      <w:r>
        <w:rPr>
          <w:rFonts w:ascii="Arial" w:hAnsi="Arial"/>
          <w:i/>
          <w:sz w:val="22"/>
        </w:rPr>
        <w:t>c</w:t>
      </w:r>
      <w:r>
        <w:rPr>
          <w:rFonts w:ascii="Arial" w:hAnsi="Arial"/>
          <w:sz w:val="22"/>
        </w:rPr>
        <w:t xml:space="preserve"> written at the end of a line, close to an entity type box. It represents the number of instances of that entity that participate in the relationship simultaneously. The property in figure A2.28 says that each transport company participates in at least one delivery. (This is not very realistic but is does illustrate the convention.) </w:t>
      </w:r>
    </w:p>
    <w:p w:rsidR="00622E97" w:rsidRDefault="00622E97" w:rsidP="00622E97">
      <w:pPr>
        <w:jc w:val="both"/>
        <w:rPr>
          <w:rFonts w:ascii="Arial" w:hAnsi="Arial"/>
          <w:sz w:val="22"/>
        </w:rPr>
      </w:pPr>
      <w:r>
        <w:rPr>
          <w:rFonts w:ascii="Arial" w:hAnsi="Arial"/>
          <w:sz w:val="22"/>
        </w:rPr>
        <w:t>  </w:t>
      </w:r>
    </w:p>
    <w:p w:rsidR="00622E97" w:rsidRDefault="00622E97" w:rsidP="00622E97">
      <w:pPr>
        <w:jc w:val="both"/>
        <w:rPr>
          <w:rFonts w:ascii="Arial" w:hAnsi="Arial"/>
          <w:sz w:val="22"/>
        </w:rPr>
      </w:pPr>
      <w:r>
        <w:rPr>
          <w:rFonts w:ascii="Arial" w:hAnsi="Arial"/>
          <w:sz w:val="22"/>
        </w:rPr>
        <w:lastRenderedPageBreak/>
        <w:t>Figure A2.29 shows attribute representation diagram.</w:t>
      </w:r>
    </w:p>
    <w:p w:rsidR="00622E97" w:rsidRDefault="003D28B5" w:rsidP="00622E97">
      <w:pPr>
        <w:jc w:val="both"/>
        <w:rPr>
          <w:rStyle w:val="Strong"/>
          <w:rFonts w:ascii="Arial" w:hAnsi="Arial"/>
          <w:b w:val="0"/>
          <w:sz w:val="22"/>
        </w:rPr>
      </w:pPr>
      <w:r>
        <w:rPr>
          <w:rFonts w:ascii="Arial" w:hAnsi="Arial"/>
          <w:noProof/>
          <w:sz w:val="22"/>
          <w:lang w:val="en-US"/>
        </w:rPr>
        <w:drawing>
          <wp:anchor distT="0" distB="0" distL="114300" distR="114300" simplePos="0" relativeHeight="251691520" behindDoc="0" locked="0" layoutInCell="0" allowOverlap="1">
            <wp:simplePos x="0" y="0"/>
            <wp:positionH relativeFrom="column">
              <wp:posOffset>2209800</wp:posOffset>
            </wp:positionH>
            <wp:positionV relativeFrom="paragraph">
              <wp:posOffset>93980</wp:posOffset>
            </wp:positionV>
            <wp:extent cx="847725" cy="723900"/>
            <wp:effectExtent l="19050" t="0" r="9525" b="0"/>
            <wp:wrapNone/>
            <wp:docPr id="1184" name="Picture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pic:cNvPicPr>
                      <a:picLocks noChangeAspect="1" noChangeArrowheads="1"/>
                    </pic:cNvPicPr>
                  </pic:nvPicPr>
                  <pic:blipFill>
                    <a:blip r:embed="rId70"/>
                    <a:srcRect/>
                    <a:stretch>
                      <a:fillRect/>
                    </a:stretch>
                  </pic:blipFill>
                  <pic:spPr bwMode="auto">
                    <a:xfrm>
                      <a:off x="0" y="0"/>
                      <a:ext cx="847725" cy="723900"/>
                    </a:xfrm>
                    <a:prstGeom prst="rect">
                      <a:avLst/>
                    </a:prstGeom>
                    <a:noFill/>
                    <a:ln w="9525">
                      <a:noFill/>
                      <a:miter lim="800000"/>
                      <a:headEnd/>
                      <a:tailEnd/>
                    </a:ln>
                  </pic:spPr>
                </pic:pic>
              </a:graphicData>
            </a:graphic>
          </wp:anchor>
        </w:drawing>
      </w:r>
    </w:p>
    <w:p w:rsidR="00622E97" w:rsidRDefault="00622E97" w:rsidP="00622E97">
      <w:pPr>
        <w:ind w:left="2160" w:firstLine="720"/>
        <w:jc w:val="both"/>
        <w:rPr>
          <w:rFonts w:ascii="Arial" w:hAnsi="Arial"/>
          <w:sz w:val="22"/>
        </w:rPr>
      </w:pPr>
      <w:r>
        <w:rPr>
          <w:rFonts w:ascii="Arial" w:hAnsi="Arial"/>
          <w:sz w:val="22"/>
        </w:rPr>
        <w:t>.</w:t>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center"/>
        <w:rPr>
          <w:rStyle w:val="Strong"/>
          <w:rFonts w:ascii="Arial" w:hAnsi="Arial"/>
          <w:b w:val="0"/>
          <w:sz w:val="22"/>
        </w:rPr>
      </w:pPr>
    </w:p>
    <w:p w:rsidR="00622E97" w:rsidRDefault="00622E97" w:rsidP="00622E97">
      <w:pPr>
        <w:jc w:val="center"/>
        <w:rPr>
          <w:rFonts w:ascii="Arial" w:hAnsi="Arial"/>
          <w:sz w:val="22"/>
        </w:rPr>
      </w:pPr>
      <w:r>
        <w:rPr>
          <w:rStyle w:val="Strong"/>
          <w:rFonts w:ascii="Arial" w:hAnsi="Arial"/>
          <w:b w:val="0"/>
          <w:sz w:val="22"/>
        </w:rPr>
        <w:t>Figure A2.29</w:t>
      </w:r>
      <w:r>
        <w:rPr>
          <w:rFonts w:ascii="Arial" w:hAnsi="Arial"/>
          <w:sz w:val="22"/>
        </w:rPr>
        <w:t xml:space="preserve"> Representation of attributes</w:t>
      </w:r>
    </w:p>
    <w:p w:rsidR="00622E97" w:rsidRDefault="00622E97" w:rsidP="00622E97">
      <w:pPr>
        <w:jc w:val="both"/>
        <w:rPr>
          <w:rFonts w:ascii="Arial" w:hAnsi="Arial"/>
          <w:sz w:val="22"/>
        </w:rPr>
      </w:pPr>
      <w:r>
        <w:rPr>
          <w:rFonts w:ascii="Arial" w:hAnsi="Arial"/>
          <w:sz w:val="22"/>
        </w:rPr>
        <w:br/>
        <w:t xml:space="preserve"> </w:t>
      </w:r>
      <w:r>
        <w:rPr>
          <w:rStyle w:val="HTMLMarkup"/>
          <w:rFonts w:ascii="Arial" w:hAnsi="Arial"/>
          <w:sz w:val="22"/>
        </w:rPr>
        <w:t xml:space="preserve"> &lt;/DIV&gt;</w:t>
      </w:r>
      <w:r>
        <w:rPr>
          <w:rFonts w:ascii="Arial" w:hAnsi="Arial"/>
          <w:sz w:val="22"/>
        </w:rPr>
        <w:t xml:space="preserve">Entity attributes are represented by listing them in a separate compartment below the entity type name. Representation of entity attributes is optional. </w:t>
      </w:r>
    </w:p>
    <w:p w:rsidR="00622E97" w:rsidRDefault="00622E97" w:rsidP="00622E97">
      <w:pPr>
        <w:jc w:val="both"/>
        <w:rPr>
          <w:rFonts w:ascii="Arial" w:hAnsi="Arial"/>
          <w:sz w:val="22"/>
        </w:rPr>
      </w:pPr>
    </w:p>
    <w:p w:rsidR="00622E97" w:rsidRDefault="00622E97" w:rsidP="00622E97">
      <w:pPr>
        <w:jc w:val="both"/>
        <w:rPr>
          <w:rFonts w:ascii="Arial" w:hAnsi="Arial"/>
          <w:sz w:val="22"/>
        </w:rPr>
      </w:pPr>
      <w:r>
        <w:rPr>
          <w:rFonts w:ascii="Arial" w:hAnsi="Arial"/>
          <w:sz w:val="22"/>
        </w:rPr>
        <w:t>If a relationship itself has attributes, it is represented by an entity box that contains the relationship name and the attribute declarations, connected to the relationship line or relationship diamond with a dashed line. See figures A2.30 and A2.31 for illustrations.</w:t>
      </w:r>
    </w:p>
    <w:p w:rsidR="00622E97" w:rsidRDefault="003D28B5" w:rsidP="00622E97">
      <w:pPr>
        <w:jc w:val="both"/>
        <w:rPr>
          <w:rFonts w:ascii="Arial" w:hAnsi="Arial"/>
          <w:sz w:val="22"/>
        </w:rPr>
      </w:pPr>
      <w:r>
        <w:rPr>
          <w:rFonts w:ascii="Arial" w:hAnsi="Arial"/>
          <w:b/>
          <w:noProof/>
          <w:sz w:val="22"/>
          <w:lang w:val="en-US"/>
        </w:rPr>
        <w:drawing>
          <wp:anchor distT="0" distB="0" distL="114300" distR="114300" simplePos="0" relativeHeight="251693568" behindDoc="0" locked="0" layoutInCell="0" allowOverlap="1">
            <wp:simplePos x="0" y="0"/>
            <wp:positionH relativeFrom="column">
              <wp:posOffset>2855595</wp:posOffset>
            </wp:positionH>
            <wp:positionV relativeFrom="paragraph">
              <wp:posOffset>66675</wp:posOffset>
            </wp:positionV>
            <wp:extent cx="3295650" cy="1713865"/>
            <wp:effectExtent l="19050" t="0" r="0" b="0"/>
            <wp:wrapNone/>
            <wp:docPr id="1186" name="Picture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pic:cNvPicPr>
                      <a:picLocks noChangeAspect="1" noChangeArrowheads="1"/>
                    </pic:cNvPicPr>
                  </pic:nvPicPr>
                  <pic:blipFill>
                    <a:blip r:embed="rId71"/>
                    <a:srcRect/>
                    <a:stretch>
                      <a:fillRect/>
                    </a:stretch>
                  </pic:blipFill>
                  <pic:spPr bwMode="auto">
                    <a:xfrm>
                      <a:off x="0" y="0"/>
                      <a:ext cx="3295650" cy="1713865"/>
                    </a:xfrm>
                    <a:prstGeom prst="rect">
                      <a:avLst/>
                    </a:prstGeom>
                    <a:noFill/>
                    <a:ln w="9525">
                      <a:noFill/>
                      <a:miter lim="800000"/>
                      <a:headEnd/>
                      <a:tailEnd/>
                    </a:ln>
                  </pic:spPr>
                </pic:pic>
              </a:graphicData>
            </a:graphic>
          </wp:anchor>
        </w:drawing>
      </w:r>
      <w:r>
        <w:rPr>
          <w:rFonts w:ascii="Arial" w:hAnsi="Arial"/>
          <w:noProof/>
          <w:color w:val="FF0000"/>
          <w:sz w:val="22"/>
          <w:lang w:val="en-US"/>
        </w:rPr>
        <w:drawing>
          <wp:anchor distT="0" distB="0" distL="114300" distR="114300" simplePos="0" relativeHeight="251692544" behindDoc="0" locked="0" layoutInCell="0" allowOverlap="1">
            <wp:simplePos x="0" y="0"/>
            <wp:positionH relativeFrom="column">
              <wp:posOffset>-238125</wp:posOffset>
            </wp:positionH>
            <wp:positionV relativeFrom="paragraph">
              <wp:posOffset>85725</wp:posOffset>
            </wp:positionV>
            <wp:extent cx="3028950" cy="1626870"/>
            <wp:effectExtent l="19050" t="0" r="0" b="0"/>
            <wp:wrapNone/>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spect="1" noChangeArrowheads="1"/>
                    </pic:cNvPicPr>
                  </pic:nvPicPr>
                  <pic:blipFill>
                    <a:blip r:embed="rId72"/>
                    <a:srcRect/>
                    <a:stretch>
                      <a:fillRect/>
                    </a:stretch>
                  </pic:blipFill>
                  <pic:spPr bwMode="auto">
                    <a:xfrm>
                      <a:off x="0" y="0"/>
                      <a:ext cx="3028950" cy="1626870"/>
                    </a:xfrm>
                    <a:prstGeom prst="rect">
                      <a:avLst/>
                    </a:prstGeom>
                    <a:noFill/>
                    <a:ln w="9525">
                      <a:noFill/>
                      <a:miter lim="800000"/>
                      <a:headEnd/>
                      <a:tailEnd/>
                    </a:ln>
                  </pic:spPr>
                </pic:pic>
              </a:graphicData>
            </a:graphic>
          </wp:anchor>
        </w:drawing>
      </w:r>
      <w:r w:rsidR="00622E97">
        <w:rPr>
          <w:rFonts w:ascii="Arial" w:hAnsi="Arial"/>
          <w:sz w:val="22"/>
        </w:rPr>
        <w:t xml:space="preserve"> </w:t>
      </w:r>
      <w:r w:rsidR="00622E97">
        <w:rPr>
          <w:rFonts w:ascii="Arial" w:hAnsi="Arial"/>
          <w:sz w:val="22"/>
        </w:rPr>
        <w:br/>
      </w:r>
      <w:r w:rsidR="00622E97">
        <w:rPr>
          <w:rStyle w:val="HTMLMarkup"/>
          <w:rFonts w:ascii="Arial" w:hAnsi="Arial"/>
          <w:sz w:val="22"/>
        </w:rPr>
        <w:t>&lt;DIV align=center&gt;</w:t>
      </w:r>
      <w:r w:rsidR="00622E97">
        <w:rPr>
          <w:rFonts w:ascii="Arial" w:hAnsi="Arial"/>
          <w:sz w:val="22"/>
        </w:rPr>
        <w:t xml:space="preserve">   </w:t>
      </w:r>
    </w:p>
    <w:p w:rsidR="00622E97" w:rsidRDefault="00622E97" w:rsidP="00622E97">
      <w:pPr>
        <w:jc w:val="both"/>
        <w:rPr>
          <w:rFonts w:ascii="Arial" w:hAnsi="Arial"/>
          <w:sz w:val="22"/>
        </w:rPr>
      </w:pPr>
    </w:p>
    <w:p w:rsidR="00622E97" w:rsidRDefault="00622E97" w:rsidP="00622E97">
      <w:pPr>
        <w:jc w:val="both"/>
        <w:rPr>
          <w:rFonts w:ascii="Arial" w:hAnsi="Arial"/>
          <w:sz w:val="22"/>
        </w:rPr>
      </w:pPr>
      <w:r>
        <w:rPr>
          <w:rFonts w:ascii="Arial" w:hAnsi="Arial"/>
          <w:b/>
          <w:noProof/>
          <w:sz w:val="22"/>
        </w:rPr>
        <w:pict>
          <v:line id="_x0000_s2215" style="position:absolute;left:0;text-align:left;z-index:251698688" from="327pt,32.85pt" to="327pt,101.1pt" o:allowincell="f"/>
        </w:pict>
      </w:r>
      <w:r>
        <w:rPr>
          <w:rStyle w:val="HTMLMarkup"/>
          <w:rFonts w:ascii="Arial" w:hAnsi="Arial"/>
          <w:sz w:val="22"/>
        </w:rPr>
        <w:t xml:space="preserve"> &lt;/DIV&gt;</w:t>
      </w:r>
      <w:r>
        <w:rPr>
          <w:rFonts w:ascii="Arial" w:hAnsi="Arial"/>
          <w:sz w:val="22"/>
        </w:rPr>
        <w:br/>
      </w:r>
      <w:r>
        <w:rPr>
          <w:rFonts w:ascii="Arial" w:hAnsi="Arial"/>
          <w:sz w:val="22"/>
        </w:rPr>
        <w:br/>
      </w:r>
      <w:r>
        <w:rPr>
          <w:rStyle w:val="HTMLMarkup"/>
          <w:rFonts w:ascii="Arial" w:hAnsi="Arial"/>
          <w:sz w:val="22"/>
        </w:rPr>
        <w:t>&lt;DIV align=center&gt;</w:t>
      </w:r>
      <w:r>
        <w:rPr>
          <w:rFonts w:ascii="Arial" w:hAnsi="Arial"/>
          <w:sz w:val="22"/>
        </w:rPr>
        <w:t xml:space="preserve">   </w:t>
      </w:r>
    </w:p>
    <w:p w:rsidR="00622E97" w:rsidRDefault="00622E97" w:rsidP="00622E97">
      <w:pPr>
        <w:jc w:val="both"/>
        <w:rPr>
          <w:rStyle w:val="Strong"/>
          <w:rFonts w:ascii="Arial" w:hAnsi="Arial"/>
          <w:sz w:val="22"/>
        </w:rPr>
      </w:pPr>
    </w:p>
    <w:p w:rsidR="00622E97" w:rsidRDefault="00622E97" w:rsidP="00622E97">
      <w:pPr>
        <w:jc w:val="both"/>
        <w:rPr>
          <w:rStyle w:val="Strong"/>
          <w:rFonts w:ascii="Arial" w:hAnsi="Arial"/>
          <w:sz w:val="22"/>
        </w:rPr>
      </w:pPr>
    </w:p>
    <w:p w:rsidR="00622E97" w:rsidRDefault="00622E97" w:rsidP="00622E97">
      <w:pPr>
        <w:jc w:val="both"/>
        <w:rPr>
          <w:rStyle w:val="Strong"/>
          <w:rFonts w:ascii="Arial" w:hAnsi="Arial"/>
          <w:sz w:val="22"/>
        </w:rPr>
      </w:pPr>
    </w:p>
    <w:p w:rsidR="00622E97" w:rsidRDefault="00622E97" w:rsidP="00622E97">
      <w:pPr>
        <w:jc w:val="both"/>
        <w:rPr>
          <w:rStyle w:val="Strong"/>
          <w:rFonts w:ascii="Arial" w:hAnsi="Arial"/>
          <w:sz w:val="22"/>
        </w:rPr>
      </w:pPr>
    </w:p>
    <w:p w:rsidR="00622E97" w:rsidRDefault="00622E97" w:rsidP="00622E97">
      <w:pPr>
        <w:jc w:val="both"/>
        <w:rPr>
          <w:rStyle w:val="Strong"/>
          <w:rFonts w:ascii="Arial" w:hAnsi="Arial"/>
          <w:sz w:val="22"/>
        </w:rPr>
      </w:pPr>
    </w:p>
    <w:p w:rsidR="00622E97" w:rsidRDefault="00622E97" w:rsidP="00622E97">
      <w:pPr>
        <w:jc w:val="both"/>
        <w:rPr>
          <w:rStyle w:val="Strong"/>
          <w:rFonts w:ascii="Arial" w:hAnsi="Arial"/>
          <w:sz w:val="22"/>
        </w:rPr>
      </w:pPr>
    </w:p>
    <w:p w:rsidR="00622E97" w:rsidRDefault="00622E97" w:rsidP="00622E97">
      <w:pPr>
        <w:jc w:val="both"/>
        <w:rPr>
          <w:rStyle w:val="Strong"/>
          <w:rFonts w:ascii="Arial" w:hAnsi="Arial"/>
          <w:b w:val="0"/>
          <w:sz w:val="22"/>
        </w:rPr>
      </w:pPr>
      <w:r>
        <w:rPr>
          <w:rStyle w:val="Strong"/>
          <w:rFonts w:ascii="Arial" w:hAnsi="Arial"/>
          <w:b w:val="0"/>
          <w:sz w:val="22"/>
        </w:rPr>
        <w:t xml:space="preserve">      Fig A2.30</w:t>
      </w:r>
      <w:r>
        <w:rPr>
          <w:rStyle w:val="Strong"/>
          <w:rFonts w:ascii="Arial" w:hAnsi="Arial"/>
          <w:b w:val="0"/>
          <w:sz w:val="22"/>
        </w:rPr>
        <w:tab/>
        <w:t>Line Representation</w:t>
      </w:r>
      <w:r>
        <w:rPr>
          <w:rStyle w:val="Strong"/>
          <w:rFonts w:ascii="Arial" w:hAnsi="Arial"/>
          <w:b w:val="0"/>
          <w:sz w:val="22"/>
        </w:rPr>
        <w:tab/>
      </w:r>
      <w:r>
        <w:rPr>
          <w:rStyle w:val="Strong"/>
          <w:rFonts w:ascii="Arial" w:hAnsi="Arial"/>
          <w:b w:val="0"/>
          <w:sz w:val="22"/>
        </w:rPr>
        <w:tab/>
        <w:t xml:space="preserve">     Fig A2.31 Diamond Representation</w:t>
      </w:r>
    </w:p>
    <w:p w:rsidR="00622E97" w:rsidRDefault="00622E97" w:rsidP="00622E97">
      <w:pPr>
        <w:jc w:val="both"/>
        <w:rPr>
          <w:rStyle w:val="Strong"/>
          <w:rFonts w:ascii="Arial" w:hAnsi="Arial"/>
          <w:sz w:val="22"/>
        </w:rPr>
      </w:pPr>
    </w:p>
    <w:p w:rsidR="00622E97" w:rsidRDefault="00622E97" w:rsidP="00622E97">
      <w:pPr>
        <w:pStyle w:val="H3"/>
        <w:jc w:val="both"/>
        <w:rPr>
          <w:rFonts w:ascii="Arial" w:hAnsi="Arial"/>
          <w:sz w:val="22"/>
        </w:rPr>
      </w:pPr>
      <w:r>
        <w:rPr>
          <w:rFonts w:ascii="Arial" w:hAnsi="Arial"/>
          <w:sz w:val="22"/>
        </w:rPr>
        <w:t xml:space="preserve">Is-a relationships </w:t>
      </w:r>
    </w:p>
    <w:p w:rsidR="00622E97" w:rsidRDefault="00622E97" w:rsidP="00622E97">
      <w:pPr>
        <w:jc w:val="both"/>
        <w:rPr>
          <w:rFonts w:ascii="Arial" w:hAnsi="Arial"/>
          <w:sz w:val="22"/>
        </w:rPr>
      </w:pPr>
      <w:r>
        <w:rPr>
          <w:rFonts w:ascii="Arial" w:hAnsi="Arial"/>
          <w:sz w:val="22"/>
        </w:rPr>
        <w:t>Figure A2.32 shows is_a relationship and figure A2.33 shows how taxonomy can be represented by ERD.</w:t>
      </w:r>
    </w:p>
    <w:p w:rsidR="00622E97" w:rsidRDefault="00622E97" w:rsidP="00622E97">
      <w:pPr>
        <w:jc w:val="both"/>
        <w:rPr>
          <w:rFonts w:ascii="Arial" w:hAnsi="Arial"/>
          <w:sz w:val="22"/>
        </w:rPr>
      </w:pPr>
      <w:r>
        <w:rPr>
          <w:rFonts w:ascii="Arial" w:hAnsi="Arial"/>
          <w:noProof/>
          <w:sz w:val="22"/>
        </w:rPr>
        <w:pict>
          <v:shape id="_x0000_s2213" type="#_x0000_t202" style="position:absolute;left:0;text-align:left;margin-left:195.75pt;margin-top:-.2pt;width:39pt;height:22.4pt;z-index:251696640" o:allowincell="f" filled="f" stroked="f">
            <v:textbox style="mso-next-textbox:#_x0000_s2213">
              <w:txbxContent>
                <w:p w:rsidR="00622E97" w:rsidRDefault="00622E97" w:rsidP="00622E97">
                  <w:pPr>
                    <w:rPr>
                      <w:rFonts w:ascii="Arial" w:hAnsi="Arial"/>
                      <w:color w:val="0000FF"/>
                      <w:sz w:val="22"/>
                      <w:lang w:val="en-US"/>
                    </w:rPr>
                  </w:pPr>
                  <w:r>
                    <w:rPr>
                      <w:rFonts w:ascii="Arial" w:hAnsi="Arial"/>
                      <w:color w:val="0000FF"/>
                      <w:sz w:val="22"/>
                      <w:lang w:val="en-US"/>
                    </w:rPr>
                    <w:t>Is_a</w:t>
                  </w:r>
                </w:p>
              </w:txbxContent>
            </v:textbox>
          </v:shape>
        </w:pict>
      </w:r>
      <w:r w:rsidR="003D28B5">
        <w:rPr>
          <w:rFonts w:ascii="Arial" w:hAnsi="Arial"/>
          <w:noProof/>
          <w:sz w:val="22"/>
          <w:lang w:val="en-US"/>
        </w:rPr>
        <w:drawing>
          <wp:anchor distT="0" distB="0" distL="114300" distR="114300" simplePos="0" relativeHeight="251694592" behindDoc="0" locked="0" layoutInCell="0" allowOverlap="1">
            <wp:simplePos x="0" y="0"/>
            <wp:positionH relativeFrom="column">
              <wp:posOffset>1362075</wp:posOffset>
            </wp:positionH>
            <wp:positionV relativeFrom="paragraph">
              <wp:posOffset>62865</wp:posOffset>
            </wp:positionV>
            <wp:extent cx="3040380" cy="371475"/>
            <wp:effectExtent l="19050" t="0" r="7620" b="0"/>
            <wp:wrapNone/>
            <wp:docPr id="1187" name="Picture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pic:cNvPicPr>
                      <a:picLocks noChangeAspect="1" noChangeArrowheads="1"/>
                    </pic:cNvPicPr>
                  </pic:nvPicPr>
                  <pic:blipFill>
                    <a:blip r:embed="rId73"/>
                    <a:srcRect/>
                    <a:stretch>
                      <a:fillRect/>
                    </a:stretch>
                  </pic:blipFill>
                  <pic:spPr bwMode="auto">
                    <a:xfrm>
                      <a:off x="0" y="0"/>
                      <a:ext cx="3040380" cy="371475"/>
                    </a:xfrm>
                    <a:prstGeom prst="rect">
                      <a:avLst/>
                    </a:prstGeom>
                    <a:noFill/>
                    <a:ln w="9525">
                      <a:noFill/>
                      <a:miter lim="800000"/>
                      <a:headEnd/>
                      <a:tailEnd/>
                    </a:ln>
                  </pic:spPr>
                </pic:pic>
              </a:graphicData>
            </a:graphic>
          </wp:anchor>
        </w:drawing>
      </w:r>
      <w:r>
        <w:rPr>
          <w:rFonts w:ascii="Arial" w:hAnsi="Arial"/>
          <w:sz w:val="22"/>
        </w:rPr>
        <w:br/>
      </w:r>
    </w:p>
    <w:p w:rsidR="00622E97" w:rsidRDefault="00622E97" w:rsidP="00622E97">
      <w:pPr>
        <w:jc w:val="both"/>
        <w:rPr>
          <w:rFonts w:ascii="Arial" w:hAnsi="Arial"/>
          <w:sz w:val="22"/>
        </w:rPr>
      </w:pPr>
    </w:p>
    <w:p w:rsidR="00622E97" w:rsidRDefault="00622E97" w:rsidP="00622E97">
      <w:pPr>
        <w:jc w:val="both"/>
        <w:rPr>
          <w:rFonts w:ascii="Arial" w:hAnsi="Arial"/>
          <w:sz w:val="22"/>
        </w:rPr>
      </w:pPr>
      <w:r>
        <w:rPr>
          <w:rStyle w:val="HTMLMarkup"/>
          <w:rFonts w:ascii="Arial" w:hAnsi="Arial"/>
          <w:sz w:val="22"/>
        </w:rPr>
        <w:t>&lt;DIV align=center&gt;</w:t>
      </w: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Style w:val="Strong"/>
          <w:rFonts w:ascii="Arial" w:hAnsi="Arial"/>
          <w:b w:val="0"/>
          <w:sz w:val="22"/>
        </w:rPr>
        <w:t>Figure A2.32</w:t>
      </w:r>
      <w:r>
        <w:rPr>
          <w:rFonts w:ascii="Arial" w:hAnsi="Arial"/>
          <w:sz w:val="22"/>
        </w:rPr>
        <w:t xml:space="preserve"> The representation of is-a relationships.</w:t>
      </w:r>
    </w:p>
    <w:p w:rsidR="00622E97" w:rsidRDefault="00622E97" w:rsidP="00622E97">
      <w:pPr>
        <w:jc w:val="both"/>
        <w:rPr>
          <w:rStyle w:val="HTMLMarkup"/>
          <w:rFonts w:ascii="Arial" w:hAnsi="Arial"/>
          <w:vanish w:val="0"/>
          <w:sz w:val="22"/>
        </w:rPr>
      </w:pPr>
    </w:p>
    <w:p w:rsidR="00622E97" w:rsidRDefault="003D28B5" w:rsidP="00622E97">
      <w:pPr>
        <w:jc w:val="both"/>
        <w:rPr>
          <w:rStyle w:val="HTMLMarkup"/>
          <w:rFonts w:ascii="Arial" w:hAnsi="Arial"/>
          <w:vanish w:val="0"/>
          <w:sz w:val="22"/>
        </w:rPr>
      </w:pPr>
      <w:r>
        <w:rPr>
          <w:rFonts w:ascii="Arial" w:hAnsi="Arial"/>
          <w:noProof/>
          <w:color w:val="FF0000"/>
          <w:sz w:val="22"/>
          <w:lang w:val="en-US"/>
        </w:rPr>
        <w:drawing>
          <wp:anchor distT="0" distB="0" distL="114300" distR="114300" simplePos="0" relativeHeight="251695616" behindDoc="0" locked="0" layoutInCell="0" allowOverlap="1">
            <wp:simplePos x="0" y="0"/>
            <wp:positionH relativeFrom="column">
              <wp:posOffset>502920</wp:posOffset>
            </wp:positionH>
            <wp:positionV relativeFrom="paragraph">
              <wp:posOffset>25400</wp:posOffset>
            </wp:positionV>
            <wp:extent cx="4259580" cy="2543175"/>
            <wp:effectExtent l="19050" t="0" r="7620" b="0"/>
            <wp:wrapNone/>
            <wp:docPr id="1188"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74"/>
                    <a:srcRect/>
                    <a:stretch>
                      <a:fillRect/>
                    </a:stretch>
                  </pic:blipFill>
                  <pic:spPr bwMode="auto">
                    <a:xfrm>
                      <a:off x="0" y="0"/>
                      <a:ext cx="4259580" cy="2543175"/>
                    </a:xfrm>
                    <a:prstGeom prst="rect">
                      <a:avLst/>
                    </a:prstGeom>
                    <a:noFill/>
                    <a:ln w="9525">
                      <a:noFill/>
                      <a:miter lim="800000"/>
                      <a:headEnd/>
                      <a:tailEnd/>
                    </a:ln>
                    <a:effectLst/>
                  </pic:spPr>
                </pic:pic>
              </a:graphicData>
            </a:graphic>
          </wp:anchor>
        </w:drawing>
      </w:r>
    </w:p>
    <w:p w:rsidR="00622E97" w:rsidRDefault="00622E97" w:rsidP="00622E97">
      <w:pPr>
        <w:jc w:val="both"/>
        <w:rPr>
          <w:rStyle w:val="HTMLMarkup"/>
          <w:rFonts w:ascii="Arial" w:hAnsi="Arial"/>
          <w:vanish w:val="0"/>
          <w:sz w:val="22"/>
        </w:rPr>
      </w:pPr>
    </w:p>
    <w:p w:rsidR="00622E97" w:rsidRDefault="00622E97" w:rsidP="00622E97">
      <w:pPr>
        <w:jc w:val="both"/>
        <w:rPr>
          <w:rStyle w:val="HTMLMarkup"/>
          <w:rFonts w:ascii="Arial" w:hAnsi="Arial"/>
          <w:vanish w:val="0"/>
          <w:sz w:val="22"/>
        </w:rPr>
      </w:pPr>
    </w:p>
    <w:p w:rsidR="00622E97" w:rsidRDefault="00622E97" w:rsidP="00622E97">
      <w:pPr>
        <w:jc w:val="both"/>
        <w:rPr>
          <w:rStyle w:val="HTMLMarkup"/>
          <w:rFonts w:ascii="Arial" w:hAnsi="Arial"/>
          <w:vanish w:val="0"/>
          <w:sz w:val="22"/>
        </w:rPr>
      </w:pPr>
    </w:p>
    <w:p w:rsidR="00622E97" w:rsidRDefault="00622E97" w:rsidP="00622E97">
      <w:pPr>
        <w:jc w:val="both"/>
        <w:rPr>
          <w:rStyle w:val="HTMLMarkup"/>
          <w:rFonts w:ascii="Arial" w:hAnsi="Arial"/>
          <w:vanish w:val="0"/>
          <w:sz w:val="22"/>
        </w:rPr>
      </w:pPr>
    </w:p>
    <w:p w:rsidR="00622E97" w:rsidRDefault="00622E97" w:rsidP="00622E97">
      <w:pPr>
        <w:jc w:val="both"/>
        <w:rPr>
          <w:rStyle w:val="HTMLMarkup"/>
          <w:rFonts w:ascii="Arial" w:hAnsi="Arial"/>
          <w:vanish w:val="0"/>
          <w:sz w:val="22"/>
        </w:rPr>
      </w:pPr>
    </w:p>
    <w:p w:rsidR="00622E97" w:rsidRDefault="00622E97" w:rsidP="00622E97">
      <w:pPr>
        <w:jc w:val="both"/>
        <w:rPr>
          <w:rStyle w:val="HTMLMarkup"/>
          <w:rFonts w:ascii="Arial" w:hAnsi="Arial"/>
          <w:vanish w:val="0"/>
          <w:sz w:val="22"/>
        </w:rPr>
      </w:pPr>
    </w:p>
    <w:p w:rsidR="00622E97" w:rsidRDefault="00622E97" w:rsidP="00622E97">
      <w:pPr>
        <w:jc w:val="both"/>
        <w:rPr>
          <w:rStyle w:val="HTMLMarkup"/>
          <w:rFonts w:ascii="Arial" w:hAnsi="Arial"/>
          <w:vanish w:val="0"/>
          <w:sz w:val="22"/>
        </w:rPr>
      </w:pPr>
    </w:p>
    <w:p w:rsidR="00622E97" w:rsidRDefault="00622E97" w:rsidP="00622E97">
      <w:pPr>
        <w:jc w:val="both"/>
        <w:rPr>
          <w:rStyle w:val="HTMLMarkup"/>
          <w:rFonts w:ascii="Arial" w:hAnsi="Arial"/>
          <w:vanish w:val="0"/>
          <w:sz w:val="22"/>
        </w:rPr>
      </w:pPr>
    </w:p>
    <w:p w:rsidR="00622E97" w:rsidRDefault="00622E97" w:rsidP="00622E97">
      <w:pPr>
        <w:jc w:val="both"/>
        <w:rPr>
          <w:rStyle w:val="HTMLMarkup"/>
          <w:rFonts w:ascii="Arial" w:hAnsi="Arial"/>
          <w:vanish w:val="0"/>
          <w:sz w:val="22"/>
        </w:rPr>
      </w:pPr>
    </w:p>
    <w:p w:rsidR="00622E97" w:rsidRDefault="00622E97" w:rsidP="00622E97">
      <w:pPr>
        <w:jc w:val="both"/>
        <w:rPr>
          <w:rStyle w:val="HTMLMarkup"/>
          <w:rFonts w:ascii="Arial" w:hAnsi="Arial"/>
          <w:vanish w:val="0"/>
          <w:sz w:val="22"/>
        </w:rPr>
      </w:pPr>
    </w:p>
    <w:p w:rsidR="00622E97" w:rsidRDefault="00622E97" w:rsidP="00622E97">
      <w:pPr>
        <w:jc w:val="both"/>
        <w:rPr>
          <w:rStyle w:val="HTMLMarkup"/>
          <w:rFonts w:ascii="Arial" w:hAnsi="Arial"/>
          <w:vanish w:val="0"/>
          <w:sz w:val="22"/>
        </w:rPr>
      </w:pPr>
    </w:p>
    <w:p w:rsidR="00622E97" w:rsidRDefault="00622E97" w:rsidP="00622E97">
      <w:pPr>
        <w:jc w:val="both"/>
        <w:rPr>
          <w:rStyle w:val="HTMLMarkup"/>
          <w:rFonts w:ascii="Arial" w:hAnsi="Arial"/>
          <w:vanish w:val="0"/>
          <w:sz w:val="22"/>
        </w:rPr>
      </w:pPr>
    </w:p>
    <w:p w:rsidR="00622E97" w:rsidRDefault="00622E97" w:rsidP="00622E97">
      <w:pPr>
        <w:jc w:val="both"/>
        <w:rPr>
          <w:rStyle w:val="HTMLMarkup"/>
          <w:rFonts w:ascii="Arial" w:hAnsi="Arial"/>
          <w:vanish w:val="0"/>
          <w:sz w:val="22"/>
        </w:rPr>
      </w:pPr>
    </w:p>
    <w:p w:rsidR="00622E97" w:rsidRDefault="00622E97" w:rsidP="00622E97">
      <w:pPr>
        <w:jc w:val="both"/>
        <w:rPr>
          <w:rStyle w:val="HTMLMarkup"/>
          <w:rFonts w:ascii="Arial" w:hAnsi="Arial"/>
          <w:vanish w:val="0"/>
          <w:sz w:val="22"/>
        </w:rPr>
      </w:pPr>
    </w:p>
    <w:p w:rsidR="00622E97" w:rsidRDefault="00622E97" w:rsidP="00622E97">
      <w:pPr>
        <w:jc w:val="both"/>
        <w:rPr>
          <w:rStyle w:val="HTMLMarkup"/>
          <w:rFonts w:ascii="Arial" w:hAnsi="Arial"/>
          <w:vanish w:val="0"/>
          <w:sz w:val="22"/>
        </w:rPr>
      </w:pPr>
      <w:r>
        <w:rPr>
          <w:rFonts w:ascii="Arial" w:hAnsi="Arial"/>
          <w:noProof/>
          <w:color w:val="FF0000"/>
          <w:sz w:val="22"/>
        </w:rPr>
        <w:pict>
          <v:shape id="_x0000_s2328" type="#_x0000_t202" style="position:absolute;left:0;text-align:left;margin-left:45pt;margin-top:19.35pt;width:332.25pt;height:24pt;z-index:251716096" o:allowincell="f" stroked="f">
            <v:textbox>
              <w:txbxContent>
                <w:p w:rsidR="00622E97" w:rsidRDefault="00622E97" w:rsidP="00622E97">
                  <w:pPr>
                    <w:jc w:val="center"/>
                    <w:rPr>
                      <w:rStyle w:val="Strong"/>
                      <w:rFonts w:ascii="Arial" w:hAnsi="Arial"/>
                      <w:b w:val="0"/>
                      <w:color w:val="000000"/>
                      <w:sz w:val="22"/>
                    </w:rPr>
                  </w:pPr>
                  <w:r>
                    <w:rPr>
                      <w:rStyle w:val="Strong"/>
                      <w:rFonts w:ascii="Arial" w:hAnsi="Arial"/>
                      <w:b w:val="0"/>
                      <w:color w:val="000000"/>
                      <w:sz w:val="22"/>
                    </w:rPr>
                    <w:t>Figure A2.33</w:t>
                  </w:r>
                  <w:r>
                    <w:rPr>
                      <w:rFonts w:ascii="Arial" w:hAnsi="Arial"/>
                      <w:color w:val="000000"/>
                      <w:sz w:val="22"/>
                    </w:rPr>
                    <w:t xml:space="preserve"> ERD Example taxonomic structure.</w:t>
                  </w:r>
                </w:p>
                <w:p w:rsidR="00622E97" w:rsidRDefault="00622E97" w:rsidP="00622E97"/>
              </w:txbxContent>
            </v:textbox>
          </v:shape>
        </w:pict>
      </w:r>
    </w:p>
    <w:p w:rsidR="00622E97" w:rsidRDefault="00622E97" w:rsidP="00622E97">
      <w:pPr>
        <w:jc w:val="both"/>
        <w:rPr>
          <w:rStyle w:val="HTMLMarkup"/>
          <w:rFonts w:ascii="Arial" w:hAnsi="Arial"/>
          <w:vanish w:val="0"/>
          <w:sz w:val="22"/>
        </w:rPr>
      </w:pPr>
    </w:p>
    <w:p w:rsidR="00622E97" w:rsidRDefault="00622E97" w:rsidP="00622E97">
      <w:pPr>
        <w:jc w:val="both"/>
        <w:rPr>
          <w:rFonts w:ascii="Arial" w:hAnsi="Arial"/>
          <w:sz w:val="22"/>
        </w:rPr>
      </w:pPr>
      <w:r>
        <w:rPr>
          <w:rStyle w:val="HTMLMarkup"/>
          <w:rFonts w:ascii="Arial" w:hAnsi="Arial"/>
          <w:sz w:val="22"/>
        </w:rPr>
        <w:t>&lt;/DIV&gt;</w:t>
      </w:r>
      <w:r>
        <w:rPr>
          <w:rFonts w:ascii="Arial" w:hAnsi="Arial"/>
          <w:sz w:val="22"/>
        </w:rPr>
        <w:t xml:space="preserve">An is-a relationship is a binary relationship that is an inclusion function. For example, figure A2.32 shows that each </w:t>
      </w:r>
      <w:r>
        <w:rPr>
          <w:rFonts w:ascii="Arial" w:hAnsi="Arial"/>
          <w:i/>
          <w:sz w:val="22"/>
        </w:rPr>
        <w:t>CAR</w:t>
      </w:r>
      <w:r>
        <w:rPr>
          <w:rFonts w:ascii="Arial" w:hAnsi="Arial"/>
          <w:sz w:val="22"/>
        </w:rPr>
        <w:t xml:space="preserve"> instance is also a </w:t>
      </w:r>
      <w:r>
        <w:rPr>
          <w:rFonts w:ascii="Arial" w:hAnsi="Arial"/>
          <w:i/>
          <w:sz w:val="22"/>
        </w:rPr>
        <w:t>VEHICLE</w:t>
      </w:r>
      <w:r>
        <w:rPr>
          <w:rFonts w:ascii="Arial" w:hAnsi="Arial"/>
          <w:sz w:val="22"/>
        </w:rPr>
        <w:t xml:space="preserve"> instance. Extensionally, the set of all possible cars is a subset of the set of all possible vehicles. Intentionally, the set of properties shared by all cars includes the set of properties shared by all vehicles. </w:t>
      </w:r>
      <w:r>
        <w:rPr>
          <w:rFonts w:ascii="Arial" w:hAnsi="Arial"/>
          <w:i/>
          <w:sz w:val="22"/>
        </w:rPr>
        <w:t>CAR</w:t>
      </w:r>
      <w:r>
        <w:rPr>
          <w:rFonts w:ascii="Arial" w:hAnsi="Arial"/>
          <w:sz w:val="22"/>
        </w:rPr>
        <w:t xml:space="preserve"> is called a </w:t>
      </w:r>
      <w:r>
        <w:rPr>
          <w:rStyle w:val="Emphasis"/>
          <w:rFonts w:ascii="Arial" w:hAnsi="Arial"/>
          <w:sz w:val="22"/>
        </w:rPr>
        <w:t>specialization</w:t>
      </w:r>
      <w:r>
        <w:rPr>
          <w:rFonts w:ascii="Arial" w:hAnsi="Arial"/>
          <w:sz w:val="22"/>
        </w:rPr>
        <w:t xml:space="preserve"> of </w:t>
      </w:r>
      <w:r>
        <w:rPr>
          <w:rFonts w:ascii="Arial" w:hAnsi="Arial"/>
          <w:i/>
          <w:sz w:val="22"/>
        </w:rPr>
        <w:t>VEHICLE</w:t>
      </w:r>
      <w:r>
        <w:rPr>
          <w:rFonts w:ascii="Arial" w:hAnsi="Arial"/>
          <w:sz w:val="22"/>
        </w:rPr>
        <w:t xml:space="preserve"> and </w:t>
      </w:r>
      <w:r>
        <w:rPr>
          <w:rFonts w:ascii="Arial" w:hAnsi="Arial"/>
          <w:i/>
          <w:sz w:val="22"/>
        </w:rPr>
        <w:t>VEHICLE</w:t>
      </w:r>
      <w:r>
        <w:rPr>
          <w:rFonts w:ascii="Arial" w:hAnsi="Arial"/>
          <w:sz w:val="22"/>
        </w:rPr>
        <w:t xml:space="preserve"> is called a </w:t>
      </w:r>
      <w:r>
        <w:rPr>
          <w:rStyle w:val="Emphasis"/>
          <w:rFonts w:ascii="Arial" w:hAnsi="Arial"/>
          <w:sz w:val="22"/>
        </w:rPr>
        <w:t>generalization</w:t>
      </w:r>
      <w:r>
        <w:rPr>
          <w:rFonts w:ascii="Arial" w:hAnsi="Arial"/>
          <w:sz w:val="22"/>
        </w:rPr>
        <w:t xml:space="preserve"> of </w:t>
      </w:r>
      <w:r>
        <w:rPr>
          <w:rFonts w:ascii="Arial" w:hAnsi="Arial"/>
          <w:i/>
          <w:sz w:val="22"/>
        </w:rPr>
        <w:t>CAR</w:t>
      </w:r>
      <w:r>
        <w:rPr>
          <w:rFonts w:ascii="Arial" w:hAnsi="Arial"/>
          <w:sz w:val="22"/>
        </w:rPr>
        <w:t xml:space="preserve">.   </w:t>
      </w:r>
    </w:p>
    <w:p w:rsidR="00622E97" w:rsidRDefault="00622E97" w:rsidP="00622E97">
      <w:pPr>
        <w:jc w:val="both"/>
        <w:rPr>
          <w:rFonts w:ascii="Arial" w:hAnsi="Arial"/>
          <w:sz w:val="22"/>
        </w:rPr>
      </w:pPr>
    </w:p>
    <w:p w:rsidR="00622E97" w:rsidRDefault="00622E97" w:rsidP="00622E97">
      <w:pPr>
        <w:jc w:val="both"/>
        <w:rPr>
          <w:rFonts w:ascii="Arial" w:hAnsi="Arial"/>
          <w:sz w:val="22"/>
        </w:rPr>
      </w:pPr>
      <w:r>
        <w:rPr>
          <w:rFonts w:ascii="Arial" w:hAnsi="Arial"/>
          <w:sz w:val="22"/>
        </w:rPr>
        <w:t xml:space="preserve">If there is more than one specialization of an entity type, then these must be grouped into </w:t>
      </w:r>
      <w:r>
        <w:rPr>
          <w:rStyle w:val="Emphasis"/>
          <w:rFonts w:ascii="Arial" w:hAnsi="Arial"/>
          <w:sz w:val="22"/>
        </w:rPr>
        <w:t>specialization groups</w:t>
      </w:r>
      <w:r>
        <w:rPr>
          <w:rFonts w:ascii="Arial" w:hAnsi="Arial"/>
          <w:sz w:val="22"/>
        </w:rPr>
        <w:t xml:space="preserve">.  This is represented by connecting the rectangles representing the specializations to a small circle  called the </w:t>
      </w:r>
      <w:r>
        <w:rPr>
          <w:rStyle w:val="Emphasis"/>
          <w:rFonts w:ascii="Arial" w:hAnsi="Arial"/>
          <w:sz w:val="22"/>
        </w:rPr>
        <w:t>taxonomy junction</w:t>
      </w:r>
      <w:r>
        <w:rPr>
          <w:rFonts w:ascii="Arial" w:hAnsi="Arial"/>
          <w:sz w:val="22"/>
        </w:rPr>
        <w:t xml:space="preserve"> or </w:t>
      </w:r>
      <w:r>
        <w:rPr>
          <w:rStyle w:val="Emphasis"/>
          <w:rFonts w:ascii="Arial" w:hAnsi="Arial"/>
          <w:sz w:val="22"/>
        </w:rPr>
        <w:t>generalization node</w:t>
      </w:r>
      <w:r>
        <w:rPr>
          <w:rFonts w:ascii="Arial" w:hAnsi="Arial"/>
          <w:sz w:val="22"/>
        </w:rPr>
        <w:t xml:space="preserve"> and connecting this with an </w:t>
      </w:r>
      <w:r>
        <w:rPr>
          <w:rFonts w:ascii="Arial" w:hAnsi="Arial"/>
          <w:i/>
          <w:sz w:val="22"/>
        </w:rPr>
        <w:t>is-a</w:t>
      </w:r>
      <w:r>
        <w:rPr>
          <w:rFonts w:ascii="Arial" w:hAnsi="Arial"/>
          <w:sz w:val="22"/>
        </w:rPr>
        <w:t xml:space="preserve"> arrow to the rectangle representing the generalization. The generalization node must be annotated as follows: </w:t>
      </w:r>
    </w:p>
    <w:p w:rsidR="00622E97" w:rsidRDefault="00622E97" w:rsidP="00227AB3">
      <w:pPr>
        <w:numPr>
          <w:ilvl w:val="0"/>
          <w:numId w:val="191"/>
        </w:numPr>
        <w:jc w:val="both"/>
        <w:rPr>
          <w:rFonts w:ascii="Arial" w:hAnsi="Arial"/>
          <w:sz w:val="22"/>
        </w:rPr>
      </w:pPr>
      <w:r>
        <w:rPr>
          <w:rFonts w:ascii="Arial" w:hAnsi="Arial"/>
          <w:sz w:val="22"/>
        </w:rPr>
        <w:t>A ``</w:t>
      </w:r>
      <w:r>
        <w:rPr>
          <w:rFonts w:ascii="Arial" w:hAnsi="Arial"/>
          <w:i/>
          <w:sz w:val="22"/>
        </w:rPr>
        <w:t>d</w:t>
      </w:r>
      <w:r>
        <w:rPr>
          <w:rFonts w:ascii="Arial" w:hAnsi="Arial"/>
          <w:sz w:val="22"/>
        </w:rPr>
        <w:t xml:space="preserve">'' means that the specializations are mutually disjoint.  </w:t>
      </w:r>
    </w:p>
    <w:p w:rsidR="00622E97" w:rsidRDefault="00622E97" w:rsidP="00227AB3">
      <w:pPr>
        <w:numPr>
          <w:ilvl w:val="0"/>
          <w:numId w:val="191"/>
        </w:numPr>
        <w:jc w:val="both"/>
        <w:rPr>
          <w:rFonts w:ascii="Arial" w:hAnsi="Arial"/>
          <w:sz w:val="22"/>
        </w:rPr>
      </w:pPr>
      <w:r>
        <w:rPr>
          <w:rFonts w:ascii="Arial" w:hAnsi="Arial"/>
          <w:sz w:val="22"/>
        </w:rPr>
        <w:t>An ``</w:t>
      </w:r>
      <w:r>
        <w:rPr>
          <w:rFonts w:ascii="Arial" w:hAnsi="Arial"/>
          <w:i/>
          <w:sz w:val="22"/>
        </w:rPr>
        <w:t>c</w:t>
      </w:r>
      <w:r>
        <w:rPr>
          <w:rFonts w:ascii="Arial" w:hAnsi="Arial"/>
          <w:sz w:val="22"/>
        </w:rPr>
        <w:t xml:space="preserve">'' means that the specializations jointly covers the generalization.  </w:t>
      </w:r>
    </w:p>
    <w:p w:rsidR="00622E97" w:rsidRDefault="00622E97" w:rsidP="00227AB3">
      <w:pPr>
        <w:numPr>
          <w:ilvl w:val="0"/>
          <w:numId w:val="191"/>
        </w:numPr>
        <w:jc w:val="both"/>
        <w:rPr>
          <w:rFonts w:ascii="Arial" w:hAnsi="Arial"/>
          <w:sz w:val="22"/>
        </w:rPr>
      </w:pPr>
      <w:r>
        <w:rPr>
          <w:rFonts w:ascii="Arial" w:hAnsi="Arial"/>
          <w:sz w:val="22"/>
        </w:rPr>
        <w:t>A ``</w:t>
      </w:r>
      <w:r>
        <w:rPr>
          <w:rFonts w:ascii="Arial" w:hAnsi="Arial"/>
          <w:i/>
          <w:sz w:val="22"/>
        </w:rPr>
        <w:t>dc</w:t>
      </w:r>
      <w:r>
        <w:rPr>
          <w:rFonts w:ascii="Arial" w:hAnsi="Arial"/>
          <w:sz w:val="22"/>
        </w:rPr>
        <w:t>'' means the conjunction of ``</w:t>
      </w:r>
      <w:r>
        <w:rPr>
          <w:rFonts w:ascii="Arial" w:hAnsi="Arial"/>
          <w:i/>
          <w:sz w:val="22"/>
        </w:rPr>
        <w:t>d</w:t>
      </w:r>
      <w:r>
        <w:rPr>
          <w:rFonts w:ascii="Arial" w:hAnsi="Arial"/>
          <w:sz w:val="22"/>
        </w:rPr>
        <w:t>'' and ``</w:t>
      </w:r>
      <w:r>
        <w:rPr>
          <w:rFonts w:ascii="Arial" w:hAnsi="Arial"/>
          <w:i/>
          <w:sz w:val="22"/>
        </w:rPr>
        <w:t>c</w:t>
      </w:r>
      <w:r>
        <w:rPr>
          <w:rFonts w:ascii="Arial" w:hAnsi="Arial"/>
          <w:sz w:val="22"/>
        </w:rPr>
        <w:t xml:space="preserve">'', i.e. the specializations partitions the generalization. </w:t>
      </w:r>
    </w:p>
    <w:p w:rsidR="00622E97" w:rsidRDefault="00622E97" w:rsidP="00622E97">
      <w:pPr>
        <w:jc w:val="both"/>
        <w:rPr>
          <w:rFonts w:ascii="Arial" w:hAnsi="Arial"/>
          <w:sz w:val="22"/>
        </w:rPr>
      </w:pPr>
      <w:r>
        <w:rPr>
          <w:rFonts w:ascii="Arial" w:hAnsi="Arial"/>
          <w:sz w:val="22"/>
        </w:rPr>
        <w:t xml:space="preserve">  A generalization can be specialized by any number of specialization groups. For example, figure A2.33 means the following: </w:t>
      </w:r>
    </w:p>
    <w:p w:rsidR="00622E97" w:rsidRDefault="00622E97" w:rsidP="00227AB3">
      <w:pPr>
        <w:numPr>
          <w:ilvl w:val="0"/>
          <w:numId w:val="191"/>
        </w:numPr>
        <w:jc w:val="both"/>
        <w:rPr>
          <w:rFonts w:ascii="Arial" w:hAnsi="Arial"/>
          <w:sz w:val="22"/>
        </w:rPr>
      </w:pPr>
      <w:r>
        <w:rPr>
          <w:rFonts w:ascii="Arial" w:hAnsi="Arial"/>
          <w:sz w:val="22"/>
        </w:rPr>
        <w:t xml:space="preserve">Cars are vehicles and trucks are vehicles. </w:t>
      </w:r>
    </w:p>
    <w:p w:rsidR="00622E97" w:rsidRDefault="00622E97" w:rsidP="00227AB3">
      <w:pPr>
        <w:numPr>
          <w:ilvl w:val="0"/>
          <w:numId w:val="191"/>
        </w:numPr>
        <w:jc w:val="both"/>
        <w:rPr>
          <w:rFonts w:ascii="Arial" w:hAnsi="Arial"/>
          <w:sz w:val="22"/>
        </w:rPr>
      </w:pPr>
      <w:r>
        <w:rPr>
          <w:rFonts w:ascii="Arial" w:hAnsi="Arial"/>
          <w:sz w:val="22"/>
        </w:rPr>
        <w:t xml:space="preserve">The union of the set of all cars and all trucks equals the set of all vehicles. So vehicles are trucks or cars (or both). </w:t>
      </w:r>
    </w:p>
    <w:p w:rsidR="00622E97" w:rsidRDefault="00622E97" w:rsidP="00227AB3">
      <w:pPr>
        <w:numPr>
          <w:ilvl w:val="0"/>
          <w:numId w:val="191"/>
        </w:numPr>
        <w:jc w:val="both"/>
        <w:rPr>
          <w:rFonts w:ascii="Arial" w:hAnsi="Arial"/>
          <w:sz w:val="22"/>
        </w:rPr>
      </w:pPr>
      <w:r>
        <w:rPr>
          <w:rFonts w:ascii="Arial" w:hAnsi="Arial"/>
          <w:sz w:val="22"/>
        </w:rPr>
        <w:t xml:space="preserve">Diesel vehicles are vehicles and gas vehicles are vehicles. </w:t>
      </w:r>
    </w:p>
    <w:p w:rsidR="00622E97" w:rsidRDefault="00622E97" w:rsidP="00227AB3">
      <w:pPr>
        <w:numPr>
          <w:ilvl w:val="0"/>
          <w:numId w:val="191"/>
        </w:numPr>
        <w:jc w:val="both"/>
        <w:rPr>
          <w:rFonts w:ascii="Arial" w:hAnsi="Arial"/>
          <w:sz w:val="22"/>
        </w:rPr>
      </w:pPr>
      <w:r>
        <w:rPr>
          <w:rFonts w:ascii="Arial" w:hAnsi="Arial"/>
          <w:sz w:val="22"/>
        </w:rPr>
        <w:t xml:space="preserve">There is no vehicle both a diesel and a gas vehicle. </w:t>
      </w:r>
    </w:p>
    <w:p w:rsidR="00622E97" w:rsidRDefault="00622E97" w:rsidP="00227AB3">
      <w:pPr>
        <w:numPr>
          <w:ilvl w:val="0"/>
          <w:numId w:val="191"/>
        </w:numPr>
        <w:jc w:val="both"/>
        <w:rPr>
          <w:rFonts w:ascii="Arial" w:hAnsi="Arial"/>
          <w:sz w:val="22"/>
        </w:rPr>
      </w:pPr>
      <w:r>
        <w:rPr>
          <w:rFonts w:ascii="Arial" w:hAnsi="Arial"/>
          <w:sz w:val="22"/>
        </w:rPr>
        <w:t xml:space="preserve">There may be vehicles that are neither diesel nor gas vehicles. </w:t>
      </w:r>
    </w:p>
    <w:p w:rsidR="00622E97" w:rsidRDefault="00622E97" w:rsidP="00622E97">
      <w:pPr>
        <w:pStyle w:val="H2"/>
        <w:jc w:val="both"/>
        <w:rPr>
          <w:rFonts w:ascii="Arial" w:hAnsi="Arial"/>
          <w:sz w:val="22"/>
        </w:rPr>
      </w:pPr>
      <w:r>
        <w:rPr>
          <w:rFonts w:ascii="Arial" w:hAnsi="Arial"/>
          <w:sz w:val="22"/>
        </w:rPr>
        <w:t xml:space="preserve">A2.10 Transaction-Use Tables (TUT) </w:t>
      </w:r>
    </w:p>
    <w:p w:rsidR="00622E97" w:rsidRDefault="00622E97" w:rsidP="00622E97">
      <w:pPr>
        <w:jc w:val="both"/>
        <w:rPr>
          <w:rFonts w:ascii="Arial" w:hAnsi="Arial"/>
          <w:sz w:val="22"/>
        </w:rPr>
      </w:pPr>
      <w:r>
        <w:rPr>
          <w:rFonts w:ascii="Arial" w:hAnsi="Arial"/>
          <w:sz w:val="22"/>
        </w:rPr>
        <w:t>A transaction-use table is a simple way to discover entity types from required system transactions. The leftmost column lists external system functions and the top row lists the basic Create, Read, Update and Delete actions. The entries list the entity types or relationships that are created, read, updated or deleted during the function. (Figure A2.34)</w:t>
      </w:r>
    </w:p>
    <w:p w:rsidR="00622E97" w:rsidRDefault="00622E97" w:rsidP="00622E97">
      <w:pPr>
        <w:jc w:val="both"/>
        <w:rPr>
          <w:rFonts w:ascii="Arial" w:hAnsi="Arial"/>
          <w:sz w:val="22"/>
        </w:rPr>
      </w:pPr>
    </w:p>
    <w:p w:rsidR="00622E97" w:rsidRDefault="003D28B5" w:rsidP="00622E97">
      <w:pPr>
        <w:pStyle w:val="H2"/>
        <w:jc w:val="both"/>
        <w:rPr>
          <w:rFonts w:ascii="Arial" w:hAnsi="Arial"/>
          <w:sz w:val="22"/>
        </w:rPr>
      </w:pPr>
      <w:r>
        <w:rPr>
          <w:rFonts w:ascii="Arial" w:hAnsi="Arial"/>
          <w:noProof/>
          <w:snapToGrid/>
          <w:sz w:val="22"/>
          <w:lang w:val="en-US"/>
        </w:rPr>
        <w:drawing>
          <wp:anchor distT="0" distB="0" distL="114300" distR="114300" simplePos="0" relativeHeight="251700736" behindDoc="0" locked="0" layoutInCell="0" allowOverlap="1">
            <wp:simplePos x="0" y="0"/>
            <wp:positionH relativeFrom="column">
              <wp:posOffset>-238125</wp:posOffset>
            </wp:positionH>
            <wp:positionV relativeFrom="paragraph">
              <wp:posOffset>10795</wp:posOffset>
            </wp:positionV>
            <wp:extent cx="6029325" cy="1962150"/>
            <wp:effectExtent l="19050" t="0" r="9525" b="0"/>
            <wp:wrapNone/>
            <wp:docPr id="1193" name="Picture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pic:cNvPicPr>
                      <a:picLocks noChangeAspect="1" noChangeArrowheads="1"/>
                    </pic:cNvPicPr>
                  </pic:nvPicPr>
                  <pic:blipFill>
                    <a:blip r:embed="rId75"/>
                    <a:srcRect/>
                    <a:stretch>
                      <a:fillRect/>
                    </a:stretch>
                  </pic:blipFill>
                  <pic:spPr bwMode="auto">
                    <a:xfrm>
                      <a:off x="0" y="0"/>
                      <a:ext cx="6029325" cy="1962150"/>
                    </a:xfrm>
                    <a:prstGeom prst="rect">
                      <a:avLst/>
                    </a:prstGeom>
                    <a:noFill/>
                    <a:ln w="9525">
                      <a:noFill/>
                      <a:miter lim="800000"/>
                      <a:headEnd/>
                      <a:tailEnd/>
                    </a:ln>
                    <a:effectLst/>
                  </pic:spPr>
                </pic:pic>
              </a:graphicData>
            </a:graphic>
          </wp:anchor>
        </w:drawing>
      </w:r>
    </w:p>
    <w:p w:rsidR="00622E97" w:rsidRDefault="00622E97" w:rsidP="00622E97">
      <w:pPr>
        <w:pStyle w:val="H2"/>
        <w:jc w:val="both"/>
        <w:rPr>
          <w:rFonts w:ascii="Arial" w:hAnsi="Arial"/>
          <w:sz w:val="22"/>
        </w:rPr>
      </w:pPr>
    </w:p>
    <w:p w:rsidR="00622E97" w:rsidRDefault="00622E97" w:rsidP="00622E97">
      <w:pPr>
        <w:pStyle w:val="H2"/>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pStyle w:val="H2"/>
        <w:jc w:val="both"/>
        <w:rPr>
          <w:rFonts w:ascii="Arial" w:hAnsi="Arial"/>
          <w:b w:val="0"/>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b w:val="0"/>
          <w:sz w:val="22"/>
        </w:rPr>
        <w:t>Figure A2.34</w:t>
      </w:r>
      <w:r>
        <w:rPr>
          <w:rFonts w:ascii="Arial" w:hAnsi="Arial"/>
          <w:sz w:val="22"/>
        </w:rPr>
        <w:t xml:space="preserve"> </w:t>
      </w:r>
      <w:r>
        <w:rPr>
          <w:rFonts w:ascii="Arial" w:hAnsi="Arial"/>
          <w:b w:val="0"/>
          <w:sz w:val="22"/>
        </w:rPr>
        <w:t>Transaction use table</w:t>
      </w:r>
    </w:p>
    <w:p w:rsidR="00622E97" w:rsidRDefault="00622E97" w:rsidP="00622E97">
      <w:pPr>
        <w:pStyle w:val="H2"/>
        <w:jc w:val="both"/>
        <w:rPr>
          <w:rFonts w:ascii="Arial" w:hAnsi="Arial"/>
          <w:sz w:val="22"/>
        </w:rPr>
      </w:pPr>
      <w:r>
        <w:rPr>
          <w:rFonts w:ascii="Arial" w:hAnsi="Arial"/>
          <w:sz w:val="22"/>
        </w:rPr>
        <w:t xml:space="preserve">Function-Entity Type Tables (TFET) </w:t>
      </w:r>
    </w:p>
    <w:p w:rsidR="00622E97" w:rsidRDefault="00622E97" w:rsidP="00622E97">
      <w:pPr>
        <w:jc w:val="both"/>
        <w:rPr>
          <w:rFonts w:ascii="Arial" w:hAnsi="Arial"/>
          <w:sz w:val="22"/>
        </w:rPr>
      </w:pPr>
      <w:r>
        <w:rPr>
          <w:rFonts w:ascii="Arial" w:hAnsi="Arial"/>
          <w:sz w:val="22"/>
        </w:rPr>
        <w:t xml:space="preserve">The top row of a function-entity table lists system functions and the leftmost column represents, for example, entity types. The entries contain C, R, U or D, to indicate that this function Creates, Reads, Updates or Deletes entities of this type. Instead of entity types, the leftmost column may list relationships, or subject areas, or data stores in a DFD, with corresponding changes in the meaning of the CRUD entries. </w:t>
      </w:r>
    </w:p>
    <w:p w:rsidR="00622E97" w:rsidRDefault="00622E97" w:rsidP="00622E97">
      <w:pPr>
        <w:jc w:val="both"/>
        <w:rPr>
          <w:rFonts w:ascii="Arial" w:hAnsi="Arial"/>
          <w:sz w:val="22"/>
        </w:rPr>
      </w:pPr>
      <w:r>
        <w:rPr>
          <w:rFonts w:ascii="Arial" w:hAnsi="Arial"/>
          <w:sz w:val="22"/>
        </w:rPr>
        <w:lastRenderedPageBreak/>
        <w:t>A function-entity type table is a kind of traceability table. It is almost the same as a transaction decomposition table. Function-entity types are used in Information Engineering to find subsystems. These are identified by clustering subject areas and functions in such a way to minimize data flows between the clusters. (Figure A2.35)</w:t>
      </w:r>
    </w:p>
    <w:p w:rsidR="00622E97" w:rsidRDefault="003D28B5" w:rsidP="00622E97">
      <w:pPr>
        <w:jc w:val="both"/>
        <w:rPr>
          <w:rFonts w:ascii="Arial" w:hAnsi="Arial"/>
          <w:sz w:val="22"/>
        </w:rPr>
      </w:pPr>
      <w:r>
        <w:rPr>
          <w:rFonts w:ascii="Arial" w:hAnsi="Arial"/>
          <w:noProof/>
          <w:sz w:val="22"/>
          <w:lang w:val="en-US"/>
        </w:rPr>
        <w:drawing>
          <wp:anchor distT="0" distB="0" distL="114300" distR="114300" simplePos="0" relativeHeight="251665920" behindDoc="0" locked="0" layoutInCell="0" allowOverlap="1">
            <wp:simplePos x="0" y="0"/>
            <wp:positionH relativeFrom="column">
              <wp:posOffset>-376555</wp:posOffset>
            </wp:positionH>
            <wp:positionV relativeFrom="paragraph">
              <wp:posOffset>43815</wp:posOffset>
            </wp:positionV>
            <wp:extent cx="6410960" cy="3524250"/>
            <wp:effectExtent l="19050" t="0" r="8890" b="0"/>
            <wp:wrapNone/>
            <wp:docPr id="1131" name="Pictur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spect="1" noChangeArrowheads="1"/>
                    </pic:cNvPicPr>
                  </pic:nvPicPr>
                  <pic:blipFill>
                    <a:blip r:embed="rId76"/>
                    <a:srcRect/>
                    <a:stretch>
                      <a:fillRect/>
                    </a:stretch>
                  </pic:blipFill>
                  <pic:spPr bwMode="auto">
                    <a:xfrm>
                      <a:off x="0" y="0"/>
                      <a:ext cx="6410960" cy="3524250"/>
                    </a:xfrm>
                    <a:prstGeom prst="rect">
                      <a:avLst/>
                    </a:prstGeom>
                    <a:noFill/>
                    <a:ln w="9525">
                      <a:noFill/>
                      <a:miter lim="800000"/>
                      <a:headEnd/>
                      <a:tailEnd/>
                    </a:ln>
                    <a:effectLst/>
                  </pic:spPr>
                </pic:pic>
              </a:graphicData>
            </a:graphic>
          </wp:anchor>
        </w:drawing>
      </w: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p>
    <w:p w:rsidR="00622E97" w:rsidRDefault="00622E97" w:rsidP="00622E97">
      <w:pPr>
        <w:jc w:val="both"/>
        <w:rPr>
          <w:rFonts w:ascii="Arial" w:hAnsi="Arial"/>
          <w:sz w:val="22"/>
        </w:rPr>
      </w:pPr>
      <w:r>
        <w:rPr>
          <w:rFonts w:ascii="Arial" w:hAnsi="Arial"/>
          <w:noProof/>
          <w:sz w:val="22"/>
        </w:rPr>
        <w:pict>
          <v:rect id="_x0000_s2156" style="position:absolute;left:0;text-align:left;margin-left:19.5pt;margin-top:31.95pt;width:395.25pt;height:26.65pt;z-index:251666944;v-text-anchor:top-baseline" o:allowincell="f" filled="f" fillcolor="#0c9" stroked="f">
            <v:textbox style="mso-next-textbox:#_x0000_s2156">
              <w:txbxContent>
                <w:p w:rsidR="00622E97" w:rsidRDefault="00622E97" w:rsidP="00622E97">
                  <w:pPr>
                    <w:spacing w:before="100" w:after="100"/>
                    <w:rPr>
                      <w:rFonts w:ascii="Arial" w:hAnsi="Arial"/>
                      <w:snapToGrid w:val="0"/>
                      <w:color w:val="000000"/>
                      <w:sz w:val="22"/>
                    </w:rPr>
                  </w:pPr>
                  <w:r>
                    <w:rPr>
                      <w:rFonts w:ascii="Arial" w:hAnsi="Arial"/>
                      <w:snapToGrid w:val="0"/>
                      <w:color w:val="000000"/>
                      <w:sz w:val="22"/>
                    </w:rPr>
                    <w:t>Figure A2.35 Example function-entity type table partitioned into business areas</w:t>
                  </w:r>
                </w:p>
              </w:txbxContent>
            </v:textbox>
          </v:rect>
        </w:pict>
      </w:r>
    </w:p>
    <w:p w:rsidR="00C007A7" w:rsidRDefault="00C007A7" w:rsidP="00C007A7">
      <w:pPr>
        <w:pStyle w:val="Title"/>
      </w:pPr>
      <w:r>
        <w:br w:type="page"/>
      </w:r>
      <w:r>
        <w:lastRenderedPageBreak/>
        <w:br w:type="page"/>
      </w:r>
      <w:r>
        <w:lastRenderedPageBreak/>
        <w:br w:type="page"/>
      </w:r>
      <w:r>
        <w:lastRenderedPageBreak/>
        <w:t xml:space="preserve">Appendix - 3 </w:t>
      </w:r>
    </w:p>
    <w:p w:rsidR="00C007A7" w:rsidRDefault="00C007A7" w:rsidP="00C007A7">
      <w:pPr>
        <w:jc w:val="center"/>
        <w:rPr>
          <w:rFonts w:ascii="Verdana" w:hAnsi="Verdana"/>
          <w:b/>
          <w:sz w:val="28"/>
        </w:rPr>
      </w:pPr>
    </w:p>
    <w:p w:rsidR="00C007A7" w:rsidRDefault="00C007A7" w:rsidP="00C007A7">
      <w:pPr>
        <w:jc w:val="center"/>
      </w:pPr>
      <w:r>
        <w:rPr>
          <w:rFonts w:ascii="Verdana" w:hAnsi="Verdana"/>
          <w:b/>
          <w:noProof/>
          <w:sz w:val="28"/>
        </w:rPr>
        <w:pict>
          <v:group id="_x0000_s2733" style="position:absolute;left:0;text-align:left;margin-left:-39.6pt;margin-top:23.55pt;width:529pt;height:632.5pt;z-index:251720192" coordorigin="91,731" coordsize="4232,5060" o:allowincell="f">
            <v:oval id="_x0000_s2734" style="position:absolute;left:1444;top:799;width:259;height:268;v-text-anchor:middle" fillcolor="#f90" strokecolor="#33c">
              <v:fill color2="blue"/>
              <v:shadow color="black"/>
            </v:oval>
            <v:rect id="_x0000_s2735" style="position:absolute;left:1741;top:2871;width:440;height:390;v-text-anchor:middle" fillcolor="yellow" strokecolor="#33c">
              <v:shadow color="black"/>
              <v:textbox style="mso-next-textbox:#_x0000_s2735">
                <w:txbxContent>
                  <w:p w:rsidR="00C007A7" w:rsidRDefault="00C007A7" w:rsidP="00C007A7">
                    <w:pPr>
                      <w:jc w:val="center"/>
                      <w:rPr>
                        <w:rFonts w:ascii="Arial" w:hAnsi="Arial"/>
                        <w:b/>
                        <w:snapToGrid w:val="0"/>
                        <w:color w:val="000000"/>
                        <w:sz w:val="14"/>
                        <w:lang w:val="en-US"/>
                      </w:rPr>
                    </w:pPr>
                    <w:r>
                      <w:rPr>
                        <w:rFonts w:ascii="Arial" w:hAnsi="Arial"/>
                        <w:b/>
                        <w:snapToGrid w:val="0"/>
                        <w:color w:val="000000"/>
                        <w:sz w:val="12"/>
                        <w:lang w:val="en-US"/>
                      </w:rPr>
                      <w:t>100</w:t>
                    </w:r>
                    <w:r>
                      <w:rPr>
                        <w:rFonts w:ascii="Arial" w:hAnsi="Arial"/>
                        <w:b/>
                        <w:snapToGrid w:val="0"/>
                        <w:color w:val="000000"/>
                        <w:sz w:val="14"/>
                        <w:lang w:val="en-US"/>
                      </w:rPr>
                      <w:t xml:space="preserve"> </w:t>
                    </w:r>
                    <w:r>
                      <w:rPr>
                        <w:rFonts w:ascii="Arial" w:hAnsi="Arial"/>
                        <w:b/>
                        <w:snapToGrid w:val="0"/>
                        <w:color w:val="000000"/>
                        <w:sz w:val="12"/>
                        <w:lang w:val="en-US"/>
                      </w:rPr>
                      <w:t>Opening &amp; Cleaning</w:t>
                    </w:r>
                  </w:p>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(1,M)</w:t>
                    </w:r>
                  </w:p>
                  <w:p w:rsidR="00C007A7" w:rsidRDefault="00C007A7" w:rsidP="00C007A7">
                    <w:pPr>
                      <w:jc w:val="center"/>
                      <w:rPr>
                        <w:rFonts w:ascii="Arial" w:hAnsi="Arial"/>
                        <w:b/>
                        <w:snapToGrid w:val="0"/>
                        <w:color w:val="000000"/>
                        <w:sz w:val="14"/>
                        <w:lang w:val="en-US"/>
                      </w:rPr>
                    </w:pPr>
                    <w:r>
                      <w:rPr>
                        <w:rFonts w:ascii="Arial" w:hAnsi="Arial"/>
                        <w:b/>
                        <w:i/>
                        <w:snapToGrid w:val="0"/>
                        <w:color w:val="000000"/>
                        <w:sz w:val="14"/>
                        <w:lang w:val="en-US"/>
                      </w:rPr>
                      <w:t>Lap, Open Tufts</w:t>
                    </w:r>
                  </w:p>
                </w:txbxContent>
              </v:textbox>
            </v:rect>
            <v:rect id="_x0000_s2736" style="position:absolute;left:1741;top:3407;width:435;height:390;v-text-anchor:middle" fillcolor="yellow" strokecolor="#33c">
              <v:shadow color="black"/>
              <v:textbox style="mso-next-textbox:#_x0000_s2736">
                <w:txbxContent>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110 Carding</w:t>
                    </w:r>
                  </w:p>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(2,M)</w:t>
                    </w:r>
                  </w:p>
                  <w:p w:rsidR="00C007A7" w:rsidRDefault="00C007A7" w:rsidP="00C007A7">
                    <w:pPr>
                      <w:jc w:val="center"/>
                      <w:rPr>
                        <w:rFonts w:ascii="Arial" w:hAnsi="Arial"/>
                        <w:b/>
                        <w:snapToGrid w:val="0"/>
                        <w:color w:val="000000"/>
                        <w:sz w:val="14"/>
                        <w:lang w:val="en-US"/>
                      </w:rPr>
                    </w:pPr>
                    <w:r>
                      <w:rPr>
                        <w:rFonts w:ascii="Arial" w:hAnsi="Arial"/>
                        <w:b/>
                        <w:i/>
                        <w:snapToGrid w:val="0"/>
                        <w:color w:val="000000"/>
                        <w:sz w:val="14"/>
                        <w:lang w:val="en-US"/>
                      </w:rPr>
                      <w:t>Carded Sliver</w:t>
                    </w:r>
                  </w:p>
                </w:txbxContent>
              </v:textbox>
            </v:rect>
            <v:rect id="_x0000_s2737" style="position:absolute;left:1735;top:3953;width:441;height:390;v-text-anchor:middle" fillcolor="yellow" strokecolor="#33c">
              <v:shadow color="black"/>
              <v:textbox style="mso-next-textbox:#_x0000_s2737">
                <w:txbxContent>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120 Combing</w:t>
                    </w:r>
                  </w:p>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(3,O)</w:t>
                    </w:r>
                  </w:p>
                  <w:p w:rsidR="00C007A7" w:rsidRDefault="00C007A7" w:rsidP="00C007A7">
                    <w:pPr>
                      <w:jc w:val="center"/>
                      <w:rPr>
                        <w:rFonts w:ascii="Arial" w:hAnsi="Arial"/>
                        <w:b/>
                        <w:snapToGrid w:val="0"/>
                        <w:color w:val="000000"/>
                        <w:sz w:val="14"/>
                        <w:lang w:val="en-US"/>
                      </w:rPr>
                    </w:pPr>
                    <w:r>
                      <w:rPr>
                        <w:rFonts w:ascii="Arial" w:hAnsi="Arial"/>
                        <w:b/>
                        <w:i/>
                        <w:snapToGrid w:val="0"/>
                        <w:color w:val="000000"/>
                        <w:sz w:val="14"/>
                        <w:lang w:val="en-US"/>
                      </w:rPr>
                      <w:t>Combed Sliver</w:t>
                    </w:r>
                  </w:p>
                </w:txbxContent>
              </v:textbox>
            </v:rect>
            <v:rect id="_x0000_s2738" style="position:absolute;left:1741;top:5012;width:497;height:390;v-text-anchor:middle" fillcolor="yellow" strokecolor="#33c">
              <v:shadow color="black"/>
              <v:textbox style="mso-next-textbox:#_x0000_s2738">
                <w:txbxContent>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140 Roving</w:t>
                    </w:r>
                  </w:p>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(5,O)</w:t>
                    </w:r>
                  </w:p>
                  <w:p w:rsidR="00C007A7" w:rsidRDefault="00C007A7" w:rsidP="00C007A7">
                    <w:pPr>
                      <w:jc w:val="center"/>
                      <w:rPr>
                        <w:rFonts w:ascii="Arial" w:hAnsi="Arial"/>
                        <w:b/>
                        <w:snapToGrid w:val="0"/>
                        <w:color w:val="000000"/>
                        <w:sz w:val="14"/>
                        <w:lang w:val="en-US"/>
                      </w:rPr>
                    </w:pPr>
                    <w:r>
                      <w:rPr>
                        <w:rFonts w:ascii="Arial" w:hAnsi="Arial"/>
                        <w:b/>
                        <w:i/>
                        <w:snapToGrid w:val="0"/>
                        <w:color w:val="000000"/>
                        <w:sz w:val="14"/>
                        <w:lang w:val="en-US"/>
                      </w:rPr>
                      <w:t>Roving Bobbin</w:t>
                    </w:r>
                  </w:p>
                </w:txbxContent>
              </v:textbox>
            </v:rect>
            <v:rect id="_x0000_s2739" style="position:absolute;left:1741;top:4477;width:441;height:390;v-text-anchor:middle" fillcolor="yellow" strokecolor="#33c">
              <v:shadow color="black"/>
              <v:textbox style="mso-next-textbox:#_x0000_s2739">
                <w:txbxContent>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130 Drawing</w:t>
                    </w:r>
                  </w:p>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(4,M)</w:t>
                    </w:r>
                  </w:p>
                  <w:p w:rsidR="00C007A7" w:rsidRDefault="00C007A7" w:rsidP="00C007A7">
                    <w:pPr>
                      <w:jc w:val="center"/>
                      <w:rPr>
                        <w:rFonts w:ascii="Arial" w:hAnsi="Arial"/>
                        <w:b/>
                        <w:snapToGrid w:val="0"/>
                        <w:color w:val="000000"/>
                        <w:sz w:val="14"/>
                        <w:lang w:val="en-US"/>
                      </w:rPr>
                    </w:pPr>
                    <w:r>
                      <w:rPr>
                        <w:rFonts w:ascii="Arial" w:hAnsi="Arial"/>
                        <w:b/>
                        <w:i/>
                        <w:snapToGrid w:val="0"/>
                        <w:color w:val="000000"/>
                        <w:sz w:val="14"/>
                        <w:lang w:val="en-US"/>
                      </w:rPr>
                      <w:t>Drawn Sliver</w:t>
                    </w:r>
                  </w:p>
                </w:txbxContent>
              </v:textbox>
            </v:rect>
            <v:rect id="_x0000_s2740" style="position:absolute;left:2358;top:2872;width:527;height:376;v-text-anchor:middle" fillcolor="yellow" strokecolor="#33c">
              <v:shadow color="black"/>
              <v:textbox style="mso-next-textbox:#_x0000_s2740">
                <w:txbxContent>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150 Spinning</w:t>
                    </w:r>
                  </w:p>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(1,M)</w:t>
                    </w:r>
                  </w:p>
                  <w:p w:rsidR="00C007A7" w:rsidRDefault="00C007A7" w:rsidP="00C007A7">
                    <w:pPr>
                      <w:jc w:val="center"/>
                      <w:rPr>
                        <w:rFonts w:ascii="Arial" w:hAnsi="Arial"/>
                        <w:b/>
                        <w:i/>
                        <w:snapToGrid w:val="0"/>
                        <w:color w:val="000000"/>
                        <w:sz w:val="14"/>
                        <w:lang w:val="en-US"/>
                      </w:rPr>
                    </w:pPr>
                    <w:r>
                      <w:rPr>
                        <w:rFonts w:ascii="Arial" w:hAnsi="Arial"/>
                        <w:b/>
                        <w:i/>
                        <w:snapToGrid w:val="0"/>
                        <w:color w:val="000000"/>
                        <w:sz w:val="14"/>
                        <w:lang w:val="en-US"/>
                      </w:rPr>
                      <w:t xml:space="preserve">Yarn Bobbin, </w:t>
                    </w:r>
                  </w:p>
                  <w:p w:rsidR="00C007A7" w:rsidRDefault="00C007A7" w:rsidP="00C007A7">
                    <w:pPr>
                      <w:jc w:val="center"/>
                      <w:rPr>
                        <w:rFonts w:ascii="Arial" w:hAnsi="Arial"/>
                        <w:b/>
                        <w:snapToGrid w:val="0"/>
                        <w:color w:val="000000"/>
                        <w:sz w:val="14"/>
                        <w:lang w:val="en-US"/>
                      </w:rPr>
                    </w:pPr>
                    <w:r>
                      <w:rPr>
                        <w:rFonts w:ascii="Arial" w:hAnsi="Arial"/>
                        <w:b/>
                        <w:i/>
                        <w:snapToGrid w:val="0"/>
                        <w:color w:val="000000"/>
                        <w:sz w:val="14"/>
                        <w:lang w:val="en-US"/>
                      </w:rPr>
                      <w:t>Cheese</w:t>
                    </w:r>
                  </w:p>
                </w:txbxContent>
              </v:textbox>
            </v:rect>
            <v:rect id="_x0000_s2741" style="position:absolute;left:2985;top:2804;width:509;height:390;v-text-anchor:middle" fillcolor="yellow" strokecolor="#33c">
              <v:shadow color="black"/>
              <v:textbox style="mso-next-textbox:#_x0000_s2741">
                <w:txbxContent>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180 Winding</w:t>
                    </w:r>
                  </w:p>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(1,O)</w:t>
                    </w:r>
                  </w:p>
                  <w:p w:rsidR="00C007A7" w:rsidRDefault="00C007A7" w:rsidP="00C007A7">
                    <w:pPr>
                      <w:jc w:val="center"/>
                      <w:rPr>
                        <w:rFonts w:ascii="Arial" w:hAnsi="Arial"/>
                        <w:b/>
                        <w:i/>
                        <w:snapToGrid w:val="0"/>
                        <w:color w:val="000000"/>
                        <w:sz w:val="14"/>
                        <w:lang w:val="en-US"/>
                      </w:rPr>
                    </w:pPr>
                    <w:r>
                      <w:rPr>
                        <w:rFonts w:ascii="Arial" w:hAnsi="Arial"/>
                        <w:b/>
                        <w:i/>
                        <w:snapToGrid w:val="0"/>
                        <w:color w:val="000000"/>
                        <w:sz w:val="14"/>
                        <w:lang w:val="en-US"/>
                      </w:rPr>
                      <w:t xml:space="preserve">Cone, Cheese, </w:t>
                    </w:r>
                  </w:p>
                  <w:p w:rsidR="00C007A7" w:rsidRDefault="00C007A7" w:rsidP="00C007A7">
                    <w:pPr>
                      <w:jc w:val="center"/>
                      <w:rPr>
                        <w:rFonts w:ascii="Arial" w:hAnsi="Arial"/>
                        <w:b/>
                        <w:snapToGrid w:val="0"/>
                        <w:color w:val="000000"/>
                        <w:sz w:val="14"/>
                        <w:lang w:val="en-US"/>
                      </w:rPr>
                    </w:pPr>
                    <w:r>
                      <w:rPr>
                        <w:rFonts w:ascii="Arial" w:hAnsi="Arial"/>
                        <w:b/>
                        <w:i/>
                        <w:snapToGrid w:val="0"/>
                        <w:color w:val="000000"/>
                        <w:sz w:val="14"/>
                        <w:lang w:val="en-US"/>
                      </w:rPr>
                      <w:t xml:space="preserve">Pirn </w:t>
                    </w:r>
                  </w:p>
                </w:txbxContent>
              </v:textbox>
            </v:rect>
            <v:line id="_x0000_s2742" style="position:absolute;v-text-anchor:middle" from="4014,1065" to="4262,1067" strokecolor="#33c">
              <v:stroke endarrow="block"/>
              <v:shadow color="black"/>
            </v:line>
            <v:rect id="_x0000_s2743" style="position:absolute;left:2981;top:3339;width:533;height:391;v-text-anchor:middle" fillcolor="yellow" strokecolor="#33c">
              <v:shadow color="black"/>
              <v:textbox style="mso-next-textbox:#_x0000_s2743">
                <w:txbxContent>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190 Warping</w:t>
                    </w:r>
                  </w:p>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(2,M)</w:t>
                    </w:r>
                  </w:p>
                  <w:p w:rsidR="00C007A7" w:rsidRDefault="00C007A7" w:rsidP="00C007A7">
                    <w:pPr>
                      <w:jc w:val="center"/>
                      <w:rPr>
                        <w:rFonts w:ascii="Arial" w:hAnsi="Arial"/>
                        <w:b/>
                        <w:snapToGrid w:val="0"/>
                        <w:color w:val="000000"/>
                        <w:sz w:val="14"/>
                        <w:lang w:val="en-US"/>
                      </w:rPr>
                    </w:pPr>
                    <w:r>
                      <w:rPr>
                        <w:rFonts w:ascii="Arial" w:hAnsi="Arial"/>
                        <w:b/>
                        <w:i/>
                        <w:snapToGrid w:val="0"/>
                        <w:color w:val="000000"/>
                        <w:sz w:val="14"/>
                        <w:lang w:val="en-US"/>
                      </w:rPr>
                      <w:t xml:space="preserve">Warper Beam </w:t>
                    </w:r>
                  </w:p>
                </w:txbxContent>
              </v:textbox>
            </v:rect>
            <v:line id="_x0000_s2744" style="position:absolute;v-text-anchor:middle" from="2615,3273" to="2615,3540" strokecolor="#33c">
              <v:stroke endarrow="block"/>
              <v:shadow color="black"/>
            </v:line>
            <v:rect id="_x0000_s2745" style="position:absolute;left:2969;top:4410;width:602;height:390;v-text-anchor:middle" fillcolor="yellow" strokecolor="#33c">
              <v:shadow color="black"/>
              <v:textbox style="mso-next-textbox:#_x0000_s2745">
                <w:txbxContent>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210 Drawing In</w:t>
                    </w:r>
                  </w:p>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(4,M)</w:t>
                    </w:r>
                  </w:p>
                  <w:p w:rsidR="00C007A7" w:rsidRDefault="00C007A7" w:rsidP="00C007A7">
                    <w:pPr>
                      <w:jc w:val="center"/>
                      <w:rPr>
                        <w:rFonts w:ascii="Arial" w:hAnsi="Arial"/>
                        <w:b/>
                        <w:snapToGrid w:val="0"/>
                        <w:color w:val="000000"/>
                        <w:sz w:val="14"/>
                        <w:lang w:val="en-US"/>
                      </w:rPr>
                    </w:pPr>
                    <w:r>
                      <w:rPr>
                        <w:rFonts w:ascii="Arial" w:hAnsi="Arial"/>
                        <w:b/>
                        <w:i/>
                        <w:snapToGrid w:val="0"/>
                        <w:color w:val="000000"/>
                        <w:sz w:val="14"/>
                        <w:lang w:val="en-US"/>
                      </w:rPr>
                      <w:t>Drawn Beam</w:t>
                    </w:r>
                  </w:p>
                </w:txbxContent>
              </v:textbox>
            </v:rect>
            <v:rect id="_x0000_s2746" style="position:absolute;left:2981;top:3875;width:533;height:390;v-text-anchor:middle" fillcolor="yellow" strokecolor="#33c">
              <v:shadow color="black"/>
              <v:textbox style="mso-next-textbox:#_x0000_s2746">
                <w:txbxContent>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200 Sizing</w:t>
                    </w:r>
                  </w:p>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(3,M)</w:t>
                    </w:r>
                  </w:p>
                  <w:p w:rsidR="00C007A7" w:rsidRDefault="00C007A7" w:rsidP="00C007A7">
                    <w:pPr>
                      <w:jc w:val="center"/>
                      <w:rPr>
                        <w:rFonts w:ascii="Arial" w:hAnsi="Arial"/>
                        <w:b/>
                        <w:snapToGrid w:val="0"/>
                        <w:color w:val="000000"/>
                        <w:sz w:val="14"/>
                        <w:lang w:val="en-US"/>
                      </w:rPr>
                    </w:pPr>
                    <w:r>
                      <w:rPr>
                        <w:rFonts w:ascii="Arial" w:hAnsi="Arial"/>
                        <w:b/>
                        <w:i/>
                        <w:snapToGrid w:val="0"/>
                        <w:color w:val="000000"/>
                        <w:sz w:val="14"/>
                        <w:lang w:val="en-US"/>
                      </w:rPr>
                      <w:t>Sized Beam</w:t>
                    </w:r>
                    <w:r>
                      <w:rPr>
                        <w:rFonts w:ascii="Arial" w:hAnsi="Arial"/>
                        <w:b/>
                        <w:snapToGrid w:val="0"/>
                        <w:color w:val="000000"/>
                        <w:sz w:val="14"/>
                        <w:lang w:val="en-US"/>
                      </w:rPr>
                      <w:t xml:space="preserve"> </w:t>
                    </w:r>
                  </w:p>
                </w:txbxContent>
              </v:textbox>
            </v:rect>
            <v:shape id="_x0000_s2747" type="#_x0000_t202" style="position:absolute;left:1481;top:866;width:260;height:135" filled="f" fillcolor="#f90" stroked="f" strokecolor="#33c">
              <v:fill color2="blue"/>
              <v:shadow color="black"/>
              <v:textbox style="mso-next-textbox:#_x0000_s2747">
                <w:txbxContent>
                  <w:p w:rsidR="00C007A7" w:rsidRDefault="00C007A7" w:rsidP="00C007A7">
                    <w:pPr>
                      <w:rPr>
                        <w:rFonts w:ascii="Arial" w:hAnsi="Arial"/>
                        <w:b/>
                        <w:snapToGrid w:val="0"/>
                        <w:color w:val="000000"/>
                        <w:sz w:val="48"/>
                        <w:lang w:val="en-US"/>
                      </w:rPr>
                    </w:pPr>
                    <w:r>
                      <w:rPr>
                        <w:rFonts w:ascii="Arial" w:hAnsi="Arial"/>
                        <w:b/>
                        <w:snapToGrid w:val="0"/>
                        <w:color w:val="000000"/>
                        <w:sz w:val="16"/>
                        <w:lang w:val="en-US"/>
                      </w:rPr>
                      <w:t>Yarn</w:t>
                    </w:r>
                  </w:p>
                </w:txbxContent>
              </v:textbox>
            </v:shape>
            <v:shape id="_x0000_s2748" type="#_x0000_t202" style="position:absolute;left:1357;top:5637;width:1336;height:154" filled="f" fillcolor="#f90" stroked="f" strokecolor="#33c">
              <v:fill color2="blue"/>
              <v:shadow color="black"/>
              <v:textbox style="mso-next-textbox:#_x0000_s2748">
                <w:txbxContent>
                  <w:p w:rsidR="00C007A7" w:rsidRDefault="00C007A7" w:rsidP="00C007A7">
                    <w:pPr>
                      <w:rPr>
                        <w:snapToGrid w:val="0"/>
                        <w:color w:val="000000"/>
                        <w:lang w:val="en-US"/>
                      </w:rPr>
                    </w:pPr>
                  </w:p>
                </w:txbxContent>
              </v:textbox>
            </v:shape>
            <v:rect id="_x0000_s2749" style="position:absolute;left:3780;top:2872;width:421;height:390;v-text-anchor:middle" fillcolor="yellow" strokecolor="#33c">
              <v:shadow color="black"/>
              <v:textbox style="mso-next-textbox:#_x0000_s2749">
                <w:txbxContent>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220 Weaving</w:t>
                    </w:r>
                  </w:p>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(1,O)</w:t>
                    </w:r>
                  </w:p>
                  <w:p w:rsidR="00C007A7" w:rsidRDefault="00C007A7" w:rsidP="00C007A7">
                    <w:pPr>
                      <w:jc w:val="center"/>
                      <w:rPr>
                        <w:rFonts w:ascii="Arial" w:hAnsi="Arial"/>
                        <w:b/>
                        <w:snapToGrid w:val="0"/>
                        <w:color w:val="000000"/>
                        <w:sz w:val="14"/>
                        <w:lang w:val="en-US"/>
                      </w:rPr>
                    </w:pPr>
                    <w:r>
                      <w:rPr>
                        <w:rFonts w:ascii="Arial" w:hAnsi="Arial"/>
                        <w:b/>
                        <w:i/>
                        <w:snapToGrid w:val="0"/>
                        <w:color w:val="000000"/>
                        <w:sz w:val="14"/>
                        <w:lang w:val="en-US"/>
                      </w:rPr>
                      <w:t>Fabric</w:t>
                    </w:r>
                  </w:p>
                </w:txbxContent>
              </v:textbox>
            </v:rect>
            <v:shape id="_x0000_s2750" type="#_x0000_t202" style="position:absolute;left:3221;top:4946;width:960;height:667" filled="f" fillcolor="#f90" strokecolor="#33c">
              <v:fill color2="blue"/>
              <v:shadow color="black"/>
              <v:textbox style="mso-next-textbox:#_x0000_s2750">
                <w:txbxContent>
                  <w:p w:rsidR="00C007A7" w:rsidRDefault="00C007A7" w:rsidP="00C007A7">
                    <w:pPr>
                      <w:rPr>
                        <w:rFonts w:ascii="Arial" w:hAnsi="Arial"/>
                        <w:b/>
                        <w:snapToGrid w:val="0"/>
                        <w:color w:val="000000"/>
                        <w:sz w:val="14"/>
                        <w:lang w:val="en-US"/>
                      </w:rPr>
                    </w:pPr>
                    <w:r>
                      <w:rPr>
                        <w:rFonts w:ascii="Arial" w:hAnsi="Arial"/>
                        <w:b/>
                        <w:snapToGrid w:val="0"/>
                        <w:color w:val="000000"/>
                        <w:sz w:val="14"/>
                        <w:lang w:val="en-US"/>
                      </w:rPr>
                      <w:t>M: Compulsory event                 O: Optional event               Italic: Out put of each process  1,2,3 : Sequence of events within another event     10,20,30 : Sequence of events within the same hierarchy   (Output of earlier process is input to the next process.)</w:t>
                    </w:r>
                  </w:p>
                </w:txbxContent>
              </v:textbox>
            </v:shape>
            <v:shape id="_x0000_s2751" type="#_x0000_t202" style="position:absolute;left:4014;top:877;width:309;height:135;v-text-anchor:top-baseline" filled="f" fillcolor="#f90" stroked="f" strokecolor="#33c">
              <v:fill color2="blue"/>
              <v:shadow color="black"/>
              <v:textbox style="mso-next-textbox:#_x0000_s2751">
                <w:txbxContent>
                  <w:p w:rsidR="00C007A7" w:rsidRDefault="00C007A7" w:rsidP="00C007A7">
                    <w:pPr>
                      <w:rPr>
                        <w:rFonts w:ascii="Arial" w:hAnsi="Arial"/>
                        <w:b/>
                        <w:snapToGrid w:val="0"/>
                        <w:color w:val="000000"/>
                        <w:sz w:val="48"/>
                        <w:lang w:val="en-US"/>
                      </w:rPr>
                    </w:pPr>
                    <w:r>
                      <w:rPr>
                        <w:rFonts w:ascii="Arial" w:hAnsi="Arial"/>
                        <w:b/>
                        <w:snapToGrid w:val="0"/>
                        <w:color w:val="000000"/>
                        <w:sz w:val="16"/>
                        <w:lang w:val="en-US"/>
                      </w:rPr>
                      <w:t>Fabric</w:t>
                    </w:r>
                  </w:p>
                </w:txbxContent>
              </v:textbox>
            </v:shape>
            <v:rect id="_x0000_s2752" style="position:absolute;left:1741;top:2269;width:497;height:390;v-text-anchor:middle" fillcolor="#cff" strokecolor="#33c" strokeweight="1.5pt">
              <v:fill opacity=".5"/>
              <v:shadow color="black"/>
              <v:textbox style="mso-next-textbox:#_x0000_s2752">
                <w:txbxContent>
                  <w:p w:rsidR="00C007A7" w:rsidRDefault="00C007A7" w:rsidP="00C007A7">
                    <w:pPr>
                      <w:jc w:val="center"/>
                      <w:rPr>
                        <w:rFonts w:ascii="Arial" w:hAnsi="Arial"/>
                        <w:b/>
                        <w:snapToGrid w:val="0"/>
                        <w:color w:val="000000"/>
                        <w:sz w:val="16"/>
                        <w:lang w:val="en-US"/>
                      </w:rPr>
                    </w:pPr>
                    <w:r>
                      <w:rPr>
                        <w:rFonts w:ascii="Arial" w:hAnsi="Arial"/>
                        <w:b/>
                        <w:snapToGrid w:val="0"/>
                        <w:color w:val="000000"/>
                        <w:sz w:val="16"/>
                        <w:lang w:val="en-US"/>
                      </w:rPr>
                      <w:t xml:space="preserve">40 Spinning </w:t>
                    </w:r>
                  </w:p>
                  <w:p w:rsidR="00C007A7" w:rsidRDefault="00C007A7" w:rsidP="00C007A7">
                    <w:pPr>
                      <w:jc w:val="center"/>
                      <w:rPr>
                        <w:rFonts w:ascii="Arial" w:hAnsi="Arial"/>
                        <w:b/>
                        <w:snapToGrid w:val="0"/>
                        <w:color w:val="000000"/>
                        <w:sz w:val="16"/>
                        <w:lang w:val="en-US"/>
                      </w:rPr>
                    </w:pPr>
                    <w:r>
                      <w:rPr>
                        <w:rFonts w:ascii="Arial" w:hAnsi="Arial"/>
                        <w:b/>
                        <w:snapToGrid w:val="0"/>
                        <w:color w:val="000000"/>
                        <w:sz w:val="16"/>
                        <w:lang w:val="en-US"/>
                      </w:rPr>
                      <w:t>Preparatory</w:t>
                    </w:r>
                  </w:p>
                  <w:p w:rsidR="00C007A7" w:rsidRDefault="00C007A7" w:rsidP="00C007A7">
                    <w:pPr>
                      <w:jc w:val="center"/>
                      <w:rPr>
                        <w:rFonts w:ascii="Arial" w:hAnsi="Arial"/>
                        <w:b/>
                        <w:snapToGrid w:val="0"/>
                        <w:color w:val="000000"/>
                        <w:sz w:val="16"/>
                        <w:lang w:val="en-US"/>
                      </w:rPr>
                    </w:pPr>
                    <w:r>
                      <w:rPr>
                        <w:rFonts w:ascii="Arial" w:hAnsi="Arial"/>
                        <w:b/>
                        <w:snapToGrid w:val="0"/>
                        <w:color w:val="000000"/>
                        <w:sz w:val="16"/>
                        <w:lang w:val="en-US"/>
                      </w:rPr>
                      <w:t xml:space="preserve">(1,M) </w:t>
                    </w:r>
                  </w:p>
                </w:txbxContent>
              </v:textbox>
            </v:rect>
            <v:rect id="_x0000_s2753" style="position:absolute;left:2445;top:2270;width:498;height:390;v-text-anchor:middle" fillcolor="#cff" strokecolor="#33c" strokeweight="1.5pt">
              <v:fill opacity=".5"/>
              <v:shadow color="black"/>
              <v:textbox style="mso-next-textbox:#_x0000_s2753">
                <w:txbxContent>
                  <w:p w:rsidR="00C007A7" w:rsidRDefault="00C007A7" w:rsidP="00C007A7">
                    <w:pPr>
                      <w:jc w:val="center"/>
                      <w:rPr>
                        <w:rFonts w:ascii="Arial" w:hAnsi="Arial"/>
                        <w:b/>
                        <w:snapToGrid w:val="0"/>
                        <w:color w:val="000000"/>
                        <w:sz w:val="16"/>
                        <w:lang w:val="en-US"/>
                      </w:rPr>
                    </w:pPr>
                    <w:r>
                      <w:rPr>
                        <w:rFonts w:ascii="Arial" w:hAnsi="Arial"/>
                        <w:b/>
                        <w:snapToGrid w:val="0"/>
                        <w:color w:val="000000"/>
                        <w:sz w:val="16"/>
                        <w:lang w:val="en-US"/>
                      </w:rPr>
                      <w:t xml:space="preserve">50 Yarn </w:t>
                    </w:r>
                  </w:p>
                  <w:p w:rsidR="00C007A7" w:rsidRDefault="00C007A7" w:rsidP="00C007A7">
                    <w:pPr>
                      <w:jc w:val="center"/>
                      <w:rPr>
                        <w:rFonts w:ascii="Arial" w:hAnsi="Arial"/>
                        <w:b/>
                        <w:snapToGrid w:val="0"/>
                        <w:color w:val="000000"/>
                        <w:sz w:val="16"/>
                        <w:lang w:val="en-US"/>
                      </w:rPr>
                    </w:pPr>
                    <w:r>
                      <w:rPr>
                        <w:rFonts w:ascii="Arial" w:hAnsi="Arial"/>
                        <w:b/>
                        <w:snapToGrid w:val="0"/>
                        <w:color w:val="000000"/>
                        <w:sz w:val="16"/>
                        <w:lang w:val="en-US"/>
                      </w:rPr>
                      <w:t>Production</w:t>
                    </w:r>
                  </w:p>
                  <w:p w:rsidR="00C007A7" w:rsidRDefault="00C007A7" w:rsidP="00C007A7">
                    <w:pPr>
                      <w:jc w:val="center"/>
                      <w:rPr>
                        <w:rFonts w:ascii="Arial" w:hAnsi="Arial"/>
                        <w:b/>
                        <w:snapToGrid w:val="0"/>
                        <w:color w:val="000000"/>
                        <w:sz w:val="16"/>
                        <w:lang w:val="en-US"/>
                      </w:rPr>
                    </w:pPr>
                    <w:r>
                      <w:rPr>
                        <w:rFonts w:ascii="Arial" w:hAnsi="Arial"/>
                        <w:b/>
                        <w:snapToGrid w:val="0"/>
                        <w:color w:val="000000"/>
                        <w:sz w:val="16"/>
                        <w:lang w:val="en-US"/>
                      </w:rPr>
                      <w:t xml:space="preserve">(2,M) </w:t>
                    </w:r>
                  </w:p>
                </w:txbxContent>
              </v:textbox>
            </v:rect>
            <v:rect id="_x0000_s2754" style="position:absolute;left:3068;top:2269;width:503;height:390;v-text-anchor:middle" fillcolor="#cff" strokecolor="#33c" strokeweight="1.5pt">
              <v:fill opacity=".5"/>
              <v:shadow color="black"/>
              <v:textbox style="mso-next-textbox:#_x0000_s2754">
                <w:txbxContent>
                  <w:p w:rsidR="00C007A7" w:rsidRDefault="00C007A7" w:rsidP="00C007A7">
                    <w:pPr>
                      <w:jc w:val="center"/>
                      <w:rPr>
                        <w:rFonts w:ascii="Arial" w:hAnsi="Arial"/>
                        <w:b/>
                        <w:snapToGrid w:val="0"/>
                        <w:color w:val="000000"/>
                        <w:sz w:val="16"/>
                        <w:lang w:val="en-US"/>
                      </w:rPr>
                    </w:pPr>
                    <w:r>
                      <w:rPr>
                        <w:rFonts w:ascii="Arial" w:hAnsi="Arial"/>
                        <w:b/>
                        <w:snapToGrid w:val="0"/>
                        <w:color w:val="000000"/>
                        <w:sz w:val="16"/>
                        <w:lang w:val="en-US"/>
                      </w:rPr>
                      <w:t xml:space="preserve">70 Weaving </w:t>
                    </w:r>
                  </w:p>
                  <w:p w:rsidR="00C007A7" w:rsidRDefault="00C007A7" w:rsidP="00C007A7">
                    <w:pPr>
                      <w:jc w:val="center"/>
                      <w:rPr>
                        <w:rFonts w:ascii="Arial" w:hAnsi="Arial"/>
                        <w:b/>
                        <w:snapToGrid w:val="0"/>
                        <w:color w:val="000000"/>
                        <w:sz w:val="16"/>
                        <w:lang w:val="en-US"/>
                      </w:rPr>
                    </w:pPr>
                    <w:r>
                      <w:rPr>
                        <w:rFonts w:ascii="Arial" w:hAnsi="Arial"/>
                        <w:b/>
                        <w:snapToGrid w:val="0"/>
                        <w:color w:val="000000"/>
                        <w:sz w:val="16"/>
                        <w:lang w:val="en-US"/>
                      </w:rPr>
                      <w:t>Preparatory</w:t>
                    </w:r>
                  </w:p>
                  <w:p w:rsidR="00C007A7" w:rsidRDefault="00C007A7" w:rsidP="00C007A7">
                    <w:pPr>
                      <w:jc w:val="center"/>
                      <w:rPr>
                        <w:rFonts w:ascii="Arial" w:hAnsi="Arial"/>
                        <w:b/>
                        <w:snapToGrid w:val="0"/>
                        <w:color w:val="000000"/>
                        <w:sz w:val="16"/>
                        <w:lang w:val="en-US"/>
                      </w:rPr>
                    </w:pPr>
                    <w:r>
                      <w:rPr>
                        <w:rFonts w:ascii="Arial" w:hAnsi="Arial"/>
                        <w:b/>
                        <w:snapToGrid w:val="0"/>
                        <w:color w:val="000000"/>
                        <w:sz w:val="16"/>
                        <w:lang w:val="en-US"/>
                      </w:rPr>
                      <w:t xml:space="preserve">(1,M)  </w:t>
                    </w:r>
                  </w:p>
                </w:txbxContent>
              </v:textbox>
            </v:rect>
            <v:rect id="_x0000_s2755" style="position:absolute;left:3817;top:2270;width:498;height:390;v-text-anchor:middle" fillcolor="#cff" strokecolor="#33c" strokeweight="1.5pt">
              <v:fill opacity=".5"/>
              <v:shadow color="black"/>
              <v:textbox style="mso-next-textbox:#_x0000_s2755">
                <w:txbxContent>
                  <w:p w:rsidR="00C007A7" w:rsidRDefault="00C007A7" w:rsidP="00C007A7">
                    <w:pPr>
                      <w:jc w:val="center"/>
                      <w:rPr>
                        <w:rFonts w:ascii="Arial" w:hAnsi="Arial"/>
                        <w:b/>
                        <w:snapToGrid w:val="0"/>
                        <w:color w:val="000000"/>
                        <w:sz w:val="16"/>
                        <w:lang w:val="en-US"/>
                      </w:rPr>
                    </w:pPr>
                    <w:r>
                      <w:rPr>
                        <w:rFonts w:ascii="Arial" w:hAnsi="Arial"/>
                        <w:b/>
                        <w:snapToGrid w:val="0"/>
                        <w:color w:val="000000"/>
                        <w:sz w:val="16"/>
                        <w:lang w:val="en-US"/>
                      </w:rPr>
                      <w:t xml:space="preserve">80 Fabric </w:t>
                    </w:r>
                  </w:p>
                  <w:p w:rsidR="00C007A7" w:rsidRDefault="00C007A7" w:rsidP="00C007A7">
                    <w:pPr>
                      <w:jc w:val="center"/>
                      <w:rPr>
                        <w:rFonts w:ascii="Arial" w:hAnsi="Arial"/>
                        <w:b/>
                        <w:snapToGrid w:val="0"/>
                        <w:color w:val="000000"/>
                        <w:sz w:val="16"/>
                        <w:lang w:val="en-US"/>
                      </w:rPr>
                    </w:pPr>
                    <w:r>
                      <w:rPr>
                        <w:rFonts w:ascii="Arial" w:hAnsi="Arial"/>
                        <w:b/>
                        <w:snapToGrid w:val="0"/>
                        <w:color w:val="000000"/>
                        <w:sz w:val="16"/>
                        <w:lang w:val="en-US"/>
                      </w:rPr>
                      <w:t>Production</w:t>
                    </w:r>
                  </w:p>
                  <w:p w:rsidR="00C007A7" w:rsidRDefault="00C007A7" w:rsidP="00C007A7">
                    <w:pPr>
                      <w:jc w:val="center"/>
                      <w:rPr>
                        <w:rFonts w:ascii="Arial" w:hAnsi="Arial"/>
                        <w:b/>
                        <w:snapToGrid w:val="0"/>
                        <w:color w:val="000000"/>
                        <w:sz w:val="16"/>
                        <w:lang w:val="en-US"/>
                      </w:rPr>
                    </w:pPr>
                    <w:r>
                      <w:rPr>
                        <w:rFonts w:ascii="Arial" w:hAnsi="Arial"/>
                        <w:b/>
                        <w:snapToGrid w:val="0"/>
                        <w:color w:val="000000"/>
                        <w:sz w:val="16"/>
                        <w:lang w:val="en-US"/>
                      </w:rPr>
                      <w:t>(2,M)</w:t>
                    </w:r>
                  </w:p>
                </w:txbxContent>
              </v:textbox>
            </v:rect>
            <v:rect id="_x0000_s2756" style="position:absolute;left:2357;top:3542;width:533;height:376;v-text-anchor:middle" fillcolor="yellow" strokecolor="#33c">
              <v:shadow color="black"/>
              <v:textbox style="mso-next-textbox:#_x0000_s2756">
                <w:txbxContent>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160 Doubling</w:t>
                    </w:r>
                  </w:p>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(2,O)</w:t>
                    </w:r>
                  </w:p>
                  <w:p w:rsidR="00C007A7" w:rsidRDefault="00C007A7" w:rsidP="00C007A7">
                    <w:pPr>
                      <w:jc w:val="center"/>
                      <w:rPr>
                        <w:rFonts w:ascii="Arial" w:hAnsi="Arial"/>
                        <w:b/>
                        <w:i/>
                        <w:snapToGrid w:val="0"/>
                        <w:color w:val="000000"/>
                        <w:sz w:val="14"/>
                        <w:lang w:val="en-US"/>
                      </w:rPr>
                    </w:pPr>
                    <w:r>
                      <w:rPr>
                        <w:rFonts w:ascii="Arial" w:hAnsi="Arial"/>
                        <w:b/>
                        <w:i/>
                        <w:snapToGrid w:val="0"/>
                        <w:color w:val="000000"/>
                        <w:sz w:val="14"/>
                        <w:lang w:val="en-US"/>
                      </w:rPr>
                      <w:t xml:space="preserve">Yarn Bobbin, </w:t>
                    </w:r>
                  </w:p>
                  <w:p w:rsidR="00C007A7" w:rsidRDefault="00C007A7" w:rsidP="00C007A7">
                    <w:pPr>
                      <w:jc w:val="center"/>
                      <w:rPr>
                        <w:rFonts w:ascii="Arial" w:hAnsi="Arial"/>
                        <w:b/>
                        <w:snapToGrid w:val="0"/>
                        <w:color w:val="000000"/>
                        <w:sz w:val="14"/>
                        <w:lang w:val="en-US"/>
                      </w:rPr>
                    </w:pPr>
                    <w:r>
                      <w:rPr>
                        <w:rFonts w:ascii="Arial" w:hAnsi="Arial"/>
                        <w:b/>
                        <w:i/>
                        <w:snapToGrid w:val="0"/>
                        <w:color w:val="000000"/>
                        <w:sz w:val="14"/>
                        <w:lang w:val="en-US"/>
                      </w:rPr>
                      <w:t>Cheese</w:t>
                    </w:r>
                  </w:p>
                </w:txbxContent>
              </v:textbox>
            </v:rect>
            <v:line id="_x0000_s2757" style="position:absolute;v-text-anchor:middle" from="1865,2670" to="1865,2871" strokecolor="#33c">
              <v:stroke endarrow="block"/>
              <v:shadow color="black"/>
            </v:line>
            <v:line id="_x0000_s2758" style="position:absolute;v-text-anchor:middle" from="1865,3272" to="1865,3407" strokecolor="#33c">
              <v:stroke endarrow="block"/>
              <v:shadow color="black"/>
            </v:line>
            <v:line id="_x0000_s2759" style="position:absolute;v-text-anchor:middle" from="1865,3808" to="1865,3942" strokecolor="#33c">
              <v:stroke endarrow="block"/>
              <v:shadow color="black"/>
            </v:line>
            <v:line id="_x0000_s2760" style="position:absolute;v-text-anchor:middle" from="1865,4343" to="1865,4477" strokecolor="#33c">
              <v:stroke endarrow="block"/>
              <v:shadow color="black"/>
            </v:line>
            <v:line id="_x0000_s2761" style="position:absolute;v-text-anchor:middle" from="1865,4878" to="1865,5012" strokecolor="#33c">
              <v:stroke endarrow="block"/>
              <v:shadow color="black"/>
            </v:line>
            <v:line id="_x0000_s2762" style="position:absolute;flip:y;v-text-anchor:middle" from="2207,2670" to="2207,5012" strokecolor="#33c">
              <v:stroke endarrow="block"/>
              <v:shadow color="black"/>
            </v:line>
            <v:line id="_x0000_s2763" style="position:absolute;v-text-anchor:middle" from="2615,2672" to="2615,2872" strokecolor="#33c">
              <v:stroke endarrow="block"/>
              <v:shadow color="black"/>
            </v:line>
            <v:line id="_x0000_s2764" style="position:absolute;v-text-anchor:middle" from="3166,2670" to="3166,2804" strokecolor="#33c">
              <v:stroke endarrow="block"/>
              <v:shadow color="black"/>
            </v:line>
            <v:line id="_x0000_s2765" style="position:absolute;v-text-anchor:middle" from="3166,3205" to="3166,3339" strokecolor="#33c">
              <v:stroke endarrow="block"/>
              <v:shadow color="black"/>
            </v:line>
            <v:line id="_x0000_s2766" style="position:absolute;v-text-anchor:middle" from="3166,3742" to="3166,3875" strokecolor="#33c">
              <v:stroke endarrow="block"/>
              <v:shadow color="black"/>
            </v:line>
            <v:line id="_x0000_s2767" style="position:absolute;v-text-anchor:middle" from="3166,4277" to="3166,4410" strokecolor="#33c">
              <v:stroke endarrow="block"/>
              <v:shadow color="black"/>
            </v:line>
            <v:line id="_x0000_s2768" style="position:absolute;flip:y;v-text-anchor:middle" from="3539,2670" to="3539,4410" strokecolor="#33c">
              <v:stroke endarrow="block"/>
              <v:shadow color="black"/>
            </v:line>
            <v:line id="_x0000_s2769" style="position:absolute;v-text-anchor:middle" from="3873,2672" to="3873,2872" strokecolor="#33c">
              <v:stroke endarrow="block"/>
              <v:shadow color="black"/>
            </v:line>
            <v:rect id="_x0000_s2770" style="position:absolute;left:2405;top:5223;width:187;height:201;v-text-anchor:middle" fillcolor="#cff" strokecolor="#33c" strokeweight="1.5pt">
              <v:fill opacity=".5"/>
              <v:shadow color="black"/>
              <v:textbox style="mso-next-textbox:#_x0000_s2770">
                <w:txbxContent>
                  <w:p w:rsidR="00C007A7" w:rsidRDefault="00C007A7" w:rsidP="00C007A7">
                    <w:pPr>
                      <w:jc w:val="center"/>
                      <w:rPr>
                        <w:rFonts w:ascii="Arial" w:hAnsi="Arial"/>
                        <w:b/>
                        <w:snapToGrid w:val="0"/>
                        <w:color w:val="000000"/>
                        <w:sz w:val="14"/>
                        <w:lang w:val="en-US"/>
                      </w:rPr>
                    </w:pPr>
                  </w:p>
                </w:txbxContent>
              </v:textbox>
            </v:rect>
            <v:rect id="_x0000_s2771" style="position:absolute;left:2405;top:5546;width:187;height:200;v-text-anchor:middle" fillcolor="yellow" strokecolor="#33c">
              <v:shadow color="black"/>
              <v:textbox style="mso-next-textbox:#_x0000_s2771">
                <w:txbxContent>
                  <w:p w:rsidR="00C007A7" w:rsidRDefault="00C007A7" w:rsidP="00C007A7">
                    <w:pPr>
                      <w:jc w:val="center"/>
                      <w:rPr>
                        <w:rFonts w:ascii="Arial" w:hAnsi="Arial"/>
                        <w:b/>
                        <w:snapToGrid w:val="0"/>
                        <w:color w:val="000000"/>
                        <w:sz w:val="14"/>
                        <w:lang w:val="en-US"/>
                      </w:rPr>
                    </w:pPr>
                  </w:p>
                </w:txbxContent>
              </v:textbox>
            </v:rect>
            <v:shape id="_x0000_s2772" type="#_x0000_t202" style="position:absolute;left:2574;top:5225;width:743;height:192" filled="f" fillcolor="#f90" stroked="f" strokecolor="#33c">
              <v:fill color2="blue"/>
              <v:shadow color="black"/>
              <v:textbox style="mso-next-textbox:#_x0000_s2772">
                <w:txbxContent>
                  <w:p w:rsidR="00C007A7" w:rsidRDefault="00C007A7" w:rsidP="00C007A7">
                    <w:pPr>
                      <w:rPr>
                        <w:rFonts w:ascii="Arial" w:hAnsi="Arial"/>
                        <w:b/>
                        <w:snapToGrid w:val="0"/>
                        <w:color w:val="000000"/>
                        <w:sz w:val="14"/>
                        <w:lang w:val="en-US"/>
                      </w:rPr>
                    </w:pPr>
                    <w:r>
                      <w:rPr>
                        <w:rFonts w:ascii="Arial" w:hAnsi="Arial"/>
                        <w:b/>
                        <w:snapToGrid w:val="0"/>
                        <w:color w:val="000000"/>
                        <w:sz w:val="14"/>
                        <w:lang w:val="en-US"/>
                      </w:rPr>
                      <w:t>Sub-Department</w:t>
                    </w:r>
                  </w:p>
                  <w:p w:rsidR="00C007A7" w:rsidRDefault="00C007A7" w:rsidP="00C007A7">
                    <w:pPr>
                      <w:rPr>
                        <w:rFonts w:ascii="Arial" w:hAnsi="Arial"/>
                        <w:b/>
                        <w:snapToGrid w:val="0"/>
                        <w:color w:val="000000"/>
                        <w:sz w:val="14"/>
                        <w:lang w:val="en-US"/>
                      </w:rPr>
                    </w:pPr>
                    <w:r>
                      <w:rPr>
                        <w:rFonts w:ascii="Arial" w:hAnsi="Arial"/>
                        <w:b/>
                        <w:snapToGrid w:val="0"/>
                        <w:color w:val="000000"/>
                        <w:sz w:val="14"/>
                        <w:lang w:val="en-US"/>
                      </w:rPr>
                      <w:t xml:space="preserve">(Hierarchy-2 event) </w:t>
                    </w:r>
                  </w:p>
                </w:txbxContent>
              </v:textbox>
            </v:shape>
            <v:shape id="_x0000_s2773" type="#_x0000_t202" style="position:absolute;left:2597;top:5506;width:743;height:192" filled="f" fillcolor="#f90" stroked="f" strokecolor="#33c">
              <v:fill color2="blue"/>
              <v:shadow color="black"/>
              <v:textbox style="mso-next-textbox:#_x0000_s2773">
                <w:txbxContent>
                  <w:p w:rsidR="00C007A7" w:rsidRDefault="00C007A7" w:rsidP="00C007A7">
                    <w:pPr>
                      <w:rPr>
                        <w:rFonts w:ascii="Arial" w:hAnsi="Arial"/>
                        <w:b/>
                        <w:snapToGrid w:val="0"/>
                        <w:color w:val="000000"/>
                        <w:sz w:val="14"/>
                        <w:lang w:val="en-US"/>
                      </w:rPr>
                    </w:pPr>
                    <w:r>
                      <w:rPr>
                        <w:rFonts w:ascii="Arial" w:hAnsi="Arial"/>
                        <w:b/>
                        <w:snapToGrid w:val="0"/>
                        <w:color w:val="000000"/>
                        <w:sz w:val="14"/>
                        <w:lang w:val="en-US"/>
                      </w:rPr>
                      <w:t>Process</w:t>
                    </w:r>
                  </w:p>
                  <w:p w:rsidR="00C007A7" w:rsidRDefault="00C007A7" w:rsidP="00C007A7">
                    <w:pPr>
                      <w:rPr>
                        <w:rFonts w:ascii="Arial" w:hAnsi="Arial"/>
                        <w:b/>
                        <w:snapToGrid w:val="0"/>
                        <w:color w:val="000000"/>
                        <w:sz w:val="14"/>
                        <w:lang w:val="en-US"/>
                      </w:rPr>
                    </w:pPr>
                    <w:r>
                      <w:rPr>
                        <w:rFonts w:ascii="Arial" w:hAnsi="Arial"/>
                        <w:b/>
                        <w:snapToGrid w:val="0"/>
                        <w:color w:val="000000"/>
                        <w:sz w:val="14"/>
                        <w:lang w:val="en-US"/>
                      </w:rPr>
                      <w:t>(Hierarchy-3 event)</w:t>
                    </w:r>
                  </w:p>
                </w:txbxContent>
              </v:textbox>
            </v:shape>
            <v:line id="_x0000_s2774" style="position:absolute;flip:y;v-text-anchor:middle" from="1407,1065" to="2084,1067" strokecolor="#33c">
              <v:stroke endarrow="block"/>
              <v:shadow color="black"/>
            </v:line>
            <v:shape id="_x0000_s2775" type="#_x0000_t202" style="position:absolute;left:2478;top:4754;width:364;height:125" filled="f" fillcolor="#f90" stroked="f" strokecolor="#33c">
              <v:fill color2="blue"/>
              <v:shadow color="black"/>
              <v:textbox style="mso-next-textbox:#_x0000_s2775">
                <w:txbxContent>
                  <w:p w:rsidR="00C007A7" w:rsidRDefault="00C007A7" w:rsidP="00C007A7">
                    <w:pPr>
                      <w:rPr>
                        <w:rFonts w:ascii="Arial" w:hAnsi="Arial"/>
                        <w:b/>
                        <w:snapToGrid w:val="0"/>
                        <w:color w:val="000000"/>
                        <w:sz w:val="14"/>
                        <w:lang w:val="en-US"/>
                      </w:rPr>
                    </w:pPr>
                    <w:r>
                      <w:rPr>
                        <w:rFonts w:ascii="Arial" w:hAnsi="Arial"/>
                        <w:b/>
                        <w:snapToGrid w:val="0"/>
                        <w:color w:val="000000"/>
                        <w:sz w:val="14"/>
                        <w:lang w:val="en-US"/>
                      </w:rPr>
                      <w:t xml:space="preserve">Legend  </w:t>
                    </w:r>
                  </w:p>
                </w:txbxContent>
              </v:textbox>
            </v:shape>
            <v:rect id="_x0000_s2776" style="position:absolute;left:2084;top:731;width:717;height:669;v-text-anchor:middle" fillcolor="#f8f8f8" strokecolor="#33c" strokeweight="3pt">
              <v:fill opacity=".5"/>
              <v:shadow color="black"/>
              <v:textbox style="mso-next-textbox:#_x0000_s2776">
                <w:txbxContent>
                  <w:p w:rsidR="00C007A7" w:rsidRDefault="00C007A7" w:rsidP="00C007A7">
                    <w:pPr>
                      <w:jc w:val="center"/>
                      <w:rPr>
                        <w:rFonts w:ascii="Arial" w:hAnsi="Arial"/>
                        <w:b/>
                        <w:snapToGrid w:val="0"/>
                        <w:color w:val="000000"/>
                        <w:lang w:val="en-US"/>
                      </w:rPr>
                    </w:pPr>
                    <w:r>
                      <w:rPr>
                        <w:rFonts w:ascii="Arial" w:hAnsi="Arial"/>
                        <w:b/>
                        <w:snapToGrid w:val="0"/>
                        <w:color w:val="000000"/>
                        <w:lang w:val="en-US"/>
                      </w:rPr>
                      <w:t>Spinning</w:t>
                    </w:r>
                  </w:p>
                  <w:p w:rsidR="00C007A7" w:rsidRDefault="00C007A7" w:rsidP="00C007A7">
                    <w:pPr>
                      <w:jc w:val="center"/>
                      <w:rPr>
                        <w:rFonts w:ascii="Arial" w:hAnsi="Arial"/>
                        <w:b/>
                        <w:snapToGrid w:val="0"/>
                        <w:color w:val="000000"/>
                        <w:lang w:val="en-US"/>
                      </w:rPr>
                    </w:pPr>
                    <w:r>
                      <w:rPr>
                        <w:rFonts w:ascii="Arial" w:hAnsi="Arial"/>
                        <w:b/>
                        <w:snapToGrid w:val="0"/>
                        <w:color w:val="000000"/>
                        <w:lang w:val="en-US"/>
                      </w:rPr>
                      <w:t>(2,O) M(1.2.2, N1)</w:t>
                    </w:r>
                  </w:p>
                  <w:p w:rsidR="00C007A7" w:rsidRDefault="00C007A7" w:rsidP="00C007A7">
                    <w:pPr>
                      <w:jc w:val="center"/>
                      <w:rPr>
                        <w:rFonts w:ascii="Arial" w:hAnsi="Arial"/>
                        <w:b/>
                        <w:snapToGrid w:val="0"/>
                        <w:color w:val="000000"/>
                        <w:lang w:val="en-US"/>
                      </w:rPr>
                    </w:pPr>
                    <w:r>
                      <w:rPr>
                        <w:rFonts w:ascii="Arial" w:hAnsi="Arial"/>
                        <w:b/>
                        <w:snapToGrid w:val="0"/>
                        <w:color w:val="000000"/>
                        <w:lang w:val="en-US"/>
                      </w:rPr>
                      <w:t>N(1.3,1.2.3)</w:t>
                    </w:r>
                  </w:p>
                </w:txbxContent>
              </v:textbox>
            </v:rect>
            <v:rect id="_x0000_s2777" style="position:absolute;left:3298;top:731;width:716;height:669;v-text-anchor:middle" fillcolor="#f8f8f8" strokecolor="#33c" strokeweight="3pt">
              <v:fill opacity=".5"/>
              <v:shadow color="black"/>
              <v:textbox style="mso-next-textbox:#_x0000_s2777">
                <w:txbxContent>
                  <w:p w:rsidR="00C007A7" w:rsidRDefault="00C007A7" w:rsidP="00C007A7">
                    <w:pPr>
                      <w:jc w:val="center"/>
                      <w:rPr>
                        <w:rFonts w:ascii="Arial" w:hAnsi="Arial"/>
                        <w:b/>
                        <w:snapToGrid w:val="0"/>
                        <w:color w:val="000000"/>
                        <w:lang w:val="en-US"/>
                      </w:rPr>
                    </w:pPr>
                    <w:r>
                      <w:rPr>
                        <w:rFonts w:ascii="Arial" w:hAnsi="Arial"/>
                        <w:b/>
                        <w:snapToGrid w:val="0"/>
                        <w:color w:val="000000"/>
                        <w:lang w:val="en-US"/>
                      </w:rPr>
                      <w:t>Fabric Production</w:t>
                    </w:r>
                  </w:p>
                  <w:p w:rsidR="00C007A7" w:rsidRDefault="00C007A7" w:rsidP="00C007A7">
                    <w:pPr>
                      <w:jc w:val="center"/>
                      <w:rPr>
                        <w:rFonts w:ascii="Arial" w:hAnsi="Arial"/>
                        <w:b/>
                        <w:snapToGrid w:val="0"/>
                        <w:color w:val="000000"/>
                        <w:sz w:val="48"/>
                        <w:lang w:val="en-US"/>
                      </w:rPr>
                    </w:pPr>
                    <w:r>
                      <w:rPr>
                        <w:rFonts w:ascii="Arial" w:hAnsi="Arial"/>
                        <w:b/>
                        <w:snapToGrid w:val="0"/>
                        <w:color w:val="000000"/>
                        <w:lang w:val="en-US"/>
                      </w:rPr>
                      <w:t>(2,M)</w:t>
                    </w:r>
                  </w:p>
                </w:txbxContent>
              </v:textbox>
            </v:rect>
            <v:line id="_x0000_s2778" style="position:absolute;v-text-anchor:middle" from="2149,1401" to="2149,2270" strokecolor="#33c">
              <v:stroke endarrow="block"/>
              <v:shadow color="black"/>
            </v:line>
            <v:line id="_x0000_s2779" style="position:absolute;v-text-anchor:middle" from="2801,1065" to="3298,1065" strokecolor="#33c">
              <v:stroke endarrow="block"/>
              <v:shadow color="black"/>
            </v:line>
            <v:rect id="_x0000_s2780" style="position:absolute;left:2405;top:4956;width:187;height:200;v-text-anchor:middle" fillcolor="#f8f8f8" strokecolor="#33c" strokeweight="3pt">
              <v:fill opacity=".5"/>
              <v:shadow color="black"/>
              <v:textbox style="mso-next-textbox:#_x0000_s2780">
                <w:txbxContent>
                  <w:p w:rsidR="00C007A7" w:rsidRDefault="00C007A7" w:rsidP="00C007A7">
                    <w:pPr>
                      <w:jc w:val="center"/>
                      <w:rPr>
                        <w:rFonts w:ascii="Arial" w:hAnsi="Arial"/>
                        <w:b/>
                        <w:snapToGrid w:val="0"/>
                        <w:color w:val="000000"/>
                        <w:sz w:val="14"/>
                        <w:lang w:val="en-US"/>
                      </w:rPr>
                    </w:pPr>
                  </w:p>
                </w:txbxContent>
              </v:textbox>
            </v:rect>
            <v:shape id="_x0000_s2781" type="#_x0000_t202" style="position:absolute;left:2597;top:4930;width:720;height:192" filled="f" fillcolor="#f90" stroked="f" strokecolor="#33c">
              <v:fill color2="blue"/>
              <v:shadow color="black"/>
              <v:textbox style="mso-next-textbox:#_x0000_s2781">
                <w:txbxContent>
                  <w:p w:rsidR="00C007A7" w:rsidRDefault="00C007A7" w:rsidP="00C007A7">
                    <w:pPr>
                      <w:rPr>
                        <w:rFonts w:ascii="Arial" w:hAnsi="Arial"/>
                        <w:b/>
                        <w:snapToGrid w:val="0"/>
                        <w:color w:val="000000"/>
                        <w:sz w:val="14"/>
                        <w:lang w:val="en-US"/>
                      </w:rPr>
                    </w:pPr>
                    <w:r>
                      <w:rPr>
                        <w:rFonts w:ascii="Arial" w:hAnsi="Arial"/>
                        <w:b/>
                        <w:snapToGrid w:val="0"/>
                        <w:color w:val="000000"/>
                        <w:sz w:val="14"/>
                        <w:lang w:val="en-US"/>
                      </w:rPr>
                      <w:t xml:space="preserve">Department </w:t>
                    </w:r>
                  </w:p>
                  <w:p w:rsidR="00C007A7" w:rsidRDefault="00C007A7" w:rsidP="00C007A7">
                    <w:pPr>
                      <w:rPr>
                        <w:rFonts w:ascii="Arial" w:hAnsi="Arial"/>
                        <w:b/>
                        <w:snapToGrid w:val="0"/>
                        <w:color w:val="000000"/>
                        <w:sz w:val="14"/>
                        <w:lang w:val="en-US"/>
                      </w:rPr>
                    </w:pPr>
                    <w:r>
                      <w:rPr>
                        <w:rFonts w:ascii="Arial" w:hAnsi="Arial"/>
                        <w:b/>
                        <w:snapToGrid w:val="0"/>
                        <w:color w:val="000000"/>
                        <w:sz w:val="14"/>
                        <w:lang w:val="en-US"/>
                      </w:rPr>
                      <w:t xml:space="preserve">(Hierarchy-1 event)  </w:t>
                    </w:r>
                  </w:p>
                </w:txbxContent>
              </v:textbox>
            </v:shape>
            <v:shape id="_x0000_s2782" type="#_x0000_t202" style="position:absolute;left:2925;top:865;width:259;height:135;v-text-anchor:top-baseline" filled="f" fillcolor="#f90" stroked="f" strokecolor="#33c">
              <v:fill color2="blue"/>
              <v:shadow color="black"/>
              <v:textbox style="mso-next-textbox:#_x0000_s2782">
                <w:txbxContent>
                  <w:p w:rsidR="00C007A7" w:rsidRDefault="00C007A7" w:rsidP="00C007A7">
                    <w:pPr>
                      <w:rPr>
                        <w:rFonts w:ascii="Arial" w:hAnsi="Arial"/>
                        <w:b/>
                        <w:snapToGrid w:val="0"/>
                        <w:color w:val="000000"/>
                        <w:sz w:val="48"/>
                        <w:lang w:val="en-US"/>
                      </w:rPr>
                    </w:pPr>
                    <w:r>
                      <w:rPr>
                        <w:rFonts w:ascii="Arial" w:hAnsi="Arial"/>
                        <w:b/>
                        <w:snapToGrid w:val="0"/>
                        <w:color w:val="000000"/>
                        <w:sz w:val="16"/>
                        <w:lang w:val="en-US"/>
                      </w:rPr>
                      <w:t>Yarn</w:t>
                    </w:r>
                  </w:p>
                </w:txbxContent>
              </v:textbox>
            </v:shape>
            <v:line id="_x0000_s2783" style="position:absolute;v-text-anchor:middle" from="331,1067" to="673,1067" strokecolor="#33c">
              <v:stroke endarrow="block"/>
              <v:shadow color="black"/>
            </v:line>
            <v:rect id="_x0000_s2784" style="position:absolute;left:673;top:732;width:716;height:669;v-text-anchor:middle" fillcolor="#f8f8f8" strokecolor="#33c" strokeweight="3pt">
              <v:fill opacity=".5"/>
              <v:shadow color="black"/>
              <v:textbox style="mso-next-textbox:#_x0000_s2784">
                <w:txbxContent>
                  <w:p w:rsidR="00C007A7" w:rsidRDefault="00C007A7" w:rsidP="00C007A7">
                    <w:pPr>
                      <w:jc w:val="center"/>
                      <w:rPr>
                        <w:rFonts w:ascii="Arial" w:hAnsi="Arial"/>
                        <w:b/>
                        <w:snapToGrid w:val="0"/>
                        <w:color w:val="000000"/>
                        <w:lang w:val="en-US"/>
                      </w:rPr>
                    </w:pPr>
                    <w:r>
                      <w:rPr>
                        <w:rFonts w:ascii="Arial" w:hAnsi="Arial"/>
                        <w:b/>
                        <w:snapToGrid w:val="0"/>
                        <w:color w:val="000000"/>
                        <w:lang w:val="en-US"/>
                      </w:rPr>
                      <w:t xml:space="preserve">Manmade Fibre </w:t>
                    </w:r>
                  </w:p>
                  <w:p w:rsidR="00C007A7" w:rsidRDefault="00C007A7" w:rsidP="00C007A7">
                    <w:pPr>
                      <w:jc w:val="center"/>
                      <w:rPr>
                        <w:rFonts w:ascii="Arial" w:hAnsi="Arial"/>
                        <w:b/>
                        <w:snapToGrid w:val="0"/>
                        <w:color w:val="000000"/>
                        <w:lang w:val="en-US"/>
                      </w:rPr>
                    </w:pPr>
                    <w:r>
                      <w:rPr>
                        <w:rFonts w:ascii="Arial" w:hAnsi="Arial"/>
                        <w:b/>
                        <w:snapToGrid w:val="0"/>
                        <w:color w:val="000000"/>
                        <w:lang w:val="en-US"/>
                      </w:rPr>
                      <w:t>Production</w:t>
                    </w:r>
                  </w:p>
                  <w:p w:rsidR="00C007A7" w:rsidRDefault="00C007A7" w:rsidP="00C007A7">
                    <w:pPr>
                      <w:jc w:val="center"/>
                      <w:rPr>
                        <w:rFonts w:ascii="Arial" w:hAnsi="Arial"/>
                        <w:b/>
                        <w:snapToGrid w:val="0"/>
                        <w:color w:val="000000"/>
                        <w:lang w:val="en-US"/>
                      </w:rPr>
                    </w:pPr>
                    <w:r>
                      <w:rPr>
                        <w:rFonts w:ascii="Arial" w:hAnsi="Arial"/>
                        <w:b/>
                        <w:snapToGrid w:val="0"/>
                        <w:color w:val="000000"/>
                        <w:lang w:val="en-US"/>
                      </w:rPr>
                      <w:t>(1,M)</w:t>
                    </w:r>
                  </w:p>
                </w:txbxContent>
              </v:textbox>
            </v:rect>
            <v:line id="_x0000_s2785" style="position:absolute;v-text-anchor:middle" from="925,2471" to="1073,2471" strokecolor="#33c">
              <v:stroke endarrow="block"/>
              <v:shadow color="black"/>
            </v:line>
            <v:rect id="_x0000_s2786" style="position:absolute;left:459;top:2270;width:466;height:390;v-text-anchor:middle" fillcolor="#cff" strokecolor="#33c" strokeweight="1.5pt">
              <v:fill opacity=".5"/>
              <v:shadow color="black"/>
              <v:textbox style="mso-next-textbox:#_x0000_s2786">
                <w:txbxContent>
                  <w:p w:rsidR="00C007A7" w:rsidRDefault="00C007A7" w:rsidP="00C007A7">
                    <w:pPr>
                      <w:jc w:val="center"/>
                      <w:rPr>
                        <w:rFonts w:ascii="Arial" w:hAnsi="Arial"/>
                        <w:b/>
                        <w:snapToGrid w:val="0"/>
                        <w:color w:val="000000"/>
                        <w:sz w:val="16"/>
                        <w:lang w:val="en-US"/>
                      </w:rPr>
                    </w:pPr>
                    <w:r>
                      <w:rPr>
                        <w:rFonts w:ascii="Arial" w:hAnsi="Arial"/>
                        <w:b/>
                        <w:snapToGrid w:val="0"/>
                        <w:color w:val="000000"/>
                        <w:sz w:val="16"/>
                        <w:lang w:val="en-US"/>
                      </w:rPr>
                      <w:t>10 Polymer</w:t>
                    </w:r>
                  </w:p>
                  <w:p w:rsidR="00C007A7" w:rsidRDefault="00C007A7" w:rsidP="00C007A7">
                    <w:pPr>
                      <w:jc w:val="center"/>
                      <w:rPr>
                        <w:rFonts w:ascii="Arial" w:hAnsi="Arial"/>
                        <w:b/>
                        <w:snapToGrid w:val="0"/>
                        <w:color w:val="000000"/>
                        <w:sz w:val="16"/>
                        <w:lang w:val="en-US"/>
                      </w:rPr>
                    </w:pPr>
                    <w:r>
                      <w:rPr>
                        <w:rFonts w:ascii="Arial" w:hAnsi="Arial"/>
                        <w:b/>
                        <w:snapToGrid w:val="0"/>
                        <w:color w:val="000000"/>
                        <w:sz w:val="16"/>
                        <w:lang w:val="en-US"/>
                      </w:rPr>
                      <w:t>Formation</w:t>
                    </w:r>
                  </w:p>
                  <w:p w:rsidR="00C007A7" w:rsidRDefault="00C007A7" w:rsidP="00C007A7">
                    <w:pPr>
                      <w:jc w:val="center"/>
                      <w:rPr>
                        <w:rFonts w:ascii="Arial" w:hAnsi="Arial"/>
                        <w:b/>
                        <w:snapToGrid w:val="0"/>
                        <w:color w:val="000000"/>
                        <w:sz w:val="16"/>
                        <w:lang w:val="en-US"/>
                      </w:rPr>
                    </w:pPr>
                    <w:r>
                      <w:rPr>
                        <w:rFonts w:ascii="Arial" w:hAnsi="Arial"/>
                        <w:b/>
                        <w:snapToGrid w:val="0"/>
                        <w:color w:val="000000"/>
                        <w:sz w:val="16"/>
                        <w:lang w:val="en-US"/>
                      </w:rPr>
                      <w:t xml:space="preserve">(1,M) </w:t>
                    </w:r>
                  </w:p>
                </w:txbxContent>
              </v:textbox>
            </v:rect>
            <v:rect id="_x0000_s2787" style="position:absolute;left:1073;top:2270;width:498;height:390;v-text-anchor:middle" fillcolor="#cff" strokecolor="#33c" strokeweight="1.5pt">
              <v:fill opacity=".5"/>
              <v:shadow color="black"/>
              <v:textbox style="mso-next-textbox:#_x0000_s2787">
                <w:txbxContent>
                  <w:p w:rsidR="00C007A7" w:rsidRDefault="00C007A7" w:rsidP="00C007A7">
                    <w:pPr>
                      <w:jc w:val="center"/>
                      <w:rPr>
                        <w:rFonts w:ascii="Arial" w:hAnsi="Arial"/>
                        <w:b/>
                        <w:snapToGrid w:val="0"/>
                        <w:color w:val="000000"/>
                        <w:sz w:val="16"/>
                        <w:lang w:val="en-US"/>
                      </w:rPr>
                    </w:pPr>
                    <w:r>
                      <w:rPr>
                        <w:rFonts w:ascii="Arial" w:hAnsi="Arial"/>
                        <w:b/>
                        <w:snapToGrid w:val="0"/>
                        <w:color w:val="000000"/>
                        <w:sz w:val="16"/>
                        <w:lang w:val="en-US"/>
                      </w:rPr>
                      <w:t>20 Yarn / Fiber</w:t>
                    </w:r>
                  </w:p>
                  <w:p w:rsidR="00C007A7" w:rsidRDefault="00C007A7" w:rsidP="00C007A7">
                    <w:pPr>
                      <w:jc w:val="center"/>
                      <w:rPr>
                        <w:rFonts w:ascii="Arial" w:hAnsi="Arial"/>
                        <w:b/>
                        <w:snapToGrid w:val="0"/>
                        <w:color w:val="000000"/>
                        <w:sz w:val="16"/>
                        <w:lang w:val="en-US"/>
                      </w:rPr>
                    </w:pPr>
                    <w:r>
                      <w:rPr>
                        <w:rFonts w:ascii="Arial" w:hAnsi="Arial"/>
                        <w:b/>
                        <w:snapToGrid w:val="0"/>
                        <w:color w:val="000000"/>
                        <w:sz w:val="16"/>
                        <w:lang w:val="en-US"/>
                      </w:rPr>
                      <w:t>Production</w:t>
                    </w:r>
                  </w:p>
                  <w:p w:rsidR="00C007A7" w:rsidRDefault="00C007A7" w:rsidP="00C007A7">
                    <w:pPr>
                      <w:jc w:val="center"/>
                      <w:rPr>
                        <w:rFonts w:ascii="Arial" w:hAnsi="Arial"/>
                        <w:b/>
                        <w:snapToGrid w:val="0"/>
                        <w:color w:val="000000"/>
                        <w:sz w:val="16"/>
                        <w:lang w:val="en-US"/>
                      </w:rPr>
                    </w:pPr>
                    <w:r>
                      <w:rPr>
                        <w:rFonts w:ascii="Arial" w:hAnsi="Arial"/>
                        <w:b/>
                        <w:snapToGrid w:val="0"/>
                        <w:color w:val="000000"/>
                        <w:sz w:val="16"/>
                        <w:lang w:val="en-US"/>
                      </w:rPr>
                      <w:t xml:space="preserve">(2,M) </w:t>
                    </w:r>
                  </w:p>
                </w:txbxContent>
              </v:textbox>
            </v:rect>
            <v:rect id="_x0000_s2788" style="position:absolute;left:443;top:2871;width:440;height:390;v-text-anchor:middle" fillcolor="yellow" strokecolor="#33c">
              <v:shadow color="black"/>
              <v:textbox style="mso-next-textbox:#_x0000_s2788">
                <w:txbxContent>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10 Nylon</w:t>
                    </w:r>
                  </w:p>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(1,O)</w:t>
                    </w:r>
                  </w:p>
                  <w:p w:rsidR="00C007A7" w:rsidRDefault="00C007A7" w:rsidP="00C007A7">
                    <w:pPr>
                      <w:jc w:val="center"/>
                      <w:rPr>
                        <w:rFonts w:ascii="Arial" w:hAnsi="Arial"/>
                        <w:b/>
                        <w:snapToGrid w:val="0"/>
                        <w:color w:val="000000"/>
                        <w:sz w:val="14"/>
                        <w:lang w:val="en-US"/>
                      </w:rPr>
                    </w:pPr>
                    <w:r>
                      <w:rPr>
                        <w:rFonts w:ascii="Arial" w:hAnsi="Arial"/>
                        <w:b/>
                        <w:i/>
                        <w:snapToGrid w:val="0"/>
                        <w:color w:val="000000"/>
                        <w:sz w:val="14"/>
                        <w:lang w:val="en-US"/>
                      </w:rPr>
                      <w:t>Polymer</w:t>
                    </w:r>
                  </w:p>
                </w:txbxContent>
              </v:textbox>
            </v:rect>
            <v:rect id="_x0000_s2789" style="position:absolute;left:443;top:3407;width:435;height:390;v-text-anchor:middle" fillcolor="yellow" strokecolor="#33c">
              <v:shadow color="black"/>
              <v:textbox style="mso-next-textbox:#_x0000_s2789">
                <w:txbxContent>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20 Polyester</w:t>
                    </w:r>
                  </w:p>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(2,O)</w:t>
                    </w:r>
                  </w:p>
                  <w:p w:rsidR="00C007A7" w:rsidRDefault="00C007A7" w:rsidP="00C007A7">
                    <w:pPr>
                      <w:jc w:val="center"/>
                      <w:rPr>
                        <w:rFonts w:ascii="Arial" w:hAnsi="Arial"/>
                        <w:b/>
                        <w:snapToGrid w:val="0"/>
                        <w:color w:val="000000"/>
                        <w:sz w:val="14"/>
                        <w:lang w:val="en-US"/>
                      </w:rPr>
                    </w:pPr>
                    <w:r>
                      <w:rPr>
                        <w:rFonts w:ascii="Arial" w:hAnsi="Arial"/>
                        <w:b/>
                        <w:i/>
                        <w:snapToGrid w:val="0"/>
                        <w:color w:val="000000"/>
                        <w:sz w:val="14"/>
                        <w:lang w:val="en-US"/>
                      </w:rPr>
                      <w:t>Polymer</w:t>
                    </w:r>
                  </w:p>
                </w:txbxContent>
              </v:textbox>
            </v:rect>
            <v:rect id="_x0000_s2790" style="position:absolute;left:437;top:3953;width:441;height:390;v-text-anchor:middle" fillcolor="yellow" strokecolor="#33c">
              <v:shadow color="black"/>
              <v:textbox style="mso-next-textbox:#_x0000_s2790">
                <w:txbxContent>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30 Acrylic</w:t>
                    </w:r>
                  </w:p>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(3,O)</w:t>
                    </w:r>
                  </w:p>
                  <w:p w:rsidR="00C007A7" w:rsidRDefault="00C007A7" w:rsidP="00C007A7">
                    <w:pPr>
                      <w:jc w:val="center"/>
                      <w:rPr>
                        <w:rFonts w:ascii="Arial" w:hAnsi="Arial"/>
                        <w:b/>
                        <w:snapToGrid w:val="0"/>
                        <w:color w:val="000000"/>
                        <w:sz w:val="14"/>
                        <w:lang w:val="en-US"/>
                      </w:rPr>
                    </w:pPr>
                    <w:r>
                      <w:rPr>
                        <w:rFonts w:ascii="Arial" w:hAnsi="Arial"/>
                        <w:b/>
                        <w:i/>
                        <w:snapToGrid w:val="0"/>
                        <w:color w:val="000000"/>
                        <w:sz w:val="14"/>
                        <w:lang w:val="en-US"/>
                      </w:rPr>
                      <w:t>Polymer</w:t>
                    </w:r>
                  </w:p>
                </w:txbxContent>
              </v:textbox>
            </v:rect>
            <v:rect id="_x0000_s2791" style="position:absolute;left:443;top:4477;width:512;height:390;v-text-anchor:middle" fillcolor="yellow" strokecolor="#33c">
              <v:shadow color="black"/>
              <v:textbox style="mso-next-textbox:#_x0000_s2791">
                <w:txbxContent>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40 Cellulosic</w:t>
                    </w:r>
                  </w:p>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 xml:space="preserve"> (4,O) E(1,2,3,4)</w:t>
                    </w:r>
                  </w:p>
                  <w:p w:rsidR="00C007A7" w:rsidRDefault="00C007A7" w:rsidP="00C007A7">
                    <w:pPr>
                      <w:jc w:val="center"/>
                      <w:rPr>
                        <w:rFonts w:ascii="Arial" w:hAnsi="Arial"/>
                        <w:b/>
                        <w:i/>
                        <w:snapToGrid w:val="0"/>
                        <w:color w:val="000000"/>
                        <w:sz w:val="14"/>
                        <w:lang w:val="en-US"/>
                      </w:rPr>
                    </w:pPr>
                    <w:r>
                      <w:rPr>
                        <w:rFonts w:ascii="Arial" w:hAnsi="Arial"/>
                        <w:b/>
                        <w:i/>
                        <w:snapToGrid w:val="0"/>
                        <w:color w:val="000000"/>
                        <w:sz w:val="14"/>
                        <w:lang w:val="en-US"/>
                      </w:rPr>
                      <w:t>Polymer</w:t>
                    </w:r>
                  </w:p>
                </w:txbxContent>
              </v:textbox>
            </v:rect>
            <v:line id="_x0000_s2792" style="position:absolute;v-text-anchor:middle" from="567,2670" to="567,2871" strokecolor="#33c">
              <v:stroke endarrow="block"/>
              <v:shadow color="black"/>
            </v:line>
            <v:line id="_x0000_s2793" style="position:absolute;v-text-anchor:middle" from="567,3272" to="567,3407" strokecolor="#33c">
              <v:stroke endarrow="block"/>
              <v:shadow color="black"/>
            </v:line>
            <v:line id="_x0000_s2794" style="position:absolute;v-text-anchor:middle" from="567,3808" to="567,3942" strokecolor="#33c">
              <v:stroke endarrow="block"/>
              <v:shadow color="black"/>
            </v:line>
            <v:line id="_x0000_s2795" style="position:absolute;v-text-anchor:middle" from="567,4343" to="567,4477" strokecolor="#33c">
              <v:stroke endarrow="block"/>
              <v:shadow color="black"/>
            </v:line>
            <v:line id="_x0000_s2796" style="position:absolute;flip:y;v-text-anchor:middle" from="907,2670" to="909,4476" strokecolor="#33c">
              <v:stroke endarrow="block"/>
              <v:shadow color="black"/>
            </v:line>
            <v:rect id="_x0000_s2797" style="position:absolute;left:1004;top:2860;width:441;height:390;v-text-anchor:middle" fillcolor="yellow" strokecolor="#33c">
              <v:shadow color="black"/>
              <v:textbox style="mso-next-textbox:#_x0000_s2797">
                <w:txbxContent>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50 Spinning</w:t>
                    </w:r>
                  </w:p>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(1,M)</w:t>
                    </w:r>
                  </w:p>
                  <w:p w:rsidR="00C007A7" w:rsidRDefault="00C007A7" w:rsidP="00C007A7">
                    <w:pPr>
                      <w:jc w:val="center"/>
                      <w:rPr>
                        <w:rFonts w:ascii="Arial" w:hAnsi="Arial"/>
                        <w:b/>
                        <w:snapToGrid w:val="0"/>
                        <w:color w:val="000000"/>
                        <w:sz w:val="14"/>
                        <w:lang w:val="en-US"/>
                      </w:rPr>
                    </w:pPr>
                    <w:r>
                      <w:rPr>
                        <w:rFonts w:ascii="Arial" w:hAnsi="Arial"/>
                        <w:b/>
                        <w:i/>
                        <w:snapToGrid w:val="0"/>
                        <w:color w:val="000000"/>
                        <w:sz w:val="14"/>
                        <w:lang w:val="en-US"/>
                      </w:rPr>
                      <w:t>Filament</w:t>
                    </w:r>
                  </w:p>
                </w:txbxContent>
              </v:textbox>
            </v:rect>
            <v:rect id="_x0000_s2798" style="position:absolute;left:1004;top:3396;width:436;height:444;v-text-anchor:middle" fillcolor="yellow" strokecolor="#33c">
              <v:shadow color="black"/>
              <v:textbox style="mso-next-textbox:#_x0000_s2798">
                <w:txbxContent>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 xml:space="preserve">60Staple Fiber </w:t>
                    </w:r>
                  </w:p>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Cutting</w:t>
                    </w:r>
                  </w:p>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(2,O)</w:t>
                    </w:r>
                  </w:p>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Staple Fiber</w:t>
                    </w:r>
                  </w:p>
                </w:txbxContent>
              </v:textbox>
            </v:rect>
            <v:line id="_x0000_s2799" style="position:absolute;v-text-anchor:middle" from="1129,2659" to="1129,2860" strokecolor="#33c">
              <v:stroke endarrow="block"/>
              <v:shadow color="black"/>
            </v:line>
            <v:line id="_x0000_s2800" style="position:absolute;v-text-anchor:middle" from="1129,3261" to="1129,3396" strokecolor="#33c">
              <v:stroke endarrow="block"/>
              <v:shadow color="black"/>
            </v:line>
            <v:rect id="_x0000_s2801" style="position:absolute;left:1036;top:1669;width:498;height:390;v-text-anchor:middle" fillcolor="#cff" strokecolor="#33c" strokeweight="1.5pt">
              <v:fill opacity=".5"/>
              <v:shadow color="black"/>
              <v:textbox style="mso-next-textbox:#_x0000_s2801">
                <w:txbxContent>
                  <w:p w:rsidR="00C007A7" w:rsidRDefault="00C007A7" w:rsidP="00C007A7">
                    <w:pPr>
                      <w:jc w:val="center"/>
                      <w:rPr>
                        <w:rFonts w:ascii="Arial" w:hAnsi="Arial"/>
                        <w:b/>
                        <w:snapToGrid w:val="0"/>
                        <w:color w:val="000000"/>
                        <w:sz w:val="16"/>
                        <w:lang w:val="en-US"/>
                      </w:rPr>
                    </w:pPr>
                    <w:r>
                      <w:rPr>
                        <w:rFonts w:ascii="Arial" w:hAnsi="Arial"/>
                        <w:b/>
                        <w:snapToGrid w:val="0"/>
                        <w:color w:val="000000"/>
                        <w:sz w:val="16"/>
                        <w:lang w:val="en-US"/>
                      </w:rPr>
                      <w:t>30 Texturing</w:t>
                    </w:r>
                  </w:p>
                  <w:p w:rsidR="00C007A7" w:rsidRDefault="00C007A7" w:rsidP="00C007A7">
                    <w:pPr>
                      <w:jc w:val="center"/>
                      <w:rPr>
                        <w:rFonts w:ascii="Arial" w:hAnsi="Arial"/>
                        <w:b/>
                        <w:snapToGrid w:val="0"/>
                        <w:color w:val="000000"/>
                        <w:sz w:val="16"/>
                        <w:lang w:val="en-US"/>
                      </w:rPr>
                    </w:pPr>
                    <w:r>
                      <w:rPr>
                        <w:rFonts w:ascii="Arial" w:hAnsi="Arial"/>
                        <w:b/>
                        <w:snapToGrid w:val="0"/>
                        <w:color w:val="000000"/>
                        <w:sz w:val="16"/>
                        <w:lang w:val="en-US"/>
                      </w:rPr>
                      <w:t>(3,O) N(2.2)</w:t>
                    </w:r>
                  </w:p>
                </w:txbxContent>
              </v:textbox>
            </v:rect>
            <v:line id="_x0000_s2802" style="position:absolute;v-text-anchor:middle" from="739,1401" to="739,2270" strokecolor="#33c">
              <v:stroke endarrow="block"/>
              <v:shadow color="black"/>
            </v:line>
            <v:line id="_x0000_s2803" style="position:absolute;flip:y;v-text-anchor:middle" from="1258,2070" to="1258,2270" strokecolor="#33c">
              <v:stroke endarrow="block"/>
              <v:shadow color="black"/>
            </v:line>
            <v:line id="_x0000_s2804" style="position:absolute;flip:y;v-text-anchor:middle" from="1258,1401" to="1258,1669" strokecolor="#33c">
              <v:stroke endarrow="block"/>
              <v:shadow color="black"/>
            </v:line>
            <v:shape id="_x0000_s2805" type="#_x0000_t202" style="position:absolute;left:368;top:866;width:438;height:135;v-text-anchor:top-baseline" filled="f" fillcolor="#f90" stroked="f" strokecolor="#33c">
              <v:fill color2="blue"/>
              <v:shadow color="black"/>
              <v:textbox style="mso-next-textbox:#_x0000_s2805">
                <w:txbxContent>
                  <w:p w:rsidR="00C007A7" w:rsidRDefault="00C007A7" w:rsidP="00C007A7">
                    <w:pPr>
                      <w:rPr>
                        <w:rFonts w:ascii="Arial" w:hAnsi="Arial"/>
                        <w:b/>
                        <w:snapToGrid w:val="0"/>
                        <w:color w:val="000000"/>
                        <w:sz w:val="48"/>
                        <w:lang w:val="en-US"/>
                      </w:rPr>
                    </w:pPr>
                    <w:r>
                      <w:rPr>
                        <w:rFonts w:ascii="Arial" w:hAnsi="Arial"/>
                        <w:b/>
                        <w:snapToGrid w:val="0"/>
                        <w:color w:val="000000"/>
                        <w:sz w:val="16"/>
                        <w:lang w:val="en-US"/>
                      </w:rPr>
                      <w:t>Chemicals</w:t>
                    </w:r>
                  </w:p>
                </w:txbxContent>
              </v:textbox>
            </v:shape>
            <v:shape id="_x0000_s2806" type="#_x0000_t202" style="position:absolute;left:864;top:2256;width:294;height:135;v-text-anchor:top-baseline" filled="f" fillcolor="#f90" stroked="f" strokecolor="#33c">
              <v:fill color2="blue"/>
              <v:shadow color="black"/>
              <v:textbox style="mso-next-textbox:#_x0000_s2806">
                <w:txbxContent>
                  <w:p w:rsidR="00C007A7" w:rsidRDefault="00C007A7" w:rsidP="00C007A7">
                    <w:pPr>
                      <w:rPr>
                        <w:rFonts w:ascii="Arial" w:hAnsi="Arial"/>
                        <w:b/>
                        <w:snapToGrid w:val="0"/>
                        <w:color w:val="000000"/>
                        <w:sz w:val="48"/>
                        <w:lang w:val="en-US"/>
                      </w:rPr>
                    </w:pPr>
                    <w:r>
                      <w:rPr>
                        <w:rFonts w:ascii="Arial" w:hAnsi="Arial"/>
                        <w:b/>
                        <w:snapToGrid w:val="0"/>
                        <w:color w:val="000000"/>
                        <w:sz w:val="16"/>
                        <w:lang w:val="en-US"/>
                      </w:rPr>
                      <w:t>Chips</w:t>
                    </w:r>
                  </w:p>
                </w:txbxContent>
              </v:textbox>
            </v:shape>
            <v:shape id="_x0000_s2807" type="#_x0000_t202" style="position:absolute;left:1258;top:2070;width:470;height:135" filled="f" fillcolor="#f90" stroked="f" strokecolor="#33c">
              <v:fill color2="blue"/>
              <v:shadow color="black"/>
              <v:textbox style="mso-next-textbox:#_x0000_s2807">
                <w:txbxContent>
                  <w:p w:rsidR="00C007A7" w:rsidRDefault="00C007A7" w:rsidP="00C007A7">
                    <w:pPr>
                      <w:rPr>
                        <w:rFonts w:ascii="Arial" w:hAnsi="Arial"/>
                        <w:b/>
                        <w:snapToGrid w:val="0"/>
                        <w:color w:val="000000"/>
                        <w:sz w:val="48"/>
                        <w:lang w:val="en-US"/>
                      </w:rPr>
                    </w:pPr>
                    <w:r>
                      <w:rPr>
                        <w:rFonts w:ascii="Arial" w:hAnsi="Arial"/>
                        <w:b/>
                        <w:snapToGrid w:val="0"/>
                        <w:color w:val="000000"/>
                        <w:sz w:val="16"/>
                        <w:lang w:val="en-US"/>
                      </w:rPr>
                      <w:t>Filament</w:t>
                    </w:r>
                  </w:p>
                </w:txbxContent>
              </v:textbox>
            </v:shape>
            <v:shape id="_x0000_s2808" type="#_x0000_t202" style="position:absolute;left:1296;top:1468;width:273;height:135;v-text-anchor:top-baseline" filled="f" fillcolor="#f90" stroked="f" strokecolor="#33c">
              <v:fill color2="blue"/>
              <v:shadow color="black"/>
              <v:textbox style="mso-next-textbox:#_x0000_s2808">
                <w:txbxContent>
                  <w:p w:rsidR="00C007A7" w:rsidRDefault="00C007A7" w:rsidP="00C007A7">
                    <w:pPr>
                      <w:rPr>
                        <w:rFonts w:ascii="Arial" w:hAnsi="Arial"/>
                        <w:b/>
                        <w:snapToGrid w:val="0"/>
                        <w:color w:val="000000"/>
                        <w:sz w:val="48"/>
                        <w:lang w:val="en-US"/>
                      </w:rPr>
                    </w:pPr>
                    <w:r>
                      <w:rPr>
                        <w:rFonts w:ascii="Arial" w:hAnsi="Arial"/>
                        <w:b/>
                        <w:snapToGrid w:val="0"/>
                        <w:color w:val="000000"/>
                        <w:sz w:val="16"/>
                        <w:lang w:val="en-US"/>
                      </w:rPr>
                      <w:t>Fibre</w:t>
                    </w:r>
                  </w:p>
                </w:txbxContent>
              </v:textbox>
            </v:shape>
            <v:shape id="_x0000_s2809" type="#_x0000_t202" style="position:absolute;left:2203;top:2364;width:333;height:212;v-text-anchor:top-baseline" filled="f" fillcolor="#f90" stroked="f" strokecolor="#33c">
              <v:fill color2="blue"/>
              <v:shadow color="black"/>
              <v:textbox style="mso-next-textbox:#_x0000_s2809">
                <w:txbxContent>
                  <w:p w:rsidR="00C007A7" w:rsidRDefault="00C007A7" w:rsidP="00C007A7">
                    <w:pPr>
                      <w:rPr>
                        <w:rFonts w:ascii="Arial" w:hAnsi="Arial"/>
                        <w:b/>
                        <w:snapToGrid w:val="0"/>
                        <w:color w:val="000000"/>
                        <w:sz w:val="16"/>
                        <w:lang w:val="en-US"/>
                      </w:rPr>
                    </w:pPr>
                    <w:r>
                      <w:rPr>
                        <w:rFonts w:ascii="Arial" w:hAnsi="Arial"/>
                        <w:b/>
                        <w:snapToGrid w:val="0"/>
                        <w:color w:val="000000"/>
                        <w:sz w:val="16"/>
                        <w:lang w:val="en-US"/>
                      </w:rPr>
                      <w:t>Sliver</w:t>
                    </w:r>
                  </w:p>
                  <w:p w:rsidR="00C007A7" w:rsidRDefault="00C007A7" w:rsidP="00C007A7">
                    <w:pPr>
                      <w:rPr>
                        <w:rFonts w:ascii="Arial" w:hAnsi="Arial"/>
                        <w:b/>
                        <w:snapToGrid w:val="0"/>
                        <w:color w:val="000000"/>
                        <w:sz w:val="48"/>
                        <w:lang w:val="en-US"/>
                      </w:rPr>
                    </w:pPr>
                    <w:r>
                      <w:rPr>
                        <w:rFonts w:ascii="Arial" w:hAnsi="Arial"/>
                        <w:b/>
                        <w:snapToGrid w:val="0"/>
                        <w:color w:val="000000"/>
                        <w:sz w:val="16"/>
                        <w:lang w:val="en-US"/>
                      </w:rPr>
                      <w:t>Roving</w:t>
                    </w:r>
                  </w:p>
                </w:txbxContent>
              </v:textbox>
            </v:shape>
            <v:rect id="_x0000_s2810" style="position:absolute;left:2445;top:1602;width:498;height:390;v-text-anchor:middle" fillcolor="#cff" strokecolor="#33c" strokeweight="1.5pt">
              <v:fill opacity=".5"/>
              <v:shadow color="black"/>
              <v:textbox style="mso-next-textbox:#_x0000_s2810">
                <w:txbxContent>
                  <w:p w:rsidR="00C007A7" w:rsidRDefault="00C007A7" w:rsidP="00C007A7">
                    <w:pPr>
                      <w:jc w:val="center"/>
                      <w:rPr>
                        <w:rFonts w:ascii="Arial" w:hAnsi="Arial"/>
                        <w:b/>
                        <w:snapToGrid w:val="0"/>
                        <w:color w:val="000000"/>
                        <w:sz w:val="16"/>
                        <w:lang w:val="en-US"/>
                      </w:rPr>
                    </w:pPr>
                    <w:r>
                      <w:rPr>
                        <w:rFonts w:ascii="Arial" w:hAnsi="Arial"/>
                        <w:b/>
                        <w:snapToGrid w:val="0"/>
                        <w:color w:val="000000"/>
                        <w:sz w:val="16"/>
                        <w:lang w:val="en-US"/>
                      </w:rPr>
                      <w:t>60 Yarn Dyeing</w:t>
                    </w:r>
                  </w:p>
                  <w:p w:rsidR="00C007A7" w:rsidRDefault="00C007A7" w:rsidP="00C007A7">
                    <w:pPr>
                      <w:jc w:val="center"/>
                      <w:rPr>
                        <w:rFonts w:ascii="Arial" w:hAnsi="Arial"/>
                        <w:b/>
                        <w:snapToGrid w:val="0"/>
                        <w:color w:val="000000"/>
                        <w:sz w:val="16"/>
                        <w:lang w:val="en-US"/>
                      </w:rPr>
                    </w:pPr>
                    <w:r>
                      <w:rPr>
                        <w:rFonts w:ascii="Arial" w:hAnsi="Arial"/>
                        <w:b/>
                        <w:snapToGrid w:val="0"/>
                        <w:color w:val="000000"/>
                        <w:sz w:val="16"/>
                        <w:lang w:val="en-US"/>
                      </w:rPr>
                      <w:t xml:space="preserve">(3,O) </w:t>
                    </w:r>
                  </w:p>
                </w:txbxContent>
              </v:textbox>
            </v:rect>
            <v:line id="_x0000_s2811" style="position:absolute;v-text-anchor:middle" from="2223,2471" to="2445,2471" strokecolor="#33c">
              <v:stroke endarrow="block"/>
              <v:shadow color="black"/>
            </v:line>
            <v:line id="_x0000_s2812" style="position:absolute;flip:y;v-text-anchor:middle" from="2668,2003" to="2668,2270" strokecolor="#33c">
              <v:stroke endarrow="block"/>
              <v:shadow color="black"/>
            </v:line>
            <v:line id="_x0000_s2813" style="position:absolute;flip:y;v-text-anchor:middle" from="2668,1401" to="2668,1602" strokecolor="#33c">
              <v:stroke endarrow="block"/>
              <v:shadow color="black"/>
            </v:line>
            <v:shape id="_x0000_s2814" type="#_x0000_t202" style="position:absolute;left:2705;top:2070;width:259;height:135;v-text-anchor:top-baseline" filled="f" fillcolor="#f90" stroked="f" strokecolor="#33c">
              <v:fill color2="blue"/>
              <v:shadow color="black"/>
              <v:textbox style="mso-next-textbox:#_x0000_s2814">
                <w:txbxContent>
                  <w:p w:rsidR="00C007A7" w:rsidRDefault="00C007A7" w:rsidP="00C007A7">
                    <w:pPr>
                      <w:rPr>
                        <w:rFonts w:ascii="Arial" w:hAnsi="Arial"/>
                        <w:b/>
                        <w:snapToGrid w:val="0"/>
                        <w:color w:val="000000"/>
                        <w:sz w:val="48"/>
                        <w:lang w:val="en-US"/>
                      </w:rPr>
                    </w:pPr>
                    <w:r>
                      <w:rPr>
                        <w:rFonts w:ascii="Arial" w:hAnsi="Arial"/>
                        <w:b/>
                        <w:snapToGrid w:val="0"/>
                        <w:color w:val="000000"/>
                        <w:sz w:val="16"/>
                        <w:lang w:val="en-US"/>
                      </w:rPr>
                      <w:t>Yarn</w:t>
                    </w:r>
                  </w:p>
                </w:txbxContent>
              </v:textbox>
            </v:shape>
            <v:shape id="_x0000_s2815" type="#_x0000_t202" style="position:absolute;left:2705;top:1401;width:259;height:135;v-text-anchor:top-baseline" filled="f" fillcolor="#f90" stroked="f" strokecolor="#33c">
              <v:fill color2="blue"/>
              <v:shadow color="black"/>
              <v:textbox style="mso-next-textbox:#_x0000_s2815">
                <w:txbxContent>
                  <w:p w:rsidR="00C007A7" w:rsidRDefault="00C007A7" w:rsidP="00C007A7">
                    <w:pPr>
                      <w:rPr>
                        <w:rFonts w:ascii="Arial" w:hAnsi="Arial"/>
                        <w:b/>
                        <w:snapToGrid w:val="0"/>
                        <w:color w:val="000000"/>
                        <w:sz w:val="48"/>
                        <w:lang w:val="en-US"/>
                      </w:rPr>
                    </w:pPr>
                    <w:r>
                      <w:rPr>
                        <w:rFonts w:ascii="Arial" w:hAnsi="Arial"/>
                        <w:b/>
                        <w:snapToGrid w:val="0"/>
                        <w:color w:val="000000"/>
                        <w:sz w:val="16"/>
                        <w:lang w:val="en-US"/>
                      </w:rPr>
                      <w:t>Yarn</w:t>
                    </w:r>
                  </w:p>
                </w:txbxContent>
              </v:textbox>
            </v:shape>
            <v:shape id="_x0000_s2816" type="#_x0000_t202" style="position:absolute;left:1815;top:933;width:273;height:135;v-text-anchor:top-baseline" filled="f" fillcolor="#f90" stroked="f" strokecolor="#33c">
              <v:fill color2="blue"/>
              <v:shadow color="black"/>
              <v:textbox style="mso-next-textbox:#_x0000_s2816">
                <w:txbxContent>
                  <w:p w:rsidR="00C007A7" w:rsidRDefault="00C007A7" w:rsidP="00C007A7">
                    <w:pPr>
                      <w:rPr>
                        <w:rFonts w:ascii="Arial" w:hAnsi="Arial"/>
                        <w:b/>
                        <w:snapToGrid w:val="0"/>
                        <w:color w:val="000000"/>
                        <w:sz w:val="48"/>
                        <w:lang w:val="en-US"/>
                      </w:rPr>
                    </w:pPr>
                    <w:r>
                      <w:rPr>
                        <w:rFonts w:ascii="Arial" w:hAnsi="Arial"/>
                        <w:b/>
                        <w:snapToGrid w:val="0"/>
                        <w:color w:val="000000"/>
                        <w:sz w:val="16"/>
                        <w:lang w:val="en-US"/>
                      </w:rPr>
                      <w:t>Fibre</w:t>
                    </w:r>
                  </w:p>
                </w:txbxContent>
              </v:textbox>
            </v:shape>
            <v:line id="_x0000_s2817" style="position:absolute;v-text-anchor:middle" from="3409,1401" to="3409,2270" strokecolor="#33c">
              <v:stroke endarrow="block"/>
              <v:shadow color="black"/>
            </v:line>
            <v:line id="_x0000_s2818" style="position:absolute;flip:y;v-text-anchor:middle" from="3985,1402" to="3985,2272" strokecolor="#33c">
              <v:stroke endarrow="block"/>
              <v:shadow color="black"/>
            </v:line>
            <v:shape id="_x0000_s2819" type="#_x0000_t202" style="position:absolute;left:3372;top:1802;width:259;height:135;v-text-anchor:top-baseline" filled="f" fillcolor="#f90" stroked="f" strokecolor="#33c">
              <v:fill color2="blue"/>
              <v:shadow color="black"/>
              <v:textbox style="mso-next-textbox:#_x0000_s2819">
                <w:txbxContent>
                  <w:p w:rsidR="00C007A7" w:rsidRDefault="00C007A7" w:rsidP="00C007A7">
                    <w:pPr>
                      <w:rPr>
                        <w:rFonts w:ascii="Arial" w:hAnsi="Arial"/>
                        <w:b/>
                        <w:snapToGrid w:val="0"/>
                        <w:color w:val="000000"/>
                        <w:sz w:val="48"/>
                        <w:lang w:val="en-US"/>
                      </w:rPr>
                    </w:pPr>
                    <w:r>
                      <w:rPr>
                        <w:rFonts w:ascii="Arial" w:hAnsi="Arial"/>
                        <w:b/>
                        <w:snapToGrid w:val="0"/>
                        <w:color w:val="000000"/>
                        <w:sz w:val="16"/>
                        <w:lang w:val="en-US"/>
                      </w:rPr>
                      <w:t>Yarn</w:t>
                    </w:r>
                  </w:p>
                </w:txbxContent>
              </v:textbox>
            </v:shape>
            <v:line id="_x0000_s2820" style="position:absolute;v-text-anchor:middle" from="3558,2471" to="3817,2471" strokecolor="#33c">
              <v:stroke endarrow="block"/>
              <v:shadow color="black"/>
            </v:line>
            <v:shape id="_x0000_s2821" type="#_x0000_t202" style="position:absolute;left:3595;top:2270;width:291;height:135;v-text-anchor:top-baseline" filled="f" fillcolor="#f90" stroked="f" strokecolor="#33c">
              <v:fill color2="blue"/>
              <v:shadow color="black"/>
              <v:textbox style="mso-next-textbox:#_x0000_s2821">
                <w:txbxContent>
                  <w:p w:rsidR="00C007A7" w:rsidRDefault="00C007A7" w:rsidP="00C007A7">
                    <w:pPr>
                      <w:rPr>
                        <w:rFonts w:ascii="Arial" w:hAnsi="Arial"/>
                        <w:b/>
                        <w:snapToGrid w:val="0"/>
                        <w:color w:val="000000"/>
                        <w:sz w:val="48"/>
                        <w:lang w:val="en-US"/>
                      </w:rPr>
                    </w:pPr>
                    <w:r>
                      <w:rPr>
                        <w:rFonts w:ascii="Arial" w:hAnsi="Arial"/>
                        <w:b/>
                        <w:snapToGrid w:val="0"/>
                        <w:color w:val="000000"/>
                        <w:sz w:val="16"/>
                        <w:lang w:val="en-US"/>
                      </w:rPr>
                      <w:t>Beam</w:t>
                    </w:r>
                  </w:p>
                </w:txbxContent>
              </v:textbox>
            </v:shape>
            <v:shape id="_x0000_s2822" type="#_x0000_t202" style="position:absolute;left:109;top:1000;width:225;height:141;v-text-anchor:top-baseline" filled="f" fillcolor="#f90" strokecolor="#33c">
              <v:fill color2="blue"/>
              <v:shadow color="black"/>
              <v:textbox style="mso-next-textbox:#_x0000_s2822">
                <w:txbxContent>
                  <w:p w:rsidR="00C007A7" w:rsidRDefault="00C007A7" w:rsidP="00C007A7">
                    <w:pPr>
                      <w:rPr>
                        <w:rFonts w:ascii="Arial" w:hAnsi="Arial"/>
                        <w:b/>
                        <w:snapToGrid w:val="0"/>
                        <w:color w:val="000000"/>
                        <w:sz w:val="48"/>
                        <w:lang w:val="en-US"/>
                      </w:rPr>
                    </w:pPr>
                    <w:r>
                      <w:rPr>
                        <w:rFonts w:ascii="Arial" w:hAnsi="Arial"/>
                        <w:b/>
                        <w:snapToGrid w:val="0"/>
                        <w:color w:val="000000"/>
                        <w:sz w:val="16"/>
                        <w:lang w:val="en-US"/>
                      </w:rPr>
                      <w:t>H-1</w:t>
                    </w:r>
                  </w:p>
                </w:txbxContent>
              </v:textbox>
            </v:shape>
            <v:shape id="_x0000_s2823" type="#_x0000_t202" style="position:absolute;left:109;top:2404;width:225;height:141;v-text-anchor:top-baseline" filled="f" fillcolor="#f90" strokecolor="#33c">
              <v:fill color2="blue"/>
              <v:shadow color="black"/>
              <v:textbox style="mso-next-textbox:#_x0000_s2823">
                <w:txbxContent>
                  <w:p w:rsidR="00C007A7" w:rsidRDefault="00C007A7" w:rsidP="00C007A7">
                    <w:pPr>
                      <w:rPr>
                        <w:rFonts w:ascii="Arial" w:hAnsi="Arial"/>
                        <w:b/>
                        <w:snapToGrid w:val="0"/>
                        <w:color w:val="000000"/>
                        <w:sz w:val="16"/>
                        <w:lang w:val="en-US"/>
                      </w:rPr>
                    </w:pPr>
                    <w:r>
                      <w:rPr>
                        <w:rFonts w:ascii="Arial" w:hAnsi="Arial"/>
                        <w:b/>
                        <w:snapToGrid w:val="0"/>
                        <w:color w:val="000000"/>
                        <w:sz w:val="16"/>
                        <w:lang w:val="en-US"/>
                      </w:rPr>
                      <w:t>H-2</w:t>
                    </w:r>
                  </w:p>
                </w:txbxContent>
              </v:textbox>
            </v:shape>
            <v:shape id="_x0000_s2824" type="#_x0000_t202" style="position:absolute;left:91;top:3935;width:225;height:141;v-text-anchor:top-baseline" filled="f" fillcolor="#f90" strokecolor="#33c">
              <v:fill color2="blue"/>
              <v:shadow color="black"/>
              <v:textbox style="mso-next-textbox:#_x0000_s2824">
                <w:txbxContent>
                  <w:p w:rsidR="00C007A7" w:rsidRDefault="00C007A7" w:rsidP="00C007A7">
                    <w:pPr>
                      <w:rPr>
                        <w:rFonts w:ascii="Arial" w:hAnsi="Arial"/>
                        <w:b/>
                        <w:snapToGrid w:val="0"/>
                        <w:color w:val="000000"/>
                        <w:sz w:val="16"/>
                        <w:lang w:val="en-US"/>
                      </w:rPr>
                    </w:pPr>
                    <w:r>
                      <w:rPr>
                        <w:rFonts w:ascii="Arial" w:hAnsi="Arial"/>
                        <w:b/>
                        <w:snapToGrid w:val="0"/>
                        <w:color w:val="000000"/>
                        <w:sz w:val="16"/>
                        <w:lang w:val="en-US"/>
                      </w:rPr>
                      <w:t>H-3</w:t>
                    </w:r>
                  </w:p>
                </w:txbxContent>
              </v:textbox>
            </v:shape>
            <v:line id="_x0000_s2825" style="position:absolute;v-text-anchor:middle" from="183,1401" to="294,1401" strokecolor="#33c">
              <v:shadow color="black"/>
            </v:line>
            <v:line id="_x0000_s2826" style="position:absolute;v-text-anchor:middle" from="183,732" to="294,732" strokecolor="#33c">
              <v:shadow color="black"/>
            </v:line>
            <v:line id="_x0000_s2827" style="position:absolute;v-text-anchor:middle" from="183,1535" to="294,1535" strokecolor="#33c">
              <v:shadow color="black"/>
            </v:line>
            <v:line id="_x0000_s2828" style="position:absolute;v-text-anchor:middle" from="183,2672" to="294,2672" strokecolor="#33c">
              <v:shadow color="black"/>
            </v:line>
            <v:line id="_x0000_s2829" style="position:absolute;v-text-anchor:middle" from="183,2872" to="294,2872" strokecolor="#33c">
              <v:shadow color="black"/>
            </v:line>
            <v:line id="_x0000_s2830" style="position:absolute;v-text-anchor:middle" from="183,5413" to="294,5413" strokecolor="#33c">
              <v:shadow color="black"/>
            </v:line>
            <v:line id="_x0000_s2831" style="position:absolute;flip:y;v-text-anchor:middle" from="183,732" to="183,1000" strokecolor="#33c">
              <v:stroke endarrow="block"/>
              <v:shadow color="black"/>
            </v:line>
            <v:line id="_x0000_s2832" style="position:absolute;v-text-anchor:middle" from="183,1134" to="183,1401" strokecolor="#33c">
              <v:stroke endarrow="block"/>
              <v:shadow color="black"/>
            </v:line>
            <v:line id="_x0000_s2833" style="position:absolute;flip:y;v-text-anchor:middle" from="183,1535" to="183,2404" strokecolor="#33c">
              <v:stroke endarrow="block"/>
              <v:shadow color="black"/>
            </v:line>
            <v:line id="_x0000_s2834" style="position:absolute;v-text-anchor:middle" from="183,2538" to="183,2672" strokecolor="#33c">
              <v:stroke endarrow="block"/>
              <v:shadow color="black"/>
            </v:line>
            <v:line id="_x0000_s2835" style="position:absolute;v-text-anchor:middle" from="183,4143" to="183,5413" strokecolor="#33c">
              <v:stroke endarrow="block"/>
              <v:shadow color="black"/>
            </v:line>
            <v:line id="_x0000_s2836" style="position:absolute;flip:y;v-text-anchor:middle" from="183,2872" to="183,3875" strokecolor="#33c">
              <v:stroke endarrow="block"/>
              <v:shadow color="black"/>
            </v:line>
            <v:line id="_x0000_s2837" style="position:absolute;v-text-anchor:middle" from="2615,3941" to="2615,4207" strokecolor="#33c">
              <v:stroke endarrow="block"/>
              <v:shadow color="black"/>
            </v:line>
            <v:rect id="_x0000_s2838" style="position:absolute;left:2347;top:4210;width:596;height:376;v-text-anchor:middle" fillcolor="yellow" strokecolor="#33c">
              <v:shadow color="black"/>
              <v:textbox style="mso-next-textbox:#_x0000_s2838">
                <w:txbxContent>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170 Singeing</w:t>
                    </w:r>
                  </w:p>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(2,O)</w:t>
                    </w:r>
                  </w:p>
                  <w:p w:rsidR="00C007A7" w:rsidRDefault="00C007A7" w:rsidP="00C007A7">
                    <w:pPr>
                      <w:jc w:val="center"/>
                      <w:rPr>
                        <w:rFonts w:ascii="Arial" w:hAnsi="Arial"/>
                        <w:b/>
                        <w:i/>
                        <w:snapToGrid w:val="0"/>
                        <w:color w:val="000000"/>
                        <w:sz w:val="14"/>
                        <w:lang w:val="en-US"/>
                      </w:rPr>
                    </w:pPr>
                    <w:r>
                      <w:rPr>
                        <w:rFonts w:ascii="Arial" w:hAnsi="Arial"/>
                        <w:b/>
                        <w:i/>
                        <w:snapToGrid w:val="0"/>
                        <w:color w:val="000000"/>
                        <w:sz w:val="14"/>
                        <w:lang w:val="en-US"/>
                      </w:rPr>
                      <w:t xml:space="preserve">Yarn Bobbin, </w:t>
                    </w:r>
                  </w:p>
                  <w:p w:rsidR="00C007A7" w:rsidRDefault="00C007A7" w:rsidP="00C007A7">
                    <w:pPr>
                      <w:jc w:val="center"/>
                      <w:rPr>
                        <w:rFonts w:ascii="Arial" w:hAnsi="Arial"/>
                        <w:b/>
                        <w:snapToGrid w:val="0"/>
                        <w:color w:val="000000"/>
                        <w:sz w:val="14"/>
                        <w:lang w:val="en-US"/>
                      </w:rPr>
                    </w:pPr>
                    <w:r>
                      <w:rPr>
                        <w:rFonts w:ascii="Arial" w:hAnsi="Arial"/>
                        <w:b/>
                        <w:i/>
                        <w:snapToGrid w:val="0"/>
                        <w:color w:val="000000"/>
                        <w:sz w:val="14"/>
                        <w:lang w:val="en-US"/>
                      </w:rPr>
                      <w:t>Cheese</w:t>
                    </w:r>
                  </w:p>
                </w:txbxContent>
              </v:textbox>
            </v:rect>
            <v:line id="_x0000_s2839" style="position:absolute;flip:y;v-text-anchor:middle" from="2927,2672" to="2927,4210" strokecolor="#33c">
              <v:stroke endarrow="block"/>
              <v:shadow color="black"/>
            </v:line>
            <v:rect id="_x0000_s2840" style="position:absolute;left:3780;top:3474;width:421;height:390;v-text-anchor:middle" fillcolor="yellow" strokecolor="#33c">
              <v:shadow color="black"/>
              <v:textbox style="mso-next-textbox:#_x0000_s2840">
                <w:txbxContent>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230 Knitting</w:t>
                    </w:r>
                  </w:p>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(2,O)</w:t>
                    </w:r>
                  </w:p>
                  <w:p w:rsidR="00C007A7" w:rsidRDefault="00C007A7" w:rsidP="00C007A7">
                    <w:pPr>
                      <w:jc w:val="center"/>
                      <w:rPr>
                        <w:rFonts w:ascii="Arial" w:hAnsi="Arial"/>
                        <w:b/>
                        <w:snapToGrid w:val="0"/>
                        <w:color w:val="000000"/>
                        <w:sz w:val="14"/>
                        <w:lang w:val="en-US"/>
                      </w:rPr>
                    </w:pPr>
                    <w:r>
                      <w:rPr>
                        <w:rFonts w:ascii="Arial" w:hAnsi="Arial"/>
                        <w:b/>
                        <w:i/>
                        <w:snapToGrid w:val="0"/>
                        <w:color w:val="000000"/>
                        <w:sz w:val="14"/>
                        <w:lang w:val="en-US"/>
                      </w:rPr>
                      <w:t>Fabric</w:t>
                    </w:r>
                  </w:p>
                </w:txbxContent>
              </v:textbox>
            </v:rect>
            <v:line id="_x0000_s2841" style="position:absolute;v-text-anchor:middle" from="3873,3273" to="3873,3474" strokecolor="#33c">
              <v:stroke endarrow="block"/>
              <v:shadow color="black"/>
            </v:line>
            <v:rect id="_x0000_s2842" style="position:absolute;left:3780;top:4076;width:520;height:390;v-text-anchor:middle" fillcolor="yellow" strokecolor="#33c">
              <v:shadow color="black"/>
              <v:textbox style="mso-next-textbox:#_x0000_s2842">
                <w:txbxContent>
                  <w:p w:rsidR="00C007A7" w:rsidRDefault="00C007A7" w:rsidP="00C007A7">
                    <w:pPr>
                      <w:jc w:val="center"/>
                      <w:rPr>
                        <w:rFonts w:ascii="Arial" w:hAnsi="Arial"/>
                        <w:snapToGrid w:val="0"/>
                        <w:color w:val="000000"/>
                        <w:sz w:val="16"/>
                        <w:lang w:val="en-US"/>
                      </w:rPr>
                    </w:pPr>
                    <w:r>
                      <w:rPr>
                        <w:rFonts w:ascii="Arial" w:hAnsi="Arial"/>
                        <w:snapToGrid w:val="0"/>
                        <w:color w:val="000000"/>
                        <w:sz w:val="16"/>
                        <w:lang w:val="en-US"/>
                      </w:rPr>
                      <w:t>240 Non woven</w:t>
                    </w:r>
                  </w:p>
                  <w:p w:rsidR="00C007A7" w:rsidRDefault="00C007A7" w:rsidP="00C007A7">
                    <w:pPr>
                      <w:jc w:val="center"/>
                      <w:rPr>
                        <w:rFonts w:ascii="Arial" w:hAnsi="Arial"/>
                        <w:snapToGrid w:val="0"/>
                        <w:color w:val="000000"/>
                        <w:sz w:val="16"/>
                        <w:lang w:val="en-US"/>
                      </w:rPr>
                    </w:pPr>
                    <w:r>
                      <w:rPr>
                        <w:rFonts w:ascii="Arial" w:hAnsi="Arial"/>
                        <w:snapToGrid w:val="0"/>
                        <w:color w:val="000000"/>
                        <w:sz w:val="16"/>
                        <w:lang w:val="en-US"/>
                      </w:rPr>
                      <w:t>(3,O) E(1,2,3)</w:t>
                    </w:r>
                  </w:p>
                  <w:p w:rsidR="00C007A7" w:rsidRDefault="00C007A7" w:rsidP="00C007A7">
                    <w:pPr>
                      <w:jc w:val="center"/>
                      <w:rPr>
                        <w:rFonts w:ascii="Arial" w:hAnsi="Arial"/>
                        <w:snapToGrid w:val="0"/>
                        <w:color w:val="000000"/>
                        <w:sz w:val="16"/>
                        <w:lang w:val="en-US"/>
                      </w:rPr>
                    </w:pPr>
                    <w:r>
                      <w:rPr>
                        <w:rFonts w:ascii="Arial" w:hAnsi="Arial"/>
                        <w:i/>
                        <w:snapToGrid w:val="0"/>
                        <w:color w:val="000000"/>
                        <w:sz w:val="16"/>
                        <w:lang w:val="en-US"/>
                      </w:rPr>
                      <w:t>Fabric</w:t>
                    </w:r>
                  </w:p>
                </w:txbxContent>
              </v:textbox>
            </v:rect>
            <v:line id="_x0000_s2843" style="position:absolute;v-text-anchor:middle" from="3873,3875" to="3873,4076" strokecolor="#33c">
              <v:stroke endarrow="block"/>
              <v:shadow color="black"/>
            </v:line>
            <v:line id="_x0000_s2844" style="position:absolute;flip:y;v-text-anchor:middle" from="4262,2672" to="4262,4076" strokecolor="#33c">
              <v:stroke endarrow="block"/>
              <v:shadow color="black"/>
            </v:line>
            <v:shape id="_x0000_s2845" type="#_x0000_t202" style="position:absolute;left:3979;top:2124;width:309;height:135;v-text-anchor:top-baseline" filled="f" fillcolor="#f90" stroked="f" strokecolor="#33c">
              <v:fill color2="blue"/>
              <v:shadow color="black"/>
              <v:textbox style="mso-next-textbox:#_x0000_s2845">
                <w:txbxContent>
                  <w:p w:rsidR="00C007A7" w:rsidRDefault="00C007A7" w:rsidP="00C007A7">
                    <w:pPr>
                      <w:rPr>
                        <w:rFonts w:ascii="Arial" w:hAnsi="Arial"/>
                        <w:b/>
                        <w:snapToGrid w:val="0"/>
                        <w:color w:val="000000"/>
                        <w:sz w:val="48"/>
                        <w:lang w:val="en-US"/>
                      </w:rPr>
                    </w:pPr>
                    <w:r>
                      <w:rPr>
                        <w:rFonts w:ascii="Arial" w:hAnsi="Arial"/>
                        <w:b/>
                        <w:snapToGrid w:val="0"/>
                        <w:color w:val="000000"/>
                        <w:sz w:val="16"/>
                        <w:lang w:val="en-US"/>
                      </w:rPr>
                      <w:t>Fabric</w:t>
                    </w:r>
                  </w:p>
                </w:txbxContent>
              </v:textbox>
            </v:shape>
            <v:line id="_x0000_s2846" style="position:absolute;flip:x y;v-text-anchor:middle" from="1483,2652" to="1488,3984" strokecolor="#33c">
              <v:stroke endarrow="block" endarrowwidth="narrow" endarrowlength="short"/>
              <v:shadow color="black"/>
            </v:line>
            <v:rect id="_x0000_s2847" style="position:absolute;left:1008;top:3984;width:576;height:444;v-text-anchor:middle" fillcolor="yellow" strokecolor="#33c">
              <v:shadow color="black"/>
              <v:textbox style="mso-next-textbox:#_x0000_s2847">
                <w:txbxContent>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 xml:space="preserve">60 </w:t>
                    </w:r>
                  </w:p>
                  <w:p w:rsidR="00C007A7" w:rsidRDefault="00C007A7" w:rsidP="00C007A7">
                    <w:pPr>
                      <w:jc w:val="center"/>
                      <w:rPr>
                        <w:rFonts w:ascii="Arial" w:hAnsi="Arial"/>
                        <w:b/>
                        <w:snapToGrid w:val="0"/>
                        <w:color w:val="000000"/>
                        <w:sz w:val="14"/>
                        <w:lang w:val="en-US"/>
                      </w:rPr>
                    </w:pPr>
                    <w:r>
                      <w:rPr>
                        <w:rFonts w:ascii="Arial" w:hAnsi="Arial"/>
                        <w:b/>
                        <w:snapToGrid w:val="0"/>
                        <w:color w:val="000000"/>
                        <w:sz w:val="14"/>
                        <w:lang w:val="en-US"/>
                      </w:rPr>
                      <w:t xml:space="preserve">Yarn Production </w:t>
                    </w:r>
                  </w:p>
                  <w:p w:rsidR="00C007A7" w:rsidRDefault="00C007A7" w:rsidP="00C007A7">
                    <w:pPr>
                      <w:jc w:val="center"/>
                      <w:rPr>
                        <w:rFonts w:ascii="Arial" w:hAnsi="Arial"/>
                        <w:b/>
                        <w:i/>
                        <w:snapToGrid w:val="0"/>
                        <w:color w:val="000000"/>
                        <w:sz w:val="14"/>
                        <w:lang w:val="en-US"/>
                      </w:rPr>
                    </w:pPr>
                    <w:r>
                      <w:rPr>
                        <w:rFonts w:ascii="Arial" w:hAnsi="Arial"/>
                        <w:b/>
                        <w:snapToGrid w:val="0"/>
                        <w:color w:val="000000"/>
                        <w:sz w:val="14"/>
                        <w:lang w:val="en-US"/>
                      </w:rPr>
                      <w:t xml:space="preserve">(2,O) </w:t>
                    </w:r>
                    <w:r>
                      <w:rPr>
                        <w:rFonts w:ascii="Arial" w:hAnsi="Arial"/>
                        <w:b/>
                        <w:i/>
                        <w:snapToGrid w:val="0"/>
                        <w:color w:val="000000"/>
                        <w:sz w:val="14"/>
                        <w:lang w:val="en-US"/>
                      </w:rPr>
                      <w:t>Yarn</w:t>
                    </w:r>
                  </w:p>
                  <w:p w:rsidR="00C007A7" w:rsidRDefault="00C007A7" w:rsidP="00C007A7">
                    <w:pPr>
                      <w:jc w:val="center"/>
                      <w:rPr>
                        <w:rFonts w:ascii="Arial" w:hAnsi="Arial"/>
                        <w:b/>
                        <w:snapToGrid w:val="0"/>
                        <w:color w:val="000000"/>
                        <w:sz w:val="14"/>
                        <w:lang w:val="en-US"/>
                      </w:rPr>
                    </w:pPr>
                    <w:r>
                      <w:rPr>
                        <w:rFonts w:ascii="Arial" w:hAnsi="Arial"/>
                        <w:b/>
                        <w:i/>
                        <w:snapToGrid w:val="0"/>
                        <w:color w:val="000000"/>
                        <w:sz w:val="14"/>
                        <w:lang w:val="en-US"/>
                      </w:rPr>
                      <w:t>E(2,3)N(2)</w:t>
                    </w:r>
                  </w:p>
                </w:txbxContent>
              </v:textbox>
            </v:rect>
            <v:line id="_x0000_s2848" style="position:absolute;v-text-anchor:middle" from="1104,3840" to="1104,3975" strokecolor="#33c">
              <v:stroke endarrow="block"/>
              <v:shadow color="black"/>
            </v:line>
          </v:group>
        </w:pict>
      </w:r>
      <w:r>
        <w:rPr>
          <w:rFonts w:ascii="Verdana" w:hAnsi="Verdana"/>
          <w:b/>
          <w:noProof/>
          <w:sz w:val="28"/>
        </w:rPr>
        <w:pict>
          <v:shape id="_x0000_s2589" type="#_x0000_t202" style="position:absolute;left:0;text-align:left;margin-left:125.1pt;margin-top:661.1pt;width:201.4pt;height:31.5pt;z-index:251717120" o:allowincell="f" stroked="f">
            <v:textbox>
              <w:txbxContent>
                <w:p w:rsidR="00C007A7" w:rsidRDefault="00C007A7" w:rsidP="00C007A7">
                  <w:pPr>
                    <w:ind w:firstLine="720"/>
                  </w:pPr>
                  <w:r>
                    <w:rPr>
                      <w:rFonts w:ascii="Arial" w:hAnsi="Arial"/>
                      <w:snapToGrid w:val="0"/>
                      <w:color w:val="000000"/>
                      <w:sz w:val="22"/>
                    </w:rPr>
                    <w:t>Fig A3.1 Textile Processes-I</w:t>
                  </w:r>
                </w:p>
              </w:txbxContent>
            </v:textbox>
          </v:shape>
        </w:pict>
      </w:r>
      <w:r>
        <w:rPr>
          <w:rFonts w:ascii="Verdana" w:hAnsi="Verdana"/>
          <w:b/>
          <w:sz w:val="28"/>
        </w:rPr>
        <w:t>EVENT DIAGRAM FOR TEXTILE PROCESSES</w:t>
      </w:r>
      <w:r>
        <w:br w:type="page"/>
      </w:r>
      <w:r>
        <w:rPr>
          <w:noProof/>
        </w:rPr>
        <w:pict>
          <v:shape id="_x0000_s2590" type="#_x0000_t202" style="position:absolute;left:0;text-align:left;margin-left:90.5pt;margin-top:643.5pt;width:201.4pt;height:31.5pt;z-index:251718144" o:allowincell="f" stroked="f">
            <v:textbox>
              <w:txbxContent>
                <w:p w:rsidR="00C007A7" w:rsidRDefault="00C007A7" w:rsidP="00C007A7">
                  <w:pPr>
                    <w:ind w:firstLine="720"/>
                  </w:pPr>
                  <w:r>
                    <w:rPr>
                      <w:rFonts w:ascii="Arial" w:hAnsi="Arial"/>
                      <w:snapToGrid w:val="0"/>
                      <w:color w:val="000000"/>
                      <w:sz w:val="22"/>
                    </w:rPr>
                    <w:t>Fig A3.2 Textile Processes-II</w:t>
                  </w:r>
                </w:p>
              </w:txbxContent>
            </v:textbox>
          </v:shape>
        </w:pict>
      </w:r>
    </w:p>
    <w:p w:rsidR="001C4843" w:rsidRDefault="00C32A9F" w:rsidP="003665F7">
      <w:pPr>
        <w:pStyle w:val="Title"/>
        <w:jc w:val="left"/>
      </w:pPr>
      <w:r>
        <w:lastRenderedPageBreak/>
        <w:br w:type="page"/>
      </w:r>
      <w:r w:rsidR="00F57764">
        <w:rPr>
          <w:noProof/>
        </w:rPr>
        <w:lastRenderedPageBreak/>
        <w:pict>
          <v:group id="_x0000_s2849" style="position:absolute;margin-left:-46.8pt;margin-top:34.05pt;width:539.25pt;height:616.65pt;z-index:251721216" coordorigin="6,596" coordsize="4314,4933" o:allowincell="f">
            <v:shape id="_x0000_s2850" type="#_x0000_t202" style="position:absolute;left:1680;top:4387;width:864;height:1142" filled="f" fillcolor="#f90" strokecolor="#33c">
              <v:fill color2="blue"/>
              <v:shadow color="black"/>
              <v:textbox style="mso-next-textbox:#_x0000_s2850">
                <w:txbxContent>
                  <w:p w:rsidR="00F57764" w:rsidRDefault="00F57764" w:rsidP="00F57764">
                    <w:pPr>
                      <w:rPr>
                        <w:rFonts w:ascii="Arial" w:hAnsi="Arial"/>
                        <w:snapToGrid w:val="0"/>
                        <w:color w:val="000000"/>
                        <w:sz w:val="16"/>
                        <w:lang w:val="en-US"/>
                      </w:rPr>
                    </w:pPr>
                    <w:r>
                      <w:rPr>
                        <w:rFonts w:ascii="Arial" w:hAnsi="Arial"/>
                        <w:snapToGrid w:val="0"/>
                        <w:color w:val="000000"/>
                        <w:sz w:val="16"/>
                        <w:lang w:val="en-US"/>
                      </w:rPr>
                      <w:t>M: Compulsory event                 O: Optional event              Italic: Out put of each process                      1,2,3 : Sequence of events within another event                    10,20,30 : Sequence of events within the same hierarchy   (Output of earlier process is input to the next process.)</w:t>
                    </w:r>
                  </w:p>
                  <w:p w:rsidR="00F57764" w:rsidRDefault="00F57764" w:rsidP="00F57764">
                    <w:pPr>
                      <w:rPr>
                        <w:rFonts w:ascii="Arial" w:hAnsi="Arial"/>
                        <w:snapToGrid w:val="0"/>
                        <w:color w:val="000000"/>
                        <w:sz w:val="16"/>
                        <w:lang w:val="en-US"/>
                      </w:rPr>
                    </w:pPr>
                  </w:p>
                  <w:p w:rsidR="00F57764" w:rsidRDefault="00F57764" w:rsidP="00F57764">
                    <w:pPr>
                      <w:rPr>
                        <w:rFonts w:ascii="Arial" w:hAnsi="Arial"/>
                        <w:snapToGrid w:val="0"/>
                        <w:color w:val="000000"/>
                        <w:sz w:val="16"/>
                        <w:lang w:val="en-US"/>
                      </w:rPr>
                    </w:pPr>
                  </w:p>
                </w:txbxContent>
              </v:textbox>
            </v:shape>
            <v:rect id="_x0000_s2851" style="position:absolute;left:816;top:5036;width:271;height:189;v-text-anchor:middle" fillcolor="#cff" strokecolor="#33c" strokeweight="1.5pt">
              <v:fill opacity=".5"/>
              <v:shadow color="black"/>
              <v:textbox style="mso-next-textbox:#_x0000_s2851">
                <w:txbxContent>
                  <w:p w:rsidR="00F57764" w:rsidRDefault="00F57764" w:rsidP="00F57764">
                    <w:pPr>
                      <w:jc w:val="center"/>
                      <w:rPr>
                        <w:rFonts w:ascii="Arial" w:hAnsi="Arial"/>
                        <w:snapToGrid w:val="0"/>
                        <w:color w:val="000000"/>
                        <w:sz w:val="14"/>
                        <w:lang w:val="en-US"/>
                      </w:rPr>
                    </w:pPr>
                  </w:p>
                </w:txbxContent>
              </v:textbox>
            </v:rect>
            <v:rect id="_x0000_s2852" style="position:absolute;left:816;top:5324;width:271;height:188;v-text-anchor:middle" fillcolor="yellow" strokecolor="#33c">
              <v:shadow color="black"/>
              <v:textbox style="mso-next-textbox:#_x0000_s2852">
                <w:txbxContent>
                  <w:p w:rsidR="00F57764" w:rsidRDefault="00F57764" w:rsidP="00F57764">
                    <w:pPr>
                      <w:jc w:val="center"/>
                      <w:rPr>
                        <w:rFonts w:ascii="Arial" w:hAnsi="Arial"/>
                        <w:snapToGrid w:val="0"/>
                        <w:color w:val="000000"/>
                        <w:sz w:val="14"/>
                        <w:lang w:val="en-US"/>
                      </w:rPr>
                    </w:pPr>
                  </w:p>
                </w:txbxContent>
              </v:textbox>
            </v:rect>
            <v:shape id="_x0000_s2853" type="#_x0000_t202" style="position:absolute;left:1077;top:5019;width:752;height:192" filled="f" fillcolor="#f90" stroked="f" strokecolor="#33c">
              <v:fill color2="blue"/>
              <v:shadow color="black"/>
              <v:textbox style="mso-next-textbox:#_x0000_s2853">
                <w:txbxContent>
                  <w:p w:rsidR="00F57764" w:rsidRDefault="00F57764" w:rsidP="00F57764">
                    <w:pPr>
                      <w:rPr>
                        <w:rFonts w:ascii="Arial" w:hAnsi="Arial"/>
                        <w:snapToGrid w:val="0"/>
                        <w:color w:val="000000"/>
                        <w:sz w:val="14"/>
                        <w:lang w:val="en-US"/>
                      </w:rPr>
                    </w:pPr>
                    <w:r>
                      <w:rPr>
                        <w:rFonts w:ascii="Arial" w:hAnsi="Arial"/>
                        <w:snapToGrid w:val="0"/>
                        <w:color w:val="000000"/>
                        <w:sz w:val="14"/>
                        <w:lang w:val="en-US"/>
                      </w:rPr>
                      <w:t>Sub-Department</w:t>
                    </w:r>
                  </w:p>
                  <w:p w:rsidR="00F57764" w:rsidRDefault="00F57764" w:rsidP="00F57764">
                    <w:pPr>
                      <w:rPr>
                        <w:rFonts w:ascii="Arial" w:hAnsi="Arial"/>
                        <w:snapToGrid w:val="0"/>
                        <w:color w:val="000000"/>
                        <w:sz w:val="14"/>
                        <w:lang w:val="en-US"/>
                      </w:rPr>
                    </w:pPr>
                    <w:r>
                      <w:rPr>
                        <w:rFonts w:ascii="Arial" w:hAnsi="Arial"/>
                        <w:snapToGrid w:val="0"/>
                        <w:color w:val="000000"/>
                        <w:sz w:val="14"/>
                        <w:lang w:val="en-US"/>
                      </w:rPr>
                      <w:t xml:space="preserve">(Hierarchy-2 event) </w:t>
                    </w:r>
                  </w:p>
                </w:txbxContent>
              </v:textbox>
            </v:shape>
            <v:shape id="_x0000_s2854" type="#_x0000_t202" style="position:absolute;left:1077;top:5334;width:859;height:192" filled="f" fillcolor="#f90" stroked="f" strokecolor="#33c">
              <v:fill color2="blue"/>
              <v:shadow color="black"/>
              <v:textbox style="mso-next-textbox:#_x0000_s2854">
                <w:txbxContent>
                  <w:p w:rsidR="00F57764" w:rsidRDefault="00F57764" w:rsidP="00F57764">
                    <w:pPr>
                      <w:rPr>
                        <w:rFonts w:ascii="Arial" w:hAnsi="Arial"/>
                        <w:snapToGrid w:val="0"/>
                        <w:color w:val="000000"/>
                        <w:sz w:val="14"/>
                        <w:lang w:val="en-US"/>
                      </w:rPr>
                    </w:pPr>
                    <w:r>
                      <w:rPr>
                        <w:rFonts w:ascii="Arial" w:hAnsi="Arial"/>
                        <w:snapToGrid w:val="0"/>
                        <w:color w:val="000000"/>
                        <w:sz w:val="14"/>
                        <w:lang w:val="en-US"/>
                      </w:rPr>
                      <w:t>Process</w:t>
                    </w:r>
                  </w:p>
                  <w:p w:rsidR="00F57764" w:rsidRDefault="00F57764" w:rsidP="00F57764">
                    <w:pPr>
                      <w:rPr>
                        <w:rFonts w:ascii="Arial" w:hAnsi="Arial"/>
                        <w:snapToGrid w:val="0"/>
                        <w:color w:val="000000"/>
                        <w:sz w:val="14"/>
                        <w:lang w:val="en-US"/>
                      </w:rPr>
                    </w:pPr>
                    <w:r>
                      <w:rPr>
                        <w:rFonts w:ascii="Arial" w:hAnsi="Arial"/>
                        <w:snapToGrid w:val="0"/>
                        <w:color w:val="000000"/>
                        <w:sz w:val="14"/>
                        <w:lang w:val="en-US"/>
                      </w:rPr>
                      <w:t>(Hierarchy-3 event)</w:t>
                    </w:r>
                  </w:p>
                </w:txbxContent>
              </v:textbox>
            </v:shape>
            <v:line id="_x0000_s2855" style="position:absolute;flip:y;v-text-anchor:middle" from="207,911" to="610,911" strokecolor="#33c">
              <v:stroke endarrow="block"/>
              <v:shadow color="black"/>
            </v:line>
            <v:shape id="_x0000_s2856" type="#_x0000_t202" style="position:absolute;left:1365;top:4605;width:543;height:125" filled="f" fillcolor="#f90" stroked="f" strokecolor="#33c">
              <v:fill color2="blue"/>
              <v:shadow color="black"/>
              <v:textbox style="mso-next-textbox:#_x0000_s2856">
                <w:txbxContent>
                  <w:p w:rsidR="00F57764" w:rsidRDefault="00F57764" w:rsidP="00F57764">
                    <w:pPr>
                      <w:rPr>
                        <w:rFonts w:ascii="Arial" w:hAnsi="Arial"/>
                        <w:snapToGrid w:val="0"/>
                        <w:color w:val="000000"/>
                        <w:sz w:val="14"/>
                        <w:lang w:val="en-US"/>
                      </w:rPr>
                    </w:pPr>
                    <w:r>
                      <w:rPr>
                        <w:rFonts w:ascii="Arial" w:hAnsi="Arial"/>
                        <w:snapToGrid w:val="0"/>
                        <w:color w:val="000000"/>
                        <w:sz w:val="14"/>
                        <w:lang w:val="en-US"/>
                      </w:rPr>
                      <w:t xml:space="preserve">Legend  </w:t>
                    </w:r>
                  </w:p>
                </w:txbxContent>
              </v:textbox>
            </v:shape>
            <v:rect id="_x0000_s2857" style="position:absolute;left:816;top:4796;width:271;height:189;v-text-anchor:middle" fillcolor="#f8f8f8" strokecolor="#33c" strokeweight="3pt">
              <v:fill opacity=".5"/>
              <v:shadow color="black"/>
              <v:textbox style="mso-next-textbox:#_x0000_s2857">
                <w:txbxContent>
                  <w:p w:rsidR="00F57764" w:rsidRDefault="00F57764" w:rsidP="00F57764">
                    <w:pPr>
                      <w:jc w:val="center"/>
                      <w:rPr>
                        <w:rFonts w:ascii="Arial" w:hAnsi="Arial"/>
                        <w:snapToGrid w:val="0"/>
                        <w:color w:val="000000"/>
                        <w:sz w:val="14"/>
                        <w:lang w:val="en-US"/>
                      </w:rPr>
                    </w:pPr>
                  </w:p>
                </w:txbxContent>
              </v:textbox>
            </v:rect>
            <v:shape id="_x0000_s2858" type="#_x0000_t202" style="position:absolute;left:1077;top:4767;width:813;height:192" filled="f" fillcolor="#f90" stroked="f" strokecolor="#33c">
              <v:fill color2="blue"/>
              <v:shadow color="black"/>
              <v:textbox style="mso-next-textbox:#_x0000_s2858">
                <w:txbxContent>
                  <w:p w:rsidR="00F57764" w:rsidRDefault="00F57764" w:rsidP="00F57764">
                    <w:pPr>
                      <w:rPr>
                        <w:rFonts w:ascii="Arial" w:hAnsi="Arial"/>
                        <w:snapToGrid w:val="0"/>
                        <w:color w:val="000000"/>
                        <w:sz w:val="14"/>
                        <w:lang w:val="en-US"/>
                      </w:rPr>
                    </w:pPr>
                    <w:r>
                      <w:rPr>
                        <w:rFonts w:ascii="Arial" w:hAnsi="Arial"/>
                        <w:snapToGrid w:val="0"/>
                        <w:color w:val="000000"/>
                        <w:sz w:val="14"/>
                        <w:lang w:val="en-US"/>
                      </w:rPr>
                      <w:t xml:space="preserve">Department </w:t>
                    </w:r>
                  </w:p>
                  <w:p w:rsidR="00F57764" w:rsidRDefault="00F57764" w:rsidP="00F57764">
                    <w:pPr>
                      <w:rPr>
                        <w:rFonts w:ascii="Arial" w:hAnsi="Arial"/>
                        <w:snapToGrid w:val="0"/>
                        <w:color w:val="000000"/>
                        <w:sz w:val="14"/>
                        <w:lang w:val="en-US"/>
                      </w:rPr>
                    </w:pPr>
                    <w:r>
                      <w:rPr>
                        <w:rFonts w:ascii="Arial" w:hAnsi="Arial"/>
                        <w:snapToGrid w:val="0"/>
                        <w:color w:val="000000"/>
                        <w:sz w:val="14"/>
                        <w:lang w:val="en-US"/>
                      </w:rPr>
                      <w:t xml:space="preserve">(Hierarchy-1 event)  </w:t>
                    </w:r>
                  </w:p>
                </w:txbxContent>
              </v:textbox>
            </v:shape>
            <v:shape id="_x0000_s2859" type="#_x0000_t202" style="position:absolute;left:207;top:785;width:297;height:135;v-text-anchor:top-baseline" filled="f" fillcolor="#f90" stroked="f" strokecolor="#33c">
              <v:fill color2="blue"/>
              <v:shadow color="black"/>
              <v:textbox style="mso-next-textbox:#_x0000_s2859">
                <w:txbxContent>
                  <w:p w:rsidR="00F57764" w:rsidRDefault="00F57764" w:rsidP="00F57764">
                    <w:pPr>
                      <w:rPr>
                        <w:b/>
                        <w:snapToGrid w:val="0"/>
                        <w:color w:val="000000"/>
                        <w:sz w:val="48"/>
                        <w:lang w:val="en-US"/>
                      </w:rPr>
                    </w:pPr>
                    <w:r>
                      <w:rPr>
                        <w:b/>
                        <w:snapToGrid w:val="0"/>
                        <w:color w:val="000000"/>
                        <w:sz w:val="16"/>
                        <w:lang w:val="en-US"/>
                      </w:rPr>
                      <w:t>Fabric</w:t>
                    </w:r>
                  </w:p>
                </w:txbxContent>
              </v:textbox>
            </v:shape>
            <v:shape id="_x0000_s2860" type="#_x0000_t202" style="position:absolute;left:6;top:788;width:225;height:141;v-text-anchor:top-baseline" filled="f" fillcolor="#f90" strokecolor="#33c">
              <v:fill color2="blue"/>
              <v:shadow color="black"/>
              <v:textbox style="mso-next-textbox:#_x0000_s2860">
                <w:txbxContent>
                  <w:p w:rsidR="00F57764" w:rsidRDefault="00F57764" w:rsidP="00F57764">
                    <w:pPr>
                      <w:rPr>
                        <w:b/>
                        <w:snapToGrid w:val="0"/>
                        <w:color w:val="000000"/>
                        <w:sz w:val="48"/>
                        <w:lang w:val="en-US"/>
                      </w:rPr>
                    </w:pPr>
                    <w:r>
                      <w:rPr>
                        <w:b/>
                        <w:snapToGrid w:val="0"/>
                        <w:color w:val="000000"/>
                        <w:sz w:val="16"/>
                        <w:lang w:val="en-US"/>
                      </w:rPr>
                      <w:t>H-1</w:t>
                    </w:r>
                  </w:p>
                </w:txbxContent>
              </v:textbox>
            </v:shape>
            <v:shape id="_x0000_s2861" type="#_x0000_t202" style="position:absolute;left:24;top:2083;width:225;height:141;v-text-anchor:top-baseline" filled="f" fillcolor="#f90" strokecolor="#33c">
              <v:fill color2="blue"/>
              <v:shadow color="black"/>
              <v:textbox style="mso-next-textbox:#_x0000_s2861">
                <w:txbxContent>
                  <w:p w:rsidR="00F57764" w:rsidRDefault="00F57764" w:rsidP="00F57764">
                    <w:pPr>
                      <w:rPr>
                        <w:b/>
                        <w:snapToGrid w:val="0"/>
                        <w:color w:val="000000"/>
                        <w:sz w:val="16"/>
                        <w:lang w:val="en-US"/>
                      </w:rPr>
                    </w:pPr>
                    <w:r>
                      <w:rPr>
                        <w:b/>
                        <w:snapToGrid w:val="0"/>
                        <w:color w:val="000000"/>
                        <w:sz w:val="16"/>
                        <w:lang w:val="en-US"/>
                      </w:rPr>
                      <w:t>H-2</w:t>
                    </w:r>
                  </w:p>
                </w:txbxContent>
              </v:textbox>
            </v:shape>
            <v:shape id="_x0000_s2862" type="#_x0000_t202" style="position:absolute;left:6;top:3478;width:225;height:141;v-text-anchor:top-baseline" filled="f" fillcolor="#f90" strokecolor="#33c">
              <v:fill color2="blue"/>
              <v:shadow color="black"/>
              <v:textbox style="mso-next-textbox:#_x0000_s2862">
                <w:txbxContent>
                  <w:p w:rsidR="00F57764" w:rsidRDefault="00F57764" w:rsidP="00F57764">
                    <w:pPr>
                      <w:rPr>
                        <w:b/>
                        <w:snapToGrid w:val="0"/>
                        <w:color w:val="000000"/>
                        <w:sz w:val="48"/>
                        <w:lang w:val="en-US"/>
                      </w:rPr>
                    </w:pPr>
                    <w:r>
                      <w:rPr>
                        <w:b/>
                        <w:snapToGrid w:val="0"/>
                        <w:color w:val="000000"/>
                        <w:sz w:val="16"/>
                        <w:lang w:val="en-US"/>
                      </w:rPr>
                      <w:t>H-3</w:t>
                    </w:r>
                  </w:p>
                </w:txbxContent>
              </v:textbox>
            </v:shape>
            <v:line id="_x0000_s2863" style="position:absolute;v-text-anchor:middle" from="40,1076" to="150,1076" strokecolor="#33c">
              <v:shadow color="black"/>
            </v:line>
            <v:line id="_x0000_s2864" style="position:absolute;v-text-anchor:middle" from="54,659" to="164,659" strokecolor="#33c">
              <v:shadow color="black"/>
            </v:line>
            <v:line id="_x0000_s2865" style="position:absolute;v-text-anchor:middle" from="97,1265" to="207,1265" strokecolor="#33c">
              <v:shadow color="black"/>
            </v:line>
            <v:line id="_x0000_s2866" style="position:absolute;v-text-anchor:middle" from="97,2335" to="207,2335" strokecolor="#33c">
              <v:shadow color="black"/>
            </v:line>
            <v:line id="_x0000_s2867" style="position:absolute;v-text-anchor:middle" from="97,2524" to="207,2524" strokecolor="#33c">
              <v:shadow color="black"/>
            </v:line>
            <v:line id="_x0000_s2868" style="position:absolute;v-text-anchor:middle" from="97,4914" to="207,4914" strokecolor="#33c">
              <v:shadow color="black"/>
            </v:line>
            <v:line id="_x0000_s2869" style="position:absolute;flip:x y;v-text-anchor:middle" from="97,659" to="102,788" strokecolor="#33c">
              <v:stroke endarrow="block"/>
              <v:shadow color="black"/>
            </v:line>
            <v:line id="_x0000_s2870" style="position:absolute;v-text-anchor:middle" from="102,932" to="102,1076" strokecolor="#33c">
              <v:stroke endarrow="block"/>
              <v:shadow color="black"/>
            </v:line>
            <v:line id="_x0000_s2871" style="position:absolute;flip:y;v-text-anchor:middle" from="97,1265" to="97,2083" strokecolor="#33c">
              <v:stroke endarrow="block"/>
              <v:shadow color="black"/>
            </v:line>
            <v:line id="_x0000_s2872" style="position:absolute;v-text-anchor:middle" from="97,2209" to="97,2335" strokecolor="#33c">
              <v:stroke endarrow="block"/>
              <v:shadow color="black"/>
            </v:line>
            <v:line id="_x0000_s2873" style="position:absolute;v-text-anchor:middle" from="97,3718" to="97,4914" strokecolor="#33c">
              <v:stroke endarrow="block"/>
              <v:shadow color="black"/>
            </v:line>
            <v:line id="_x0000_s2874" style="position:absolute;flip:y;v-text-anchor:middle" from="97,2524" to="97,3467" strokecolor="#33c">
              <v:stroke endarrow="block"/>
              <v:shadow color="black"/>
            </v:line>
            <v:rect id="_x0000_s2875" style="position:absolute;left:3285;top:2373;width:346;height:363;v-text-anchor:middle" fillcolor="yellow" strokecolor="#33c">
              <v:shadow color="black"/>
              <v:textbox style="mso-next-textbox:#_x0000_s2875">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510 Sewing</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(1,O)</w:t>
                    </w:r>
                  </w:p>
                  <w:p w:rsidR="00F57764" w:rsidRDefault="00F57764" w:rsidP="00F57764">
                    <w:pPr>
                      <w:jc w:val="center"/>
                      <w:rPr>
                        <w:rFonts w:ascii="Arial" w:hAnsi="Arial"/>
                        <w:snapToGrid w:val="0"/>
                        <w:color w:val="000000"/>
                        <w:sz w:val="14"/>
                        <w:lang w:val="en-US"/>
                      </w:rPr>
                    </w:pPr>
                    <w:r>
                      <w:rPr>
                        <w:rFonts w:ascii="Arial" w:hAnsi="Arial"/>
                        <w:i/>
                        <w:snapToGrid w:val="0"/>
                        <w:color w:val="000000"/>
                        <w:sz w:val="14"/>
                        <w:lang w:val="en-US"/>
                      </w:rPr>
                      <w:t>Garment</w:t>
                    </w:r>
                  </w:p>
                </w:txbxContent>
              </v:textbox>
            </v:rect>
            <v:rect id="_x0000_s2876" style="position:absolute;left:3285;top:2871;width:417;height:362;v-text-anchor:middle" fillcolor="yellow" strokecolor="#33c">
              <v:shadow color="black"/>
              <v:textbox style="mso-next-textbox:#_x0000_s2876">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520 Bonding</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(2,O)</w:t>
                    </w:r>
                  </w:p>
                  <w:p w:rsidR="00F57764" w:rsidRDefault="00F57764" w:rsidP="00F57764">
                    <w:pPr>
                      <w:jc w:val="center"/>
                      <w:rPr>
                        <w:rFonts w:ascii="Arial" w:hAnsi="Arial"/>
                        <w:snapToGrid w:val="0"/>
                        <w:color w:val="000000"/>
                        <w:sz w:val="14"/>
                        <w:lang w:val="en-US"/>
                      </w:rPr>
                    </w:pPr>
                    <w:r>
                      <w:rPr>
                        <w:rFonts w:ascii="Arial" w:hAnsi="Arial"/>
                        <w:i/>
                        <w:snapToGrid w:val="0"/>
                        <w:color w:val="000000"/>
                        <w:sz w:val="14"/>
                        <w:lang w:val="en-US"/>
                      </w:rPr>
                      <w:t>Garment</w:t>
                    </w:r>
                  </w:p>
                </w:txbxContent>
              </v:textbox>
            </v:rect>
            <v:rect id="_x0000_s2877" style="position:absolute;left:3285;top:1813;width:391;height:363;v-text-anchor:middle" fillcolor="#cff" strokecolor="#33c" strokeweight="1.5pt">
              <v:fill opacity=".5"/>
              <v:shadow color="black"/>
              <v:textbox style="mso-next-textbox:#_x0000_s2877">
                <w:txbxContent>
                  <w:p w:rsidR="00F57764" w:rsidRDefault="00F57764" w:rsidP="00F57764">
                    <w:pPr>
                      <w:jc w:val="center"/>
                      <w:rPr>
                        <w:b/>
                        <w:snapToGrid w:val="0"/>
                        <w:color w:val="000000"/>
                        <w:sz w:val="16"/>
                        <w:lang w:val="en-US"/>
                      </w:rPr>
                    </w:pPr>
                    <w:r>
                      <w:rPr>
                        <w:b/>
                        <w:snapToGrid w:val="0"/>
                        <w:color w:val="000000"/>
                        <w:sz w:val="16"/>
                        <w:lang w:val="en-US"/>
                      </w:rPr>
                      <w:t>150 Component</w:t>
                    </w:r>
                  </w:p>
                  <w:p w:rsidR="00F57764" w:rsidRDefault="00F57764" w:rsidP="00F57764">
                    <w:pPr>
                      <w:jc w:val="center"/>
                      <w:rPr>
                        <w:b/>
                        <w:snapToGrid w:val="0"/>
                        <w:color w:val="000000"/>
                        <w:sz w:val="16"/>
                        <w:lang w:val="en-US"/>
                      </w:rPr>
                    </w:pPr>
                    <w:r>
                      <w:rPr>
                        <w:b/>
                        <w:snapToGrid w:val="0"/>
                        <w:color w:val="000000"/>
                        <w:sz w:val="16"/>
                        <w:lang w:val="en-US"/>
                      </w:rPr>
                      <w:t>Assembly</w:t>
                    </w:r>
                  </w:p>
                  <w:p w:rsidR="00F57764" w:rsidRDefault="00F57764" w:rsidP="00F57764">
                    <w:pPr>
                      <w:jc w:val="center"/>
                      <w:rPr>
                        <w:b/>
                        <w:snapToGrid w:val="0"/>
                        <w:color w:val="000000"/>
                        <w:sz w:val="16"/>
                        <w:lang w:val="en-US"/>
                      </w:rPr>
                    </w:pPr>
                    <w:r>
                      <w:rPr>
                        <w:b/>
                        <w:snapToGrid w:val="0"/>
                        <w:color w:val="000000"/>
                        <w:sz w:val="16"/>
                        <w:lang w:val="en-US"/>
                      </w:rPr>
                      <w:t xml:space="preserve">(4,M) </w:t>
                    </w:r>
                  </w:p>
                </w:txbxContent>
              </v:textbox>
            </v:rect>
            <v:rect id="_x0000_s2878" style="position:absolute;left:3839;top:1814;width:481;height:364;v-text-anchor:middle" fillcolor="#cff" strokecolor="#33c" strokeweight="1.5pt">
              <v:fill opacity=".5"/>
              <v:shadow color="black"/>
              <v:textbox style="mso-next-textbox:#_x0000_s2878">
                <w:txbxContent>
                  <w:p w:rsidR="00F57764" w:rsidRDefault="00F57764" w:rsidP="00F57764">
                    <w:pPr>
                      <w:jc w:val="center"/>
                      <w:rPr>
                        <w:b/>
                        <w:snapToGrid w:val="0"/>
                        <w:color w:val="000000"/>
                        <w:sz w:val="16"/>
                        <w:lang w:val="en-US"/>
                      </w:rPr>
                    </w:pPr>
                    <w:r>
                      <w:rPr>
                        <w:b/>
                        <w:snapToGrid w:val="0"/>
                        <w:color w:val="000000"/>
                        <w:sz w:val="16"/>
                        <w:lang w:val="en-US"/>
                      </w:rPr>
                      <w:t>160 Garment</w:t>
                    </w:r>
                  </w:p>
                  <w:p w:rsidR="00F57764" w:rsidRDefault="00F57764" w:rsidP="00F57764">
                    <w:pPr>
                      <w:jc w:val="center"/>
                      <w:rPr>
                        <w:b/>
                        <w:snapToGrid w:val="0"/>
                        <w:color w:val="000000"/>
                        <w:sz w:val="16"/>
                        <w:lang w:val="en-US"/>
                      </w:rPr>
                    </w:pPr>
                    <w:r>
                      <w:rPr>
                        <w:b/>
                        <w:snapToGrid w:val="0"/>
                        <w:color w:val="000000"/>
                        <w:sz w:val="16"/>
                        <w:lang w:val="en-US"/>
                      </w:rPr>
                      <w:t xml:space="preserve"> Finishing</w:t>
                    </w:r>
                  </w:p>
                  <w:p w:rsidR="00F57764" w:rsidRDefault="00F57764" w:rsidP="00F57764">
                    <w:pPr>
                      <w:jc w:val="center"/>
                      <w:rPr>
                        <w:b/>
                        <w:snapToGrid w:val="0"/>
                        <w:color w:val="000000"/>
                        <w:sz w:val="16"/>
                        <w:lang w:val="en-US"/>
                      </w:rPr>
                    </w:pPr>
                    <w:r>
                      <w:rPr>
                        <w:b/>
                        <w:snapToGrid w:val="0"/>
                        <w:color w:val="000000"/>
                        <w:sz w:val="16"/>
                        <w:lang w:val="en-US"/>
                      </w:rPr>
                      <w:t xml:space="preserve">(5,M) </w:t>
                    </w:r>
                  </w:p>
                </w:txbxContent>
              </v:textbox>
            </v:rect>
            <v:line id="_x0000_s2879" style="position:absolute;v-text-anchor:middle" from="3383,2187" to="3383,2373" strokecolor="#33c">
              <v:stroke endarrow="block"/>
              <v:shadow color="black"/>
            </v:line>
            <v:line id="_x0000_s2880" style="position:absolute;v-text-anchor:middle" from="3383,2746" to="3383,2871" strokecolor="#33c">
              <v:stroke endarrow="block"/>
              <v:shadow color="black"/>
            </v:line>
            <v:line id="_x0000_s2881" style="position:absolute;flip:x y;v-text-anchor:middle" from="3652,2187" to="3654,2895" strokecolor="#33c">
              <v:stroke endarrow="block"/>
              <v:shadow color="black"/>
            </v:line>
            <v:rect id="_x0000_s2882" style="position:absolute;left:2450;top:596;width:1196;height:432;v-text-anchor:middle" fillcolor="#f8f8f8" strokecolor="#33c" strokeweight="3pt">
              <v:fill opacity=".5"/>
              <v:shadow color="black"/>
              <v:textbox style="mso-next-textbox:#_x0000_s2882">
                <w:txbxContent>
                  <w:p w:rsidR="00F57764" w:rsidRDefault="00F57764" w:rsidP="00F57764">
                    <w:pPr>
                      <w:jc w:val="center"/>
                      <w:rPr>
                        <w:b/>
                        <w:snapToGrid w:val="0"/>
                        <w:color w:val="000000"/>
                        <w:lang w:val="en-US"/>
                      </w:rPr>
                    </w:pPr>
                    <w:r>
                      <w:rPr>
                        <w:b/>
                        <w:snapToGrid w:val="0"/>
                        <w:color w:val="000000"/>
                        <w:lang w:val="en-US"/>
                      </w:rPr>
                      <w:t xml:space="preserve">Garment </w:t>
                    </w:r>
                  </w:p>
                  <w:p w:rsidR="00F57764" w:rsidRDefault="00F57764" w:rsidP="00F57764">
                    <w:pPr>
                      <w:jc w:val="center"/>
                      <w:rPr>
                        <w:b/>
                        <w:snapToGrid w:val="0"/>
                        <w:color w:val="000000"/>
                        <w:lang w:val="en-US"/>
                      </w:rPr>
                    </w:pPr>
                    <w:r>
                      <w:rPr>
                        <w:b/>
                        <w:snapToGrid w:val="0"/>
                        <w:color w:val="000000"/>
                        <w:lang w:val="en-US"/>
                      </w:rPr>
                      <w:t>Manufacturing</w:t>
                    </w:r>
                  </w:p>
                  <w:p w:rsidR="00F57764" w:rsidRDefault="00F57764" w:rsidP="00F57764">
                    <w:pPr>
                      <w:jc w:val="center"/>
                      <w:rPr>
                        <w:b/>
                        <w:snapToGrid w:val="0"/>
                        <w:color w:val="000000"/>
                        <w:lang w:val="en-US"/>
                      </w:rPr>
                    </w:pPr>
                    <w:r>
                      <w:rPr>
                        <w:b/>
                        <w:snapToGrid w:val="0"/>
                        <w:color w:val="000000"/>
                        <w:lang w:val="en-US"/>
                      </w:rPr>
                      <w:t>(5,M)</w:t>
                    </w:r>
                  </w:p>
                </w:txbxContent>
              </v:textbox>
            </v:rect>
            <v:line id="_x0000_s2883" style="position:absolute;v-text-anchor:middle" from="3654,911" to="4167,911" strokecolor="#33c">
              <v:stroke endarrow="block"/>
              <v:shadow color="black"/>
            </v:line>
            <v:shape id="_x0000_s2884" type="#_x0000_t202" style="position:absolute;left:3727;top:722;width:380;height:135;v-text-anchor:top-baseline" filled="f" fillcolor="#f90" stroked="f" strokecolor="#33c">
              <v:fill color2="blue"/>
              <v:shadow color="black"/>
              <v:textbox style="mso-next-textbox:#_x0000_s2884">
                <w:txbxContent>
                  <w:p w:rsidR="00F57764" w:rsidRDefault="00F57764" w:rsidP="00F57764">
                    <w:pPr>
                      <w:rPr>
                        <w:b/>
                        <w:snapToGrid w:val="0"/>
                        <w:color w:val="000000"/>
                        <w:sz w:val="48"/>
                        <w:lang w:val="en-US"/>
                      </w:rPr>
                    </w:pPr>
                    <w:r>
                      <w:rPr>
                        <w:b/>
                        <w:snapToGrid w:val="0"/>
                        <w:color w:val="000000"/>
                        <w:sz w:val="16"/>
                        <w:lang w:val="en-US"/>
                      </w:rPr>
                      <w:t xml:space="preserve">Garment </w:t>
                    </w:r>
                  </w:p>
                </w:txbxContent>
              </v:textbox>
            </v:shape>
            <v:line id="_x0000_s2885" style="position:absolute;v-text-anchor:middle" from="3157,2025" to="3274,2025" strokecolor="#33c">
              <v:stroke endarrow="block"/>
              <v:shadow color="black"/>
            </v:line>
            <v:rect id="_x0000_s2886" style="position:absolute;left:2791;top:1839;width:366;height:363;v-text-anchor:middle" fillcolor="#cff" strokecolor="#33c" strokeweight="1.5pt">
              <v:fill opacity=".5"/>
              <v:shadow color="black"/>
              <v:textbox style="mso-next-textbox:#_x0000_s2886">
                <w:txbxContent>
                  <w:p w:rsidR="00F57764" w:rsidRDefault="00F57764" w:rsidP="00F57764">
                    <w:pPr>
                      <w:jc w:val="center"/>
                      <w:rPr>
                        <w:b/>
                        <w:snapToGrid w:val="0"/>
                        <w:color w:val="000000"/>
                        <w:sz w:val="16"/>
                        <w:lang w:val="en-US"/>
                      </w:rPr>
                    </w:pPr>
                    <w:r>
                      <w:rPr>
                        <w:b/>
                        <w:snapToGrid w:val="0"/>
                        <w:color w:val="000000"/>
                        <w:sz w:val="16"/>
                        <w:lang w:val="en-US"/>
                      </w:rPr>
                      <w:t xml:space="preserve">140 </w:t>
                    </w:r>
                  </w:p>
                  <w:p w:rsidR="00F57764" w:rsidRDefault="00F57764" w:rsidP="00F57764">
                    <w:pPr>
                      <w:jc w:val="center"/>
                      <w:rPr>
                        <w:b/>
                        <w:snapToGrid w:val="0"/>
                        <w:color w:val="000000"/>
                        <w:sz w:val="16"/>
                        <w:lang w:val="en-US"/>
                      </w:rPr>
                    </w:pPr>
                    <w:r>
                      <w:rPr>
                        <w:b/>
                        <w:snapToGrid w:val="0"/>
                        <w:color w:val="000000"/>
                        <w:sz w:val="16"/>
                        <w:lang w:val="en-US"/>
                      </w:rPr>
                      <w:t>Component</w:t>
                    </w:r>
                  </w:p>
                  <w:p w:rsidR="00F57764" w:rsidRDefault="00F57764" w:rsidP="00F57764">
                    <w:pPr>
                      <w:jc w:val="center"/>
                      <w:rPr>
                        <w:b/>
                        <w:snapToGrid w:val="0"/>
                        <w:color w:val="000000"/>
                        <w:sz w:val="16"/>
                        <w:lang w:val="en-US"/>
                      </w:rPr>
                    </w:pPr>
                    <w:r>
                      <w:rPr>
                        <w:b/>
                        <w:snapToGrid w:val="0"/>
                        <w:color w:val="000000"/>
                        <w:sz w:val="16"/>
                        <w:lang w:val="en-US"/>
                      </w:rPr>
                      <w:t>Manufacturing</w:t>
                    </w:r>
                  </w:p>
                  <w:p w:rsidR="00F57764" w:rsidRDefault="00F57764" w:rsidP="00F57764">
                    <w:pPr>
                      <w:jc w:val="center"/>
                      <w:rPr>
                        <w:b/>
                        <w:snapToGrid w:val="0"/>
                        <w:color w:val="000000"/>
                        <w:sz w:val="16"/>
                        <w:lang w:val="en-US"/>
                      </w:rPr>
                    </w:pPr>
                    <w:r>
                      <w:rPr>
                        <w:b/>
                        <w:snapToGrid w:val="0"/>
                        <w:color w:val="000000"/>
                        <w:sz w:val="16"/>
                        <w:lang w:val="en-US"/>
                      </w:rPr>
                      <w:t xml:space="preserve">(3,M) </w:t>
                    </w:r>
                  </w:p>
                </w:txbxContent>
              </v:textbox>
            </v:rect>
            <v:rect id="_x0000_s2887" style="position:absolute;left:2277;top:1850;width:391;height:363;v-text-anchor:middle" fillcolor="#cff" strokecolor="#33c" strokeweight="1.5pt">
              <v:fill opacity=".5"/>
              <v:shadow color="black"/>
              <v:textbox style="mso-next-textbox:#_x0000_s2887">
                <w:txbxContent>
                  <w:p w:rsidR="00F57764" w:rsidRDefault="00F57764" w:rsidP="00F57764">
                    <w:pPr>
                      <w:jc w:val="center"/>
                      <w:rPr>
                        <w:b/>
                        <w:snapToGrid w:val="0"/>
                        <w:color w:val="000000"/>
                        <w:sz w:val="16"/>
                        <w:lang w:val="en-US"/>
                      </w:rPr>
                    </w:pPr>
                    <w:r>
                      <w:rPr>
                        <w:b/>
                        <w:snapToGrid w:val="0"/>
                        <w:color w:val="000000"/>
                        <w:sz w:val="16"/>
                        <w:lang w:val="en-US"/>
                      </w:rPr>
                      <w:t xml:space="preserve">130 Findings </w:t>
                    </w:r>
                  </w:p>
                  <w:p w:rsidR="00F57764" w:rsidRDefault="00F57764" w:rsidP="00F57764">
                    <w:pPr>
                      <w:jc w:val="center"/>
                      <w:rPr>
                        <w:b/>
                        <w:snapToGrid w:val="0"/>
                        <w:color w:val="000000"/>
                        <w:sz w:val="16"/>
                        <w:lang w:val="en-US"/>
                      </w:rPr>
                    </w:pPr>
                    <w:r>
                      <w:rPr>
                        <w:b/>
                        <w:snapToGrid w:val="0"/>
                        <w:color w:val="000000"/>
                        <w:sz w:val="16"/>
                        <w:lang w:val="en-US"/>
                      </w:rPr>
                      <w:t>Production</w:t>
                    </w:r>
                  </w:p>
                  <w:p w:rsidR="00F57764" w:rsidRDefault="00F57764" w:rsidP="00F57764">
                    <w:pPr>
                      <w:jc w:val="center"/>
                      <w:rPr>
                        <w:b/>
                        <w:snapToGrid w:val="0"/>
                        <w:color w:val="000000"/>
                        <w:sz w:val="16"/>
                        <w:lang w:val="en-US"/>
                      </w:rPr>
                    </w:pPr>
                    <w:r>
                      <w:rPr>
                        <w:b/>
                        <w:snapToGrid w:val="0"/>
                        <w:color w:val="000000"/>
                        <w:sz w:val="16"/>
                        <w:lang w:val="en-US"/>
                      </w:rPr>
                      <w:t xml:space="preserve">(2,M) </w:t>
                    </w:r>
                  </w:p>
                </w:txbxContent>
              </v:textbox>
            </v:rect>
            <v:rect id="_x0000_s2888" style="position:absolute;left:2632;top:2415;width:497;height:346;v-text-anchor:middle" fillcolor="yellow" strokecolor="#33c">
              <v:shadow color="black"/>
              <v:textbox style="mso-next-textbox:#_x0000_s2888">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 xml:space="preserve">430 Pattern </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Making (1,O)</w:t>
                    </w:r>
                  </w:p>
                  <w:p w:rsidR="00F57764" w:rsidRDefault="00F57764" w:rsidP="00F57764">
                    <w:pPr>
                      <w:jc w:val="center"/>
                      <w:rPr>
                        <w:rFonts w:ascii="Arial" w:hAnsi="Arial"/>
                        <w:i/>
                        <w:snapToGrid w:val="0"/>
                        <w:color w:val="000000"/>
                        <w:sz w:val="14"/>
                        <w:lang w:val="en-US"/>
                      </w:rPr>
                    </w:pPr>
                    <w:r>
                      <w:rPr>
                        <w:rFonts w:ascii="Arial" w:hAnsi="Arial"/>
                        <w:i/>
                        <w:snapToGrid w:val="0"/>
                        <w:color w:val="000000"/>
                        <w:sz w:val="14"/>
                        <w:lang w:val="en-US"/>
                      </w:rPr>
                      <w:t>Design Patterns</w:t>
                    </w:r>
                  </w:p>
                </w:txbxContent>
              </v:textbox>
            </v:rect>
            <v:rect id="_x0000_s2889" style="position:absolute;left:2688;top:2896;width:432;height:362;v-text-anchor:middle" fillcolor="yellow" strokecolor="#33c">
              <v:shadow color="black"/>
              <v:textbox style="mso-next-textbox:#_x0000_s2889">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440 Marker</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Making(2,O)</w:t>
                    </w:r>
                  </w:p>
                  <w:p w:rsidR="00F57764" w:rsidRDefault="00F57764" w:rsidP="00F57764">
                    <w:pPr>
                      <w:jc w:val="center"/>
                      <w:rPr>
                        <w:rFonts w:ascii="Arial" w:hAnsi="Arial"/>
                        <w:i/>
                        <w:snapToGrid w:val="0"/>
                        <w:color w:val="000000"/>
                        <w:sz w:val="14"/>
                        <w:lang w:val="en-US"/>
                      </w:rPr>
                    </w:pPr>
                    <w:r>
                      <w:rPr>
                        <w:rFonts w:ascii="Arial" w:hAnsi="Arial"/>
                        <w:i/>
                        <w:snapToGrid w:val="0"/>
                        <w:color w:val="000000"/>
                        <w:sz w:val="14"/>
                        <w:lang w:val="en-US"/>
                      </w:rPr>
                      <w:t xml:space="preserve">Pattern </w:t>
                    </w:r>
                  </w:p>
                  <w:p w:rsidR="00F57764" w:rsidRDefault="00F57764" w:rsidP="00F57764">
                    <w:pPr>
                      <w:jc w:val="center"/>
                      <w:rPr>
                        <w:rFonts w:ascii="Arial" w:hAnsi="Arial"/>
                        <w:i/>
                        <w:snapToGrid w:val="0"/>
                        <w:color w:val="000000"/>
                        <w:sz w:val="14"/>
                        <w:lang w:val="en-US"/>
                      </w:rPr>
                    </w:pPr>
                    <w:r>
                      <w:rPr>
                        <w:rFonts w:ascii="Arial" w:hAnsi="Arial"/>
                        <w:i/>
                        <w:snapToGrid w:val="0"/>
                        <w:color w:val="000000"/>
                        <w:sz w:val="14"/>
                        <w:lang w:val="en-US"/>
                      </w:rPr>
                      <w:t>Markers</w:t>
                    </w:r>
                  </w:p>
                </w:txbxContent>
              </v:textbox>
            </v:rect>
            <v:rect id="_x0000_s2890" style="position:absolute;left:2632;top:3374;width:493;height:391;v-text-anchor:middle" fillcolor="yellow" strokecolor="#33c">
              <v:shadow color="black"/>
              <v:textbox style="mso-next-textbox:#_x0000_s2890">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450 Spreading</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(3,O)</w:t>
                    </w:r>
                  </w:p>
                  <w:p w:rsidR="00F57764" w:rsidRDefault="00F57764" w:rsidP="00F57764">
                    <w:pPr>
                      <w:jc w:val="center"/>
                      <w:rPr>
                        <w:rFonts w:ascii="Arial" w:hAnsi="Arial"/>
                        <w:i/>
                        <w:snapToGrid w:val="0"/>
                        <w:color w:val="000000"/>
                        <w:sz w:val="14"/>
                        <w:lang w:val="en-US"/>
                      </w:rPr>
                    </w:pPr>
                    <w:r>
                      <w:rPr>
                        <w:rFonts w:ascii="Arial" w:hAnsi="Arial"/>
                        <w:i/>
                        <w:snapToGrid w:val="0"/>
                        <w:color w:val="000000"/>
                        <w:sz w:val="14"/>
                        <w:lang w:val="en-US"/>
                      </w:rPr>
                      <w:t xml:space="preserve">Marked </w:t>
                    </w:r>
                  </w:p>
                  <w:p w:rsidR="00F57764" w:rsidRDefault="00F57764" w:rsidP="00F57764">
                    <w:pPr>
                      <w:jc w:val="center"/>
                      <w:rPr>
                        <w:rFonts w:ascii="Arial" w:hAnsi="Arial"/>
                        <w:snapToGrid w:val="0"/>
                        <w:color w:val="000000"/>
                        <w:sz w:val="14"/>
                        <w:lang w:val="en-US"/>
                      </w:rPr>
                    </w:pPr>
                    <w:r>
                      <w:rPr>
                        <w:rFonts w:ascii="Arial" w:hAnsi="Arial"/>
                        <w:i/>
                        <w:snapToGrid w:val="0"/>
                        <w:color w:val="000000"/>
                        <w:sz w:val="14"/>
                        <w:lang w:val="en-US"/>
                      </w:rPr>
                      <w:t>Fabric</w:t>
                    </w:r>
                  </w:p>
                </w:txbxContent>
              </v:textbox>
            </v:rect>
            <v:rect id="_x0000_s2891" style="position:absolute;left:2694;top:4818;width:362;height:363;v-text-anchor:middle" fillcolor="yellow" strokecolor="#33c">
              <v:shadow color="black"/>
              <v:textbox style="mso-next-textbox:#_x0000_s2891">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480 Sewing</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(6,O)</w:t>
                    </w:r>
                  </w:p>
                  <w:p w:rsidR="00F57764" w:rsidRDefault="00F57764" w:rsidP="00F57764">
                    <w:pPr>
                      <w:jc w:val="center"/>
                      <w:rPr>
                        <w:rFonts w:ascii="Arial" w:hAnsi="Arial"/>
                        <w:i/>
                        <w:snapToGrid w:val="0"/>
                        <w:color w:val="000000"/>
                        <w:sz w:val="14"/>
                        <w:lang w:val="en-US"/>
                      </w:rPr>
                    </w:pPr>
                    <w:r>
                      <w:rPr>
                        <w:rFonts w:ascii="Arial" w:hAnsi="Arial"/>
                        <w:i/>
                        <w:snapToGrid w:val="0"/>
                        <w:color w:val="000000"/>
                        <w:sz w:val="14"/>
                        <w:lang w:val="en-US"/>
                      </w:rPr>
                      <w:t>Components</w:t>
                    </w:r>
                  </w:p>
                </w:txbxContent>
              </v:textbox>
            </v:rect>
            <v:rect id="_x0000_s2892" style="position:absolute;left:2687;top:3890;width:439;height:363;v-text-anchor:middle" fillcolor="yellow" strokecolor="#33c">
              <v:shadow color="black"/>
              <v:textbox style="mso-next-textbox:#_x0000_s2892">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460 Cutting</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 xml:space="preserve"> (4,O) </w:t>
                    </w:r>
                  </w:p>
                  <w:p w:rsidR="00F57764" w:rsidRDefault="00F57764" w:rsidP="00F57764">
                    <w:pPr>
                      <w:jc w:val="center"/>
                      <w:rPr>
                        <w:rFonts w:ascii="Arial" w:hAnsi="Arial"/>
                        <w:i/>
                        <w:snapToGrid w:val="0"/>
                        <w:color w:val="000000"/>
                        <w:sz w:val="14"/>
                        <w:lang w:val="en-US"/>
                      </w:rPr>
                    </w:pPr>
                    <w:r>
                      <w:rPr>
                        <w:rFonts w:ascii="Arial" w:hAnsi="Arial"/>
                        <w:i/>
                        <w:snapToGrid w:val="0"/>
                        <w:color w:val="000000"/>
                        <w:sz w:val="14"/>
                        <w:lang w:val="en-US"/>
                      </w:rPr>
                      <w:t>Cut Parts</w:t>
                    </w:r>
                  </w:p>
                </w:txbxContent>
              </v:textbox>
            </v:rect>
            <v:line id="_x0000_s2893" style="position:absolute;v-text-anchor:middle" from="2838,4696" to="2840,4828" strokecolor="#33c">
              <v:stroke endarrow="block"/>
              <v:shadow color="black"/>
            </v:line>
            <v:rect id="_x0000_s2894" style="position:absolute;left:2043;top:2398;width:468;height:363;v-text-anchor:middle" fillcolor="yellow" strokecolor="#33c">
              <v:shadow color="black"/>
              <v:textbox style="mso-next-textbox:#_x0000_s2894">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 xml:space="preserve">390 </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Interlining</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(1,O)</w:t>
                    </w:r>
                  </w:p>
                  <w:p w:rsidR="00F57764" w:rsidRDefault="00F57764" w:rsidP="00F57764">
                    <w:pPr>
                      <w:jc w:val="center"/>
                      <w:rPr>
                        <w:rFonts w:ascii="Arial" w:hAnsi="Arial"/>
                        <w:snapToGrid w:val="0"/>
                        <w:color w:val="000000"/>
                        <w:sz w:val="14"/>
                        <w:lang w:val="en-US"/>
                      </w:rPr>
                    </w:pPr>
                    <w:r>
                      <w:rPr>
                        <w:rFonts w:ascii="Arial" w:hAnsi="Arial"/>
                        <w:i/>
                        <w:snapToGrid w:val="0"/>
                        <w:color w:val="000000"/>
                        <w:sz w:val="14"/>
                        <w:lang w:val="en-US"/>
                      </w:rPr>
                      <w:t>Interlinings</w:t>
                    </w:r>
                  </w:p>
                </w:txbxContent>
              </v:textbox>
            </v:rect>
            <v:rect id="_x0000_s2895" style="position:absolute;left:2044;top:2896;width:463;height:362;v-text-anchor:middle" fillcolor="yellow" strokecolor="#33c">
              <v:shadow color="black"/>
              <v:textbox style="mso-next-textbox:#_x0000_s2895">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400 Linings</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(2,O)</w:t>
                    </w:r>
                  </w:p>
                  <w:p w:rsidR="00F57764" w:rsidRDefault="00F57764" w:rsidP="00F57764">
                    <w:pPr>
                      <w:jc w:val="center"/>
                      <w:rPr>
                        <w:rFonts w:ascii="Arial" w:hAnsi="Arial"/>
                        <w:snapToGrid w:val="0"/>
                        <w:color w:val="000000"/>
                        <w:sz w:val="14"/>
                        <w:lang w:val="en-US"/>
                      </w:rPr>
                    </w:pPr>
                    <w:r>
                      <w:rPr>
                        <w:rFonts w:ascii="Arial" w:hAnsi="Arial"/>
                        <w:i/>
                        <w:snapToGrid w:val="0"/>
                        <w:color w:val="000000"/>
                        <w:sz w:val="14"/>
                        <w:lang w:val="en-US"/>
                      </w:rPr>
                      <w:t>Linings</w:t>
                    </w:r>
                  </w:p>
                </w:txbxContent>
              </v:textbox>
            </v:rect>
            <v:rect id="_x0000_s2896" style="position:absolute;left:2037;top:3404;width:470;height:361;v-text-anchor:middle" fillcolor="yellow" strokecolor="#33c">
              <v:shadow color="black"/>
              <v:textbox style="mso-next-textbox:#_x0000_s2896">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410 Closures</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(3,M)</w:t>
                    </w:r>
                  </w:p>
                  <w:p w:rsidR="00F57764" w:rsidRDefault="00F57764" w:rsidP="00F57764">
                    <w:pPr>
                      <w:jc w:val="center"/>
                      <w:rPr>
                        <w:rFonts w:ascii="Arial" w:hAnsi="Arial"/>
                        <w:snapToGrid w:val="0"/>
                        <w:color w:val="000000"/>
                        <w:sz w:val="14"/>
                        <w:lang w:val="en-US"/>
                      </w:rPr>
                    </w:pPr>
                    <w:r>
                      <w:rPr>
                        <w:rFonts w:ascii="Arial" w:hAnsi="Arial"/>
                        <w:i/>
                        <w:snapToGrid w:val="0"/>
                        <w:color w:val="000000"/>
                        <w:sz w:val="14"/>
                        <w:lang w:val="en-US"/>
                      </w:rPr>
                      <w:t>Closures</w:t>
                    </w:r>
                  </w:p>
                </w:txbxContent>
              </v:textbox>
            </v:rect>
            <v:rect id="_x0000_s2897" style="position:absolute;left:2016;top:3890;width:571;height:363;v-text-anchor:middle" fillcolor="yellow" strokecolor="#33c">
              <v:shadow color="black"/>
              <v:textbox style="mso-next-textbox:#_x0000_s2897">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420 Trims</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(4,O)</w:t>
                    </w:r>
                  </w:p>
                  <w:p w:rsidR="00F57764" w:rsidRDefault="00F57764" w:rsidP="00F57764">
                    <w:pPr>
                      <w:jc w:val="center"/>
                      <w:rPr>
                        <w:rFonts w:ascii="Arial" w:hAnsi="Arial"/>
                        <w:snapToGrid w:val="0"/>
                        <w:color w:val="000000"/>
                        <w:sz w:val="14"/>
                        <w:lang w:val="en-US"/>
                      </w:rPr>
                    </w:pPr>
                    <w:r>
                      <w:rPr>
                        <w:rFonts w:ascii="Arial" w:hAnsi="Arial"/>
                        <w:i/>
                        <w:snapToGrid w:val="0"/>
                        <w:color w:val="000000"/>
                        <w:sz w:val="14"/>
                        <w:lang w:val="en-US"/>
                      </w:rPr>
                      <w:t>Trims</w:t>
                    </w:r>
                  </w:p>
                </w:txbxContent>
              </v:textbox>
            </v:rect>
            <v:line id="_x0000_s2898" style="position:absolute;v-text-anchor:middle" from="2322,2212" to="2322,2398" strokecolor="#33c">
              <v:stroke endarrow="block"/>
              <v:shadow color="black"/>
            </v:line>
            <v:line id="_x0000_s2899" style="position:absolute;v-text-anchor:middle" from="2322,2771" to="2322,2896" strokecolor="#33c">
              <v:stroke endarrow="block"/>
              <v:shadow color="black"/>
            </v:line>
            <v:line id="_x0000_s2900" style="position:absolute;v-text-anchor:middle" from="2322,3269" to="2322,3393" strokecolor="#33c">
              <v:stroke endarrow="block"/>
              <v:shadow color="black"/>
            </v:line>
            <v:line id="_x0000_s2901" style="position:absolute;v-text-anchor:middle" from="2322,3765" to="2322,3890" strokecolor="#33c">
              <v:stroke endarrow="block"/>
              <v:shadow color="black"/>
            </v:line>
            <v:shape id="_x0000_s2902" type="#_x0000_t202" style="position:absolute;left:3067;top:1643;width:461;height:135;v-text-anchor:top-baseline" filled="f" fillcolor="#f90" stroked="f" strokecolor="#33c">
              <v:fill color2="blue"/>
              <v:shadow color="black"/>
              <v:textbox style="mso-next-textbox:#_x0000_s2902">
                <w:txbxContent>
                  <w:p w:rsidR="00F57764" w:rsidRDefault="00F57764" w:rsidP="00F57764">
                    <w:pPr>
                      <w:rPr>
                        <w:b/>
                        <w:snapToGrid w:val="0"/>
                        <w:color w:val="000000"/>
                        <w:sz w:val="48"/>
                        <w:lang w:val="en-US"/>
                      </w:rPr>
                    </w:pPr>
                    <w:r>
                      <w:rPr>
                        <w:b/>
                        <w:snapToGrid w:val="0"/>
                        <w:color w:val="000000"/>
                        <w:sz w:val="16"/>
                        <w:lang w:val="en-US"/>
                      </w:rPr>
                      <w:t>Components</w:t>
                    </w:r>
                  </w:p>
                </w:txbxContent>
              </v:textbox>
            </v:shape>
            <v:line id="_x0000_s2903" style="position:absolute;flip:y;v-text-anchor:middle" from="3544,1076" to="3544,1580" strokecolor="#33c">
              <v:stroke endarrow="block"/>
              <v:shadow color="black"/>
            </v:line>
            <v:line id="_x0000_s2904" style="position:absolute;v-text-anchor:middle" from="3544,1580" to="3984,1580" strokecolor="#33c">
              <v:shadow color="black"/>
            </v:line>
            <v:line id="_x0000_s2905" style="position:absolute;v-text-anchor:middle" from="3984,1580" to="3984,1831" strokecolor="#33c">
              <v:shadow color="black"/>
            </v:line>
            <v:rect id="_x0000_s2906" style="position:absolute;left:1445;top:2373;width:346;height:363;v-text-anchor:middle" fillcolor="yellow" strokecolor="#33c">
              <v:shadow color="black"/>
              <v:textbox style="mso-next-textbox:#_x0000_s2906">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 xml:space="preserve">350 Over </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Printing</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(1,O)</w:t>
                    </w:r>
                  </w:p>
                  <w:p w:rsidR="00F57764" w:rsidRDefault="00F57764" w:rsidP="00F57764">
                    <w:pPr>
                      <w:jc w:val="center"/>
                      <w:rPr>
                        <w:rFonts w:ascii="Arial" w:hAnsi="Arial"/>
                        <w:snapToGrid w:val="0"/>
                        <w:color w:val="000000"/>
                        <w:sz w:val="14"/>
                        <w:lang w:val="en-US"/>
                      </w:rPr>
                    </w:pPr>
                    <w:r>
                      <w:rPr>
                        <w:rFonts w:ascii="Arial" w:hAnsi="Arial"/>
                        <w:i/>
                        <w:snapToGrid w:val="0"/>
                        <w:color w:val="000000"/>
                        <w:sz w:val="14"/>
                        <w:lang w:val="en-US"/>
                      </w:rPr>
                      <w:t>Fabric</w:t>
                    </w:r>
                  </w:p>
                </w:txbxContent>
              </v:textbox>
            </v:rect>
            <v:rect id="_x0000_s2907" style="position:absolute;left:1445;top:2871;width:343;height:362;v-text-anchor:middle" fillcolor="yellow" strokecolor="#33c">
              <v:shadow color="black"/>
              <v:textbox style="mso-next-textbox:#_x0000_s2907">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360</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 xml:space="preserve"> Discharge </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Printing</w:t>
                    </w:r>
                  </w:p>
                  <w:p w:rsidR="00F57764" w:rsidRDefault="00F57764" w:rsidP="00F57764">
                    <w:pPr>
                      <w:jc w:val="center"/>
                      <w:rPr>
                        <w:rFonts w:ascii="Arial" w:hAnsi="Arial"/>
                        <w:i/>
                        <w:snapToGrid w:val="0"/>
                        <w:color w:val="000000"/>
                        <w:sz w:val="14"/>
                        <w:lang w:val="en-US"/>
                      </w:rPr>
                    </w:pPr>
                    <w:r>
                      <w:rPr>
                        <w:rFonts w:ascii="Arial" w:hAnsi="Arial"/>
                        <w:snapToGrid w:val="0"/>
                        <w:color w:val="000000"/>
                        <w:sz w:val="14"/>
                        <w:lang w:val="en-US"/>
                      </w:rPr>
                      <w:t>(2,O)</w:t>
                    </w:r>
                    <w:r>
                      <w:rPr>
                        <w:rFonts w:ascii="Arial" w:hAnsi="Arial"/>
                        <w:i/>
                        <w:snapToGrid w:val="0"/>
                        <w:color w:val="000000"/>
                        <w:sz w:val="14"/>
                        <w:lang w:val="en-US"/>
                      </w:rPr>
                      <w:t xml:space="preserve"> Fabric</w:t>
                    </w:r>
                  </w:p>
                </w:txbxContent>
              </v:textbox>
            </v:rect>
            <v:rect id="_x0000_s2908" style="position:absolute;left:1442;top:3379;width:346;height:362;v-text-anchor:middle" fillcolor="yellow" strokecolor="#33c">
              <v:shadow color="black"/>
              <v:textbox style="mso-next-textbox:#_x0000_s2908">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 xml:space="preserve">370 Resist </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Printing</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(3,O)</w:t>
                    </w:r>
                  </w:p>
                  <w:p w:rsidR="00F57764" w:rsidRDefault="00F57764" w:rsidP="00F57764">
                    <w:pPr>
                      <w:jc w:val="center"/>
                      <w:rPr>
                        <w:rFonts w:ascii="Arial" w:hAnsi="Arial"/>
                        <w:snapToGrid w:val="0"/>
                        <w:color w:val="000000"/>
                        <w:sz w:val="14"/>
                        <w:lang w:val="en-US"/>
                      </w:rPr>
                    </w:pPr>
                    <w:r>
                      <w:rPr>
                        <w:rFonts w:ascii="Arial" w:hAnsi="Arial"/>
                        <w:i/>
                        <w:snapToGrid w:val="0"/>
                        <w:color w:val="000000"/>
                        <w:sz w:val="14"/>
                        <w:lang w:val="en-US"/>
                      </w:rPr>
                      <w:t>Fabric</w:t>
                    </w:r>
                  </w:p>
                </w:txbxContent>
              </v:textbox>
            </v:rect>
            <v:rect id="_x0000_s2909" style="position:absolute;left:1445;top:3865;width:433;height:363;v-text-anchor:middle" fillcolor="yellow" strokecolor="#33c">
              <v:shadow color="black"/>
              <v:textbox style="mso-next-textbox:#_x0000_s2909">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380 Discharge</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Resist (4,O)</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E(1,2,3,4)</w:t>
                    </w:r>
                  </w:p>
                  <w:p w:rsidR="00F57764" w:rsidRDefault="00F57764" w:rsidP="00F57764">
                    <w:pPr>
                      <w:jc w:val="center"/>
                      <w:rPr>
                        <w:rFonts w:ascii="Arial" w:hAnsi="Arial"/>
                        <w:snapToGrid w:val="0"/>
                        <w:color w:val="000000"/>
                        <w:sz w:val="14"/>
                        <w:lang w:val="en-US"/>
                      </w:rPr>
                    </w:pPr>
                    <w:r>
                      <w:rPr>
                        <w:rFonts w:ascii="Arial" w:hAnsi="Arial"/>
                        <w:i/>
                        <w:snapToGrid w:val="0"/>
                        <w:color w:val="000000"/>
                        <w:sz w:val="14"/>
                        <w:lang w:val="en-US"/>
                      </w:rPr>
                      <w:t xml:space="preserve">Fabric </w:t>
                    </w:r>
                  </w:p>
                </w:txbxContent>
              </v:textbox>
            </v:rect>
            <v:rect id="_x0000_s2910" style="position:absolute;left:1445;top:1813;width:391;height:363;v-text-anchor:middle" fillcolor="#cff" strokecolor="#33c" strokeweight="1.5pt">
              <v:fill opacity=".5"/>
              <v:shadow color="black"/>
              <v:textbox style="mso-next-textbox:#_x0000_s2910">
                <w:txbxContent>
                  <w:p w:rsidR="00F57764" w:rsidRDefault="00F57764" w:rsidP="00F57764">
                    <w:pPr>
                      <w:jc w:val="center"/>
                      <w:rPr>
                        <w:b/>
                        <w:snapToGrid w:val="0"/>
                        <w:color w:val="000000"/>
                        <w:sz w:val="16"/>
                        <w:lang w:val="en-US"/>
                      </w:rPr>
                    </w:pPr>
                    <w:r>
                      <w:rPr>
                        <w:b/>
                        <w:snapToGrid w:val="0"/>
                        <w:color w:val="000000"/>
                        <w:sz w:val="16"/>
                        <w:lang w:val="en-US"/>
                      </w:rPr>
                      <w:t xml:space="preserve">110 Printing </w:t>
                    </w:r>
                  </w:p>
                  <w:p w:rsidR="00F57764" w:rsidRDefault="00F57764" w:rsidP="00F57764">
                    <w:pPr>
                      <w:jc w:val="center"/>
                      <w:rPr>
                        <w:b/>
                        <w:snapToGrid w:val="0"/>
                        <w:color w:val="000000"/>
                        <w:sz w:val="16"/>
                        <w:lang w:val="en-US"/>
                      </w:rPr>
                    </w:pPr>
                    <w:r>
                      <w:rPr>
                        <w:b/>
                        <w:snapToGrid w:val="0"/>
                        <w:color w:val="000000"/>
                        <w:sz w:val="16"/>
                        <w:lang w:val="en-US"/>
                      </w:rPr>
                      <w:t xml:space="preserve">(3,O) </w:t>
                    </w:r>
                  </w:p>
                </w:txbxContent>
              </v:textbox>
            </v:rect>
            <v:line id="_x0000_s2911" style="position:absolute;v-text-anchor:middle" from="1543,2187" to="1543,2373" strokecolor="#33c">
              <v:stroke endarrow="block"/>
              <v:shadow color="black"/>
            </v:line>
            <v:line id="_x0000_s2912" style="position:absolute;v-text-anchor:middle" from="1543,2746" to="1543,2871" strokecolor="#33c">
              <v:stroke endarrow="block"/>
              <v:shadow color="black"/>
            </v:line>
            <v:line id="_x0000_s2913" style="position:absolute;v-text-anchor:middle" from="1543,3244" to="1543,3368" strokecolor="#33c">
              <v:stroke endarrow="block"/>
              <v:shadow color="black"/>
            </v:line>
            <v:line id="_x0000_s2914" style="position:absolute;v-text-anchor:middle" from="1543,3741" to="1543,3865" strokecolor="#33c">
              <v:stroke endarrow="block"/>
              <v:shadow color="black"/>
            </v:line>
            <v:rect id="_x0000_s2915" style="position:absolute;left:610;top:596;width:1196;height:432;v-text-anchor:middle" fillcolor="#f8f8f8" strokecolor="#33c" strokeweight="3pt">
              <v:fill opacity=".5"/>
              <v:shadow color="black"/>
              <v:textbox style="mso-next-textbox:#_x0000_s2915">
                <w:txbxContent>
                  <w:p w:rsidR="00F57764" w:rsidRDefault="00F57764" w:rsidP="00F57764">
                    <w:pPr>
                      <w:jc w:val="center"/>
                      <w:rPr>
                        <w:b/>
                        <w:snapToGrid w:val="0"/>
                        <w:color w:val="000000"/>
                        <w:lang w:val="en-US"/>
                      </w:rPr>
                    </w:pPr>
                    <w:r>
                      <w:rPr>
                        <w:b/>
                        <w:snapToGrid w:val="0"/>
                        <w:color w:val="000000"/>
                        <w:lang w:val="en-US"/>
                      </w:rPr>
                      <w:t>Fabric Processing</w:t>
                    </w:r>
                  </w:p>
                  <w:p w:rsidR="00F57764" w:rsidRDefault="00F57764" w:rsidP="00F57764">
                    <w:pPr>
                      <w:jc w:val="center"/>
                      <w:rPr>
                        <w:b/>
                        <w:snapToGrid w:val="0"/>
                        <w:color w:val="000000"/>
                        <w:lang w:val="en-US"/>
                      </w:rPr>
                    </w:pPr>
                    <w:r>
                      <w:rPr>
                        <w:b/>
                        <w:snapToGrid w:val="0"/>
                        <w:color w:val="000000"/>
                        <w:lang w:val="en-US"/>
                      </w:rPr>
                      <w:t>(4,O)</w:t>
                    </w:r>
                  </w:p>
                </w:txbxContent>
              </v:textbox>
            </v:rect>
            <v:line id="_x0000_s2916" style="position:absolute;v-text-anchor:middle" from="1814,911" to="2444,911" strokecolor="#33c">
              <v:stroke endarrow="block"/>
              <v:shadow color="black"/>
            </v:line>
            <v:shape id="_x0000_s2917" type="#_x0000_t202" style="position:absolute;left:2004;top:722;width:313;height:135;v-text-anchor:top-baseline" filled="f" fillcolor="#f90" stroked="f" strokecolor="#33c">
              <v:fill color2="blue"/>
              <v:shadow color="black"/>
              <v:textbox style="mso-next-textbox:#_x0000_s2917">
                <w:txbxContent>
                  <w:p w:rsidR="00F57764" w:rsidRDefault="00F57764" w:rsidP="00F57764">
                    <w:pPr>
                      <w:rPr>
                        <w:b/>
                        <w:snapToGrid w:val="0"/>
                        <w:color w:val="000000"/>
                        <w:sz w:val="48"/>
                        <w:lang w:val="en-US"/>
                      </w:rPr>
                    </w:pPr>
                    <w:r>
                      <w:rPr>
                        <w:b/>
                        <w:snapToGrid w:val="0"/>
                        <w:color w:val="000000"/>
                        <w:sz w:val="16"/>
                        <w:lang w:val="en-US"/>
                      </w:rPr>
                      <w:t xml:space="preserve">Fabric </w:t>
                    </w:r>
                  </w:p>
                </w:txbxContent>
              </v:textbox>
            </v:shape>
            <v:rect id="_x0000_s2918" style="position:absolute;left:438;top:1814;width:366;height:364;v-text-anchor:middle" fillcolor="#cff" strokecolor="#33c" strokeweight="1.5pt">
              <v:fill opacity=".5"/>
              <v:shadow color="black"/>
              <v:textbox style="mso-next-textbox:#_x0000_s2918">
                <w:txbxContent>
                  <w:p w:rsidR="00F57764" w:rsidRDefault="00F57764" w:rsidP="00F57764">
                    <w:pPr>
                      <w:jc w:val="center"/>
                      <w:rPr>
                        <w:b/>
                        <w:snapToGrid w:val="0"/>
                        <w:color w:val="000000"/>
                        <w:sz w:val="16"/>
                        <w:lang w:val="en-US"/>
                      </w:rPr>
                    </w:pPr>
                    <w:r>
                      <w:rPr>
                        <w:b/>
                        <w:snapToGrid w:val="0"/>
                        <w:color w:val="000000"/>
                        <w:sz w:val="16"/>
                        <w:lang w:val="en-US"/>
                      </w:rPr>
                      <w:t xml:space="preserve">90 Finishing </w:t>
                    </w:r>
                  </w:p>
                  <w:p w:rsidR="00F57764" w:rsidRDefault="00F57764" w:rsidP="00F57764">
                    <w:pPr>
                      <w:jc w:val="center"/>
                      <w:rPr>
                        <w:b/>
                        <w:snapToGrid w:val="0"/>
                        <w:color w:val="000000"/>
                        <w:sz w:val="16"/>
                        <w:lang w:val="en-US"/>
                      </w:rPr>
                    </w:pPr>
                    <w:r>
                      <w:rPr>
                        <w:b/>
                        <w:snapToGrid w:val="0"/>
                        <w:color w:val="000000"/>
                        <w:sz w:val="16"/>
                        <w:lang w:val="en-US"/>
                      </w:rPr>
                      <w:t xml:space="preserve">(1,O) </w:t>
                    </w:r>
                  </w:p>
                </w:txbxContent>
              </v:textbox>
            </v:rect>
            <v:rect id="_x0000_s2919" style="position:absolute;left:920;top:1814;width:392;height:364;v-text-anchor:middle" fillcolor="#cff" strokecolor="#33c" strokeweight="1.5pt">
              <v:fill opacity=".5"/>
              <v:shadow color="black"/>
              <v:textbox style="mso-next-textbox:#_x0000_s2919">
                <w:txbxContent>
                  <w:p w:rsidR="00F57764" w:rsidRDefault="00F57764" w:rsidP="00F57764">
                    <w:pPr>
                      <w:jc w:val="center"/>
                      <w:rPr>
                        <w:b/>
                        <w:snapToGrid w:val="0"/>
                        <w:color w:val="000000"/>
                        <w:sz w:val="16"/>
                        <w:lang w:val="en-US"/>
                      </w:rPr>
                    </w:pPr>
                    <w:r>
                      <w:rPr>
                        <w:b/>
                        <w:snapToGrid w:val="0"/>
                        <w:color w:val="000000"/>
                        <w:sz w:val="16"/>
                        <w:lang w:val="en-US"/>
                      </w:rPr>
                      <w:t xml:space="preserve">100 Dyeing </w:t>
                    </w:r>
                  </w:p>
                  <w:p w:rsidR="00F57764" w:rsidRDefault="00F57764" w:rsidP="00F57764">
                    <w:pPr>
                      <w:jc w:val="center"/>
                      <w:rPr>
                        <w:b/>
                        <w:snapToGrid w:val="0"/>
                        <w:color w:val="000000"/>
                        <w:sz w:val="16"/>
                        <w:lang w:val="en-US"/>
                      </w:rPr>
                    </w:pPr>
                    <w:r>
                      <w:rPr>
                        <w:b/>
                        <w:snapToGrid w:val="0"/>
                        <w:color w:val="000000"/>
                        <w:sz w:val="16"/>
                        <w:lang w:val="en-US"/>
                      </w:rPr>
                      <w:t xml:space="preserve">(2,O) </w:t>
                    </w:r>
                  </w:p>
                </w:txbxContent>
              </v:textbox>
            </v:rect>
            <v:rect id="_x0000_s2920" style="position:absolute;left:336;top:2373;width:435;height:363;v-text-anchor:middle" fillcolor="yellow" strokecolor="#33c">
              <v:shadow color="black"/>
              <v:textbox style="mso-next-textbox:#_x0000_s2920">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250 Desizing</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(1,O)</w:t>
                    </w:r>
                  </w:p>
                  <w:p w:rsidR="00F57764" w:rsidRDefault="00F57764" w:rsidP="00F57764">
                    <w:pPr>
                      <w:jc w:val="center"/>
                      <w:rPr>
                        <w:rFonts w:ascii="Arial" w:hAnsi="Arial"/>
                        <w:snapToGrid w:val="0"/>
                        <w:color w:val="000000"/>
                        <w:sz w:val="14"/>
                        <w:lang w:val="en-US"/>
                      </w:rPr>
                    </w:pPr>
                    <w:r>
                      <w:rPr>
                        <w:rFonts w:ascii="Arial" w:hAnsi="Arial"/>
                        <w:i/>
                        <w:snapToGrid w:val="0"/>
                        <w:color w:val="000000"/>
                        <w:sz w:val="14"/>
                        <w:lang w:val="en-US"/>
                      </w:rPr>
                      <w:t>Fabric</w:t>
                    </w:r>
                  </w:p>
                </w:txbxContent>
              </v:textbox>
            </v:rect>
            <v:rect id="_x0000_s2921" style="position:absolute;left:346;top:2871;width:422;height:362;v-text-anchor:middle" fillcolor="yellow" strokecolor="#33c">
              <v:shadow color="black"/>
              <v:textbox style="mso-next-textbox:#_x0000_s2921">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260 Scouring</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(2,O)</w:t>
                    </w:r>
                  </w:p>
                  <w:p w:rsidR="00F57764" w:rsidRDefault="00F57764" w:rsidP="00F57764">
                    <w:pPr>
                      <w:jc w:val="center"/>
                      <w:rPr>
                        <w:rFonts w:ascii="Arial" w:hAnsi="Arial"/>
                        <w:snapToGrid w:val="0"/>
                        <w:color w:val="000000"/>
                        <w:sz w:val="14"/>
                        <w:lang w:val="en-US"/>
                      </w:rPr>
                    </w:pPr>
                    <w:r>
                      <w:rPr>
                        <w:rFonts w:ascii="Arial" w:hAnsi="Arial"/>
                        <w:i/>
                        <w:snapToGrid w:val="0"/>
                        <w:color w:val="000000"/>
                        <w:sz w:val="14"/>
                        <w:lang w:val="en-US"/>
                      </w:rPr>
                      <w:t>Fabric</w:t>
                    </w:r>
                  </w:p>
                </w:txbxContent>
              </v:textbox>
            </v:rect>
            <v:rect id="_x0000_s2922" style="position:absolute;left:332;top:3379;width:436;height:362;v-text-anchor:middle" fillcolor="yellow" strokecolor="#33c">
              <v:shadow color="black"/>
              <v:textbox style="mso-next-textbox:#_x0000_s2922">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 xml:space="preserve">270 </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Bleaching</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(3,O)</w:t>
                    </w:r>
                  </w:p>
                  <w:p w:rsidR="00F57764" w:rsidRDefault="00F57764" w:rsidP="00F57764">
                    <w:pPr>
                      <w:jc w:val="center"/>
                      <w:rPr>
                        <w:rFonts w:ascii="Arial" w:hAnsi="Arial"/>
                        <w:snapToGrid w:val="0"/>
                        <w:color w:val="000000"/>
                        <w:sz w:val="14"/>
                        <w:lang w:val="en-US"/>
                      </w:rPr>
                    </w:pPr>
                    <w:r>
                      <w:rPr>
                        <w:rFonts w:ascii="Arial" w:hAnsi="Arial"/>
                        <w:i/>
                        <w:snapToGrid w:val="0"/>
                        <w:color w:val="000000"/>
                        <w:sz w:val="14"/>
                        <w:lang w:val="en-US"/>
                      </w:rPr>
                      <w:t>Fabric</w:t>
                    </w:r>
                  </w:p>
                </w:txbxContent>
              </v:textbox>
            </v:rect>
            <v:rect id="_x0000_s2923" style="position:absolute;left:279;top:4365;width:537;height:343;v-text-anchor:middle" fillcolor="yellow" strokecolor="#33c">
              <v:shadow color="black"/>
              <v:textbox style="mso-next-textbox:#_x0000_s2923">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 xml:space="preserve">290 Anti shrink </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And</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Other Finishes</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 xml:space="preserve"> (5,O) </w:t>
                    </w:r>
                    <w:r>
                      <w:rPr>
                        <w:rFonts w:ascii="Arial" w:hAnsi="Arial"/>
                        <w:i/>
                        <w:snapToGrid w:val="0"/>
                        <w:color w:val="000000"/>
                        <w:sz w:val="14"/>
                        <w:lang w:val="en-US"/>
                      </w:rPr>
                      <w:t>Fabric</w:t>
                    </w:r>
                  </w:p>
                </w:txbxContent>
              </v:textbox>
            </v:rect>
            <v:rect id="_x0000_s2924" style="position:absolute;left:336;top:3865;width:436;height:363;v-text-anchor:middle" fillcolor="yellow" strokecolor="#33c">
              <v:shadow color="black"/>
              <v:textbox style="mso-next-textbox:#_x0000_s2924">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280</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 xml:space="preserve"> Mercerizing</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 xml:space="preserve"> (4,O))</w:t>
                    </w:r>
                  </w:p>
                  <w:p w:rsidR="00F57764" w:rsidRDefault="00F57764" w:rsidP="00F57764">
                    <w:pPr>
                      <w:jc w:val="center"/>
                      <w:rPr>
                        <w:rFonts w:ascii="Arial" w:hAnsi="Arial"/>
                        <w:i/>
                        <w:snapToGrid w:val="0"/>
                        <w:color w:val="000000"/>
                        <w:sz w:val="14"/>
                        <w:lang w:val="en-US"/>
                      </w:rPr>
                    </w:pPr>
                    <w:r>
                      <w:rPr>
                        <w:rFonts w:ascii="Arial" w:hAnsi="Arial"/>
                        <w:i/>
                        <w:snapToGrid w:val="0"/>
                        <w:color w:val="000000"/>
                        <w:sz w:val="14"/>
                        <w:lang w:val="en-US"/>
                      </w:rPr>
                      <w:t>Fabric</w:t>
                    </w:r>
                  </w:p>
                </w:txbxContent>
              </v:textbox>
            </v:rect>
            <v:line id="_x0000_s2925" style="position:absolute;v-text-anchor:middle" from="523,2187" to="523,2373" strokecolor="#33c">
              <v:stroke endarrow="block"/>
              <v:shadow color="black"/>
            </v:line>
            <v:line id="_x0000_s2926" style="position:absolute;v-text-anchor:middle" from="523,2746" to="523,2871" strokecolor="#33c">
              <v:stroke endarrow="block"/>
              <v:shadow color="black"/>
            </v:line>
            <v:line id="_x0000_s2927" style="position:absolute;v-text-anchor:middle" from="523,3244" to="523,3368" strokecolor="#33c">
              <v:stroke endarrow="block"/>
              <v:shadow color="black"/>
            </v:line>
            <v:line id="_x0000_s2928" style="position:absolute;v-text-anchor:middle" from="523,3741" to="523,3865" strokecolor="#33c">
              <v:stroke endarrow="block"/>
              <v:shadow color="black"/>
            </v:line>
            <v:line id="_x0000_s2929" style="position:absolute;v-text-anchor:middle" from="523,4239" to="523,4362" strokecolor="#33c">
              <v:stroke endarrow="block"/>
              <v:shadow color="black"/>
            </v:line>
            <v:line id="_x0000_s2930" style="position:absolute;flip:y;v-text-anchor:middle" from="792,2187" to="792,4362" strokecolor="#33c">
              <v:stroke endarrow="block"/>
              <v:shadow color="black"/>
            </v:line>
            <v:rect id="_x0000_s2931" style="position:absolute;left:867;top:2362;width:346;height:364;v-text-anchor:middle" fillcolor="yellow" strokecolor="#33c">
              <v:shadow color="black"/>
              <v:textbox style="mso-next-textbox:#_x0000_s2931">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 xml:space="preserve">300 Direct </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Dyeing</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(1,O)</w:t>
                    </w:r>
                  </w:p>
                  <w:p w:rsidR="00F57764" w:rsidRDefault="00F57764" w:rsidP="00F57764">
                    <w:pPr>
                      <w:jc w:val="center"/>
                      <w:rPr>
                        <w:rFonts w:ascii="Arial" w:hAnsi="Arial"/>
                        <w:snapToGrid w:val="0"/>
                        <w:color w:val="000000"/>
                        <w:sz w:val="14"/>
                        <w:lang w:val="en-US"/>
                      </w:rPr>
                    </w:pPr>
                    <w:r>
                      <w:rPr>
                        <w:rFonts w:ascii="Arial" w:hAnsi="Arial"/>
                        <w:i/>
                        <w:snapToGrid w:val="0"/>
                        <w:color w:val="000000"/>
                        <w:sz w:val="14"/>
                        <w:lang w:val="en-US"/>
                      </w:rPr>
                      <w:t>Fabric</w:t>
                    </w:r>
                  </w:p>
                </w:txbxContent>
              </v:textbox>
            </v:rect>
            <v:rect id="_x0000_s2932" style="position:absolute;left:822;top:2861;width:387;height:362;v-text-anchor:middle" fillcolor="yellow" strokecolor="#33c">
              <v:shadow color="black"/>
              <v:textbox style="mso-next-textbox:#_x0000_s2932">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310 Reactive</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Dyeing (2,O)</w:t>
                    </w:r>
                  </w:p>
                  <w:p w:rsidR="00F57764" w:rsidRDefault="00F57764" w:rsidP="00F57764">
                    <w:pPr>
                      <w:jc w:val="center"/>
                      <w:rPr>
                        <w:rFonts w:ascii="Arial" w:hAnsi="Arial"/>
                        <w:i/>
                        <w:snapToGrid w:val="0"/>
                        <w:color w:val="000000"/>
                        <w:sz w:val="14"/>
                        <w:lang w:val="en-US"/>
                      </w:rPr>
                    </w:pPr>
                    <w:r>
                      <w:rPr>
                        <w:rFonts w:ascii="Arial" w:hAnsi="Arial"/>
                        <w:i/>
                        <w:snapToGrid w:val="0"/>
                        <w:color w:val="000000"/>
                        <w:sz w:val="14"/>
                        <w:lang w:val="en-US"/>
                      </w:rPr>
                      <w:t>Fabric</w:t>
                    </w:r>
                  </w:p>
                </w:txbxContent>
              </v:textbox>
            </v:rect>
            <v:rect id="_x0000_s2933" style="position:absolute;left:816;top:3368;width:393;height:362;v-text-anchor:middle" fillcolor="yellow" strokecolor="#33c">
              <v:shadow color="black"/>
              <v:textbox style="mso-next-textbox:#_x0000_s2933">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 xml:space="preserve">320 Vat </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Dyeing</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(3,O)</w:t>
                    </w:r>
                  </w:p>
                  <w:p w:rsidR="00F57764" w:rsidRDefault="00F57764" w:rsidP="00F57764">
                    <w:pPr>
                      <w:jc w:val="center"/>
                      <w:rPr>
                        <w:rFonts w:ascii="Arial" w:hAnsi="Arial"/>
                        <w:snapToGrid w:val="0"/>
                        <w:color w:val="000000"/>
                        <w:sz w:val="14"/>
                        <w:lang w:val="en-US"/>
                      </w:rPr>
                    </w:pPr>
                    <w:r>
                      <w:rPr>
                        <w:rFonts w:ascii="Arial" w:hAnsi="Arial"/>
                        <w:i/>
                        <w:snapToGrid w:val="0"/>
                        <w:color w:val="000000"/>
                        <w:sz w:val="14"/>
                        <w:lang w:val="en-US"/>
                      </w:rPr>
                      <w:t>Fabric</w:t>
                    </w:r>
                  </w:p>
                </w:txbxContent>
              </v:textbox>
            </v:rect>
            <v:rect id="_x0000_s2934" style="position:absolute;left:845;top:4351;width:547;height:367;v-text-anchor:middle" fillcolor="yellow" strokecolor="#33c">
              <v:shadow color="black"/>
              <v:textbox style="mso-next-textbox:#_x0000_s2934">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340 Pigment And</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 xml:space="preserve">Other Dyeing </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(5,O)</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E(1,2,3,4,5)</w:t>
                    </w:r>
                  </w:p>
                  <w:p w:rsidR="00F57764" w:rsidRDefault="00F57764" w:rsidP="00F57764">
                    <w:pPr>
                      <w:jc w:val="center"/>
                      <w:rPr>
                        <w:rFonts w:ascii="Arial" w:hAnsi="Arial"/>
                        <w:i/>
                        <w:snapToGrid w:val="0"/>
                        <w:color w:val="000000"/>
                        <w:sz w:val="14"/>
                        <w:lang w:val="en-US"/>
                      </w:rPr>
                    </w:pPr>
                    <w:r>
                      <w:rPr>
                        <w:rFonts w:ascii="Arial" w:hAnsi="Arial"/>
                        <w:i/>
                        <w:snapToGrid w:val="0"/>
                        <w:color w:val="000000"/>
                        <w:sz w:val="14"/>
                        <w:lang w:val="en-US"/>
                      </w:rPr>
                      <w:t>Fabric</w:t>
                    </w:r>
                  </w:p>
                </w:txbxContent>
              </v:textbox>
            </v:rect>
            <v:rect id="_x0000_s2935" style="position:absolute;left:821;top:3855;width:392;height:363;v-text-anchor:middle" fillcolor="yellow" strokecolor="#33c">
              <v:shadow color="black"/>
              <v:textbox style="mso-next-textbox:#_x0000_s2935">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330 Disperse</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Dyeing (4,O)</w:t>
                    </w:r>
                  </w:p>
                  <w:p w:rsidR="00F57764" w:rsidRDefault="00F57764" w:rsidP="00F57764">
                    <w:pPr>
                      <w:jc w:val="center"/>
                      <w:rPr>
                        <w:rFonts w:ascii="Arial" w:hAnsi="Arial"/>
                        <w:i/>
                        <w:snapToGrid w:val="0"/>
                        <w:color w:val="000000"/>
                        <w:sz w:val="14"/>
                        <w:lang w:val="en-US"/>
                      </w:rPr>
                    </w:pPr>
                    <w:r>
                      <w:rPr>
                        <w:rFonts w:ascii="Arial" w:hAnsi="Arial"/>
                        <w:i/>
                        <w:snapToGrid w:val="0"/>
                        <w:color w:val="000000"/>
                        <w:sz w:val="14"/>
                        <w:lang w:val="en-US"/>
                      </w:rPr>
                      <w:t>Fabric</w:t>
                    </w:r>
                  </w:p>
                </w:txbxContent>
              </v:textbox>
            </v:rect>
            <v:line id="_x0000_s2936" style="position:absolute;v-text-anchor:middle" from="965,2176" to="965,2362" strokecolor="#33c">
              <v:stroke endarrow="block"/>
              <v:shadow color="black"/>
            </v:line>
            <v:line id="_x0000_s2937" style="position:absolute;v-text-anchor:middle" from="965,2736" to="965,2861" strokecolor="#33c">
              <v:stroke endarrow="block"/>
              <v:shadow color="black"/>
            </v:line>
            <v:line id="_x0000_s2938" style="position:absolute;v-text-anchor:middle" from="965,3233" to="965,3358" strokecolor="#33c">
              <v:stroke endarrow="block"/>
              <v:shadow color="black"/>
            </v:line>
            <v:line id="_x0000_s2939" style="position:absolute;v-text-anchor:middle" from="965,3730" to="965,3855" strokecolor="#33c">
              <v:stroke endarrow="block"/>
              <v:shadow color="black"/>
            </v:line>
            <v:line id="_x0000_s2940" style="position:absolute;v-text-anchor:middle" from="965,4228" to="965,4351" strokecolor="#33c">
              <v:stroke endarrow="block"/>
              <v:shadow color="black"/>
            </v:line>
            <v:line id="_x0000_s2941" style="position:absolute;flip:y;v-text-anchor:middle" from="1234,2176" to="1234,4351" strokecolor="#33c">
              <v:stroke endarrow="block"/>
              <v:shadow color="black"/>
            </v:line>
            <v:line id="_x0000_s2942" style="position:absolute;flip:y;v-text-anchor:middle" from="1637,1076" to="1637,1831" strokecolor="#33c">
              <v:stroke endarrow="block"/>
              <v:shadow color="black"/>
            </v:line>
            <v:line id="_x0000_s2943" style="position:absolute;v-text-anchor:middle" from="2517,1076" to="2517,1265" strokecolor="#33c">
              <v:stroke endarrow="block"/>
              <v:shadow color="black"/>
            </v:line>
            <v:line id="_x0000_s2944" style="position:absolute;v-text-anchor:middle" from="3691,2020" to="3837,2020" strokecolor="#33c">
              <v:stroke endarrow="block"/>
              <v:shadow color="black"/>
            </v:line>
            <v:line id="_x0000_s2945" style="position:absolute;v-text-anchor:middle" from="1307,2020" to="1454,2020" strokecolor="#33c">
              <v:stroke endarrow="block"/>
              <v:shadow color="black"/>
            </v:line>
            <v:line id="_x0000_s2946" style="position:absolute;v-text-anchor:middle" from="684,1076" to="684,1831" strokecolor="#33c">
              <v:stroke endarrow="block"/>
              <v:shadow color="black"/>
            </v:line>
            <v:rect id="_x0000_s2947" style="position:absolute;left:3126;top:4845;width:474;height:432;v-text-anchor:middle" fillcolor="yellow" strokecolor="#33c">
              <v:shadow color="black"/>
              <v:textbox style="mso-next-textbox:#_x0000_s2947">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490 Bonding</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(7,O)</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E(6,7)</w:t>
                    </w:r>
                  </w:p>
                  <w:p w:rsidR="00F57764" w:rsidRDefault="00F57764" w:rsidP="00F57764">
                    <w:pPr>
                      <w:jc w:val="center"/>
                      <w:rPr>
                        <w:rFonts w:ascii="Arial" w:hAnsi="Arial"/>
                        <w:i/>
                        <w:snapToGrid w:val="0"/>
                        <w:color w:val="000000"/>
                        <w:sz w:val="14"/>
                        <w:lang w:val="en-US"/>
                      </w:rPr>
                    </w:pPr>
                    <w:r>
                      <w:rPr>
                        <w:rFonts w:ascii="Arial" w:hAnsi="Arial"/>
                        <w:i/>
                        <w:snapToGrid w:val="0"/>
                        <w:color w:val="000000"/>
                        <w:sz w:val="14"/>
                        <w:lang w:val="en-US"/>
                      </w:rPr>
                      <w:t>Components</w:t>
                    </w:r>
                  </w:p>
                </w:txbxContent>
              </v:textbox>
            </v:rect>
            <v:rect id="_x0000_s2948" style="position:absolute;left:3126;top:4387;width:440;height:364;v-text-anchor:middle" fillcolor="yellow" strokecolor="#33c">
              <v:shadow color="black"/>
              <v:textbox style="mso-next-textbox:#_x0000_s2948">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500 In Process</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Press (8,O)</w:t>
                    </w:r>
                  </w:p>
                  <w:p w:rsidR="00F57764" w:rsidRDefault="00F57764" w:rsidP="00F57764">
                    <w:pPr>
                      <w:jc w:val="center"/>
                      <w:rPr>
                        <w:rFonts w:ascii="Arial" w:hAnsi="Arial"/>
                        <w:i/>
                        <w:snapToGrid w:val="0"/>
                        <w:color w:val="000000"/>
                        <w:sz w:val="14"/>
                        <w:lang w:val="en-US"/>
                      </w:rPr>
                    </w:pPr>
                    <w:r>
                      <w:rPr>
                        <w:rFonts w:ascii="Arial" w:hAnsi="Arial"/>
                        <w:i/>
                        <w:snapToGrid w:val="0"/>
                        <w:color w:val="000000"/>
                        <w:sz w:val="14"/>
                        <w:lang w:val="en-US"/>
                      </w:rPr>
                      <w:t>Components</w:t>
                    </w:r>
                  </w:p>
                </w:txbxContent>
              </v:textbox>
            </v:rect>
            <v:line id="_x0000_s2949" style="position:absolute;flip:y;v-text-anchor:middle" from="3159,2171" to="3174,4387" strokecolor="#33c">
              <v:stroke endarrow="block"/>
              <v:shadow color="black"/>
            </v:line>
            <v:rect id="_x0000_s2950" style="position:absolute;left:3813;top:2358;width:346;height:364;v-text-anchor:middle" fillcolor="yellow" strokecolor="#33c">
              <v:shadow color="black"/>
              <v:textbox style="mso-next-textbox:#_x0000_s2950">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530 Wet</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Processing</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 xml:space="preserve">(1,O) </w:t>
                    </w:r>
                  </w:p>
                  <w:p w:rsidR="00F57764" w:rsidRDefault="00F57764" w:rsidP="00F57764">
                    <w:pPr>
                      <w:jc w:val="center"/>
                      <w:rPr>
                        <w:rFonts w:ascii="Arial" w:hAnsi="Arial"/>
                        <w:i/>
                        <w:snapToGrid w:val="0"/>
                        <w:color w:val="000000"/>
                        <w:sz w:val="14"/>
                        <w:lang w:val="en-US"/>
                      </w:rPr>
                    </w:pPr>
                    <w:r>
                      <w:rPr>
                        <w:rFonts w:ascii="Arial" w:hAnsi="Arial"/>
                        <w:i/>
                        <w:snapToGrid w:val="0"/>
                        <w:color w:val="000000"/>
                        <w:sz w:val="14"/>
                        <w:lang w:val="en-US"/>
                      </w:rPr>
                      <w:t>Garment</w:t>
                    </w:r>
                  </w:p>
                </w:txbxContent>
              </v:textbox>
            </v:rect>
            <v:rect id="_x0000_s2951" style="position:absolute;left:3813;top:2857;width:343;height:362;v-text-anchor:middle" fillcolor="yellow" strokecolor="#33c">
              <v:shadow color="black"/>
              <v:textbox style="mso-next-textbox:#_x0000_s2951">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 xml:space="preserve">540 Garment </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 xml:space="preserve">Dyeing </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(2,O)</w:t>
                    </w:r>
                  </w:p>
                  <w:p w:rsidR="00F57764" w:rsidRDefault="00F57764" w:rsidP="00F57764">
                    <w:pPr>
                      <w:jc w:val="center"/>
                      <w:rPr>
                        <w:rFonts w:ascii="Arial" w:hAnsi="Arial"/>
                        <w:snapToGrid w:val="0"/>
                        <w:color w:val="000000"/>
                        <w:sz w:val="14"/>
                        <w:lang w:val="en-US"/>
                      </w:rPr>
                    </w:pPr>
                    <w:r>
                      <w:rPr>
                        <w:rFonts w:ascii="Arial" w:hAnsi="Arial"/>
                        <w:i/>
                        <w:snapToGrid w:val="0"/>
                        <w:color w:val="000000"/>
                        <w:sz w:val="14"/>
                        <w:lang w:val="en-US"/>
                      </w:rPr>
                      <w:t>Garment</w:t>
                    </w:r>
                  </w:p>
                </w:txbxContent>
              </v:textbox>
            </v:rect>
            <v:rect id="_x0000_s2952" style="position:absolute;left:3797;top:3805;width:347;height:362;v-text-anchor:middle" fillcolor="yellow" strokecolor="#33c">
              <v:shadow color="black"/>
              <v:textbox style="mso-next-textbox:#_x0000_s2952">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 xml:space="preserve">560 Durable </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Press (5,O)</w:t>
                    </w:r>
                  </w:p>
                  <w:p w:rsidR="00F57764" w:rsidRDefault="00F57764" w:rsidP="00F57764">
                    <w:pPr>
                      <w:jc w:val="center"/>
                      <w:rPr>
                        <w:rFonts w:ascii="Arial" w:hAnsi="Arial"/>
                        <w:snapToGrid w:val="0"/>
                        <w:color w:val="000000"/>
                        <w:sz w:val="14"/>
                        <w:lang w:val="en-US"/>
                      </w:rPr>
                    </w:pPr>
                    <w:r>
                      <w:rPr>
                        <w:rFonts w:ascii="Arial" w:hAnsi="Arial"/>
                        <w:i/>
                        <w:snapToGrid w:val="0"/>
                        <w:color w:val="000000"/>
                        <w:sz w:val="14"/>
                        <w:lang w:val="en-US"/>
                      </w:rPr>
                      <w:t>Garment</w:t>
                    </w:r>
                  </w:p>
                </w:txbxContent>
              </v:textbox>
            </v:rect>
            <v:rect id="_x0000_s2953" style="position:absolute;left:3744;top:4788;width:525;height:363;v-text-anchor:middle" fillcolor="yellow" strokecolor="#33c">
              <v:shadow color="black"/>
              <v:textbox style="mso-next-textbox:#_x0000_s2953">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580 Retail</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 xml:space="preserve">Presentation  </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(7,M)</w:t>
                    </w:r>
                  </w:p>
                  <w:p w:rsidR="00F57764" w:rsidRDefault="00F57764" w:rsidP="00F57764">
                    <w:pPr>
                      <w:jc w:val="center"/>
                      <w:rPr>
                        <w:rFonts w:ascii="Arial" w:hAnsi="Arial"/>
                        <w:i/>
                        <w:snapToGrid w:val="0"/>
                        <w:color w:val="000000"/>
                        <w:sz w:val="14"/>
                        <w:lang w:val="en-US"/>
                      </w:rPr>
                    </w:pPr>
                    <w:r>
                      <w:rPr>
                        <w:rFonts w:ascii="Arial" w:hAnsi="Arial"/>
                        <w:i/>
                        <w:snapToGrid w:val="0"/>
                        <w:color w:val="000000"/>
                        <w:sz w:val="14"/>
                        <w:lang w:val="en-US"/>
                      </w:rPr>
                      <w:t>Garment</w:t>
                    </w:r>
                  </w:p>
                </w:txbxContent>
              </v:textbox>
            </v:rect>
            <v:rect id="_x0000_s2954" style="position:absolute;left:3801;top:4291;width:346;height:363;v-text-anchor:middle" fillcolor="yellow" strokecolor="#33c">
              <v:shadow color="black"/>
              <v:textbox style="mso-next-textbox:#_x0000_s2954">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570</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 xml:space="preserve">Final (Off) </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Press  (M,6)</w:t>
                    </w:r>
                  </w:p>
                  <w:p w:rsidR="00F57764" w:rsidRDefault="00F57764" w:rsidP="00F57764">
                    <w:pPr>
                      <w:jc w:val="center"/>
                      <w:rPr>
                        <w:rFonts w:ascii="Arial" w:hAnsi="Arial"/>
                        <w:snapToGrid w:val="0"/>
                        <w:color w:val="000000"/>
                        <w:sz w:val="14"/>
                        <w:lang w:val="en-US"/>
                      </w:rPr>
                    </w:pPr>
                    <w:r>
                      <w:rPr>
                        <w:rFonts w:ascii="Arial" w:hAnsi="Arial"/>
                        <w:i/>
                        <w:snapToGrid w:val="0"/>
                        <w:color w:val="000000"/>
                        <w:sz w:val="14"/>
                        <w:lang w:val="en-US"/>
                      </w:rPr>
                      <w:t>Garment</w:t>
                    </w:r>
                  </w:p>
                </w:txbxContent>
              </v:textbox>
            </v:rect>
            <v:line id="_x0000_s2955" style="position:absolute;v-text-anchor:middle" from="3911,2172" to="3911,2358" strokecolor="#33c">
              <v:stroke endarrow="block"/>
              <v:shadow color="black"/>
            </v:line>
            <v:line id="_x0000_s2956" style="position:absolute;v-text-anchor:middle" from="3911,2732" to="3911,2857" strokecolor="#33c">
              <v:stroke endarrow="block"/>
              <v:shadow color="black"/>
            </v:line>
            <v:line id="_x0000_s2957" style="position:absolute;v-text-anchor:middle" from="3911,3720" to="3911,3844" strokecolor="#33c">
              <v:stroke endarrow="block"/>
              <v:shadow color="black"/>
            </v:line>
            <v:line id="_x0000_s2958" style="position:absolute;v-text-anchor:middle" from="3898,4167" to="3898,4291" strokecolor="#33c">
              <v:stroke endarrow="block"/>
              <v:shadow color="black"/>
            </v:line>
            <v:line id="_x0000_s2959" style="position:absolute;v-text-anchor:middle" from="3898,4665" to="3898,4788" strokecolor="#33c">
              <v:stroke endarrow="block"/>
              <v:shadow color="black"/>
            </v:line>
            <v:line id="_x0000_s2960" style="position:absolute;v-text-anchor:middle" from="2847,3743" to="2847,3869" strokecolor="#33c">
              <v:stroke endarrow="block"/>
              <v:shadow color="black"/>
            </v:line>
            <v:rect id="_x0000_s2961" style="position:absolute;left:2297;top:1265;width:367;height:363;v-text-anchor:middle" fillcolor="#cff" strokecolor="#33c" strokeweight="1.5pt">
              <v:fill opacity=".5"/>
              <v:shadow color="black"/>
              <v:textbox style="mso-next-textbox:#_x0000_s2961">
                <w:txbxContent>
                  <w:p w:rsidR="00F57764" w:rsidRDefault="00F57764" w:rsidP="00F57764">
                    <w:pPr>
                      <w:jc w:val="center"/>
                      <w:rPr>
                        <w:b/>
                        <w:snapToGrid w:val="0"/>
                        <w:color w:val="000000"/>
                        <w:sz w:val="16"/>
                        <w:lang w:val="en-US"/>
                      </w:rPr>
                    </w:pPr>
                    <w:r>
                      <w:rPr>
                        <w:b/>
                        <w:snapToGrid w:val="0"/>
                        <w:color w:val="000000"/>
                        <w:sz w:val="16"/>
                        <w:lang w:val="en-US"/>
                      </w:rPr>
                      <w:t>120 Fabric</w:t>
                    </w:r>
                  </w:p>
                  <w:p w:rsidR="00F57764" w:rsidRDefault="00F57764" w:rsidP="00F57764">
                    <w:pPr>
                      <w:jc w:val="center"/>
                      <w:rPr>
                        <w:b/>
                        <w:snapToGrid w:val="0"/>
                        <w:color w:val="000000"/>
                        <w:sz w:val="16"/>
                        <w:lang w:val="en-US"/>
                      </w:rPr>
                    </w:pPr>
                    <w:r>
                      <w:rPr>
                        <w:b/>
                        <w:snapToGrid w:val="0"/>
                        <w:color w:val="000000"/>
                        <w:sz w:val="16"/>
                        <w:lang w:val="en-US"/>
                      </w:rPr>
                      <w:t>Embroidery</w:t>
                    </w:r>
                  </w:p>
                  <w:p w:rsidR="00F57764" w:rsidRDefault="00F57764" w:rsidP="00F57764">
                    <w:pPr>
                      <w:jc w:val="center"/>
                      <w:rPr>
                        <w:b/>
                        <w:snapToGrid w:val="0"/>
                        <w:color w:val="000000"/>
                        <w:sz w:val="16"/>
                        <w:lang w:val="en-US"/>
                      </w:rPr>
                    </w:pPr>
                    <w:r>
                      <w:rPr>
                        <w:b/>
                        <w:snapToGrid w:val="0"/>
                        <w:color w:val="000000"/>
                        <w:sz w:val="16"/>
                        <w:lang w:val="en-US"/>
                      </w:rPr>
                      <w:t xml:space="preserve">(1,O) </w:t>
                    </w:r>
                  </w:p>
                </w:txbxContent>
              </v:textbox>
            </v:rect>
            <v:line id="_x0000_s2962" style="position:absolute;v-text-anchor:middle" from="2517,1643" to="2517,1831" strokecolor="#33c">
              <v:stroke endarrow="block"/>
              <v:shadow color="black"/>
            </v:line>
            <v:line id="_x0000_s2963" style="position:absolute;v-text-anchor:middle" from="794,2020" to="940,2020" strokecolor="#33c">
              <v:stroke endarrow="block"/>
              <v:shadow color="black"/>
            </v:line>
            <v:rect id="_x0000_s2964" style="position:absolute;left:3801;top:3341;width:372;height:362;v-text-anchor:middle" fillcolor="yellow" strokecolor="#33c">
              <v:shadow color="black"/>
              <v:textbox style="mso-next-textbox:#_x0000_s2964">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550</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Embroidery</w:t>
                    </w:r>
                  </w:p>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(4,O)</w:t>
                    </w:r>
                  </w:p>
                  <w:p w:rsidR="00F57764" w:rsidRDefault="00F57764" w:rsidP="00F57764">
                    <w:pPr>
                      <w:jc w:val="center"/>
                      <w:rPr>
                        <w:rFonts w:ascii="Arial" w:hAnsi="Arial"/>
                        <w:snapToGrid w:val="0"/>
                        <w:color w:val="000000"/>
                        <w:sz w:val="14"/>
                        <w:lang w:val="en-US"/>
                      </w:rPr>
                    </w:pPr>
                    <w:r>
                      <w:rPr>
                        <w:rFonts w:ascii="Arial" w:hAnsi="Arial"/>
                        <w:i/>
                        <w:snapToGrid w:val="0"/>
                        <w:color w:val="000000"/>
                        <w:sz w:val="14"/>
                        <w:lang w:val="en-US"/>
                      </w:rPr>
                      <w:t>Garment</w:t>
                    </w:r>
                  </w:p>
                </w:txbxContent>
              </v:textbox>
            </v:rect>
            <v:line id="_x0000_s2965" style="position:absolute;v-text-anchor:middle" from="3866,3206" to="3866,3330" strokecolor="#33c">
              <v:stroke endarrow="block"/>
              <v:shadow color="black"/>
            </v:line>
            <v:rect id="_x0000_s2966" style="position:absolute;left:2592;top:4382;width:512;height:319;v-text-anchor:middle" fillcolor="yellow" strokecolor="#33c">
              <v:shadow color="black"/>
              <v:textbox style="mso-next-textbox:#_x0000_s2966">
                <w:txbxContent>
                  <w:p w:rsidR="00F57764" w:rsidRDefault="00F57764" w:rsidP="00F57764">
                    <w:pPr>
                      <w:jc w:val="center"/>
                      <w:rPr>
                        <w:rFonts w:ascii="Arial" w:hAnsi="Arial"/>
                        <w:snapToGrid w:val="0"/>
                        <w:color w:val="000000"/>
                        <w:sz w:val="14"/>
                        <w:lang w:val="en-US"/>
                      </w:rPr>
                    </w:pPr>
                    <w:r>
                      <w:rPr>
                        <w:rFonts w:ascii="Arial" w:hAnsi="Arial"/>
                        <w:snapToGrid w:val="0"/>
                        <w:color w:val="000000"/>
                        <w:sz w:val="14"/>
                        <w:lang w:val="en-US"/>
                      </w:rPr>
                      <w:t>470 Embroidery</w:t>
                    </w:r>
                  </w:p>
                  <w:p w:rsidR="00F57764" w:rsidRDefault="00F57764" w:rsidP="00F57764">
                    <w:pPr>
                      <w:jc w:val="center"/>
                      <w:rPr>
                        <w:rFonts w:ascii="Arial" w:hAnsi="Arial"/>
                        <w:i/>
                        <w:snapToGrid w:val="0"/>
                        <w:color w:val="000000"/>
                        <w:sz w:val="14"/>
                        <w:lang w:val="en-US"/>
                      </w:rPr>
                    </w:pPr>
                    <w:r>
                      <w:rPr>
                        <w:rFonts w:ascii="Arial" w:hAnsi="Arial"/>
                        <w:snapToGrid w:val="0"/>
                        <w:color w:val="000000"/>
                        <w:sz w:val="14"/>
                        <w:lang w:val="en-US"/>
                      </w:rPr>
                      <w:t xml:space="preserve">(5,O) </w:t>
                    </w:r>
                    <w:r>
                      <w:rPr>
                        <w:rFonts w:ascii="Arial" w:hAnsi="Arial"/>
                        <w:i/>
                        <w:snapToGrid w:val="0"/>
                        <w:color w:val="000000"/>
                        <w:sz w:val="14"/>
                        <w:lang w:val="en-US"/>
                      </w:rPr>
                      <w:t>Cut part</w:t>
                    </w:r>
                  </w:p>
                </w:txbxContent>
              </v:textbox>
            </v:rect>
            <v:line id="_x0000_s2967" style="position:absolute;v-text-anchor:middle" from="2835,4224" to="2838,4382" strokecolor="#33c">
              <v:stroke endarrow="block"/>
              <v:shadow color="black"/>
            </v:line>
            <v:line id="_x0000_s2968" style="position:absolute;v-text-anchor:middle" from="3214,1768" to="3214,2020" strokecolor="#33c">
              <v:shadow color="black"/>
            </v:line>
            <v:line id="_x0000_s2969" style="position:absolute;v-text-anchor:middle" from="2681,2025" to="2797,2025" strokecolor="#33c">
              <v:stroke endarrow="block"/>
              <v:shadow color="black"/>
            </v:line>
            <v:line id="_x0000_s2970" style="position:absolute;v-text-anchor:middle" from="2737,1768" to="2737,2020" strokecolor="#33c">
              <v:shadow color="black"/>
            </v:line>
            <v:shape id="_x0000_s2971" type="#_x0000_t202" style="position:absolute;left:2627;top:1643;width:372;height:135;v-text-anchor:top-baseline" filled="f" fillcolor="#f90" stroked="f" strokecolor="#33c">
              <v:fill color2="blue"/>
              <v:shadow color="black"/>
              <v:textbox style="mso-next-textbox:#_x0000_s2971">
                <w:txbxContent>
                  <w:p w:rsidR="00F57764" w:rsidRDefault="00F57764" w:rsidP="00F57764">
                    <w:pPr>
                      <w:rPr>
                        <w:b/>
                        <w:snapToGrid w:val="0"/>
                        <w:color w:val="000000"/>
                        <w:sz w:val="48"/>
                        <w:lang w:val="en-US"/>
                      </w:rPr>
                    </w:pPr>
                    <w:r>
                      <w:rPr>
                        <w:b/>
                        <w:snapToGrid w:val="0"/>
                        <w:color w:val="000000"/>
                        <w:sz w:val="16"/>
                        <w:lang w:val="en-US"/>
                      </w:rPr>
                      <w:t xml:space="preserve">Findings </w:t>
                    </w:r>
                  </w:p>
                </w:txbxContent>
              </v:textbox>
            </v:shape>
            <v:shape id="_x0000_s2972" type="#_x0000_t202" style="position:absolute;left:2256;top:1643;width:297;height:135;v-text-anchor:top-baseline" filled="f" fillcolor="#f90" stroked="f" strokecolor="#33c">
              <v:fill color2="blue"/>
              <v:shadow color="black"/>
              <v:textbox style="mso-next-textbox:#_x0000_s2972">
                <w:txbxContent>
                  <w:p w:rsidR="00F57764" w:rsidRDefault="00F57764" w:rsidP="00F57764">
                    <w:pPr>
                      <w:rPr>
                        <w:b/>
                        <w:snapToGrid w:val="0"/>
                        <w:color w:val="000000"/>
                        <w:sz w:val="48"/>
                        <w:lang w:val="en-US"/>
                      </w:rPr>
                    </w:pPr>
                    <w:r>
                      <w:rPr>
                        <w:b/>
                        <w:snapToGrid w:val="0"/>
                        <w:color w:val="000000"/>
                        <w:sz w:val="16"/>
                        <w:lang w:val="en-US"/>
                      </w:rPr>
                      <w:t>Fabric</w:t>
                    </w:r>
                  </w:p>
                </w:txbxContent>
              </v:textbox>
            </v:shape>
            <v:shape id="_x0000_s2973" type="#_x0000_t202" style="position:absolute;left:1600;top:1580;width:297;height:135;v-text-anchor:top-baseline" filled="f" fillcolor="#f90" stroked="f" strokecolor="#33c">
              <v:fill color2="blue"/>
              <v:shadow color="black"/>
              <v:textbox style="mso-next-textbox:#_x0000_s2973">
                <w:txbxContent>
                  <w:p w:rsidR="00F57764" w:rsidRDefault="00F57764" w:rsidP="00F57764">
                    <w:pPr>
                      <w:rPr>
                        <w:b/>
                        <w:snapToGrid w:val="0"/>
                        <w:color w:val="000000"/>
                        <w:sz w:val="48"/>
                        <w:lang w:val="en-US"/>
                      </w:rPr>
                    </w:pPr>
                    <w:r>
                      <w:rPr>
                        <w:b/>
                        <w:snapToGrid w:val="0"/>
                        <w:color w:val="000000"/>
                        <w:sz w:val="16"/>
                        <w:lang w:val="en-US"/>
                      </w:rPr>
                      <w:t>Fabric</w:t>
                    </w:r>
                  </w:p>
                </w:txbxContent>
              </v:textbox>
            </v:shape>
            <v:shape id="_x0000_s2974" type="#_x0000_t202" style="position:absolute;left:1270;top:1580;width:297;height:135;v-text-anchor:top-baseline" filled="f" fillcolor="#f90" stroked="f" strokecolor="#33c">
              <v:fill color2="blue"/>
              <v:shadow color="black"/>
              <v:textbox style="mso-next-textbox:#_x0000_s2974">
                <w:txbxContent>
                  <w:p w:rsidR="00F57764" w:rsidRDefault="00F57764" w:rsidP="00F57764">
                    <w:pPr>
                      <w:rPr>
                        <w:b/>
                        <w:snapToGrid w:val="0"/>
                        <w:color w:val="000000"/>
                        <w:sz w:val="48"/>
                        <w:lang w:val="en-US"/>
                      </w:rPr>
                    </w:pPr>
                    <w:r>
                      <w:rPr>
                        <w:b/>
                        <w:snapToGrid w:val="0"/>
                        <w:color w:val="000000"/>
                        <w:sz w:val="16"/>
                        <w:lang w:val="en-US"/>
                      </w:rPr>
                      <w:t>Fabric</w:t>
                    </w:r>
                  </w:p>
                </w:txbxContent>
              </v:textbox>
            </v:shape>
            <v:shape id="_x0000_s2975" type="#_x0000_t202" style="position:absolute;left:757;top:1580;width:297;height:135;v-text-anchor:top-baseline" filled="f" fillcolor="#f90" stroked="f" strokecolor="#33c">
              <v:fill color2="blue"/>
              <v:shadow color="black"/>
              <v:textbox style="mso-next-textbox:#_x0000_s2975">
                <w:txbxContent>
                  <w:p w:rsidR="00F57764" w:rsidRDefault="00F57764" w:rsidP="00F57764">
                    <w:pPr>
                      <w:rPr>
                        <w:b/>
                        <w:snapToGrid w:val="0"/>
                        <w:color w:val="000000"/>
                        <w:sz w:val="48"/>
                        <w:lang w:val="en-US"/>
                      </w:rPr>
                    </w:pPr>
                    <w:r>
                      <w:rPr>
                        <w:b/>
                        <w:snapToGrid w:val="0"/>
                        <w:color w:val="000000"/>
                        <w:sz w:val="16"/>
                        <w:lang w:val="en-US"/>
                      </w:rPr>
                      <w:t>Fabric</w:t>
                    </w:r>
                  </w:p>
                </w:txbxContent>
              </v:textbox>
            </v:shape>
            <v:line id="_x0000_s2976" style="position:absolute;v-text-anchor:middle" from="1344,1706" to="1344,2020" strokecolor="#33c">
              <v:shadow color="black"/>
            </v:line>
            <v:line id="_x0000_s2977" style="position:absolute;v-text-anchor:middle" from="830,1706" to="830,2020" strokecolor="#33c">
              <v:shadow color="black"/>
            </v:line>
            <v:shape id="_x0000_s2978" type="#_x0000_t202" style="position:absolute;left:3617;top:1643;width:380;height:135;v-text-anchor:top-baseline" filled="f" fillcolor="#f90" stroked="f" strokecolor="#33c">
              <v:fill color2="blue"/>
              <v:shadow color="black"/>
              <v:textbox style="mso-next-textbox:#_x0000_s2978">
                <w:txbxContent>
                  <w:p w:rsidR="00F57764" w:rsidRDefault="00F57764" w:rsidP="00F57764">
                    <w:pPr>
                      <w:rPr>
                        <w:b/>
                        <w:snapToGrid w:val="0"/>
                        <w:color w:val="000000"/>
                        <w:sz w:val="48"/>
                        <w:lang w:val="en-US"/>
                      </w:rPr>
                    </w:pPr>
                    <w:r>
                      <w:rPr>
                        <w:b/>
                        <w:snapToGrid w:val="0"/>
                        <w:color w:val="000000"/>
                        <w:sz w:val="16"/>
                        <w:lang w:val="en-US"/>
                      </w:rPr>
                      <w:t xml:space="preserve">Garment </w:t>
                    </w:r>
                  </w:p>
                </w:txbxContent>
              </v:textbox>
            </v:shape>
            <v:line id="_x0000_s2979" style="position:absolute;v-text-anchor:middle" from="3727,1768" to="3727,2020" strokecolor="#33c">
              <v:shadow color="black"/>
            </v:line>
            <v:shape id="_x0000_s2980" type="#_x0000_t202" style="position:absolute;left:3507;top:1403;width:380;height:135;v-text-anchor:top-baseline" filled="f" fillcolor="#f90" stroked="f" strokecolor="#33c">
              <v:fill color2="blue"/>
              <v:shadow color="black"/>
              <v:textbox style="mso-next-textbox:#_x0000_s2980">
                <w:txbxContent>
                  <w:p w:rsidR="00F57764" w:rsidRDefault="00F57764" w:rsidP="00F57764">
                    <w:pPr>
                      <w:rPr>
                        <w:b/>
                        <w:snapToGrid w:val="0"/>
                        <w:color w:val="000000"/>
                        <w:sz w:val="48"/>
                        <w:lang w:val="en-US"/>
                      </w:rPr>
                    </w:pPr>
                    <w:r>
                      <w:rPr>
                        <w:b/>
                        <w:snapToGrid w:val="0"/>
                        <w:color w:val="000000"/>
                        <w:sz w:val="16"/>
                        <w:lang w:val="en-US"/>
                      </w:rPr>
                      <w:t xml:space="preserve">Garment </w:t>
                    </w:r>
                  </w:p>
                </w:txbxContent>
              </v:textbox>
            </v:shape>
            <v:shape id="_x0000_s2981" type="#_x0000_t202" style="position:absolute;left:647;top:1328;width:297;height:135;v-text-anchor:top-baseline" filled="f" fillcolor="#f90" stroked="f" strokecolor="#33c">
              <v:fill color2="blue"/>
              <v:shadow color="black"/>
              <v:textbox style="mso-next-textbox:#_x0000_s2981">
                <w:txbxContent>
                  <w:p w:rsidR="00F57764" w:rsidRDefault="00F57764" w:rsidP="00F57764">
                    <w:pPr>
                      <w:rPr>
                        <w:b/>
                        <w:snapToGrid w:val="0"/>
                        <w:color w:val="000000"/>
                        <w:sz w:val="48"/>
                        <w:lang w:val="en-US"/>
                      </w:rPr>
                    </w:pPr>
                    <w:r>
                      <w:rPr>
                        <w:b/>
                        <w:snapToGrid w:val="0"/>
                        <w:color w:val="000000"/>
                        <w:sz w:val="16"/>
                        <w:lang w:val="en-US"/>
                      </w:rPr>
                      <w:t>Fabric</w:t>
                    </w:r>
                  </w:p>
                </w:txbxContent>
              </v:textbox>
            </v:shape>
            <v:line id="_x0000_s2982" style="position:absolute;flip:y;v-text-anchor:middle" from="1830,2175" to="1830,3854" strokecolor="#33c">
              <v:stroke endarrow="block" endarrowwidth="narrow" endarrowlength="short"/>
              <v:shadow color="black"/>
            </v:line>
            <v:line id="_x0000_s2983" style="position:absolute;flip:y;v-text-anchor:middle" from="2544,2223" to="2544,3902" strokecolor="#33c">
              <v:stroke endarrow="block" endarrowwidth="narrow" endarrowlength="short"/>
              <v:shadow color="black"/>
            </v:line>
            <v:line id="_x0000_s2984" style="position:absolute;v-text-anchor:middle" from="2886,2175" to="2886,2415" strokecolor="#33c">
              <v:stroke endarrow="block" endarrowwidth="narrow" endarrowlength="short"/>
              <v:shadow color="black"/>
            </v:line>
            <v:line id="_x0000_s2985" style="position:absolute;flip:y;v-text-anchor:middle" from="4224,2175" to="4230,4797" strokecolor="#33c">
              <v:stroke endarrow="block" endarrowwidth="narrow" endarrowlength="short"/>
              <v:shadow color="black"/>
            </v:line>
            <v:line id="_x0000_s2986" style="position:absolute;v-text-anchor:middle" from="2838,3278" to="2838,3402" strokecolor="#33c">
              <v:stroke endarrow="block"/>
              <v:shadow color="black"/>
            </v:line>
            <v:line id="_x0000_s2987" style="position:absolute;v-text-anchor:middle" from="2886,2751" to="2886,2876" strokecolor="#33c">
              <v:stroke endarrow="block"/>
              <v:shadow color="black"/>
            </v:line>
            <v:line id="_x0000_s2988" style="position:absolute;v-text-anchor:middle" from="2838,5181" to="2838,5229" strokecolor="#33c">
              <v:stroke endarrowwidth="narrow" endarrowlength="short"/>
              <v:shadow color="black"/>
            </v:line>
            <v:line id="_x0000_s2989" style="position:absolute;v-text-anchor:middle" from="2838,5229" to="3126,5229" strokecolor="#33c">
              <v:stroke endarrow="block" endarrowwidth="narrow" endarrowlength="short"/>
              <v:shadow color="black"/>
            </v:line>
            <v:line id="_x0000_s2990" style="position:absolute;flip:x y;v-text-anchor:middle" from="3168,4749" to="3168,4845" strokecolor="#33c">
              <v:stroke endarrow="block" endarrowwidth="narrow" endarrowlength="short"/>
              <v:shadow color="black"/>
            </v:line>
          </v:group>
        </w:pict>
      </w:r>
    </w:p>
    <w:p w:rsidR="00F57764" w:rsidRDefault="00F57764">
      <w:pPr>
        <w:rPr>
          <w:rFonts w:ascii="Verdana" w:hAnsi="Verdana"/>
          <w:sz w:val="28"/>
          <w:lang w:val="en-US"/>
        </w:rPr>
      </w:pPr>
      <w:r>
        <w:br w:type="page"/>
      </w:r>
    </w:p>
    <w:p w:rsidR="001C4843" w:rsidRDefault="00F57764" w:rsidP="001C4843">
      <w:pPr>
        <w:pStyle w:val="Title"/>
        <w:rPr>
          <w:b/>
        </w:rPr>
      </w:pPr>
      <w:r>
        <w:lastRenderedPageBreak/>
        <w:t xml:space="preserve">Appendix 4 attached separately </w:t>
      </w:r>
      <w:r w:rsidR="001C4843">
        <w:br w:type="page"/>
      </w:r>
      <w:r w:rsidR="001C4843">
        <w:rPr>
          <w:b/>
        </w:rPr>
        <w:lastRenderedPageBreak/>
        <w:t>Appendix 5</w:t>
      </w:r>
    </w:p>
    <w:p w:rsidR="001C4843" w:rsidRDefault="001C4843" w:rsidP="001C4843">
      <w:pPr>
        <w:jc w:val="center"/>
        <w:rPr>
          <w:rFonts w:ascii="Verdana" w:hAnsi="Verdana"/>
          <w:b/>
          <w:sz w:val="28"/>
        </w:rPr>
      </w:pPr>
    </w:p>
    <w:p w:rsidR="001C4843" w:rsidRDefault="001C4843" w:rsidP="001C4843">
      <w:pPr>
        <w:pStyle w:val="Heading1"/>
        <w:rPr>
          <w:b w:val="0"/>
        </w:rPr>
      </w:pPr>
      <w:r>
        <w:t>INFORMATION ELEMENTS FOR THE PROPOSED MODEL</w:t>
      </w:r>
    </w:p>
    <w:p w:rsidR="001C4843" w:rsidRDefault="001C4843" w:rsidP="001C4843"/>
    <w:p w:rsidR="001C4843" w:rsidRDefault="001C4843" w:rsidP="001C4843">
      <w:pPr>
        <w:pStyle w:val="BodyText"/>
        <w:spacing w:line="480" w:lineRule="auto"/>
        <w:jc w:val="both"/>
      </w:pPr>
    </w:p>
    <w:p w:rsidR="001C4843" w:rsidRDefault="001C4843" w:rsidP="001C4843">
      <w:pPr>
        <w:pStyle w:val="BodyText"/>
        <w:jc w:val="both"/>
      </w:pPr>
      <w:r>
        <w:t xml:space="preserve">This appendix gives various information groups and information elements associated with the event diagrams given in the section 6.2 of this thesis. Each box represents one information group. Title of the information group is given in bold. The event number with which the group is associated is put at the start. There can be more than one information group associated with one event, all such groups are represented in decimal form. For example, if there are two information groups associated with event number 10, then both of them will carry the event number 10 and decimal 1 and 2 for their distinct identity in the system. One group will have number 10.1 and another will carry the number 10.2.  When event has origin in some other module, abbreviation of the module and information group number of that module is mentioned at the beginning of the group name and in the end of the group name event number of the current module is written in the bracket. Abbreviations used for modules are supplied in the list of abbreviations given at the beginning of the thesis. Few more abbreviations are used to get the compact representation of information elements.  Following table gives the list of abbreviations used. </w:t>
      </w:r>
    </w:p>
    <w:p w:rsidR="001C4843" w:rsidRDefault="001C4843" w:rsidP="001C4843">
      <w:pPr>
        <w:pStyle w:val="BodyText"/>
        <w:jc w:val="both"/>
      </w:pPr>
    </w:p>
    <w:p w:rsidR="001C4843" w:rsidRDefault="001C4843" w:rsidP="001C4843">
      <w:pPr>
        <w:pStyle w:val="BodyText"/>
        <w:jc w:val="center"/>
      </w:pPr>
      <w:r>
        <w:t>Table A5.1 List of abbreviation used</w:t>
      </w:r>
    </w:p>
    <w:p w:rsidR="001C4843" w:rsidRDefault="001C4843" w:rsidP="001C4843">
      <w:pPr>
        <w:pStyle w:val="BodyTex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2970"/>
        <w:gridCol w:w="1260"/>
        <w:gridCol w:w="3060"/>
      </w:tblGrid>
      <w:tr w:rsidR="001C4843" w:rsidTr="00227AB3">
        <w:tblPrEx>
          <w:tblCellMar>
            <w:top w:w="0" w:type="dxa"/>
            <w:bottom w:w="0" w:type="dxa"/>
          </w:tblCellMar>
        </w:tblPrEx>
        <w:tc>
          <w:tcPr>
            <w:tcW w:w="1350" w:type="dxa"/>
          </w:tcPr>
          <w:p w:rsidR="001C4843" w:rsidRDefault="001C4843" w:rsidP="00227AB3">
            <w:pPr>
              <w:pStyle w:val="BodyText"/>
              <w:jc w:val="both"/>
            </w:pPr>
            <w:r>
              <w:t>Advt</w:t>
            </w:r>
          </w:p>
        </w:tc>
        <w:tc>
          <w:tcPr>
            <w:tcW w:w="2970" w:type="dxa"/>
          </w:tcPr>
          <w:p w:rsidR="001C4843" w:rsidRDefault="001C4843" w:rsidP="00227AB3">
            <w:pPr>
              <w:pStyle w:val="BodyText"/>
              <w:jc w:val="both"/>
            </w:pPr>
            <w:r>
              <w:t>Advertising</w:t>
            </w:r>
          </w:p>
        </w:tc>
        <w:tc>
          <w:tcPr>
            <w:tcW w:w="1260" w:type="dxa"/>
          </w:tcPr>
          <w:p w:rsidR="001C4843" w:rsidRDefault="001C4843" w:rsidP="00227AB3">
            <w:pPr>
              <w:pStyle w:val="BodyText"/>
              <w:jc w:val="both"/>
            </w:pPr>
            <w:r>
              <w:t>Ref</w:t>
            </w:r>
          </w:p>
        </w:tc>
        <w:tc>
          <w:tcPr>
            <w:tcW w:w="3060" w:type="dxa"/>
          </w:tcPr>
          <w:p w:rsidR="001C4843" w:rsidRDefault="001C4843" w:rsidP="00227AB3">
            <w:pPr>
              <w:pStyle w:val="BodyText"/>
              <w:jc w:val="both"/>
            </w:pPr>
            <w:r>
              <w:t>reference</w:t>
            </w:r>
          </w:p>
        </w:tc>
      </w:tr>
      <w:tr w:rsidR="001C4843" w:rsidTr="00227AB3">
        <w:tblPrEx>
          <w:tblCellMar>
            <w:top w:w="0" w:type="dxa"/>
            <w:bottom w:w="0" w:type="dxa"/>
          </w:tblCellMar>
        </w:tblPrEx>
        <w:tc>
          <w:tcPr>
            <w:tcW w:w="1350" w:type="dxa"/>
          </w:tcPr>
          <w:p w:rsidR="001C4843" w:rsidRDefault="001C4843" w:rsidP="00227AB3">
            <w:pPr>
              <w:pStyle w:val="BodyText"/>
              <w:jc w:val="both"/>
            </w:pPr>
            <w:r>
              <w:t>Avg</w:t>
            </w:r>
          </w:p>
        </w:tc>
        <w:tc>
          <w:tcPr>
            <w:tcW w:w="2970" w:type="dxa"/>
          </w:tcPr>
          <w:p w:rsidR="001C4843" w:rsidRDefault="001C4843" w:rsidP="00227AB3">
            <w:pPr>
              <w:pStyle w:val="BodyText"/>
              <w:jc w:val="both"/>
            </w:pPr>
            <w:r>
              <w:t>Average</w:t>
            </w:r>
          </w:p>
        </w:tc>
        <w:tc>
          <w:tcPr>
            <w:tcW w:w="1260" w:type="dxa"/>
          </w:tcPr>
          <w:p w:rsidR="001C4843" w:rsidRDefault="001C4843" w:rsidP="00227AB3">
            <w:pPr>
              <w:pStyle w:val="BodyText"/>
              <w:jc w:val="both"/>
            </w:pPr>
            <w:r>
              <w:t>Rej</w:t>
            </w:r>
          </w:p>
        </w:tc>
        <w:tc>
          <w:tcPr>
            <w:tcW w:w="3060" w:type="dxa"/>
          </w:tcPr>
          <w:p w:rsidR="001C4843" w:rsidRDefault="001C4843" w:rsidP="00227AB3">
            <w:pPr>
              <w:pStyle w:val="BodyText"/>
              <w:jc w:val="both"/>
            </w:pPr>
            <w:r>
              <w:t>Rejection</w:t>
            </w:r>
          </w:p>
        </w:tc>
      </w:tr>
      <w:tr w:rsidR="001C4843" w:rsidTr="00227AB3">
        <w:tblPrEx>
          <w:tblCellMar>
            <w:top w:w="0" w:type="dxa"/>
            <w:bottom w:w="0" w:type="dxa"/>
          </w:tblCellMar>
        </w:tblPrEx>
        <w:tc>
          <w:tcPr>
            <w:tcW w:w="1350" w:type="dxa"/>
          </w:tcPr>
          <w:p w:rsidR="001C4843" w:rsidRDefault="001C4843" w:rsidP="00227AB3">
            <w:pPr>
              <w:pStyle w:val="BodyText"/>
              <w:jc w:val="both"/>
            </w:pPr>
            <w:r>
              <w:t>Bal</w:t>
            </w:r>
          </w:p>
        </w:tc>
        <w:tc>
          <w:tcPr>
            <w:tcW w:w="2970" w:type="dxa"/>
          </w:tcPr>
          <w:p w:rsidR="001C4843" w:rsidRDefault="001C4843" w:rsidP="00227AB3">
            <w:pPr>
              <w:pStyle w:val="BodyText"/>
              <w:jc w:val="both"/>
            </w:pPr>
            <w:r>
              <w:t>Balance Sheet</w:t>
            </w:r>
          </w:p>
        </w:tc>
        <w:tc>
          <w:tcPr>
            <w:tcW w:w="1260" w:type="dxa"/>
          </w:tcPr>
          <w:p w:rsidR="001C4843" w:rsidRDefault="001C4843" w:rsidP="00227AB3">
            <w:pPr>
              <w:pStyle w:val="BodyText"/>
              <w:jc w:val="both"/>
            </w:pPr>
            <w:r>
              <w:t>Reqd</w:t>
            </w:r>
          </w:p>
        </w:tc>
        <w:tc>
          <w:tcPr>
            <w:tcW w:w="3060" w:type="dxa"/>
          </w:tcPr>
          <w:p w:rsidR="001C4843" w:rsidRDefault="001C4843" w:rsidP="00227AB3">
            <w:pPr>
              <w:pStyle w:val="BodyText"/>
              <w:jc w:val="both"/>
            </w:pPr>
            <w:r>
              <w:t>Required</w:t>
            </w:r>
          </w:p>
        </w:tc>
      </w:tr>
      <w:tr w:rsidR="001C4843" w:rsidTr="00227AB3">
        <w:tblPrEx>
          <w:tblCellMar>
            <w:top w:w="0" w:type="dxa"/>
            <w:bottom w:w="0" w:type="dxa"/>
          </w:tblCellMar>
        </w:tblPrEx>
        <w:tc>
          <w:tcPr>
            <w:tcW w:w="1350" w:type="dxa"/>
          </w:tcPr>
          <w:p w:rsidR="001C4843" w:rsidRDefault="001C4843" w:rsidP="00227AB3">
            <w:pPr>
              <w:pStyle w:val="BodyText"/>
              <w:jc w:val="both"/>
            </w:pPr>
            <w:r>
              <w:t>BOM</w:t>
            </w:r>
          </w:p>
        </w:tc>
        <w:tc>
          <w:tcPr>
            <w:tcW w:w="2970" w:type="dxa"/>
          </w:tcPr>
          <w:p w:rsidR="001C4843" w:rsidRDefault="001C4843" w:rsidP="00227AB3">
            <w:pPr>
              <w:pStyle w:val="BodyText"/>
              <w:jc w:val="both"/>
            </w:pPr>
            <w:r>
              <w:t>Bill of Material</w:t>
            </w:r>
          </w:p>
        </w:tc>
        <w:tc>
          <w:tcPr>
            <w:tcW w:w="1260" w:type="dxa"/>
          </w:tcPr>
          <w:p w:rsidR="001C4843" w:rsidRDefault="001C4843" w:rsidP="00227AB3">
            <w:pPr>
              <w:pStyle w:val="BodyText"/>
              <w:jc w:val="both"/>
            </w:pPr>
            <w:r>
              <w:t>Seq</w:t>
            </w:r>
          </w:p>
        </w:tc>
        <w:tc>
          <w:tcPr>
            <w:tcW w:w="3060" w:type="dxa"/>
          </w:tcPr>
          <w:p w:rsidR="001C4843" w:rsidRDefault="001C4843" w:rsidP="00227AB3">
            <w:pPr>
              <w:pStyle w:val="BodyText"/>
              <w:jc w:val="both"/>
            </w:pPr>
            <w:r>
              <w:t>Sequence</w:t>
            </w:r>
          </w:p>
        </w:tc>
      </w:tr>
      <w:tr w:rsidR="001C4843" w:rsidTr="00227AB3">
        <w:tblPrEx>
          <w:tblCellMar>
            <w:top w:w="0" w:type="dxa"/>
            <w:bottom w:w="0" w:type="dxa"/>
          </w:tblCellMar>
        </w:tblPrEx>
        <w:tc>
          <w:tcPr>
            <w:tcW w:w="1350" w:type="dxa"/>
          </w:tcPr>
          <w:p w:rsidR="001C4843" w:rsidRDefault="001C4843" w:rsidP="00227AB3">
            <w:pPr>
              <w:pStyle w:val="BodyText"/>
              <w:jc w:val="both"/>
            </w:pPr>
            <w:r>
              <w:t>Cust</w:t>
            </w:r>
          </w:p>
        </w:tc>
        <w:tc>
          <w:tcPr>
            <w:tcW w:w="2970" w:type="dxa"/>
          </w:tcPr>
          <w:p w:rsidR="001C4843" w:rsidRDefault="001C4843" w:rsidP="00227AB3">
            <w:pPr>
              <w:pStyle w:val="BodyText"/>
              <w:jc w:val="both"/>
            </w:pPr>
            <w:r>
              <w:t>Customer</w:t>
            </w:r>
          </w:p>
        </w:tc>
        <w:tc>
          <w:tcPr>
            <w:tcW w:w="1260" w:type="dxa"/>
          </w:tcPr>
          <w:p w:rsidR="001C4843" w:rsidRDefault="001C4843" w:rsidP="00227AB3">
            <w:pPr>
              <w:pStyle w:val="BodyText"/>
              <w:jc w:val="both"/>
            </w:pPr>
            <w:r>
              <w:t>Sgrp</w:t>
            </w:r>
          </w:p>
        </w:tc>
        <w:tc>
          <w:tcPr>
            <w:tcW w:w="3060" w:type="dxa"/>
          </w:tcPr>
          <w:p w:rsidR="001C4843" w:rsidRDefault="001C4843" w:rsidP="00227AB3">
            <w:pPr>
              <w:pStyle w:val="BodyText"/>
              <w:jc w:val="both"/>
            </w:pPr>
            <w:r>
              <w:t>Sub group</w:t>
            </w:r>
          </w:p>
        </w:tc>
      </w:tr>
      <w:tr w:rsidR="001C4843" w:rsidTr="00227AB3">
        <w:tblPrEx>
          <w:tblCellMar>
            <w:top w:w="0" w:type="dxa"/>
            <w:bottom w:w="0" w:type="dxa"/>
          </w:tblCellMar>
        </w:tblPrEx>
        <w:tc>
          <w:tcPr>
            <w:tcW w:w="1350" w:type="dxa"/>
          </w:tcPr>
          <w:p w:rsidR="001C4843" w:rsidRDefault="001C4843" w:rsidP="00227AB3">
            <w:pPr>
              <w:pStyle w:val="BodyText"/>
              <w:jc w:val="both"/>
            </w:pPr>
            <w:r>
              <w:t>Desc</w:t>
            </w:r>
          </w:p>
        </w:tc>
        <w:tc>
          <w:tcPr>
            <w:tcW w:w="2970" w:type="dxa"/>
          </w:tcPr>
          <w:p w:rsidR="001C4843" w:rsidRDefault="001C4843" w:rsidP="00227AB3">
            <w:pPr>
              <w:pStyle w:val="BodyText"/>
              <w:jc w:val="both"/>
            </w:pPr>
            <w:r>
              <w:t>Description</w:t>
            </w:r>
          </w:p>
        </w:tc>
        <w:tc>
          <w:tcPr>
            <w:tcW w:w="1260" w:type="dxa"/>
          </w:tcPr>
          <w:p w:rsidR="001C4843" w:rsidRDefault="001C4843" w:rsidP="00227AB3">
            <w:pPr>
              <w:pStyle w:val="BodyText"/>
              <w:jc w:val="both"/>
            </w:pPr>
            <w:r>
              <w:t>Spl</w:t>
            </w:r>
          </w:p>
        </w:tc>
        <w:tc>
          <w:tcPr>
            <w:tcW w:w="3060" w:type="dxa"/>
          </w:tcPr>
          <w:p w:rsidR="001C4843" w:rsidRDefault="001C4843" w:rsidP="00227AB3">
            <w:pPr>
              <w:pStyle w:val="BodyText"/>
              <w:jc w:val="both"/>
            </w:pPr>
            <w:r>
              <w:t>Special</w:t>
            </w:r>
          </w:p>
        </w:tc>
      </w:tr>
      <w:tr w:rsidR="001C4843" w:rsidTr="00227AB3">
        <w:tblPrEx>
          <w:tblCellMar>
            <w:top w:w="0" w:type="dxa"/>
            <w:bottom w:w="0" w:type="dxa"/>
          </w:tblCellMar>
        </w:tblPrEx>
        <w:tc>
          <w:tcPr>
            <w:tcW w:w="1350" w:type="dxa"/>
          </w:tcPr>
          <w:p w:rsidR="001C4843" w:rsidRDefault="001C4843" w:rsidP="00227AB3">
            <w:pPr>
              <w:pStyle w:val="BodyText"/>
              <w:jc w:val="both"/>
            </w:pPr>
            <w:r>
              <w:t>Eff</w:t>
            </w:r>
          </w:p>
        </w:tc>
        <w:tc>
          <w:tcPr>
            <w:tcW w:w="2970" w:type="dxa"/>
          </w:tcPr>
          <w:p w:rsidR="001C4843" w:rsidRDefault="001C4843" w:rsidP="00227AB3">
            <w:pPr>
              <w:pStyle w:val="BodyText"/>
              <w:jc w:val="both"/>
            </w:pPr>
            <w:r>
              <w:t>Efficiency</w:t>
            </w:r>
          </w:p>
        </w:tc>
        <w:tc>
          <w:tcPr>
            <w:tcW w:w="1260" w:type="dxa"/>
          </w:tcPr>
          <w:p w:rsidR="001C4843" w:rsidRDefault="001C4843" w:rsidP="00227AB3">
            <w:pPr>
              <w:pStyle w:val="BodyText"/>
              <w:jc w:val="both"/>
            </w:pPr>
            <w:r>
              <w:t>Tran</w:t>
            </w:r>
          </w:p>
        </w:tc>
        <w:tc>
          <w:tcPr>
            <w:tcW w:w="3060" w:type="dxa"/>
          </w:tcPr>
          <w:p w:rsidR="001C4843" w:rsidRDefault="001C4843" w:rsidP="00227AB3">
            <w:pPr>
              <w:pStyle w:val="BodyText"/>
              <w:jc w:val="both"/>
            </w:pPr>
            <w:r>
              <w:t>Transaction</w:t>
            </w:r>
          </w:p>
        </w:tc>
      </w:tr>
      <w:tr w:rsidR="001C4843" w:rsidTr="00227AB3">
        <w:tblPrEx>
          <w:tblCellMar>
            <w:top w:w="0" w:type="dxa"/>
            <w:bottom w:w="0" w:type="dxa"/>
          </w:tblCellMar>
        </w:tblPrEx>
        <w:tc>
          <w:tcPr>
            <w:tcW w:w="1350" w:type="dxa"/>
          </w:tcPr>
          <w:p w:rsidR="001C4843" w:rsidRDefault="001C4843" w:rsidP="00227AB3">
            <w:pPr>
              <w:pStyle w:val="BodyText"/>
              <w:jc w:val="both"/>
            </w:pPr>
            <w:r>
              <w:t>FOH</w:t>
            </w:r>
          </w:p>
        </w:tc>
        <w:tc>
          <w:tcPr>
            <w:tcW w:w="2970" w:type="dxa"/>
          </w:tcPr>
          <w:p w:rsidR="001C4843" w:rsidRDefault="001C4843" w:rsidP="00227AB3">
            <w:pPr>
              <w:pStyle w:val="BodyText"/>
              <w:jc w:val="both"/>
            </w:pPr>
            <w:r>
              <w:t>Fixed Overheads</w:t>
            </w:r>
          </w:p>
        </w:tc>
        <w:tc>
          <w:tcPr>
            <w:tcW w:w="1260" w:type="dxa"/>
          </w:tcPr>
          <w:p w:rsidR="001C4843" w:rsidRDefault="001C4843" w:rsidP="00227AB3">
            <w:pPr>
              <w:pStyle w:val="BodyText"/>
              <w:jc w:val="both"/>
            </w:pPr>
            <w:r>
              <w:t>VOH</w:t>
            </w:r>
          </w:p>
        </w:tc>
        <w:tc>
          <w:tcPr>
            <w:tcW w:w="3060" w:type="dxa"/>
          </w:tcPr>
          <w:p w:rsidR="001C4843" w:rsidRDefault="001C4843" w:rsidP="00227AB3">
            <w:pPr>
              <w:pStyle w:val="BodyText"/>
              <w:jc w:val="both"/>
            </w:pPr>
            <w:r>
              <w:t>Variable Overheads</w:t>
            </w:r>
          </w:p>
        </w:tc>
      </w:tr>
      <w:tr w:rsidR="001C4843" w:rsidTr="00227AB3">
        <w:tblPrEx>
          <w:tblCellMar>
            <w:top w:w="0" w:type="dxa"/>
            <w:bottom w:w="0" w:type="dxa"/>
          </w:tblCellMar>
        </w:tblPrEx>
        <w:tc>
          <w:tcPr>
            <w:tcW w:w="1350" w:type="dxa"/>
          </w:tcPr>
          <w:p w:rsidR="001C4843" w:rsidRDefault="001C4843" w:rsidP="00227AB3">
            <w:pPr>
              <w:pStyle w:val="BodyText"/>
              <w:jc w:val="both"/>
            </w:pPr>
            <w:r>
              <w:t>Grp</w:t>
            </w:r>
          </w:p>
        </w:tc>
        <w:tc>
          <w:tcPr>
            <w:tcW w:w="2970" w:type="dxa"/>
          </w:tcPr>
          <w:p w:rsidR="001C4843" w:rsidRDefault="001C4843" w:rsidP="00227AB3">
            <w:pPr>
              <w:pStyle w:val="BodyText"/>
              <w:jc w:val="both"/>
            </w:pPr>
            <w:r>
              <w:t>Group</w:t>
            </w:r>
          </w:p>
        </w:tc>
        <w:tc>
          <w:tcPr>
            <w:tcW w:w="1260" w:type="dxa"/>
          </w:tcPr>
          <w:p w:rsidR="001C4843" w:rsidRDefault="001C4843" w:rsidP="00227AB3">
            <w:pPr>
              <w:pStyle w:val="BodyText"/>
              <w:jc w:val="both"/>
            </w:pPr>
            <w:r>
              <w:t>Vol</w:t>
            </w:r>
          </w:p>
        </w:tc>
        <w:tc>
          <w:tcPr>
            <w:tcW w:w="3060" w:type="dxa"/>
          </w:tcPr>
          <w:p w:rsidR="001C4843" w:rsidRDefault="001C4843" w:rsidP="00227AB3">
            <w:pPr>
              <w:pStyle w:val="BodyText"/>
              <w:jc w:val="both"/>
            </w:pPr>
            <w:r>
              <w:t>Volume</w:t>
            </w:r>
          </w:p>
        </w:tc>
      </w:tr>
      <w:tr w:rsidR="001C4843" w:rsidTr="00227AB3">
        <w:tblPrEx>
          <w:tblCellMar>
            <w:top w:w="0" w:type="dxa"/>
            <w:bottom w:w="0" w:type="dxa"/>
          </w:tblCellMar>
        </w:tblPrEx>
        <w:tc>
          <w:tcPr>
            <w:tcW w:w="1350" w:type="dxa"/>
          </w:tcPr>
          <w:p w:rsidR="001C4843" w:rsidRDefault="001C4843" w:rsidP="00227AB3">
            <w:pPr>
              <w:pStyle w:val="BodyText"/>
              <w:jc w:val="both"/>
            </w:pPr>
            <w:r>
              <w:t>Insp</w:t>
            </w:r>
          </w:p>
        </w:tc>
        <w:tc>
          <w:tcPr>
            <w:tcW w:w="2970" w:type="dxa"/>
          </w:tcPr>
          <w:p w:rsidR="001C4843" w:rsidRDefault="001C4843" w:rsidP="00227AB3">
            <w:pPr>
              <w:pStyle w:val="BodyText"/>
              <w:jc w:val="both"/>
            </w:pPr>
            <w:r>
              <w:t>Inspection</w:t>
            </w:r>
          </w:p>
        </w:tc>
        <w:tc>
          <w:tcPr>
            <w:tcW w:w="1260" w:type="dxa"/>
          </w:tcPr>
          <w:p w:rsidR="001C4843" w:rsidRDefault="001C4843" w:rsidP="00227AB3">
            <w:pPr>
              <w:pStyle w:val="BodyText"/>
              <w:jc w:val="both"/>
            </w:pPr>
            <w:r>
              <w:t>Yrs</w:t>
            </w:r>
          </w:p>
        </w:tc>
        <w:tc>
          <w:tcPr>
            <w:tcW w:w="3060" w:type="dxa"/>
          </w:tcPr>
          <w:p w:rsidR="001C4843" w:rsidRDefault="001C4843" w:rsidP="00227AB3">
            <w:pPr>
              <w:pStyle w:val="BodyText"/>
              <w:jc w:val="both"/>
            </w:pPr>
            <w:r>
              <w:t>Years</w:t>
            </w:r>
          </w:p>
        </w:tc>
      </w:tr>
      <w:tr w:rsidR="001C4843" w:rsidTr="00227AB3">
        <w:tblPrEx>
          <w:tblCellMar>
            <w:top w:w="0" w:type="dxa"/>
            <w:bottom w:w="0" w:type="dxa"/>
          </w:tblCellMar>
        </w:tblPrEx>
        <w:tc>
          <w:tcPr>
            <w:tcW w:w="1350" w:type="dxa"/>
          </w:tcPr>
          <w:p w:rsidR="001C4843" w:rsidRDefault="001C4843" w:rsidP="00227AB3">
            <w:pPr>
              <w:pStyle w:val="BodyText"/>
              <w:jc w:val="both"/>
            </w:pPr>
            <w:r>
              <w:t>Inst</w:t>
            </w:r>
          </w:p>
        </w:tc>
        <w:tc>
          <w:tcPr>
            <w:tcW w:w="2970" w:type="dxa"/>
          </w:tcPr>
          <w:p w:rsidR="001C4843" w:rsidRDefault="001C4843" w:rsidP="00227AB3">
            <w:pPr>
              <w:pStyle w:val="BodyText"/>
              <w:jc w:val="both"/>
            </w:pPr>
            <w:r>
              <w:t>Institute</w:t>
            </w:r>
          </w:p>
        </w:tc>
        <w:tc>
          <w:tcPr>
            <w:tcW w:w="1260" w:type="dxa"/>
          </w:tcPr>
          <w:p w:rsidR="001C4843" w:rsidRDefault="001C4843" w:rsidP="00227AB3">
            <w:pPr>
              <w:pStyle w:val="BodyText"/>
              <w:jc w:val="both"/>
            </w:pPr>
          </w:p>
        </w:tc>
        <w:tc>
          <w:tcPr>
            <w:tcW w:w="3060" w:type="dxa"/>
          </w:tcPr>
          <w:p w:rsidR="001C4843" w:rsidRDefault="001C4843" w:rsidP="00227AB3">
            <w:pPr>
              <w:pStyle w:val="BodyText"/>
              <w:jc w:val="both"/>
            </w:pPr>
          </w:p>
        </w:tc>
      </w:tr>
      <w:tr w:rsidR="001C4843" w:rsidTr="00227AB3">
        <w:tblPrEx>
          <w:tblCellMar>
            <w:top w:w="0" w:type="dxa"/>
            <w:bottom w:w="0" w:type="dxa"/>
          </w:tblCellMar>
        </w:tblPrEx>
        <w:tc>
          <w:tcPr>
            <w:tcW w:w="1350" w:type="dxa"/>
          </w:tcPr>
          <w:p w:rsidR="001C4843" w:rsidRDefault="001C4843" w:rsidP="00227AB3">
            <w:pPr>
              <w:pStyle w:val="BodyText"/>
              <w:jc w:val="both"/>
            </w:pPr>
            <w:r>
              <w:t>Inst</w:t>
            </w:r>
          </w:p>
        </w:tc>
        <w:tc>
          <w:tcPr>
            <w:tcW w:w="2970" w:type="dxa"/>
          </w:tcPr>
          <w:p w:rsidR="001C4843" w:rsidRDefault="001C4843" w:rsidP="00227AB3">
            <w:pPr>
              <w:pStyle w:val="BodyText"/>
              <w:jc w:val="both"/>
            </w:pPr>
            <w:r>
              <w:t>Institute</w:t>
            </w:r>
          </w:p>
        </w:tc>
        <w:tc>
          <w:tcPr>
            <w:tcW w:w="1260" w:type="dxa"/>
          </w:tcPr>
          <w:p w:rsidR="001C4843" w:rsidRDefault="001C4843" w:rsidP="00227AB3">
            <w:pPr>
              <w:pStyle w:val="BodyText"/>
              <w:jc w:val="both"/>
            </w:pPr>
          </w:p>
        </w:tc>
        <w:tc>
          <w:tcPr>
            <w:tcW w:w="3060" w:type="dxa"/>
          </w:tcPr>
          <w:p w:rsidR="001C4843" w:rsidRDefault="001C4843" w:rsidP="00227AB3">
            <w:pPr>
              <w:pStyle w:val="BodyText"/>
              <w:jc w:val="both"/>
            </w:pPr>
          </w:p>
        </w:tc>
      </w:tr>
      <w:tr w:rsidR="001C4843" w:rsidTr="00227AB3">
        <w:tblPrEx>
          <w:tblCellMar>
            <w:top w:w="0" w:type="dxa"/>
            <w:bottom w:w="0" w:type="dxa"/>
          </w:tblCellMar>
        </w:tblPrEx>
        <w:tc>
          <w:tcPr>
            <w:tcW w:w="1350" w:type="dxa"/>
          </w:tcPr>
          <w:p w:rsidR="001C4843" w:rsidRDefault="001C4843" w:rsidP="00227AB3">
            <w:pPr>
              <w:pStyle w:val="BodyText"/>
              <w:jc w:val="both"/>
            </w:pPr>
            <w:r>
              <w:t>Maint</w:t>
            </w:r>
          </w:p>
        </w:tc>
        <w:tc>
          <w:tcPr>
            <w:tcW w:w="2970" w:type="dxa"/>
          </w:tcPr>
          <w:p w:rsidR="001C4843" w:rsidRDefault="001C4843" w:rsidP="00227AB3">
            <w:pPr>
              <w:pStyle w:val="BodyText"/>
              <w:jc w:val="both"/>
            </w:pPr>
            <w:r>
              <w:t>Maintenance</w:t>
            </w:r>
          </w:p>
        </w:tc>
        <w:tc>
          <w:tcPr>
            <w:tcW w:w="1260" w:type="dxa"/>
          </w:tcPr>
          <w:p w:rsidR="001C4843" w:rsidRDefault="001C4843" w:rsidP="00227AB3">
            <w:pPr>
              <w:pStyle w:val="BodyText"/>
              <w:jc w:val="both"/>
            </w:pPr>
          </w:p>
        </w:tc>
        <w:tc>
          <w:tcPr>
            <w:tcW w:w="3060" w:type="dxa"/>
          </w:tcPr>
          <w:p w:rsidR="001C4843" w:rsidRDefault="001C4843" w:rsidP="00227AB3">
            <w:pPr>
              <w:pStyle w:val="BodyText"/>
              <w:jc w:val="both"/>
            </w:pPr>
          </w:p>
        </w:tc>
      </w:tr>
      <w:tr w:rsidR="001C4843" w:rsidTr="00227AB3">
        <w:tblPrEx>
          <w:tblCellMar>
            <w:top w:w="0" w:type="dxa"/>
            <w:bottom w:w="0" w:type="dxa"/>
          </w:tblCellMar>
        </w:tblPrEx>
        <w:tc>
          <w:tcPr>
            <w:tcW w:w="1350" w:type="dxa"/>
          </w:tcPr>
          <w:p w:rsidR="001C4843" w:rsidRDefault="001C4843" w:rsidP="00227AB3">
            <w:pPr>
              <w:pStyle w:val="BodyText"/>
              <w:jc w:val="both"/>
            </w:pPr>
            <w:r>
              <w:t>Mc</w:t>
            </w:r>
          </w:p>
        </w:tc>
        <w:tc>
          <w:tcPr>
            <w:tcW w:w="2970" w:type="dxa"/>
          </w:tcPr>
          <w:p w:rsidR="001C4843" w:rsidRDefault="001C4843" w:rsidP="00227AB3">
            <w:pPr>
              <w:pStyle w:val="BodyText"/>
              <w:jc w:val="both"/>
            </w:pPr>
            <w:r>
              <w:t>Machine</w:t>
            </w:r>
          </w:p>
        </w:tc>
        <w:tc>
          <w:tcPr>
            <w:tcW w:w="1260" w:type="dxa"/>
          </w:tcPr>
          <w:p w:rsidR="001C4843" w:rsidRDefault="001C4843" w:rsidP="00227AB3">
            <w:pPr>
              <w:pStyle w:val="BodyText"/>
              <w:jc w:val="both"/>
            </w:pPr>
          </w:p>
        </w:tc>
        <w:tc>
          <w:tcPr>
            <w:tcW w:w="3060" w:type="dxa"/>
          </w:tcPr>
          <w:p w:rsidR="001C4843" w:rsidRDefault="001C4843" w:rsidP="00227AB3">
            <w:pPr>
              <w:pStyle w:val="BodyText"/>
              <w:jc w:val="both"/>
            </w:pPr>
          </w:p>
        </w:tc>
      </w:tr>
      <w:tr w:rsidR="001C4843" w:rsidTr="00227AB3">
        <w:tblPrEx>
          <w:tblCellMar>
            <w:top w:w="0" w:type="dxa"/>
            <w:bottom w:w="0" w:type="dxa"/>
          </w:tblCellMar>
        </w:tblPrEx>
        <w:tc>
          <w:tcPr>
            <w:tcW w:w="1350" w:type="dxa"/>
          </w:tcPr>
          <w:p w:rsidR="001C4843" w:rsidRDefault="001C4843" w:rsidP="00227AB3">
            <w:pPr>
              <w:pStyle w:val="BodyText"/>
              <w:jc w:val="both"/>
            </w:pPr>
            <w:r>
              <w:t>No</w:t>
            </w:r>
          </w:p>
        </w:tc>
        <w:tc>
          <w:tcPr>
            <w:tcW w:w="2970" w:type="dxa"/>
          </w:tcPr>
          <w:p w:rsidR="001C4843" w:rsidRDefault="001C4843" w:rsidP="00227AB3">
            <w:pPr>
              <w:pStyle w:val="BodyText"/>
              <w:jc w:val="both"/>
            </w:pPr>
            <w:r>
              <w:t>Number</w:t>
            </w:r>
          </w:p>
        </w:tc>
        <w:tc>
          <w:tcPr>
            <w:tcW w:w="1260" w:type="dxa"/>
          </w:tcPr>
          <w:p w:rsidR="001C4843" w:rsidRDefault="001C4843" w:rsidP="00227AB3">
            <w:pPr>
              <w:pStyle w:val="BodyText"/>
              <w:jc w:val="both"/>
            </w:pPr>
          </w:p>
        </w:tc>
        <w:tc>
          <w:tcPr>
            <w:tcW w:w="3060" w:type="dxa"/>
          </w:tcPr>
          <w:p w:rsidR="001C4843" w:rsidRDefault="001C4843" w:rsidP="00227AB3">
            <w:pPr>
              <w:pStyle w:val="BodyText"/>
              <w:jc w:val="both"/>
            </w:pPr>
          </w:p>
        </w:tc>
      </w:tr>
      <w:tr w:rsidR="001C4843" w:rsidTr="00227AB3">
        <w:tblPrEx>
          <w:tblCellMar>
            <w:top w:w="0" w:type="dxa"/>
            <w:bottom w:w="0" w:type="dxa"/>
          </w:tblCellMar>
        </w:tblPrEx>
        <w:tc>
          <w:tcPr>
            <w:tcW w:w="1350" w:type="dxa"/>
          </w:tcPr>
          <w:p w:rsidR="001C4843" w:rsidRDefault="001C4843" w:rsidP="00227AB3">
            <w:pPr>
              <w:pStyle w:val="BodyText"/>
              <w:jc w:val="both"/>
            </w:pPr>
            <w:r>
              <w:t>Opr</w:t>
            </w:r>
          </w:p>
        </w:tc>
        <w:tc>
          <w:tcPr>
            <w:tcW w:w="2970" w:type="dxa"/>
          </w:tcPr>
          <w:p w:rsidR="001C4843" w:rsidRDefault="001C4843" w:rsidP="00227AB3">
            <w:pPr>
              <w:pStyle w:val="BodyText"/>
              <w:jc w:val="both"/>
            </w:pPr>
            <w:r>
              <w:t>Operator</w:t>
            </w:r>
          </w:p>
        </w:tc>
        <w:tc>
          <w:tcPr>
            <w:tcW w:w="1260" w:type="dxa"/>
          </w:tcPr>
          <w:p w:rsidR="001C4843" w:rsidRDefault="001C4843" w:rsidP="00227AB3">
            <w:pPr>
              <w:pStyle w:val="BodyText"/>
              <w:jc w:val="both"/>
            </w:pPr>
          </w:p>
        </w:tc>
        <w:tc>
          <w:tcPr>
            <w:tcW w:w="3060" w:type="dxa"/>
          </w:tcPr>
          <w:p w:rsidR="001C4843" w:rsidRDefault="001C4843" w:rsidP="00227AB3">
            <w:pPr>
              <w:pStyle w:val="BodyText"/>
              <w:jc w:val="both"/>
            </w:pPr>
          </w:p>
        </w:tc>
      </w:tr>
      <w:tr w:rsidR="001C4843" w:rsidTr="00227AB3">
        <w:tblPrEx>
          <w:tblCellMar>
            <w:top w:w="0" w:type="dxa"/>
            <w:bottom w:w="0" w:type="dxa"/>
          </w:tblCellMar>
        </w:tblPrEx>
        <w:tc>
          <w:tcPr>
            <w:tcW w:w="1350" w:type="dxa"/>
          </w:tcPr>
          <w:p w:rsidR="001C4843" w:rsidRDefault="001C4843" w:rsidP="00227AB3">
            <w:pPr>
              <w:pStyle w:val="BodyText"/>
              <w:jc w:val="both"/>
            </w:pPr>
            <w:r>
              <w:t>Ord</w:t>
            </w:r>
          </w:p>
        </w:tc>
        <w:tc>
          <w:tcPr>
            <w:tcW w:w="2970" w:type="dxa"/>
          </w:tcPr>
          <w:p w:rsidR="001C4843" w:rsidRDefault="001C4843" w:rsidP="00227AB3">
            <w:pPr>
              <w:pStyle w:val="BodyText"/>
              <w:jc w:val="both"/>
            </w:pPr>
            <w:r>
              <w:t>Order</w:t>
            </w:r>
          </w:p>
        </w:tc>
        <w:tc>
          <w:tcPr>
            <w:tcW w:w="1260" w:type="dxa"/>
          </w:tcPr>
          <w:p w:rsidR="001C4843" w:rsidRDefault="001C4843" w:rsidP="00227AB3">
            <w:pPr>
              <w:pStyle w:val="BodyText"/>
              <w:jc w:val="both"/>
            </w:pPr>
          </w:p>
        </w:tc>
        <w:tc>
          <w:tcPr>
            <w:tcW w:w="3060" w:type="dxa"/>
          </w:tcPr>
          <w:p w:rsidR="001C4843" w:rsidRDefault="001C4843" w:rsidP="00227AB3">
            <w:pPr>
              <w:pStyle w:val="BodyText"/>
              <w:jc w:val="both"/>
            </w:pPr>
          </w:p>
        </w:tc>
      </w:tr>
      <w:tr w:rsidR="001C4843" w:rsidTr="00227AB3">
        <w:tblPrEx>
          <w:tblCellMar>
            <w:top w:w="0" w:type="dxa"/>
            <w:bottom w:w="0" w:type="dxa"/>
          </w:tblCellMar>
        </w:tblPrEx>
        <w:tc>
          <w:tcPr>
            <w:tcW w:w="1350" w:type="dxa"/>
          </w:tcPr>
          <w:p w:rsidR="001C4843" w:rsidRDefault="001C4843" w:rsidP="00227AB3">
            <w:pPr>
              <w:pStyle w:val="BodyText"/>
              <w:jc w:val="both"/>
            </w:pPr>
            <w:r>
              <w:t>Para</w:t>
            </w:r>
          </w:p>
        </w:tc>
        <w:tc>
          <w:tcPr>
            <w:tcW w:w="2970" w:type="dxa"/>
          </w:tcPr>
          <w:p w:rsidR="001C4843" w:rsidRDefault="001C4843" w:rsidP="00227AB3">
            <w:pPr>
              <w:pStyle w:val="BodyText"/>
              <w:jc w:val="both"/>
            </w:pPr>
            <w:r>
              <w:t>Parameter</w:t>
            </w:r>
          </w:p>
        </w:tc>
        <w:tc>
          <w:tcPr>
            <w:tcW w:w="1260" w:type="dxa"/>
          </w:tcPr>
          <w:p w:rsidR="001C4843" w:rsidRDefault="001C4843" w:rsidP="00227AB3">
            <w:pPr>
              <w:pStyle w:val="BodyText"/>
              <w:jc w:val="both"/>
            </w:pPr>
          </w:p>
        </w:tc>
        <w:tc>
          <w:tcPr>
            <w:tcW w:w="3060" w:type="dxa"/>
          </w:tcPr>
          <w:p w:rsidR="001C4843" w:rsidRDefault="001C4843" w:rsidP="00227AB3">
            <w:pPr>
              <w:pStyle w:val="BodyText"/>
              <w:jc w:val="both"/>
            </w:pPr>
          </w:p>
        </w:tc>
      </w:tr>
      <w:tr w:rsidR="001C4843" w:rsidTr="00227AB3">
        <w:tblPrEx>
          <w:tblCellMar>
            <w:top w:w="0" w:type="dxa"/>
            <w:bottom w:w="0" w:type="dxa"/>
          </w:tblCellMar>
        </w:tblPrEx>
        <w:tc>
          <w:tcPr>
            <w:tcW w:w="1350" w:type="dxa"/>
          </w:tcPr>
          <w:p w:rsidR="001C4843" w:rsidRDefault="001C4843" w:rsidP="00227AB3">
            <w:pPr>
              <w:pStyle w:val="BodyText"/>
              <w:jc w:val="both"/>
            </w:pPr>
            <w:r>
              <w:t>PL</w:t>
            </w:r>
          </w:p>
        </w:tc>
        <w:tc>
          <w:tcPr>
            <w:tcW w:w="2970" w:type="dxa"/>
          </w:tcPr>
          <w:p w:rsidR="001C4843" w:rsidRDefault="001C4843" w:rsidP="00227AB3">
            <w:pPr>
              <w:pStyle w:val="BodyText"/>
              <w:jc w:val="both"/>
            </w:pPr>
            <w:r>
              <w:t>Profit and Loss Account</w:t>
            </w:r>
          </w:p>
        </w:tc>
        <w:tc>
          <w:tcPr>
            <w:tcW w:w="1260" w:type="dxa"/>
          </w:tcPr>
          <w:p w:rsidR="001C4843" w:rsidRDefault="001C4843" w:rsidP="00227AB3">
            <w:pPr>
              <w:pStyle w:val="BodyText"/>
              <w:jc w:val="both"/>
            </w:pPr>
          </w:p>
        </w:tc>
        <w:tc>
          <w:tcPr>
            <w:tcW w:w="3060" w:type="dxa"/>
          </w:tcPr>
          <w:p w:rsidR="001C4843" w:rsidRDefault="001C4843" w:rsidP="00227AB3">
            <w:pPr>
              <w:pStyle w:val="BodyText"/>
              <w:jc w:val="both"/>
            </w:pPr>
          </w:p>
        </w:tc>
      </w:tr>
      <w:tr w:rsidR="001C4843" w:rsidTr="00227AB3">
        <w:tblPrEx>
          <w:tblCellMar>
            <w:top w:w="0" w:type="dxa"/>
            <w:bottom w:w="0" w:type="dxa"/>
          </w:tblCellMar>
        </w:tblPrEx>
        <w:tc>
          <w:tcPr>
            <w:tcW w:w="1350" w:type="dxa"/>
          </w:tcPr>
          <w:p w:rsidR="001C4843" w:rsidRDefault="001C4843" w:rsidP="00227AB3">
            <w:pPr>
              <w:pStyle w:val="BodyText"/>
              <w:jc w:val="both"/>
            </w:pPr>
            <w:r>
              <w:t>PO</w:t>
            </w:r>
          </w:p>
        </w:tc>
        <w:tc>
          <w:tcPr>
            <w:tcW w:w="2970" w:type="dxa"/>
          </w:tcPr>
          <w:p w:rsidR="001C4843" w:rsidRDefault="001C4843" w:rsidP="00227AB3">
            <w:pPr>
              <w:pStyle w:val="BodyText"/>
              <w:jc w:val="both"/>
            </w:pPr>
            <w:r>
              <w:t>Purchase Order</w:t>
            </w:r>
          </w:p>
        </w:tc>
        <w:tc>
          <w:tcPr>
            <w:tcW w:w="1260" w:type="dxa"/>
          </w:tcPr>
          <w:p w:rsidR="001C4843" w:rsidRDefault="001C4843" w:rsidP="00227AB3">
            <w:pPr>
              <w:pStyle w:val="BodyText"/>
              <w:jc w:val="both"/>
            </w:pPr>
          </w:p>
        </w:tc>
        <w:tc>
          <w:tcPr>
            <w:tcW w:w="3060" w:type="dxa"/>
          </w:tcPr>
          <w:p w:rsidR="001C4843" w:rsidRDefault="001C4843" w:rsidP="00227AB3">
            <w:pPr>
              <w:pStyle w:val="BodyText"/>
              <w:jc w:val="both"/>
            </w:pPr>
          </w:p>
        </w:tc>
      </w:tr>
      <w:tr w:rsidR="001C4843" w:rsidTr="00227AB3">
        <w:tblPrEx>
          <w:tblCellMar>
            <w:top w:w="0" w:type="dxa"/>
            <w:bottom w:w="0" w:type="dxa"/>
          </w:tblCellMar>
        </w:tblPrEx>
        <w:tc>
          <w:tcPr>
            <w:tcW w:w="1350" w:type="dxa"/>
          </w:tcPr>
          <w:p w:rsidR="001C4843" w:rsidRDefault="001C4843" w:rsidP="00227AB3">
            <w:pPr>
              <w:pStyle w:val="BodyText"/>
              <w:jc w:val="both"/>
            </w:pPr>
            <w:r>
              <w:t>Prod</w:t>
            </w:r>
          </w:p>
        </w:tc>
        <w:tc>
          <w:tcPr>
            <w:tcW w:w="2970" w:type="dxa"/>
          </w:tcPr>
          <w:p w:rsidR="001C4843" w:rsidRDefault="001C4843" w:rsidP="00227AB3">
            <w:pPr>
              <w:pStyle w:val="BodyText"/>
              <w:jc w:val="both"/>
            </w:pPr>
            <w:r>
              <w:t>Production</w:t>
            </w:r>
          </w:p>
        </w:tc>
        <w:tc>
          <w:tcPr>
            <w:tcW w:w="1260" w:type="dxa"/>
          </w:tcPr>
          <w:p w:rsidR="001C4843" w:rsidRDefault="001C4843" w:rsidP="00227AB3">
            <w:pPr>
              <w:pStyle w:val="BodyText"/>
              <w:jc w:val="both"/>
            </w:pPr>
          </w:p>
        </w:tc>
        <w:tc>
          <w:tcPr>
            <w:tcW w:w="3060" w:type="dxa"/>
          </w:tcPr>
          <w:p w:rsidR="001C4843" w:rsidRDefault="001C4843" w:rsidP="00227AB3">
            <w:pPr>
              <w:pStyle w:val="BodyText"/>
              <w:jc w:val="both"/>
            </w:pPr>
          </w:p>
        </w:tc>
      </w:tr>
    </w:tbl>
    <w:p w:rsidR="001C4843" w:rsidRDefault="001C4843" w:rsidP="001C4843">
      <w:pPr>
        <w:pStyle w:val="BodyText"/>
        <w:jc w:val="both"/>
      </w:pPr>
    </w:p>
    <w:p w:rsidR="003665F7" w:rsidRDefault="003665F7" w:rsidP="003665F7">
      <w:pPr>
        <w:pStyle w:val="Title"/>
        <w:jc w:val="left"/>
      </w:pPr>
    </w:p>
    <w:p w:rsidR="00E678EF" w:rsidRDefault="00E678EF" w:rsidP="00E678EF">
      <w:pPr>
        <w:pStyle w:val="Title"/>
      </w:pPr>
      <w:r>
        <w:br w:type="page"/>
      </w:r>
      <w:r>
        <w:lastRenderedPageBreak/>
        <w:t>Appendix 6</w:t>
      </w:r>
    </w:p>
    <w:p w:rsidR="00E678EF" w:rsidRDefault="00E678EF" w:rsidP="00E678EF">
      <w:pPr>
        <w:pStyle w:val="Title"/>
      </w:pPr>
    </w:p>
    <w:p w:rsidR="00E678EF" w:rsidRDefault="00E678EF" w:rsidP="00E678EF">
      <w:pPr>
        <w:pStyle w:val="Title"/>
        <w:rPr>
          <w:rFonts w:ascii="Arial" w:hAnsi="Arial"/>
          <w:sz w:val="22"/>
        </w:rPr>
      </w:pPr>
      <w:r>
        <w:t>GLOSSARY</w:t>
      </w:r>
    </w:p>
    <w:p w:rsidR="00E678EF" w:rsidRDefault="00E678EF" w:rsidP="00E678EF">
      <w:pPr>
        <w:jc w:val="center"/>
        <w:rPr>
          <w:rFonts w:ascii="Arial" w:hAnsi="Arial"/>
          <w:b/>
          <w:sz w:val="22"/>
          <w:lang w:val="en-US"/>
        </w:rPr>
      </w:pPr>
    </w:p>
    <w:p w:rsidR="00E678EF" w:rsidRDefault="00E678EF" w:rsidP="00E678EF">
      <w:pPr>
        <w:jc w:val="center"/>
        <w:rPr>
          <w:rFonts w:ascii="Arial" w:hAnsi="Arial"/>
          <w:b/>
          <w:sz w:val="22"/>
          <w:lang w:val="en-US"/>
        </w:rPr>
      </w:pPr>
    </w:p>
    <w:tbl>
      <w:tblPr>
        <w:tblW w:w="0" w:type="auto"/>
        <w:tblLayout w:type="fixed"/>
        <w:tblLook w:val="0000"/>
      </w:tblPr>
      <w:tblGrid>
        <w:gridCol w:w="10031"/>
      </w:tblGrid>
      <w:tr w:rsidR="00E678EF" w:rsidTr="00227AB3">
        <w:tblPrEx>
          <w:tblCellMar>
            <w:top w:w="0" w:type="dxa"/>
            <w:bottom w:w="0" w:type="dxa"/>
          </w:tblCellMar>
        </w:tblPrEx>
        <w:trPr>
          <w:trHeight w:val="10950"/>
        </w:trPr>
        <w:tc>
          <w:tcPr>
            <w:tcW w:w="10031" w:type="dxa"/>
            <w:tcBorders>
              <w:bottom w:val="nil"/>
            </w:tcBorders>
          </w:tcPr>
          <w:p w:rsidR="00E678EF" w:rsidRDefault="00E678EF" w:rsidP="00227AB3">
            <w:pPr>
              <w:rPr>
                <w:rFonts w:ascii="Arial" w:hAnsi="Arial"/>
                <w:b/>
                <w:sz w:val="22"/>
                <w:lang w:val="en-US"/>
              </w:rPr>
            </w:pPr>
            <w:r>
              <w:rPr>
                <w:rFonts w:ascii="Arial" w:hAnsi="Arial"/>
                <w:b/>
                <w:sz w:val="22"/>
                <w:lang w:val="en-US"/>
              </w:rPr>
              <w:t>Agent Relation Morphism Analysis</w:t>
            </w:r>
          </w:p>
          <w:p w:rsidR="00E678EF" w:rsidRDefault="00E678EF" w:rsidP="00227AB3">
            <w:pPr>
              <w:rPr>
                <w:rFonts w:ascii="Arial" w:hAnsi="Arial"/>
                <w:sz w:val="22"/>
                <w:lang w:val="en-US"/>
              </w:rPr>
            </w:pPr>
            <w:r>
              <w:rPr>
                <w:rFonts w:ascii="Arial" w:hAnsi="Arial"/>
                <w:sz w:val="22"/>
                <w:lang w:val="en-US"/>
              </w:rPr>
              <w:t xml:space="preserve">Business process reengineering methodology, based on object oriented analysis and design principles, suggested by Valiris and Glykas </w:t>
            </w:r>
          </w:p>
          <w:p w:rsidR="00E678EF" w:rsidRDefault="00E678EF" w:rsidP="00227AB3">
            <w:pPr>
              <w:pStyle w:val="Heading1"/>
            </w:pPr>
            <w:r>
              <w:t>Application</w:t>
            </w:r>
          </w:p>
          <w:p w:rsidR="00E678EF" w:rsidRDefault="00E678EF" w:rsidP="00227AB3">
            <w:pPr>
              <w:rPr>
                <w:rFonts w:ascii="Arial" w:hAnsi="Arial"/>
                <w:sz w:val="22"/>
                <w:lang w:val="en-US"/>
              </w:rPr>
            </w:pPr>
            <w:r>
              <w:rPr>
                <w:rFonts w:ascii="Arial" w:hAnsi="Arial"/>
                <w:sz w:val="22"/>
                <w:lang w:val="en-US"/>
              </w:rPr>
              <w:t xml:space="preserve">Shortest possible sequence of steps describing the business. Application can also be termed as event of first hierarchy.    </w:t>
            </w:r>
          </w:p>
          <w:p w:rsidR="00E678EF" w:rsidRDefault="00E678EF" w:rsidP="00227AB3">
            <w:pPr>
              <w:rPr>
                <w:rFonts w:ascii="Arial" w:hAnsi="Arial"/>
                <w:b/>
                <w:sz w:val="22"/>
                <w:lang w:val="en-US"/>
              </w:rPr>
            </w:pPr>
            <w:r>
              <w:rPr>
                <w:rFonts w:ascii="Arial" w:hAnsi="Arial"/>
                <w:b/>
                <w:sz w:val="22"/>
                <w:lang w:val="en-US"/>
              </w:rPr>
              <w:t>Business Process Reengineering</w:t>
            </w:r>
          </w:p>
          <w:p w:rsidR="00E678EF" w:rsidRDefault="00E678EF" w:rsidP="00227AB3">
            <w:pPr>
              <w:rPr>
                <w:rFonts w:ascii="Arial" w:hAnsi="Arial"/>
                <w:sz w:val="22"/>
                <w:lang w:val="en-US"/>
              </w:rPr>
            </w:pPr>
            <w:r>
              <w:rPr>
                <w:rFonts w:ascii="Arial" w:hAnsi="Arial"/>
                <w:sz w:val="22"/>
                <w:lang w:val="en-US"/>
              </w:rPr>
              <w:t>Critical analysis of business processes to increase its competitiveness and profitability by quantum jumps.</w:t>
            </w:r>
          </w:p>
          <w:p w:rsidR="00E678EF" w:rsidRDefault="00E678EF" w:rsidP="00227AB3">
            <w:pPr>
              <w:rPr>
                <w:rFonts w:ascii="Arial" w:hAnsi="Arial"/>
                <w:b/>
                <w:sz w:val="22"/>
                <w:lang w:val="en-US"/>
              </w:rPr>
            </w:pPr>
            <w:r>
              <w:rPr>
                <w:rFonts w:ascii="Arial" w:hAnsi="Arial"/>
                <w:b/>
                <w:sz w:val="22"/>
                <w:lang w:val="en-US"/>
              </w:rPr>
              <w:t>Capacity Requirement Planning</w:t>
            </w:r>
          </w:p>
          <w:p w:rsidR="00E678EF" w:rsidRDefault="00E678EF" w:rsidP="00227AB3">
            <w:pPr>
              <w:rPr>
                <w:rFonts w:ascii="Arial" w:hAnsi="Arial"/>
                <w:sz w:val="22"/>
                <w:lang w:val="en-US"/>
              </w:rPr>
            </w:pPr>
            <w:r>
              <w:rPr>
                <w:rFonts w:ascii="Arial" w:hAnsi="Arial"/>
                <w:sz w:val="22"/>
                <w:lang w:val="en-US"/>
              </w:rPr>
              <w:t>Planning of availability of different machinery according production plan.</w:t>
            </w:r>
          </w:p>
          <w:p w:rsidR="00E678EF" w:rsidRDefault="00E678EF" w:rsidP="00227AB3">
            <w:pPr>
              <w:rPr>
                <w:rFonts w:ascii="Arial" w:hAnsi="Arial"/>
                <w:b/>
                <w:sz w:val="22"/>
                <w:lang w:val="en-US"/>
              </w:rPr>
            </w:pPr>
            <w:r>
              <w:rPr>
                <w:rFonts w:ascii="Arial" w:hAnsi="Arial"/>
                <w:b/>
                <w:sz w:val="22"/>
                <w:lang w:val="en-US"/>
              </w:rPr>
              <w:t>Codeless Database Management System</w:t>
            </w:r>
          </w:p>
          <w:p w:rsidR="00E678EF" w:rsidRDefault="00E678EF" w:rsidP="00227AB3">
            <w:pPr>
              <w:rPr>
                <w:rFonts w:ascii="Arial" w:hAnsi="Arial"/>
                <w:sz w:val="22"/>
                <w:lang w:val="en-US"/>
              </w:rPr>
            </w:pPr>
            <w:r>
              <w:rPr>
                <w:rFonts w:ascii="Arial" w:hAnsi="Arial"/>
                <w:sz w:val="22"/>
                <w:lang w:val="en-US"/>
              </w:rPr>
              <w:t>Database Management System that runs on the information stored in various files, which are manipulated by programmer in stead of writing code for program.</w:t>
            </w:r>
          </w:p>
          <w:p w:rsidR="00E678EF" w:rsidRDefault="00E678EF" w:rsidP="00227AB3">
            <w:pPr>
              <w:rPr>
                <w:rFonts w:ascii="Arial" w:hAnsi="Arial"/>
                <w:b/>
                <w:sz w:val="22"/>
                <w:lang w:val="en-US"/>
              </w:rPr>
            </w:pPr>
            <w:r>
              <w:rPr>
                <w:rFonts w:ascii="Arial" w:hAnsi="Arial"/>
                <w:b/>
                <w:sz w:val="22"/>
                <w:lang w:val="en-US"/>
              </w:rPr>
              <w:t>Computer Aided Design</w:t>
            </w:r>
          </w:p>
          <w:p w:rsidR="00E678EF" w:rsidRDefault="00E678EF" w:rsidP="00227AB3">
            <w:pPr>
              <w:rPr>
                <w:rFonts w:ascii="Arial" w:hAnsi="Arial"/>
                <w:sz w:val="22"/>
                <w:lang w:val="en-US"/>
              </w:rPr>
            </w:pPr>
            <w:r>
              <w:rPr>
                <w:rFonts w:ascii="Arial" w:hAnsi="Arial"/>
                <w:sz w:val="22"/>
                <w:lang w:val="en-US"/>
              </w:rPr>
              <w:t>A software that allows to make designs on computer.</w:t>
            </w:r>
          </w:p>
          <w:p w:rsidR="00E678EF" w:rsidRDefault="00E678EF" w:rsidP="00227AB3">
            <w:pPr>
              <w:rPr>
                <w:rFonts w:ascii="Arial" w:hAnsi="Arial"/>
                <w:b/>
                <w:sz w:val="22"/>
                <w:lang w:val="en-US"/>
              </w:rPr>
            </w:pPr>
            <w:r>
              <w:rPr>
                <w:rFonts w:ascii="Arial" w:hAnsi="Arial"/>
                <w:b/>
                <w:sz w:val="22"/>
                <w:lang w:val="en-US"/>
              </w:rPr>
              <w:t>Computer Aided Manufacturing</w:t>
            </w:r>
          </w:p>
          <w:p w:rsidR="00E678EF" w:rsidRDefault="00E678EF" w:rsidP="00227AB3">
            <w:pPr>
              <w:rPr>
                <w:rFonts w:ascii="Arial" w:hAnsi="Arial"/>
                <w:sz w:val="22"/>
                <w:lang w:val="en-US"/>
              </w:rPr>
            </w:pPr>
            <w:r>
              <w:rPr>
                <w:rFonts w:ascii="Arial" w:hAnsi="Arial"/>
                <w:sz w:val="22"/>
                <w:lang w:val="en-US"/>
              </w:rPr>
              <w:t xml:space="preserve">Use of software controlled machines in production or manufacturing. </w:t>
            </w:r>
          </w:p>
          <w:p w:rsidR="00E678EF" w:rsidRDefault="00E678EF" w:rsidP="00227AB3">
            <w:pPr>
              <w:rPr>
                <w:rFonts w:ascii="Arial" w:hAnsi="Arial"/>
                <w:b/>
                <w:sz w:val="22"/>
                <w:lang w:val="en-US"/>
              </w:rPr>
            </w:pPr>
            <w:r>
              <w:rPr>
                <w:rFonts w:ascii="Arial" w:hAnsi="Arial"/>
                <w:b/>
                <w:sz w:val="22"/>
                <w:lang w:val="en-US"/>
              </w:rPr>
              <w:t>Computer Integrated Manufacturing</w:t>
            </w:r>
          </w:p>
          <w:p w:rsidR="00E678EF" w:rsidRDefault="00E678EF" w:rsidP="00227AB3">
            <w:pPr>
              <w:rPr>
                <w:rFonts w:ascii="Arial" w:hAnsi="Arial"/>
                <w:sz w:val="22"/>
                <w:lang w:val="en-US"/>
              </w:rPr>
            </w:pPr>
            <w:r>
              <w:rPr>
                <w:rFonts w:ascii="Arial" w:hAnsi="Arial"/>
                <w:sz w:val="22"/>
                <w:lang w:val="en-US"/>
              </w:rPr>
              <w:t>Manufacturing practice in which data related to manufacturing is fed to the computer and manufacturing activities are subjected to analysis obtained from the computer.</w:t>
            </w:r>
          </w:p>
          <w:p w:rsidR="00E678EF" w:rsidRDefault="00E678EF" w:rsidP="00227AB3">
            <w:pPr>
              <w:rPr>
                <w:rFonts w:ascii="Arial" w:hAnsi="Arial"/>
                <w:b/>
                <w:sz w:val="22"/>
                <w:lang w:val="en-US"/>
              </w:rPr>
            </w:pPr>
            <w:r>
              <w:rPr>
                <w:rFonts w:ascii="Arial" w:hAnsi="Arial"/>
                <w:b/>
                <w:sz w:val="22"/>
                <w:lang w:val="en-US"/>
              </w:rPr>
              <w:t>Conceptual Modeling Tool</w:t>
            </w:r>
          </w:p>
          <w:p w:rsidR="00E678EF" w:rsidRDefault="00E678EF" w:rsidP="00227AB3">
            <w:pPr>
              <w:rPr>
                <w:rFonts w:ascii="Arial" w:hAnsi="Arial"/>
                <w:sz w:val="22"/>
                <w:lang w:val="en-US"/>
              </w:rPr>
            </w:pPr>
            <w:r>
              <w:rPr>
                <w:rFonts w:ascii="Arial" w:hAnsi="Arial"/>
                <w:sz w:val="22"/>
                <w:lang w:val="en-US"/>
              </w:rPr>
              <w:t>Diagram aids provided to conceptualize working of business.</w:t>
            </w:r>
          </w:p>
          <w:p w:rsidR="00E678EF" w:rsidRDefault="00E678EF" w:rsidP="00227AB3">
            <w:pPr>
              <w:rPr>
                <w:rFonts w:ascii="Arial" w:hAnsi="Arial"/>
                <w:b/>
                <w:sz w:val="22"/>
                <w:lang w:val="en-US"/>
              </w:rPr>
            </w:pPr>
            <w:r>
              <w:rPr>
                <w:rFonts w:ascii="Arial" w:hAnsi="Arial"/>
                <w:b/>
                <w:sz w:val="22"/>
                <w:lang w:val="en-US"/>
              </w:rPr>
              <w:t>Customer Relationship Management</w:t>
            </w:r>
          </w:p>
          <w:p w:rsidR="00E678EF" w:rsidRDefault="00E678EF" w:rsidP="00227AB3">
            <w:pPr>
              <w:rPr>
                <w:rFonts w:ascii="Arial" w:hAnsi="Arial"/>
                <w:sz w:val="22"/>
                <w:lang w:val="en-US"/>
              </w:rPr>
            </w:pPr>
            <w:r>
              <w:rPr>
                <w:rFonts w:ascii="Arial" w:hAnsi="Arial"/>
                <w:sz w:val="22"/>
                <w:lang w:val="en-US"/>
              </w:rPr>
              <w:t>Managing the customer requirements with assisting software so as to achieve customer satisfaction</w:t>
            </w:r>
          </w:p>
          <w:p w:rsidR="00E678EF" w:rsidRDefault="00E678EF" w:rsidP="00227AB3">
            <w:pPr>
              <w:rPr>
                <w:rFonts w:ascii="Arial" w:hAnsi="Arial"/>
                <w:b/>
                <w:sz w:val="22"/>
                <w:lang w:val="en-US"/>
              </w:rPr>
            </w:pPr>
            <w:r>
              <w:rPr>
                <w:rFonts w:ascii="Arial" w:hAnsi="Arial"/>
                <w:b/>
                <w:sz w:val="22"/>
                <w:lang w:val="en-US"/>
              </w:rPr>
              <w:t>Data Mining</w:t>
            </w:r>
          </w:p>
          <w:p w:rsidR="00E678EF" w:rsidRDefault="00E678EF" w:rsidP="00227AB3">
            <w:pPr>
              <w:rPr>
                <w:rFonts w:ascii="Arial" w:hAnsi="Arial"/>
                <w:sz w:val="22"/>
                <w:lang w:val="en-US"/>
              </w:rPr>
            </w:pPr>
            <w:r>
              <w:rPr>
                <w:rFonts w:ascii="Arial" w:hAnsi="Arial"/>
                <w:sz w:val="22"/>
                <w:lang w:val="en-US"/>
              </w:rPr>
              <w:t xml:space="preserve">Process of examining data to find out useful association in various operations to arrive at rules of governance </w:t>
            </w:r>
          </w:p>
          <w:p w:rsidR="00E678EF" w:rsidRDefault="00E678EF" w:rsidP="00227AB3">
            <w:pPr>
              <w:rPr>
                <w:rFonts w:ascii="Arial" w:hAnsi="Arial"/>
                <w:b/>
                <w:sz w:val="22"/>
                <w:lang w:val="en-US"/>
              </w:rPr>
            </w:pPr>
            <w:r>
              <w:rPr>
                <w:rFonts w:ascii="Arial" w:hAnsi="Arial"/>
                <w:b/>
                <w:sz w:val="22"/>
                <w:lang w:val="en-US"/>
              </w:rPr>
              <w:t>Data Warehouse</w:t>
            </w:r>
          </w:p>
          <w:p w:rsidR="00E678EF" w:rsidRDefault="00E678EF" w:rsidP="00227AB3">
            <w:pPr>
              <w:rPr>
                <w:rFonts w:ascii="Arial" w:hAnsi="Arial"/>
                <w:sz w:val="22"/>
                <w:lang w:val="en-US"/>
              </w:rPr>
            </w:pPr>
            <w:r>
              <w:rPr>
                <w:rFonts w:ascii="Arial" w:hAnsi="Arial"/>
                <w:sz w:val="22"/>
                <w:lang w:val="en-US"/>
              </w:rPr>
              <w:t xml:space="preserve">Central collection of data which can be available to all to derive necessary information from it.  </w:t>
            </w:r>
          </w:p>
          <w:p w:rsidR="00E678EF" w:rsidRDefault="00E678EF" w:rsidP="00227AB3">
            <w:pPr>
              <w:rPr>
                <w:rFonts w:ascii="Arial" w:hAnsi="Arial"/>
                <w:b/>
                <w:sz w:val="22"/>
                <w:lang w:val="en-US"/>
              </w:rPr>
            </w:pPr>
            <w:r>
              <w:rPr>
                <w:rFonts w:ascii="Arial" w:hAnsi="Arial"/>
                <w:b/>
                <w:sz w:val="22"/>
                <w:lang w:val="en-US"/>
              </w:rPr>
              <w:t>Database Management System</w:t>
            </w:r>
          </w:p>
          <w:p w:rsidR="00E678EF" w:rsidRDefault="00E678EF" w:rsidP="00227AB3">
            <w:pPr>
              <w:rPr>
                <w:rFonts w:ascii="Arial" w:hAnsi="Arial"/>
                <w:sz w:val="22"/>
                <w:lang w:val="en-US"/>
              </w:rPr>
            </w:pPr>
            <w:r>
              <w:rPr>
                <w:rFonts w:ascii="Arial" w:hAnsi="Arial"/>
                <w:sz w:val="22"/>
                <w:lang w:val="en-US"/>
              </w:rPr>
              <w:t>Software that allows user programs to create and manipulate data in the system.</w:t>
            </w:r>
          </w:p>
          <w:p w:rsidR="00E678EF" w:rsidRDefault="00E678EF" w:rsidP="00227AB3">
            <w:pPr>
              <w:rPr>
                <w:rFonts w:ascii="Arial" w:hAnsi="Arial"/>
                <w:b/>
                <w:sz w:val="22"/>
                <w:lang w:val="en-US"/>
              </w:rPr>
            </w:pPr>
            <w:r>
              <w:rPr>
                <w:rFonts w:ascii="Arial" w:hAnsi="Arial"/>
                <w:b/>
                <w:sz w:val="22"/>
                <w:lang w:val="en-US"/>
              </w:rPr>
              <w:t>Decision Support System</w:t>
            </w:r>
          </w:p>
          <w:p w:rsidR="00E678EF" w:rsidRDefault="00E678EF" w:rsidP="00227AB3">
            <w:pPr>
              <w:rPr>
                <w:rFonts w:ascii="Arial" w:hAnsi="Arial"/>
                <w:sz w:val="22"/>
                <w:lang w:val="en-US"/>
              </w:rPr>
            </w:pPr>
            <w:r>
              <w:rPr>
                <w:rFonts w:ascii="Arial" w:hAnsi="Arial"/>
                <w:sz w:val="22"/>
                <w:lang w:val="en-US"/>
              </w:rPr>
              <w:t xml:space="preserve">Information system, which can be used to assist making decisions. </w:t>
            </w:r>
          </w:p>
          <w:p w:rsidR="00E678EF" w:rsidRDefault="00E678EF" w:rsidP="00227AB3">
            <w:pPr>
              <w:rPr>
                <w:rFonts w:ascii="Arial" w:hAnsi="Arial"/>
                <w:b/>
                <w:sz w:val="22"/>
                <w:lang w:val="en-US"/>
              </w:rPr>
            </w:pPr>
            <w:r>
              <w:rPr>
                <w:rFonts w:ascii="Arial" w:hAnsi="Arial"/>
                <w:b/>
                <w:sz w:val="22"/>
                <w:lang w:val="en-US"/>
              </w:rPr>
              <w:t>Electronic Commerce</w:t>
            </w:r>
          </w:p>
          <w:p w:rsidR="00E678EF" w:rsidRDefault="00E678EF" w:rsidP="00227AB3">
            <w:pPr>
              <w:rPr>
                <w:rFonts w:ascii="Arial" w:hAnsi="Arial"/>
                <w:sz w:val="22"/>
                <w:lang w:val="en-US"/>
              </w:rPr>
            </w:pPr>
            <w:r>
              <w:rPr>
                <w:rFonts w:ascii="Arial" w:hAnsi="Arial"/>
                <w:sz w:val="22"/>
                <w:lang w:val="en-US"/>
              </w:rPr>
              <w:t>Business which is carried out over network of computer including monetary payment</w:t>
            </w:r>
          </w:p>
          <w:p w:rsidR="00E678EF" w:rsidRDefault="00E678EF" w:rsidP="00227AB3">
            <w:pPr>
              <w:rPr>
                <w:rFonts w:ascii="Arial" w:hAnsi="Arial"/>
                <w:b/>
                <w:sz w:val="22"/>
                <w:lang w:val="en-US"/>
              </w:rPr>
            </w:pPr>
            <w:r>
              <w:rPr>
                <w:rFonts w:ascii="Arial" w:hAnsi="Arial"/>
                <w:b/>
                <w:sz w:val="22"/>
                <w:lang w:val="en-US"/>
              </w:rPr>
              <w:t>Electronic Data Interchange</w:t>
            </w:r>
          </w:p>
          <w:p w:rsidR="00E678EF" w:rsidRDefault="00E678EF" w:rsidP="00227AB3">
            <w:pPr>
              <w:rPr>
                <w:rFonts w:ascii="Arial" w:hAnsi="Arial"/>
                <w:sz w:val="22"/>
                <w:lang w:val="en-US"/>
              </w:rPr>
            </w:pPr>
            <w:r>
              <w:rPr>
                <w:rFonts w:ascii="Arial" w:hAnsi="Arial"/>
                <w:sz w:val="22"/>
                <w:lang w:val="en-US"/>
              </w:rPr>
              <w:t>Electronic transfer (Transfer through computer network) of business related data between companies.</w:t>
            </w:r>
          </w:p>
          <w:p w:rsidR="00E678EF" w:rsidRDefault="00E678EF" w:rsidP="00227AB3">
            <w:pPr>
              <w:rPr>
                <w:rFonts w:ascii="Arial" w:hAnsi="Arial"/>
                <w:b/>
                <w:sz w:val="22"/>
                <w:lang w:val="en-US"/>
              </w:rPr>
            </w:pPr>
            <w:r>
              <w:rPr>
                <w:rFonts w:ascii="Arial" w:hAnsi="Arial"/>
                <w:b/>
                <w:sz w:val="22"/>
                <w:lang w:val="en-US"/>
              </w:rPr>
              <w:t>Enterprise Resource Planning</w:t>
            </w:r>
          </w:p>
          <w:p w:rsidR="00E678EF" w:rsidRDefault="00E678EF" w:rsidP="00227AB3">
            <w:pPr>
              <w:rPr>
                <w:rFonts w:ascii="Arial" w:hAnsi="Arial"/>
                <w:sz w:val="22"/>
                <w:lang w:val="en-US"/>
              </w:rPr>
            </w:pPr>
            <w:r>
              <w:rPr>
                <w:rFonts w:ascii="Arial" w:hAnsi="Arial"/>
                <w:sz w:val="22"/>
                <w:lang w:val="en-US"/>
              </w:rPr>
              <w:t xml:space="preserve">Information system that takes care of information needs of entire enterprise </w:t>
            </w:r>
          </w:p>
          <w:p w:rsidR="00E678EF" w:rsidRDefault="00E678EF" w:rsidP="00227AB3">
            <w:pPr>
              <w:rPr>
                <w:rFonts w:ascii="Arial" w:hAnsi="Arial"/>
                <w:b/>
                <w:sz w:val="22"/>
                <w:lang w:val="en-US"/>
              </w:rPr>
            </w:pPr>
            <w:r>
              <w:rPr>
                <w:rFonts w:ascii="Arial" w:hAnsi="Arial"/>
                <w:b/>
                <w:sz w:val="22"/>
                <w:lang w:val="en-US"/>
              </w:rPr>
              <w:t>Enterprise Resource Planning – II</w:t>
            </w:r>
          </w:p>
          <w:p w:rsidR="00E678EF" w:rsidRDefault="00E678EF" w:rsidP="00227AB3">
            <w:pPr>
              <w:rPr>
                <w:rFonts w:ascii="Arial" w:hAnsi="Arial"/>
                <w:sz w:val="22"/>
                <w:lang w:val="en-US"/>
              </w:rPr>
            </w:pPr>
            <w:r>
              <w:rPr>
                <w:rFonts w:ascii="Arial" w:hAnsi="Arial"/>
                <w:sz w:val="22"/>
                <w:lang w:val="en-US"/>
              </w:rPr>
              <w:t>ERP system with added capabilities of electronic business.</w:t>
            </w:r>
          </w:p>
        </w:tc>
      </w:tr>
    </w:tbl>
    <w:p w:rsidR="00E678EF" w:rsidRDefault="00E678EF" w:rsidP="00E678EF"/>
    <w:tbl>
      <w:tblPr>
        <w:tblW w:w="0" w:type="auto"/>
        <w:tblLayout w:type="fixed"/>
        <w:tblLook w:val="0000"/>
      </w:tblPr>
      <w:tblGrid>
        <w:gridCol w:w="10031"/>
      </w:tblGrid>
      <w:tr w:rsidR="00E678EF" w:rsidTr="00227AB3">
        <w:tblPrEx>
          <w:tblCellMar>
            <w:top w:w="0" w:type="dxa"/>
            <w:bottom w:w="0" w:type="dxa"/>
          </w:tblCellMar>
        </w:tblPrEx>
        <w:trPr>
          <w:trHeight w:val="10200"/>
        </w:trPr>
        <w:tc>
          <w:tcPr>
            <w:tcW w:w="10031" w:type="dxa"/>
            <w:tcBorders>
              <w:bottom w:val="nil"/>
            </w:tcBorders>
          </w:tcPr>
          <w:p w:rsidR="00E678EF" w:rsidRDefault="00E678EF" w:rsidP="00227AB3">
            <w:pPr>
              <w:rPr>
                <w:rFonts w:ascii="Arial" w:hAnsi="Arial"/>
                <w:b/>
                <w:sz w:val="22"/>
                <w:lang w:val="en-US"/>
              </w:rPr>
            </w:pPr>
            <w:r>
              <w:lastRenderedPageBreak/>
              <w:br w:type="page"/>
            </w:r>
            <w:r>
              <w:rPr>
                <w:rFonts w:ascii="Arial" w:hAnsi="Arial"/>
                <w:b/>
                <w:sz w:val="22"/>
                <w:lang w:val="en-US"/>
              </w:rPr>
              <w:t>Event</w:t>
            </w:r>
          </w:p>
          <w:p w:rsidR="00E678EF" w:rsidRDefault="00E678EF" w:rsidP="00227AB3">
            <w:pPr>
              <w:rPr>
                <w:rFonts w:ascii="Arial" w:hAnsi="Arial"/>
                <w:sz w:val="22"/>
                <w:lang w:val="en-US"/>
              </w:rPr>
            </w:pPr>
            <w:r>
              <w:rPr>
                <w:rFonts w:ascii="Arial" w:hAnsi="Arial"/>
                <w:sz w:val="22"/>
                <w:lang w:val="en-US"/>
              </w:rPr>
              <w:t>Activity associated with single business transaction. These are fourth hierarchy events.</w:t>
            </w:r>
          </w:p>
          <w:p w:rsidR="00E678EF" w:rsidRDefault="00E678EF" w:rsidP="00227AB3">
            <w:pPr>
              <w:rPr>
                <w:rFonts w:ascii="Arial" w:hAnsi="Arial"/>
                <w:b/>
                <w:sz w:val="22"/>
                <w:lang w:val="en-US"/>
              </w:rPr>
            </w:pPr>
            <w:r>
              <w:rPr>
                <w:rFonts w:ascii="Arial" w:hAnsi="Arial"/>
                <w:b/>
                <w:sz w:val="22"/>
                <w:lang w:val="en-US"/>
              </w:rPr>
              <w:t>Event diagram</w:t>
            </w:r>
          </w:p>
          <w:p w:rsidR="00E678EF" w:rsidRDefault="00E678EF" w:rsidP="00227AB3">
            <w:pPr>
              <w:rPr>
                <w:rFonts w:ascii="Arial" w:hAnsi="Arial"/>
                <w:sz w:val="22"/>
                <w:lang w:val="en-US"/>
              </w:rPr>
            </w:pPr>
            <w:r>
              <w:rPr>
                <w:rFonts w:ascii="Arial" w:hAnsi="Arial"/>
                <w:sz w:val="22"/>
                <w:lang w:val="en-US"/>
              </w:rPr>
              <w:t xml:space="preserve">Diagram showing logical arrangement of events </w:t>
            </w:r>
          </w:p>
          <w:p w:rsidR="00E678EF" w:rsidRDefault="00E678EF" w:rsidP="00227AB3">
            <w:pPr>
              <w:rPr>
                <w:rFonts w:ascii="Arial" w:hAnsi="Arial"/>
                <w:b/>
                <w:sz w:val="22"/>
                <w:lang w:val="en-US"/>
              </w:rPr>
            </w:pPr>
            <w:r>
              <w:rPr>
                <w:rFonts w:ascii="Arial" w:hAnsi="Arial"/>
                <w:b/>
                <w:sz w:val="22"/>
                <w:lang w:val="en-US"/>
              </w:rPr>
              <w:t>Event Related Open Systems</w:t>
            </w:r>
          </w:p>
          <w:p w:rsidR="00E678EF" w:rsidRDefault="00E678EF" w:rsidP="00227AB3">
            <w:pPr>
              <w:rPr>
                <w:rFonts w:ascii="Arial" w:hAnsi="Arial"/>
                <w:sz w:val="22"/>
                <w:lang w:val="en-US"/>
              </w:rPr>
            </w:pPr>
            <w:r>
              <w:rPr>
                <w:rFonts w:ascii="Arial" w:hAnsi="Arial"/>
                <w:sz w:val="22"/>
                <w:lang w:val="en-US"/>
              </w:rPr>
              <w:t>System designing methodology which relies on breaking of events into number of hierarchical events.</w:t>
            </w:r>
          </w:p>
          <w:p w:rsidR="00E678EF" w:rsidRDefault="00E678EF" w:rsidP="00227AB3">
            <w:pPr>
              <w:rPr>
                <w:rFonts w:ascii="Arial" w:hAnsi="Arial"/>
                <w:b/>
                <w:sz w:val="22"/>
                <w:lang w:val="en-US"/>
              </w:rPr>
            </w:pPr>
            <w:r>
              <w:rPr>
                <w:rFonts w:ascii="Arial" w:hAnsi="Arial"/>
                <w:b/>
                <w:sz w:val="22"/>
                <w:lang w:val="en-US"/>
              </w:rPr>
              <w:t>Executive Information System</w:t>
            </w:r>
          </w:p>
          <w:p w:rsidR="00E678EF" w:rsidRDefault="00E678EF" w:rsidP="00227AB3">
            <w:pPr>
              <w:rPr>
                <w:rFonts w:ascii="Arial" w:hAnsi="Arial"/>
                <w:sz w:val="22"/>
                <w:lang w:val="en-US"/>
              </w:rPr>
            </w:pPr>
            <w:r>
              <w:rPr>
                <w:rFonts w:ascii="Arial" w:hAnsi="Arial"/>
                <w:sz w:val="22"/>
                <w:lang w:val="en-US"/>
              </w:rPr>
              <w:t>Information system, which assists high level executives with latest current information from markets to make strategic decisions.</w:t>
            </w:r>
          </w:p>
          <w:p w:rsidR="00E678EF" w:rsidRDefault="00E678EF" w:rsidP="00227AB3">
            <w:pPr>
              <w:rPr>
                <w:rFonts w:ascii="Arial" w:hAnsi="Arial"/>
                <w:b/>
                <w:sz w:val="22"/>
                <w:lang w:val="en-US"/>
              </w:rPr>
            </w:pPr>
            <w:r>
              <w:rPr>
                <w:rFonts w:ascii="Arial" w:hAnsi="Arial"/>
                <w:b/>
                <w:sz w:val="22"/>
                <w:lang w:val="en-US"/>
              </w:rPr>
              <w:t>Information Element</w:t>
            </w:r>
          </w:p>
          <w:p w:rsidR="00E678EF" w:rsidRDefault="00E678EF" w:rsidP="00227AB3">
            <w:pPr>
              <w:rPr>
                <w:rFonts w:ascii="Arial" w:hAnsi="Arial"/>
                <w:sz w:val="22"/>
                <w:lang w:val="en-US"/>
              </w:rPr>
            </w:pPr>
            <w:r>
              <w:rPr>
                <w:rFonts w:ascii="Arial" w:hAnsi="Arial"/>
                <w:sz w:val="22"/>
                <w:lang w:val="en-US"/>
              </w:rPr>
              <w:t>The smallest element of information which cannot be split up further.</w:t>
            </w:r>
          </w:p>
          <w:p w:rsidR="00E678EF" w:rsidRDefault="00E678EF" w:rsidP="00227AB3">
            <w:pPr>
              <w:rPr>
                <w:rFonts w:ascii="Arial" w:hAnsi="Arial"/>
                <w:b/>
                <w:sz w:val="22"/>
                <w:lang w:val="en-US"/>
              </w:rPr>
            </w:pPr>
            <w:r>
              <w:rPr>
                <w:rFonts w:ascii="Arial" w:hAnsi="Arial"/>
                <w:b/>
                <w:sz w:val="22"/>
                <w:lang w:val="en-US"/>
              </w:rPr>
              <w:t>Information Groups</w:t>
            </w:r>
          </w:p>
          <w:p w:rsidR="00E678EF" w:rsidRDefault="00E678EF" w:rsidP="00227AB3">
            <w:pPr>
              <w:rPr>
                <w:rFonts w:ascii="Arial" w:hAnsi="Arial"/>
                <w:sz w:val="22"/>
                <w:lang w:val="en-US"/>
              </w:rPr>
            </w:pPr>
            <w:r>
              <w:rPr>
                <w:rFonts w:ascii="Arial" w:hAnsi="Arial"/>
                <w:sz w:val="22"/>
                <w:lang w:val="en-US"/>
              </w:rPr>
              <w:t>Grouping of information associated with business transactions.</w:t>
            </w:r>
          </w:p>
          <w:p w:rsidR="00E678EF" w:rsidRDefault="00E678EF" w:rsidP="00227AB3">
            <w:pPr>
              <w:rPr>
                <w:rFonts w:ascii="Arial" w:hAnsi="Arial"/>
                <w:b/>
                <w:sz w:val="22"/>
                <w:lang w:val="en-US"/>
              </w:rPr>
            </w:pPr>
            <w:r>
              <w:rPr>
                <w:rFonts w:ascii="Arial" w:hAnsi="Arial"/>
                <w:b/>
                <w:sz w:val="22"/>
                <w:lang w:val="en-US"/>
              </w:rPr>
              <w:t>Information System</w:t>
            </w:r>
          </w:p>
          <w:p w:rsidR="00E678EF" w:rsidRDefault="00E678EF" w:rsidP="00227AB3">
            <w:pPr>
              <w:rPr>
                <w:rFonts w:ascii="Arial" w:hAnsi="Arial"/>
                <w:sz w:val="22"/>
                <w:lang w:val="en-US"/>
              </w:rPr>
            </w:pPr>
            <w:r>
              <w:rPr>
                <w:rFonts w:ascii="Arial" w:hAnsi="Arial"/>
                <w:sz w:val="22"/>
                <w:lang w:val="en-US"/>
              </w:rPr>
              <w:t>Computerized system to collect and process data so as to derive meaningful information which can be used to guide business establishment</w:t>
            </w:r>
          </w:p>
          <w:p w:rsidR="00E678EF" w:rsidRDefault="00E678EF" w:rsidP="00227AB3">
            <w:pPr>
              <w:rPr>
                <w:rFonts w:ascii="Arial" w:hAnsi="Arial"/>
                <w:b/>
                <w:sz w:val="22"/>
                <w:lang w:val="en-US"/>
              </w:rPr>
            </w:pPr>
            <w:r>
              <w:rPr>
                <w:rFonts w:ascii="Arial" w:hAnsi="Arial"/>
                <w:b/>
                <w:sz w:val="22"/>
                <w:lang w:val="en-US"/>
              </w:rPr>
              <w:t>Interaction diagram</w:t>
            </w:r>
          </w:p>
          <w:p w:rsidR="00E678EF" w:rsidRDefault="00E678EF" w:rsidP="00227AB3">
            <w:pPr>
              <w:rPr>
                <w:rFonts w:ascii="Arial" w:hAnsi="Arial"/>
                <w:sz w:val="22"/>
                <w:lang w:val="en-US"/>
              </w:rPr>
            </w:pPr>
            <w:r>
              <w:rPr>
                <w:rFonts w:ascii="Arial" w:hAnsi="Arial"/>
                <w:sz w:val="22"/>
                <w:lang w:val="en-US"/>
              </w:rPr>
              <w:t>Diagram used to show interaction of an event with other events in the system</w:t>
            </w:r>
          </w:p>
          <w:p w:rsidR="00E678EF" w:rsidRDefault="00E678EF" w:rsidP="00227AB3">
            <w:pPr>
              <w:rPr>
                <w:rFonts w:ascii="Arial" w:hAnsi="Arial"/>
                <w:b/>
                <w:sz w:val="22"/>
                <w:lang w:val="en-US"/>
              </w:rPr>
            </w:pPr>
            <w:r>
              <w:rPr>
                <w:rFonts w:ascii="Arial" w:hAnsi="Arial"/>
                <w:b/>
                <w:sz w:val="22"/>
                <w:lang w:val="en-US"/>
              </w:rPr>
              <w:t>Knowledge management</w:t>
            </w:r>
          </w:p>
          <w:p w:rsidR="00E678EF" w:rsidRDefault="00E678EF" w:rsidP="00227AB3">
            <w:pPr>
              <w:rPr>
                <w:rFonts w:ascii="Arial" w:hAnsi="Arial"/>
                <w:sz w:val="22"/>
                <w:lang w:val="en-US"/>
              </w:rPr>
            </w:pPr>
            <w:r>
              <w:rPr>
                <w:rFonts w:ascii="Arial" w:hAnsi="Arial"/>
                <w:sz w:val="22"/>
                <w:lang w:val="en-US"/>
              </w:rPr>
              <w:t>Information system that processes information and derives laws of business governance</w:t>
            </w:r>
          </w:p>
          <w:p w:rsidR="00E678EF" w:rsidRDefault="00E678EF" w:rsidP="00227AB3">
            <w:pPr>
              <w:rPr>
                <w:rFonts w:ascii="Arial" w:hAnsi="Arial"/>
                <w:b/>
                <w:sz w:val="22"/>
                <w:lang w:val="en-US"/>
              </w:rPr>
            </w:pPr>
            <w:r>
              <w:rPr>
                <w:rFonts w:ascii="Arial" w:hAnsi="Arial"/>
                <w:b/>
                <w:sz w:val="22"/>
                <w:lang w:val="en-US"/>
              </w:rPr>
              <w:t>Major Event</w:t>
            </w:r>
          </w:p>
          <w:p w:rsidR="00E678EF" w:rsidRDefault="00E678EF" w:rsidP="00227AB3">
            <w:pPr>
              <w:rPr>
                <w:rFonts w:ascii="Arial" w:hAnsi="Arial"/>
                <w:sz w:val="22"/>
                <w:lang w:val="en-US"/>
              </w:rPr>
            </w:pPr>
            <w:r>
              <w:rPr>
                <w:rFonts w:ascii="Arial" w:hAnsi="Arial"/>
                <w:sz w:val="22"/>
                <w:lang w:val="en-US"/>
              </w:rPr>
              <w:t>Sequence of activities describing module. Major events are events of third hierarchy.</w:t>
            </w:r>
          </w:p>
          <w:p w:rsidR="00E678EF" w:rsidRDefault="00E678EF" w:rsidP="00227AB3">
            <w:pPr>
              <w:rPr>
                <w:rFonts w:ascii="Arial" w:hAnsi="Arial"/>
                <w:b/>
                <w:sz w:val="22"/>
                <w:lang w:val="en-US"/>
              </w:rPr>
            </w:pPr>
            <w:r>
              <w:rPr>
                <w:rFonts w:ascii="Arial" w:hAnsi="Arial"/>
                <w:b/>
                <w:sz w:val="22"/>
                <w:lang w:val="en-US"/>
              </w:rPr>
              <w:t>Manufacturing Resource Planning</w:t>
            </w:r>
          </w:p>
          <w:p w:rsidR="00E678EF" w:rsidRDefault="00E678EF" w:rsidP="00227AB3">
            <w:pPr>
              <w:rPr>
                <w:rFonts w:ascii="Arial" w:hAnsi="Arial"/>
                <w:sz w:val="22"/>
                <w:lang w:val="en-US"/>
              </w:rPr>
            </w:pPr>
            <w:r>
              <w:rPr>
                <w:rFonts w:ascii="Arial" w:hAnsi="Arial"/>
                <w:sz w:val="22"/>
                <w:lang w:val="en-US"/>
              </w:rPr>
              <w:t>Information system which assists production planning and control function</w:t>
            </w:r>
          </w:p>
          <w:p w:rsidR="00E678EF" w:rsidRDefault="00E678EF" w:rsidP="00227AB3">
            <w:pPr>
              <w:rPr>
                <w:rFonts w:ascii="Arial" w:hAnsi="Arial"/>
                <w:b/>
                <w:sz w:val="22"/>
                <w:lang w:val="en-US"/>
              </w:rPr>
            </w:pPr>
            <w:r>
              <w:rPr>
                <w:rFonts w:ascii="Arial" w:hAnsi="Arial"/>
                <w:b/>
                <w:sz w:val="22"/>
                <w:lang w:val="en-US"/>
              </w:rPr>
              <w:t>Master Production Schedule</w:t>
            </w:r>
          </w:p>
          <w:p w:rsidR="00E678EF" w:rsidRDefault="00E678EF" w:rsidP="00227AB3">
            <w:pPr>
              <w:rPr>
                <w:rFonts w:ascii="Arial" w:hAnsi="Arial"/>
                <w:sz w:val="22"/>
                <w:lang w:val="en-US"/>
              </w:rPr>
            </w:pPr>
            <w:r>
              <w:rPr>
                <w:rFonts w:ascii="Arial" w:hAnsi="Arial"/>
                <w:sz w:val="22"/>
                <w:lang w:val="en-US"/>
              </w:rPr>
              <w:t>Production targets for individual end products of the company</w:t>
            </w:r>
          </w:p>
          <w:p w:rsidR="00E678EF" w:rsidRDefault="00E678EF" w:rsidP="00227AB3">
            <w:pPr>
              <w:rPr>
                <w:rFonts w:ascii="Arial" w:hAnsi="Arial"/>
                <w:b/>
                <w:sz w:val="22"/>
                <w:lang w:val="en-US"/>
              </w:rPr>
            </w:pPr>
            <w:r>
              <w:rPr>
                <w:rFonts w:ascii="Arial" w:hAnsi="Arial"/>
                <w:b/>
                <w:sz w:val="22"/>
                <w:lang w:val="en-US"/>
              </w:rPr>
              <w:t>Material Requirement Planning</w:t>
            </w:r>
          </w:p>
          <w:p w:rsidR="00E678EF" w:rsidRDefault="00E678EF" w:rsidP="00227AB3">
            <w:pPr>
              <w:rPr>
                <w:rFonts w:ascii="Arial" w:hAnsi="Arial"/>
                <w:sz w:val="22"/>
                <w:lang w:val="en-US"/>
              </w:rPr>
            </w:pPr>
            <w:r>
              <w:rPr>
                <w:rFonts w:ascii="Arial" w:hAnsi="Arial"/>
                <w:sz w:val="22"/>
                <w:lang w:val="en-US"/>
              </w:rPr>
              <w:t>Information system that assists in procurement and management of raw material</w:t>
            </w:r>
          </w:p>
          <w:p w:rsidR="00E678EF" w:rsidRDefault="00E678EF" w:rsidP="00227AB3">
            <w:pPr>
              <w:rPr>
                <w:rFonts w:ascii="Arial" w:hAnsi="Arial"/>
                <w:b/>
                <w:sz w:val="22"/>
                <w:lang w:val="en-US"/>
              </w:rPr>
            </w:pPr>
            <w:r>
              <w:rPr>
                <w:rFonts w:ascii="Arial" w:hAnsi="Arial"/>
                <w:b/>
                <w:sz w:val="22"/>
                <w:lang w:val="en-US"/>
              </w:rPr>
              <w:t>Module</w:t>
            </w:r>
          </w:p>
          <w:p w:rsidR="00E678EF" w:rsidRDefault="00E678EF" w:rsidP="00227AB3">
            <w:pPr>
              <w:rPr>
                <w:rFonts w:ascii="Arial" w:hAnsi="Arial"/>
                <w:sz w:val="22"/>
                <w:lang w:val="en-US"/>
              </w:rPr>
            </w:pPr>
            <w:r>
              <w:rPr>
                <w:rFonts w:ascii="Arial" w:hAnsi="Arial"/>
                <w:sz w:val="22"/>
                <w:lang w:val="en-US"/>
              </w:rPr>
              <w:t xml:space="preserve">Sequence of activities describing an application. Modules are events of second hierarchy. </w:t>
            </w:r>
          </w:p>
          <w:p w:rsidR="00E678EF" w:rsidRDefault="00E678EF" w:rsidP="00227AB3">
            <w:pPr>
              <w:rPr>
                <w:rFonts w:ascii="Arial" w:hAnsi="Arial"/>
                <w:b/>
                <w:sz w:val="22"/>
                <w:lang w:val="en-US"/>
              </w:rPr>
            </w:pPr>
            <w:r>
              <w:rPr>
                <w:rFonts w:ascii="Arial" w:hAnsi="Arial"/>
                <w:b/>
                <w:sz w:val="22"/>
                <w:lang w:val="en-US"/>
              </w:rPr>
              <w:t>On Line Transaction Processing</w:t>
            </w:r>
          </w:p>
          <w:p w:rsidR="00E678EF" w:rsidRDefault="00E678EF" w:rsidP="00227AB3">
            <w:pPr>
              <w:rPr>
                <w:rFonts w:ascii="Arial" w:hAnsi="Arial"/>
                <w:sz w:val="22"/>
                <w:lang w:val="en-US"/>
              </w:rPr>
            </w:pPr>
            <w:r>
              <w:rPr>
                <w:rFonts w:ascii="Arial" w:hAnsi="Arial"/>
                <w:sz w:val="22"/>
                <w:lang w:val="en-US"/>
              </w:rPr>
              <w:t xml:space="preserve">A transaction processing method in which all related data is updated in related tables soon after data entry in one table. </w:t>
            </w:r>
          </w:p>
          <w:p w:rsidR="00E678EF" w:rsidRDefault="00E678EF" w:rsidP="00227AB3">
            <w:pPr>
              <w:rPr>
                <w:rFonts w:ascii="Arial" w:hAnsi="Arial"/>
                <w:b/>
                <w:sz w:val="22"/>
                <w:lang w:val="en-US"/>
              </w:rPr>
            </w:pPr>
            <w:r>
              <w:rPr>
                <w:rFonts w:ascii="Arial" w:hAnsi="Arial"/>
                <w:b/>
                <w:sz w:val="22"/>
                <w:lang w:val="en-US"/>
              </w:rPr>
              <w:t>Professional Service Application</w:t>
            </w:r>
          </w:p>
          <w:p w:rsidR="00E678EF" w:rsidRDefault="00E678EF" w:rsidP="00227AB3">
            <w:pPr>
              <w:rPr>
                <w:rFonts w:ascii="Arial" w:hAnsi="Arial"/>
                <w:sz w:val="22"/>
                <w:lang w:val="en-US"/>
              </w:rPr>
            </w:pPr>
            <w:r>
              <w:rPr>
                <w:rFonts w:ascii="Arial" w:hAnsi="Arial"/>
                <w:sz w:val="22"/>
                <w:lang w:val="en-US"/>
              </w:rPr>
              <w:t>Information system for complete business planning for service industry</w:t>
            </w:r>
          </w:p>
          <w:p w:rsidR="00E678EF" w:rsidRDefault="00E678EF" w:rsidP="00227AB3">
            <w:pPr>
              <w:rPr>
                <w:rFonts w:ascii="Arial" w:hAnsi="Arial"/>
                <w:b/>
                <w:sz w:val="22"/>
                <w:lang w:val="en-US"/>
              </w:rPr>
            </w:pPr>
            <w:r>
              <w:rPr>
                <w:rFonts w:ascii="Arial" w:hAnsi="Arial"/>
                <w:b/>
                <w:sz w:val="22"/>
                <w:lang w:val="en-US"/>
              </w:rPr>
              <w:t>Project management</w:t>
            </w:r>
          </w:p>
          <w:p w:rsidR="00E678EF" w:rsidRDefault="00E678EF" w:rsidP="00227AB3">
            <w:pPr>
              <w:rPr>
                <w:rFonts w:ascii="Arial" w:hAnsi="Arial"/>
                <w:sz w:val="22"/>
                <w:lang w:val="en-US"/>
              </w:rPr>
            </w:pPr>
            <w:r>
              <w:rPr>
                <w:rFonts w:ascii="Arial" w:hAnsi="Arial"/>
                <w:sz w:val="22"/>
                <w:lang w:val="en-US"/>
              </w:rPr>
              <w:t>Managing of projects with the assistance of suitable software.</w:t>
            </w:r>
          </w:p>
          <w:p w:rsidR="00E678EF" w:rsidRDefault="00E678EF" w:rsidP="00227AB3">
            <w:pPr>
              <w:rPr>
                <w:rFonts w:ascii="Arial" w:hAnsi="Arial"/>
                <w:b/>
                <w:sz w:val="22"/>
                <w:lang w:val="en-US"/>
              </w:rPr>
            </w:pPr>
            <w:r>
              <w:rPr>
                <w:rFonts w:ascii="Arial" w:hAnsi="Arial"/>
                <w:b/>
                <w:sz w:val="22"/>
                <w:lang w:val="en-US"/>
              </w:rPr>
              <w:t>Relational Database Management System</w:t>
            </w:r>
          </w:p>
          <w:p w:rsidR="00E678EF" w:rsidRDefault="00E678EF" w:rsidP="00227AB3">
            <w:pPr>
              <w:rPr>
                <w:rFonts w:ascii="Arial" w:hAnsi="Arial"/>
                <w:sz w:val="22"/>
                <w:lang w:val="en-US"/>
              </w:rPr>
            </w:pPr>
            <w:r>
              <w:rPr>
                <w:rFonts w:ascii="Arial" w:hAnsi="Arial"/>
                <w:sz w:val="22"/>
                <w:lang w:val="en-US"/>
              </w:rPr>
              <w:t>Database Management System that arranges data in logical format of rows and columns.</w:t>
            </w:r>
          </w:p>
          <w:p w:rsidR="00E678EF" w:rsidRDefault="00E678EF" w:rsidP="00227AB3">
            <w:pPr>
              <w:rPr>
                <w:rFonts w:ascii="Arial" w:hAnsi="Arial"/>
                <w:b/>
                <w:sz w:val="22"/>
                <w:lang w:val="en-US"/>
              </w:rPr>
            </w:pPr>
            <w:r>
              <w:rPr>
                <w:rFonts w:ascii="Arial" w:hAnsi="Arial"/>
                <w:b/>
                <w:sz w:val="22"/>
                <w:lang w:val="en-US"/>
              </w:rPr>
              <w:t>Sub Module</w:t>
            </w:r>
          </w:p>
          <w:p w:rsidR="00E678EF" w:rsidRDefault="00E678EF" w:rsidP="00227AB3">
            <w:pPr>
              <w:rPr>
                <w:rFonts w:ascii="Arial" w:hAnsi="Arial"/>
                <w:sz w:val="22"/>
                <w:lang w:val="en-US"/>
              </w:rPr>
            </w:pPr>
            <w:r>
              <w:rPr>
                <w:rFonts w:ascii="Arial" w:hAnsi="Arial"/>
                <w:sz w:val="22"/>
                <w:lang w:val="en-US"/>
              </w:rPr>
              <w:t>Sequence of activities describing module. Sub modules are events of third hierarchy.</w:t>
            </w:r>
          </w:p>
          <w:p w:rsidR="00E678EF" w:rsidRDefault="00E678EF" w:rsidP="00227AB3">
            <w:pPr>
              <w:rPr>
                <w:rFonts w:ascii="Arial" w:hAnsi="Arial"/>
                <w:b/>
                <w:sz w:val="22"/>
                <w:lang w:val="en-US"/>
              </w:rPr>
            </w:pPr>
            <w:r>
              <w:rPr>
                <w:rFonts w:ascii="Arial" w:hAnsi="Arial"/>
                <w:b/>
                <w:sz w:val="22"/>
                <w:lang w:val="en-US"/>
              </w:rPr>
              <w:t>Supply Chain Management</w:t>
            </w:r>
          </w:p>
          <w:p w:rsidR="00E678EF" w:rsidRDefault="00E678EF" w:rsidP="00227AB3">
            <w:pPr>
              <w:rPr>
                <w:rFonts w:ascii="Arial" w:hAnsi="Arial"/>
                <w:sz w:val="22"/>
                <w:lang w:val="en-US"/>
              </w:rPr>
            </w:pPr>
            <w:r>
              <w:rPr>
                <w:rFonts w:ascii="Arial" w:hAnsi="Arial"/>
                <w:sz w:val="22"/>
                <w:lang w:val="en-US"/>
              </w:rPr>
              <w:t>Managing the complete chain of input-process-output from basic raw material to the delivery of the final end product to the customer.</w:t>
            </w:r>
          </w:p>
          <w:p w:rsidR="00E678EF" w:rsidRDefault="00E678EF" w:rsidP="00227AB3">
            <w:pPr>
              <w:rPr>
                <w:rFonts w:ascii="Arial" w:hAnsi="Arial"/>
                <w:b/>
                <w:sz w:val="22"/>
                <w:lang w:val="en-US"/>
              </w:rPr>
            </w:pPr>
            <w:r>
              <w:rPr>
                <w:rFonts w:ascii="Arial" w:hAnsi="Arial"/>
                <w:b/>
                <w:sz w:val="22"/>
                <w:lang w:val="en-US"/>
              </w:rPr>
              <w:t>System</w:t>
            </w:r>
          </w:p>
          <w:p w:rsidR="00E678EF" w:rsidRDefault="00E678EF" w:rsidP="00227AB3">
            <w:pPr>
              <w:rPr>
                <w:rFonts w:ascii="Arial" w:hAnsi="Arial"/>
                <w:sz w:val="22"/>
                <w:lang w:val="en-US"/>
              </w:rPr>
            </w:pPr>
            <w:r>
              <w:rPr>
                <w:rFonts w:ascii="Arial" w:hAnsi="Arial"/>
                <w:sz w:val="22"/>
                <w:lang w:val="en-US"/>
              </w:rPr>
              <w:t>A set of related events or activities.</w:t>
            </w:r>
          </w:p>
        </w:tc>
      </w:tr>
    </w:tbl>
    <w:p w:rsidR="00E678EF" w:rsidRDefault="00E678EF" w:rsidP="00E678EF">
      <w:pPr>
        <w:rPr>
          <w:rFonts w:ascii="Arial" w:hAnsi="Arial"/>
          <w:sz w:val="22"/>
          <w:lang w:val="en-US"/>
        </w:rPr>
      </w:pPr>
    </w:p>
    <w:p w:rsidR="00E678EF" w:rsidRDefault="00E678EF" w:rsidP="00E678EF">
      <w:pPr>
        <w:rPr>
          <w:rFonts w:ascii="Arial" w:hAnsi="Arial"/>
          <w:sz w:val="22"/>
          <w:lang w:val="en-US"/>
        </w:rPr>
      </w:pPr>
      <w:r>
        <w:rPr>
          <w:rFonts w:ascii="Arial" w:hAnsi="Arial"/>
          <w:sz w:val="22"/>
          <w:lang w:val="en-US"/>
        </w:rPr>
        <w:t xml:space="preserve"> </w:t>
      </w:r>
    </w:p>
    <w:p w:rsidR="001B428D" w:rsidRDefault="001B428D" w:rsidP="001B428D">
      <w:pPr>
        <w:pStyle w:val="Title"/>
      </w:pPr>
      <w:r>
        <w:br w:type="page"/>
      </w:r>
      <w:r>
        <w:lastRenderedPageBreak/>
        <w:t xml:space="preserve">RESEARCH PUBLICATIONS BASED ON </w:t>
      </w:r>
    </w:p>
    <w:p w:rsidR="001B428D" w:rsidRDefault="001B428D" w:rsidP="001B428D">
      <w:pPr>
        <w:pStyle w:val="Title"/>
      </w:pPr>
      <w:r>
        <w:t>THE PRESENT RESEARCH WORK</w:t>
      </w:r>
    </w:p>
    <w:p w:rsidR="001B428D" w:rsidRDefault="001B428D" w:rsidP="001B428D">
      <w:pPr>
        <w:pStyle w:val="Title"/>
        <w:rPr>
          <w:rFonts w:ascii="Arial" w:hAnsi="Arial"/>
          <w:sz w:val="22"/>
        </w:rPr>
      </w:pPr>
      <w:r>
        <w:rPr>
          <w:rFonts w:ascii="Arial" w:hAnsi="Arial"/>
          <w:sz w:val="22"/>
        </w:rPr>
        <w:tab/>
      </w:r>
    </w:p>
    <w:p w:rsidR="001B428D" w:rsidRDefault="001B428D" w:rsidP="001B428D">
      <w:pPr>
        <w:rPr>
          <w:rFonts w:ascii="Arial" w:hAnsi="Arial"/>
          <w:b/>
          <w:sz w:val="22"/>
          <w:lang w:val="en-US"/>
        </w:rPr>
      </w:pPr>
      <w:r>
        <w:rPr>
          <w:rFonts w:ascii="Arial" w:hAnsi="Arial"/>
          <w:b/>
          <w:sz w:val="22"/>
          <w:lang w:val="en-US"/>
        </w:rPr>
        <w:t>1.</w:t>
      </w:r>
    </w:p>
    <w:p w:rsidR="001B428D" w:rsidRDefault="001B428D" w:rsidP="001B428D">
      <w:pPr>
        <w:rPr>
          <w:rFonts w:ascii="Arial" w:hAnsi="Arial"/>
          <w:b/>
          <w:sz w:val="22"/>
          <w:lang w:val="en-US"/>
        </w:rPr>
      </w:pPr>
      <w:r>
        <w:rPr>
          <w:rFonts w:ascii="Arial" w:hAnsi="Arial"/>
          <w:b/>
          <w:sz w:val="22"/>
          <w:lang w:val="en-US"/>
        </w:rPr>
        <w:t>Title: Development of an Integrated Information Management Model: A Case of Textile  Industry</w:t>
      </w:r>
    </w:p>
    <w:p w:rsidR="001B428D" w:rsidRDefault="001B428D" w:rsidP="001B428D">
      <w:pPr>
        <w:rPr>
          <w:rFonts w:ascii="Arial" w:hAnsi="Arial"/>
          <w:sz w:val="22"/>
          <w:lang w:val="en-US"/>
        </w:rPr>
      </w:pPr>
      <w:r>
        <w:rPr>
          <w:rFonts w:ascii="Arial" w:hAnsi="Arial"/>
          <w:b/>
          <w:sz w:val="22"/>
          <w:lang w:val="en-US"/>
        </w:rPr>
        <w:t>Journal: Production Planning and Control: UK</w:t>
      </w:r>
    </w:p>
    <w:p w:rsidR="001B428D" w:rsidRDefault="001B428D" w:rsidP="001B428D">
      <w:pPr>
        <w:pStyle w:val="Header"/>
        <w:rPr>
          <w:rFonts w:ascii="Arial" w:hAnsi="Arial"/>
          <w:b/>
          <w:sz w:val="22"/>
          <w:lang w:val="en-US"/>
        </w:rPr>
      </w:pPr>
      <w:r>
        <w:rPr>
          <w:rFonts w:ascii="Arial" w:hAnsi="Arial"/>
          <w:b/>
          <w:sz w:val="22"/>
          <w:lang w:val="en-US"/>
        </w:rPr>
        <w:t>Authors: Chandrashekhar Chiplunkar, R. Chattopadhyay and S. G. Deshmukh</w:t>
      </w:r>
    </w:p>
    <w:p w:rsidR="001B428D" w:rsidRDefault="001B428D" w:rsidP="001B428D">
      <w:pPr>
        <w:pStyle w:val="Heading1"/>
      </w:pPr>
      <w:r>
        <w:t>Status: Forthcoming</w:t>
      </w:r>
    </w:p>
    <w:p w:rsidR="001B428D" w:rsidRDefault="001B428D" w:rsidP="001B428D">
      <w:pPr>
        <w:jc w:val="both"/>
        <w:rPr>
          <w:rFonts w:ascii="Arial" w:hAnsi="Arial"/>
          <w:sz w:val="22"/>
          <w:lang w:val="en-US"/>
        </w:rPr>
      </w:pPr>
      <w:r>
        <w:rPr>
          <w:rFonts w:ascii="Arial" w:hAnsi="Arial"/>
          <w:sz w:val="22"/>
        </w:rPr>
        <w:t xml:space="preserve">Abstract: </w:t>
      </w:r>
      <w:r>
        <w:rPr>
          <w:rFonts w:ascii="Arial" w:hAnsi="Arial"/>
          <w:sz w:val="22"/>
          <w:lang w:val="en-US"/>
        </w:rPr>
        <w:t>For past two decades many organizations have tried to implement integrated information management systems for better production management based on coordination of information and therefore activities of different departments. Although Enterprise Resource Planning systems are in the market for the past decade, many industries find it difficult to implement such systems due to amount of work involved in streamlining the documentation, customization and of high costs reported in implementation. An attempt is made through this paper to propose an integrated model, which can be easily understood by production personnel, with specific emphasis on the textile sector.</w:t>
      </w:r>
    </w:p>
    <w:p w:rsidR="001B428D" w:rsidRDefault="001B428D" w:rsidP="001B428D">
      <w:pPr>
        <w:rPr>
          <w:rFonts w:ascii="Arial" w:hAnsi="Arial"/>
          <w:sz w:val="22"/>
        </w:rPr>
      </w:pPr>
    </w:p>
    <w:p w:rsidR="001B428D" w:rsidRDefault="001B428D" w:rsidP="001B428D">
      <w:pPr>
        <w:rPr>
          <w:rFonts w:ascii="Arial" w:hAnsi="Arial"/>
          <w:sz w:val="22"/>
        </w:rPr>
      </w:pPr>
    </w:p>
    <w:p w:rsidR="001B428D" w:rsidRDefault="001B428D" w:rsidP="001B428D">
      <w:pPr>
        <w:rPr>
          <w:rFonts w:ascii="Arial" w:hAnsi="Arial"/>
          <w:b/>
          <w:sz w:val="22"/>
        </w:rPr>
      </w:pPr>
      <w:r>
        <w:rPr>
          <w:rFonts w:ascii="Arial" w:hAnsi="Arial"/>
          <w:b/>
          <w:sz w:val="22"/>
        </w:rPr>
        <w:t>2.</w:t>
      </w:r>
    </w:p>
    <w:p w:rsidR="001B428D" w:rsidRDefault="001B428D" w:rsidP="001B428D">
      <w:pPr>
        <w:rPr>
          <w:rFonts w:ascii="Arial" w:hAnsi="Arial"/>
          <w:b/>
          <w:sz w:val="22"/>
          <w:lang w:val="en-US"/>
        </w:rPr>
      </w:pPr>
      <w:r>
        <w:rPr>
          <w:rFonts w:ascii="Arial" w:hAnsi="Arial"/>
          <w:b/>
          <w:sz w:val="22"/>
          <w:lang w:val="en-US"/>
        </w:rPr>
        <w:t>Title: Some Observations on Indian Textile Industry</w:t>
      </w:r>
    </w:p>
    <w:p w:rsidR="001B428D" w:rsidRDefault="001B428D" w:rsidP="001B428D">
      <w:pPr>
        <w:rPr>
          <w:rFonts w:ascii="Arial" w:hAnsi="Arial"/>
          <w:sz w:val="22"/>
          <w:lang w:val="en-US"/>
        </w:rPr>
      </w:pPr>
      <w:r>
        <w:rPr>
          <w:rFonts w:ascii="Arial" w:hAnsi="Arial"/>
          <w:b/>
          <w:sz w:val="22"/>
          <w:lang w:val="en-US"/>
        </w:rPr>
        <w:t>Journal: Productivity: INDIA</w:t>
      </w:r>
    </w:p>
    <w:p w:rsidR="001B428D" w:rsidRDefault="001B428D" w:rsidP="001B428D">
      <w:pPr>
        <w:pStyle w:val="Header"/>
        <w:rPr>
          <w:rFonts w:ascii="Arial" w:hAnsi="Arial"/>
          <w:b/>
          <w:sz w:val="22"/>
          <w:lang w:val="en-US"/>
        </w:rPr>
      </w:pPr>
      <w:r>
        <w:rPr>
          <w:rFonts w:ascii="Arial" w:hAnsi="Arial"/>
          <w:b/>
          <w:sz w:val="22"/>
          <w:lang w:val="en-US"/>
        </w:rPr>
        <w:t>Authors: Chandrashekhar Chiplunkar, R. Chattopadhyay and S. G. Deshmukh</w:t>
      </w:r>
    </w:p>
    <w:p w:rsidR="001B428D" w:rsidRDefault="001B428D" w:rsidP="001B428D">
      <w:pPr>
        <w:pStyle w:val="Header"/>
        <w:rPr>
          <w:rFonts w:ascii="Arial" w:hAnsi="Arial"/>
          <w:b/>
          <w:sz w:val="22"/>
          <w:lang w:val="en-US"/>
        </w:rPr>
      </w:pPr>
      <w:r>
        <w:rPr>
          <w:rFonts w:ascii="Arial" w:hAnsi="Arial"/>
          <w:b/>
          <w:sz w:val="22"/>
          <w:lang w:val="en-US"/>
        </w:rPr>
        <w:t>Status: Forthcoming</w:t>
      </w:r>
    </w:p>
    <w:p w:rsidR="001B428D" w:rsidRDefault="001B428D" w:rsidP="001B428D">
      <w:pPr>
        <w:pStyle w:val="Header"/>
        <w:rPr>
          <w:rFonts w:ascii="Arial" w:hAnsi="Arial"/>
          <w:sz w:val="22"/>
          <w:lang w:val="en-US"/>
        </w:rPr>
      </w:pPr>
      <w:r>
        <w:rPr>
          <w:rFonts w:ascii="Arial" w:hAnsi="Arial"/>
          <w:sz w:val="22"/>
          <w:lang w:val="en-US"/>
        </w:rPr>
        <w:t xml:space="preserve">Abstract: </w:t>
      </w:r>
    </w:p>
    <w:p w:rsidR="001B428D" w:rsidRDefault="001B428D" w:rsidP="001B428D">
      <w:pPr>
        <w:pStyle w:val="BodyText"/>
      </w:pPr>
      <w:r>
        <w:t>Today’s changing world requires assessment of direction in which business is heading. The correct speculation of future trends and developments definitely leads to better decision making and it is essential for survival of the textile industry, which is one of the important source of foreign exchange and employment. This article takes a general view of Textile Industry and discusses possible strategy to deal with international competition.</w:t>
      </w:r>
    </w:p>
    <w:p w:rsidR="001B428D" w:rsidRDefault="001B428D" w:rsidP="001B428D">
      <w:pPr>
        <w:pStyle w:val="Header"/>
        <w:rPr>
          <w:rFonts w:ascii="Arial" w:hAnsi="Arial"/>
          <w:sz w:val="22"/>
          <w:lang w:val="en-US"/>
        </w:rPr>
      </w:pPr>
    </w:p>
    <w:p w:rsidR="001B428D" w:rsidRDefault="001B428D" w:rsidP="001B428D">
      <w:pPr>
        <w:pStyle w:val="Header"/>
        <w:rPr>
          <w:rFonts w:ascii="Arial" w:hAnsi="Arial"/>
          <w:sz w:val="22"/>
          <w:lang w:val="en-US"/>
        </w:rPr>
      </w:pPr>
    </w:p>
    <w:p w:rsidR="001B428D" w:rsidRDefault="001B428D" w:rsidP="001B428D">
      <w:pPr>
        <w:rPr>
          <w:rFonts w:ascii="Arial" w:hAnsi="Arial"/>
          <w:b/>
          <w:sz w:val="22"/>
        </w:rPr>
      </w:pPr>
      <w:r>
        <w:rPr>
          <w:rFonts w:ascii="Arial" w:hAnsi="Arial"/>
          <w:b/>
          <w:sz w:val="22"/>
        </w:rPr>
        <w:t>3.</w:t>
      </w:r>
    </w:p>
    <w:p w:rsidR="001B428D" w:rsidRDefault="001B428D" w:rsidP="001B428D">
      <w:pPr>
        <w:rPr>
          <w:rFonts w:ascii="Arial" w:hAnsi="Arial"/>
          <w:b/>
          <w:sz w:val="22"/>
          <w:lang w:val="en-US"/>
        </w:rPr>
      </w:pPr>
      <w:r>
        <w:rPr>
          <w:rFonts w:ascii="Arial" w:hAnsi="Arial"/>
          <w:b/>
          <w:sz w:val="22"/>
          <w:lang w:val="en-US"/>
        </w:rPr>
        <w:t>Title: Production Planning and Control Systems for Textiles</w:t>
      </w:r>
    </w:p>
    <w:p w:rsidR="001B428D" w:rsidRDefault="001B428D" w:rsidP="001B428D">
      <w:pPr>
        <w:rPr>
          <w:rFonts w:ascii="Arial" w:hAnsi="Arial"/>
          <w:sz w:val="22"/>
          <w:lang w:val="en-US"/>
        </w:rPr>
      </w:pPr>
      <w:r>
        <w:rPr>
          <w:rFonts w:ascii="Arial" w:hAnsi="Arial"/>
          <w:b/>
          <w:sz w:val="22"/>
          <w:lang w:val="en-US"/>
        </w:rPr>
        <w:t>Journal: Indian Textile Journal: INDIA</w:t>
      </w:r>
    </w:p>
    <w:p w:rsidR="001B428D" w:rsidRDefault="001B428D" w:rsidP="001B428D">
      <w:pPr>
        <w:pStyle w:val="Header"/>
        <w:rPr>
          <w:rFonts w:ascii="Arial" w:hAnsi="Arial"/>
          <w:b/>
          <w:sz w:val="22"/>
          <w:lang w:val="en-US"/>
        </w:rPr>
      </w:pPr>
      <w:r>
        <w:rPr>
          <w:rFonts w:ascii="Arial" w:hAnsi="Arial"/>
          <w:b/>
          <w:sz w:val="22"/>
          <w:lang w:val="en-US"/>
        </w:rPr>
        <w:t>Authors: Chandrashekhar Chiplunkar, R. Chattopadhyay and S. G. Deshmukh</w:t>
      </w:r>
    </w:p>
    <w:p w:rsidR="001B428D" w:rsidRDefault="001B428D" w:rsidP="001B428D">
      <w:pPr>
        <w:pStyle w:val="Header"/>
        <w:rPr>
          <w:rFonts w:ascii="Arial" w:hAnsi="Arial"/>
          <w:b/>
          <w:sz w:val="22"/>
          <w:lang w:val="en-US"/>
        </w:rPr>
      </w:pPr>
      <w:r>
        <w:rPr>
          <w:rFonts w:ascii="Arial" w:hAnsi="Arial"/>
          <w:b/>
          <w:sz w:val="22"/>
          <w:lang w:val="en-US"/>
        </w:rPr>
        <w:t>Status: Communicated</w:t>
      </w:r>
    </w:p>
    <w:p w:rsidR="001B428D" w:rsidRDefault="001B428D" w:rsidP="001B428D">
      <w:pPr>
        <w:jc w:val="both"/>
        <w:rPr>
          <w:rFonts w:ascii="Arial" w:hAnsi="Arial"/>
          <w:sz w:val="22"/>
          <w:lang w:val="en-US"/>
        </w:rPr>
      </w:pPr>
      <w:r>
        <w:rPr>
          <w:rFonts w:ascii="Arial" w:hAnsi="Arial"/>
          <w:sz w:val="22"/>
          <w:lang w:val="en-US"/>
        </w:rPr>
        <w:t xml:space="preserve">Abstract: </w:t>
      </w:r>
    </w:p>
    <w:p w:rsidR="001B428D" w:rsidRDefault="001B428D" w:rsidP="001B428D">
      <w:pPr>
        <w:jc w:val="both"/>
        <w:rPr>
          <w:rFonts w:ascii="Arial" w:hAnsi="Arial"/>
          <w:sz w:val="22"/>
          <w:lang w:val="en-US"/>
        </w:rPr>
      </w:pPr>
      <w:r>
        <w:rPr>
          <w:rFonts w:ascii="Arial" w:hAnsi="Arial"/>
          <w:sz w:val="22"/>
        </w:rPr>
        <w:t>Although Information Technology is around the corner quite some time and India is leading solution provider, textile industry is not exploiting IT to its fullest potential. IT is an essential and most vital to achieve competitive edge in the global market. IT allows fast and accurate flow of information along the complete supply chain and help companies in cycle</w:t>
      </w:r>
      <w:r>
        <w:rPr>
          <w:rFonts w:ascii="Arial" w:hAnsi="Arial"/>
          <w:sz w:val="22"/>
          <w:lang w:val="en-US"/>
        </w:rPr>
        <w:t xml:space="preserve"> time reduction, cost savings, sales volume, customer satisfaction, machine up-time and employee satisfaction</w:t>
      </w:r>
    </w:p>
    <w:p w:rsidR="001B428D" w:rsidRDefault="001B428D" w:rsidP="001B428D">
      <w:pPr>
        <w:pStyle w:val="Header"/>
        <w:rPr>
          <w:rFonts w:ascii="Arial" w:hAnsi="Arial"/>
          <w:sz w:val="22"/>
          <w:lang w:val="en-US"/>
        </w:rPr>
      </w:pPr>
    </w:p>
    <w:p w:rsidR="001B428D" w:rsidRDefault="001B428D" w:rsidP="001B428D">
      <w:pPr>
        <w:rPr>
          <w:rFonts w:ascii="Arial" w:hAnsi="Arial"/>
          <w:b/>
          <w:sz w:val="22"/>
          <w:lang w:val="en-US"/>
        </w:rPr>
      </w:pPr>
      <w:r>
        <w:rPr>
          <w:rFonts w:ascii="Arial" w:hAnsi="Arial"/>
          <w:b/>
          <w:sz w:val="22"/>
          <w:lang w:val="en-US"/>
        </w:rPr>
        <w:br w:type="page"/>
      </w:r>
    </w:p>
    <w:p w:rsidR="001B428D" w:rsidRDefault="001B428D" w:rsidP="001B428D">
      <w:pPr>
        <w:rPr>
          <w:rFonts w:ascii="Arial" w:hAnsi="Arial"/>
          <w:b/>
          <w:sz w:val="22"/>
          <w:lang w:val="en-US"/>
        </w:rPr>
      </w:pPr>
      <w:r>
        <w:rPr>
          <w:rFonts w:ascii="Arial" w:hAnsi="Arial"/>
          <w:b/>
          <w:sz w:val="22"/>
          <w:lang w:val="en-US"/>
        </w:rPr>
        <w:lastRenderedPageBreak/>
        <w:t>4.</w:t>
      </w:r>
    </w:p>
    <w:p w:rsidR="001B428D" w:rsidRDefault="001B428D" w:rsidP="001B428D">
      <w:pPr>
        <w:rPr>
          <w:rFonts w:ascii="Arial" w:hAnsi="Arial"/>
          <w:b/>
          <w:sz w:val="22"/>
          <w:lang w:val="en-US"/>
        </w:rPr>
      </w:pPr>
      <w:r>
        <w:rPr>
          <w:rFonts w:ascii="Arial" w:hAnsi="Arial"/>
          <w:b/>
          <w:sz w:val="22"/>
          <w:lang w:val="en-US"/>
        </w:rPr>
        <w:t>Title: Application of Principles of Event Related Open Systems to Business Process Reengineering</w:t>
      </w:r>
    </w:p>
    <w:p w:rsidR="001B428D" w:rsidRDefault="001B428D" w:rsidP="001B428D">
      <w:pPr>
        <w:rPr>
          <w:rFonts w:ascii="Arial" w:hAnsi="Arial"/>
          <w:sz w:val="22"/>
          <w:lang w:val="en-US"/>
        </w:rPr>
      </w:pPr>
      <w:r>
        <w:rPr>
          <w:rFonts w:ascii="Arial" w:hAnsi="Arial"/>
          <w:b/>
          <w:sz w:val="22"/>
          <w:lang w:val="en-US"/>
        </w:rPr>
        <w:t>Journal: Computers and Industrial Engineering: USA</w:t>
      </w:r>
    </w:p>
    <w:p w:rsidR="001B428D" w:rsidRDefault="001B428D" w:rsidP="001B428D">
      <w:pPr>
        <w:pStyle w:val="Header"/>
        <w:rPr>
          <w:rFonts w:ascii="Arial" w:hAnsi="Arial"/>
          <w:b/>
          <w:sz w:val="22"/>
          <w:lang w:val="en-US"/>
        </w:rPr>
      </w:pPr>
      <w:r>
        <w:rPr>
          <w:rFonts w:ascii="Arial" w:hAnsi="Arial"/>
          <w:b/>
          <w:sz w:val="22"/>
          <w:lang w:val="en-US"/>
        </w:rPr>
        <w:t>Authors: Chandrashekhar Chiplunkar, R. Chattopadhyay and S. G. Deshmukh</w:t>
      </w:r>
    </w:p>
    <w:p w:rsidR="001B428D" w:rsidRDefault="001B428D" w:rsidP="001B428D">
      <w:pPr>
        <w:pStyle w:val="Header"/>
        <w:rPr>
          <w:rFonts w:ascii="Arial" w:hAnsi="Arial"/>
          <w:b/>
          <w:sz w:val="22"/>
          <w:lang w:val="en-US"/>
        </w:rPr>
      </w:pPr>
      <w:r>
        <w:rPr>
          <w:rFonts w:ascii="Arial" w:hAnsi="Arial"/>
          <w:b/>
          <w:sz w:val="22"/>
          <w:lang w:val="en-US"/>
        </w:rPr>
        <w:t>Status: Communicated</w:t>
      </w:r>
    </w:p>
    <w:p w:rsidR="001B428D" w:rsidRDefault="001B428D" w:rsidP="001B428D">
      <w:pPr>
        <w:pStyle w:val="Header"/>
        <w:rPr>
          <w:rFonts w:ascii="Arial" w:hAnsi="Arial"/>
          <w:sz w:val="22"/>
          <w:lang w:val="en-US"/>
        </w:rPr>
      </w:pPr>
      <w:r>
        <w:rPr>
          <w:rFonts w:ascii="Arial" w:hAnsi="Arial"/>
          <w:sz w:val="22"/>
          <w:lang w:val="en-US"/>
        </w:rPr>
        <w:t xml:space="preserve">Abstract: </w:t>
      </w:r>
    </w:p>
    <w:p w:rsidR="001B428D" w:rsidRDefault="001B428D" w:rsidP="001B428D">
      <w:pPr>
        <w:pStyle w:val="BodyText"/>
      </w:pPr>
      <w:r>
        <w:t>This paper is focused on analyzing the complete business environment with the help of information technology. It takes into account various interactions between different business processes while conducting BPR exercise. It also provides a framework based on Event Diagram to record logical flow and other relevant details, which can be used for design of information system coupled with business process reengineering. Each event can be analyzed for requirement of data, operations and resources. Interactions between various forces, events, modules, applications can be shown through interaction diagrams. In addition, this paper lists out the driving forces for BPR and their contents. Suggested event diagrams are useful for intelligent information system design. This methodology can also be used to develop a system for system design.</w:t>
      </w:r>
    </w:p>
    <w:p w:rsidR="001B428D" w:rsidRDefault="001B428D" w:rsidP="001B428D">
      <w:pPr>
        <w:jc w:val="both"/>
        <w:rPr>
          <w:rFonts w:ascii="Arial" w:hAnsi="Arial"/>
          <w:sz w:val="22"/>
        </w:rPr>
      </w:pPr>
    </w:p>
    <w:p w:rsidR="001B428D" w:rsidRDefault="001B428D" w:rsidP="001B428D">
      <w:pPr>
        <w:rPr>
          <w:rFonts w:ascii="Arial" w:hAnsi="Arial"/>
          <w:b/>
          <w:sz w:val="22"/>
          <w:lang w:val="en-US"/>
        </w:rPr>
      </w:pPr>
    </w:p>
    <w:p w:rsidR="001B428D" w:rsidRDefault="001B428D" w:rsidP="001B428D">
      <w:pPr>
        <w:rPr>
          <w:rFonts w:ascii="Arial" w:hAnsi="Arial"/>
          <w:b/>
          <w:sz w:val="22"/>
          <w:lang w:val="en-US"/>
        </w:rPr>
      </w:pPr>
      <w:r>
        <w:rPr>
          <w:rFonts w:ascii="Arial" w:hAnsi="Arial"/>
          <w:b/>
          <w:sz w:val="22"/>
          <w:lang w:val="en-US"/>
        </w:rPr>
        <w:t>5.</w:t>
      </w:r>
    </w:p>
    <w:p w:rsidR="001B428D" w:rsidRDefault="001B428D" w:rsidP="001B428D">
      <w:pPr>
        <w:rPr>
          <w:rFonts w:ascii="Arial" w:hAnsi="Arial"/>
          <w:b/>
          <w:sz w:val="22"/>
          <w:lang w:val="en-US"/>
        </w:rPr>
      </w:pPr>
      <w:r>
        <w:rPr>
          <w:rFonts w:ascii="Arial" w:hAnsi="Arial"/>
          <w:b/>
          <w:sz w:val="22"/>
          <w:lang w:val="en-US"/>
        </w:rPr>
        <w:t>Title: Codeless Database Management System: EASY Program</w:t>
      </w:r>
    </w:p>
    <w:p w:rsidR="001B428D" w:rsidRDefault="001B428D" w:rsidP="001B428D">
      <w:pPr>
        <w:rPr>
          <w:rFonts w:ascii="Arial" w:hAnsi="Arial"/>
          <w:sz w:val="22"/>
          <w:lang w:val="en-US"/>
        </w:rPr>
      </w:pPr>
      <w:r>
        <w:rPr>
          <w:rFonts w:ascii="Arial" w:hAnsi="Arial"/>
          <w:b/>
          <w:sz w:val="22"/>
          <w:lang w:val="en-US"/>
        </w:rPr>
        <w:t>Journal: Computers and Industrial Engineering: USA</w:t>
      </w:r>
    </w:p>
    <w:p w:rsidR="001B428D" w:rsidRDefault="001B428D" w:rsidP="001B428D">
      <w:pPr>
        <w:pStyle w:val="Header"/>
        <w:rPr>
          <w:rFonts w:ascii="Arial" w:hAnsi="Arial"/>
          <w:b/>
          <w:sz w:val="22"/>
          <w:lang w:val="en-US"/>
        </w:rPr>
      </w:pPr>
      <w:r>
        <w:rPr>
          <w:rFonts w:ascii="Arial" w:hAnsi="Arial"/>
          <w:b/>
          <w:sz w:val="22"/>
          <w:lang w:val="en-US"/>
        </w:rPr>
        <w:t>Authors: Chandrashekhar Chiplunkar, R. Chattopadhyay and S. G. Deshmukh</w:t>
      </w:r>
    </w:p>
    <w:p w:rsidR="001B428D" w:rsidRDefault="001B428D" w:rsidP="001B428D">
      <w:pPr>
        <w:pStyle w:val="Header"/>
        <w:rPr>
          <w:rFonts w:ascii="Arial" w:hAnsi="Arial"/>
          <w:b/>
          <w:sz w:val="22"/>
          <w:lang w:val="en-US"/>
        </w:rPr>
      </w:pPr>
      <w:r>
        <w:rPr>
          <w:rFonts w:ascii="Arial" w:hAnsi="Arial"/>
          <w:b/>
          <w:sz w:val="22"/>
          <w:lang w:val="en-US"/>
        </w:rPr>
        <w:t>Status: Communicated</w:t>
      </w:r>
    </w:p>
    <w:p w:rsidR="001B428D" w:rsidRDefault="001B428D" w:rsidP="001B428D">
      <w:pPr>
        <w:pStyle w:val="Header"/>
        <w:rPr>
          <w:rFonts w:ascii="Arial" w:hAnsi="Arial"/>
          <w:sz w:val="22"/>
          <w:lang w:val="en-US"/>
        </w:rPr>
      </w:pPr>
      <w:r>
        <w:rPr>
          <w:rFonts w:ascii="Arial" w:hAnsi="Arial"/>
          <w:sz w:val="22"/>
          <w:lang w:val="en-US"/>
        </w:rPr>
        <w:t xml:space="preserve">Abstract: </w:t>
      </w:r>
    </w:p>
    <w:p w:rsidR="001B428D" w:rsidRDefault="001B428D" w:rsidP="001B428D">
      <w:pPr>
        <w:jc w:val="both"/>
        <w:rPr>
          <w:rFonts w:ascii="Arial" w:hAnsi="Arial"/>
          <w:sz w:val="22"/>
          <w:lang w:val="en-US"/>
        </w:rPr>
      </w:pPr>
      <w:r>
        <w:rPr>
          <w:rFonts w:ascii="Arial" w:hAnsi="Arial"/>
          <w:sz w:val="22"/>
          <w:lang w:val="en-US"/>
        </w:rPr>
        <w:t xml:space="preserve">Database Management Systems have been always progressing towards making programming as easy and as simple as possible. Although Relational Database Management System (RDBMS) has succeeded to a great extent in achieving this aim, it is still complicated enough for users to write their own queries, to create their own screens or to generate their own reports. Through this paper an attempt is made to throw some light on potential of file based or codeless DBMS (CDBMS), which essentially stores programs, reports, queries as file records. The term codeless implies that programmer is not expected to write any hard coded program for creating or manipulating database information. He or she is supposed to change the information in system database just as any user of commercial information system manipulates information from different files or tables.    </w:t>
      </w:r>
    </w:p>
    <w:p w:rsidR="001B428D" w:rsidRDefault="001B428D" w:rsidP="001B428D">
      <w:pPr>
        <w:jc w:val="both"/>
        <w:rPr>
          <w:rFonts w:ascii="Arial" w:hAnsi="Arial"/>
          <w:sz w:val="22"/>
        </w:rPr>
      </w:pPr>
    </w:p>
    <w:p w:rsidR="00E678EF" w:rsidRDefault="00E678EF" w:rsidP="003665F7">
      <w:pPr>
        <w:pStyle w:val="Title"/>
        <w:jc w:val="left"/>
      </w:pPr>
    </w:p>
    <w:sectPr w:rsidR="00E678EF">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334" w:rsidRDefault="00837334" w:rsidP="002B1865">
      <w:r>
        <w:separator/>
      </w:r>
    </w:p>
  </w:endnote>
  <w:endnote w:type="continuationSeparator" w:id="1">
    <w:p w:rsidR="00837334" w:rsidRDefault="00837334" w:rsidP="002B18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334" w:rsidRDefault="00837334" w:rsidP="002B1865">
      <w:r>
        <w:separator/>
      </w:r>
    </w:p>
  </w:footnote>
  <w:footnote w:type="continuationSeparator" w:id="1">
    <w:p w:rsidR="00837334" w:rsidRDefault="00837334" w:rsidP="002B18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2E17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07F30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127692B"/>
    <w:multiLevelType w:val="singleLevel"/>
    <w:tmpl w:val="0809000F"/>
    <w:lvl w:ilvl="0">
      <w:start w:val="1"/>
      <w:numFmt w:val="decimal"/>
      <w:lvlText w:val="%1."/>
      <w:lvlJc w:val="left"/>
      <w:pPr>
        <w:tabs>
          <w:tab w:val="num" w:pos="360"/>
        </w:tabs>
        <w:ind w:left="360" w:hanging="360"/>
      </w:pPr>
    </w:lvl>
  </w:abstractNum>
  <w:abstractNum w:abstractNumId="4">
    <w:nsid w:val="012E6911"/>
    <w:multiLevelType w:val="singleLevel"/>
    <w:tmpl w:val="0409000F"/>
    <w:lvl w:ilvl="0">
      <w:start w:val="1"/>
      <w:numFmt w:val="decimal"/>
      <w:lvlText w:val="%1."/>
      <w:lvlJc w:val="left"/>
      <w:pPr>
        <w:tabs>
          <w:tab w:val="num" w:pos="360"/>
        </w:tabs>
        <w:ind w:left="360" w:hanging="360"/>
      </w:pPr>
    </w:lvl>
  </w:abstractNum>
  <w:abstractNum w:abstractNumId="5">
    <w:nsid w:val="01316C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20F34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3BF5A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54310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64835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067E44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06B44FD6"/>
    <w:multiLevelType w:val="singleLevel"/>
    <w:tmpl w:val="0409000F"/>
    <w:lvl w:ilvl="0">
      <w:start w:val="1"/>
      <w:numFmt w:val="decimal"/>
      <w:lvlText w:val="%1."/>
      <w:lvlJc w:val="left"/>
      <w:pPr>
        <w:tabs>
          <w:tab w:val="num" w:pos="360"/>
        </w:tabs>
        <w:ind w:left="360" w:hanging="360"/>
      </w:pPr>
    </w:lvl>
  </w:abstractNum>
  <w:abstractNum w:abstractNumId="12">
    <w:nsid w:val="07031E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070D3AFB"/>
    <w:multiLevelType w:val="singleLevel"/>
    <w:tmpl w:val="0409000F"/>
    <w:lvl w:ilvl="0">
      <w:start w:val="1"/>
      <w:numFmt w:val="decimal"/>
      <w:lvlText w:val="%1."/>
      <w:lvlJc w:val="left"/>
      <w:pPr>
        <w:tabs>
          <w:tab w:val="num" w:pos="360"/>
        </w:tabs>
        <w:ind w:left="360" w:hanging="360"/>
      </w:pPr>
    </w:lvl>
  </w:abstractNum>
  <w:abstractNum w:abstractNumId="14">
    <w:nsid w:val="07C53320"/>
    <w:multiLevelType w:val="singleLevel"/>
    <w:tmpl w:val="0809000F"/>
    <w:lvl w:ilvl="0">
      <w:start w:val="1"/>
      <w:numFmt w:val="decimal"/>
      <w:lvlText w:val="%1."/>
      <w:lvlJc w:val="left"/>
      <w:pPr>
        <w:tabs>
          <w:tab w:val="num" w:pos="360"/>
        </w:tabs>
        <w:ind w:left="360" w:hanging="360"/>
      </w:pPr>
      <w:rPr>
        <w:rFonts w:hint="default"/>
      </w:rPr>
    </w:lvl>
  </w:abstractNum>
  <w:abstractNum w:abstractNumId="15">
    <w:nsid w:val="08C060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092B74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096179E9"/>
    <w:multiLevelType w:val="hybridMultilevel"/>
    <w:tmpl w:val="56A69C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097163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09C209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09D84C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0A686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0AD136BD"/>
    <w:multiLevelType w:val="singleLevel"/>
    <w:tmpl w:val="0409000F"/>
    <w:lvl w:ilvl="0">
      <w:start w:val="1"/>
      <w:numFmt w:val="decimal"/>
      <w:lvlText w:val="%1."/>
      <w:lvlJc w:val="left"/>
      <w:pPr>
        <w:tabs>
          <w:tab w:val="num" w:pos="360"/>
        </w:tabs>
        <w:ind w:left="360" w:hanging="360"/>
      </w:pPr>
    </w:lvl>
  </w:abstractNum>
  <w:abstractNum w:abstractNumId="23">
    <w:nsid w:val="0AF04E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0C374A0F"/>
    <w:multiLevelType w:val="singleLevel"/>
    <w:tmpl w:val="0409000F"/>
    <w:lvl w:ilvl="0">
      <w:start w:val="1"/>
      <w:numFmt w:val="decimal"/>
      <w:lvlText w:val="%1."/>
      <w:lvlJc w:val="left"/>
      <w:pPr>
        <w:tabs>
          <w:tab w:val="num" w:pos="360"/>
        </w:tabs>
        <w:ind w:left="360" w:hanging="360"/>
      </w:pPr>
    </w:lvl>
  </w:abstractNum>
  <w:abstractNum w:abstractNumId="25">
    <w:nsid w:val="0C8D1E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0CA702D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7">
    <w:nsid w:val="0E337D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0ED93F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0F2075D4"/>
    <w:multiLevelType w:val="singleLevel"/>
    <w:tmpl w:val="0409000F"/>
    <w:lvl w:ilvl="0">
      <w:start w:val="1"/>
      <w:numFmt w:val="decimal"/>
      <w:lvlText w:val="%1."/>
      <w:lvlJc w:val="left"/>
      <w:pPr>
        <w:tabs>
          <w:tab w:val="num" w:pos="360"/>
        </w:tabs>
        <w:ind w:left="360" w:hanging="360"/>
      </w:pPr>
    </w:lvl>
  </w:abstractNum>
  <w:abstractNum w:abstractNumId="30">
    <w:nsid w:val="0F7407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0F903E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0FA25E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0FE4485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0FE452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0FF85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111F7B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11C43580"/>
    <w:multiLevelType w:val="hybridMultilevel"/>
    <w:tmpl w:val="6D944C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15286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156325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1586762A"/>
    <w:multiLevelType w:val="singleLevel"/>
    <w:tmpl w:val="0409000F"/>
    <w:lvl w:ilvl="0">
      <w:start w:val="1"/>
      <w:numFmt w:val="decimal"/>
      <w:lvlText w:val="%1."/>
      <w:lvlJc w:val="left"/>
      <w:pPr>
        <w:tabs>
          <w:tab w:val="num" w:pos="360"/>
        </w:tabs>
        <w:ind w:left="360" w:hanging="360"/>
      </w:pPr>
    </w:lvl>
  </w:abstractNum>
  <w:abstractNum w:abstractNumId="41">
    <w:nsid w:val="16C47F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16F277B3"/>
    <w:multiLevelType w:val="hybridMultilevel"/>
    <w:tmpl w:val="D16248C0"/>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6F73D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17A006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18C334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1C0115BB"/>
    <w:multiLevelType w:val="singleLevel"/>
    <w:tmpl w:val="0409000F"/>
    <w:lvl w:ilvl="0">
      <w:start w:val="1"/>
      <w:numFmt w:val="decimal"/>
      <w:lvlText w:val="%1."/>
      <w:lvlJc w:val="left"/>
      <w:pPr>
        <w:tabs>
          <w:tab w:val="num" w:pos="360"/>
        </w:tabs>
        <w:ind w:left="360" w:hanging="360"/>
      </w:pPr>
    </w:lvl>
  </w:abstractNum>
  <w:abstractNum w:abstractNumId="47">
    <w:nsid w:val="1CF512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nsid w:val="1E0C71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nsid w:val="1E375F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nsid w:val="1ECC1C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nsid w:val="1F41444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2">
    <w:nsid w:val="1F6B0D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nsid w:val="1FFD5B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nsid w:val="206F67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nsid w:val="21FE50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nsid w:val="221E11CB"/>
    <w:multiLevelType w:val="singleLevel"/>
    <w:tmpl w:val="0409000F"/>
    <w:lvl w:ilvl="0">
      <w:start w:val="1"/>
      <w:numFmt w:val="decimal"/>
      <w:lvlText w:val="%1."/>
      <w:lvlJc w:val="left"/>
      <w:pPr>
        <w:tabs>
          <w:tab w:val="num" w:pos="360"/>
        </w:tabs>
        <w:ind w:left="360" w:hanging="360"/>
      </w:pPr>
    </w:lvl>
  </w:abstractNum>
  <w:abstractNum w:abstractNumId="57">
    <w:nsid w:val="232038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nsid w:val="23290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nsid w:val="26943A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0">
    <w:nsid w:val="26B94D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nsid w:val="274949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nsid w:val="2829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nsid w:val="28527E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nsid w:val="294876AE"/>
    <w:multiLevelType w:val="singleLevel"/>
    <w:tmpl w:val="0409000F"/>
    <w:lvl w:ilvl="0">
      <w:start w:val="1"/>
      <w:numFmt w:val="decimal"/>
      <w:lvlText w:val="%1."/>
      <w:lvlJc w:val="left"/>
      <w:pPr>
        <w:tabs>
          <w:tab w:val="num" w:pos="360"/>
        </w:tabs>
        <w:ind w:left="360" w:hanging="360"/>
      </w:pPr>
    </w:lvl>
  </w:abstractNum>
  <w:abstractNum w:abstractNumId="65">
    <w:nsid w:val="2A386F90"/>
    <w:multiLevelType w:val="singleLevel"/>
    <w:tmpl w:val="0409000F"/>
    <w:lvl w:ilvl="0">
      <w:start w:val="1"/>
      <w:numFmt w:val="decimal"/>
      <w:lvlText w:val="%1."/>
      <w:lvlJc w:val="left"/>
      <w:pPr>
        <w:tabs>
          <w:tab w:val="num" w:pos="360"/>
        </w:tabs>
        <w:ind w:left="360" w:hanging="360"/>
      </w:pPr>
    </w:lvl>
  </w:abstractNum>
  <w:abstractNum w:abstractNumId="66">
    <w:nsid w:val="2B5470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nsid w:val="2D1C4C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nsid w:val="2D997715"/>
    <w:multiLevelType w:val="singleLevel"/>
    <w:tmpl w:val="0409000F"/>
    <w:lvl w:ilvl="0">
      <w:start w:val="1"/>
      <w:numFmt w:val="decimal"/>
      <w:lvlText w:val="%1."/>
      <w:lvlJc w:val="left"/>
      <w:pPr>
        <w:tabs>
          <w:tab w:val="num" w:pos="360"/>
        </w:tabs>
        <w:ind w:left="360" w:hanging="360"/>
      </w:pPr>
    </w:lvl>
  </w:abstractNum>
  <w:abstractNum w:abstractNumId="69">
    <w:nsid w:val="2DE60C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0">
    <w:nsid w:val="2E60662A"/>
    <w:multiLevelType w:val="singleLevel"/>
    <w:tmpl w:val="0409000F"/>
    <w:lvl w:ilvl="0">
      <w:start w:val="1"/>
      <w:numFmt w:val="decimal"/>
      <w:lvlText w:val="%1."/>
      <w:lvlJc w:val="left"/>
      <w:pPr>
        <w:tabs>
          <w:tab w:val="num" w:pos="360"/>
        </w:tabs>
        <w:ind w:left="360" w:hanging="360"/>
      </w:pPr>
    </w:lvl>
  </w:abstractNum>
  <w:abstractNum w:abstractNumId="71">
    <w:nsid w:val="2EF353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2">
    <w:nsid w:val="2FA46F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nsid w:val="314429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4">
    <w:nsid w:val="31A94E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5">
    <w:nsid w:val="31E145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6">
    <w:nsid w:val="31FB37D5"/>
    <w:multiLevelType w:val="singleLevel"/>
    <w:tmpl w:val="0409000F"/>
    <w:lvl w:ilvl="0">
      <w:start w:val="1"/>
      <w:numFmt w:val="decimal"/>
      <w:lvlText w:val="%1."/>
      <w:lvlJc w:val="left"/>
      <w:pPr>
        <w:tabs>
          <w:tab w:val="num" w:pos="360"/>
        </w:tabs>
        <w:ind w:left="360" w:hanging="360"/>
      </w:pPr>
    </w:lvl>
  </w:abstractNum>
  <w:abstractNum w:abstractNumId="77">
    <w:nsid w:val="32E35F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8">
    <w:nsid w:val="33395C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9">
    <w:nsid w:val="33601CAC"/>
    <w:multiLevelType w:val="singleLevel"/>
    <w:tmpl w:val="0409000F"/>
    <w:lvl w:ilvl="0">
      <w:start w:val="1"/>
      <w:numFmt w:val="decimal"/>
      <w:lvlText w:val="%1."/>
      <w:lvlJc w:val="left"/>
      <w:pPr>
        <w:tabs>
          <w:tab w:val="num" w:pos="360"/>
        </w:tabs>
        <w:ind w:left="360" w:hanging="360"/>
      </w:pPr>
    </w:lvl>
  </w:abstractNum>
  <w:abstractNum w:abstractNumId="80">
    <w:nsid w:val="33C71C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1">
    <w:nsid w:val="353C069F"/>
    <w:multiLevelType w:val="singleLevel"/>
    <w:tmpl w:val="70E684DC"/>
    <w:lvl w:ilvl="0">
      <w:start w:val="1"/>
      <w:numFmt w:val="decimal"/>
      <w:lvlText w:val="%1"/>
      <w:lvlJc w:val="left"/>
      <w:pPr>
        <w:tabs>
          <w:tab w:val="num" w:pos="360"/>
        </w:tabs>
        <w:ind w:left="360" w:hanging="360"/>
      </w:pPr>
      <w:rPr>
        <w:rFonts w:hint="default"/>
      </w:rPr>
    </w:lvl>
  </w:abstractNum>
  <w:abstractNum w:abstractNumId="82">
    <w:nsid w:val="356769CE"/>
    <w:multiLevelType w:val="singleLevel"/>
    <w:tmpl w:val="0409000F"/>
    <w:lvl w:ilvl="0">
      <w:start w:val="1"/>
      <w:numFmt w:val="decimal"/>
      <w:lvlText w:val="%1."/>
      <w:lvlJc w:val="left"/>
      <w:pPr>
        <w:tabs>
          <w:tab w:val="num" w:pos="360"/>
        </w:tabs>
        <w:ind w:left="360" w:hanging="360"/>
      </w:pPr>
    </w:lvl>
  </w:abstractNum>
  <w:abstractNum w:abstractNumId="83">
    <w:nsid w:val="35DB6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4">
    <w:nsid w:val="36870E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5">
    <w:nsid w:val="372953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6">
    <w:nsid w:val="380432EE"/>
    <w:multiLevelType w:val="singleLevel"/>
    <w:tmpl w:val="F4D41282"/>
    <w:lvl w:ilvl="0">
      <w:start w:val="1"/>
      <w:numFmt w:val="decimal"/>
      <w:lvlText w:val="%1."/>
      <w:lvlJc w:val="left"/>
      <w:pPr>
        <w:tabs>
          <w:tab w:val="num" w:pos="360"/>
        </w:tabs>
        <w:ind w:left="360" w:hanging="360"/>
      </w:pPr>
      <w:rPr>
        <w:rFonts w:hint="default"/>
      </w:rPr>
    </w:lvl>
  </w:abstractNum>
  <w:abstractNum w:abstractNumId="87">
    <w:nsid w:val="3B1141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8">
    <w:nsid w:val="3B183B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9">
    <w:nsid w:val="3B2963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0">
    <w:nsid w:val="3C055C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1">
    <w:nsid w:val="3C315A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2">
    <w:nsid w:val="3C710D70"/>
    <w:multiLevelType w:val="singleLevel"/>
    <w:tmpl w:val="08090017"/>
    <w:lvl w:ilvl="0">
      <w:start w:val="1"/>
      <w:numFmt w:val="lowerLetter"/>
      <w:lvlText w:val="%1)"/>
      <w:lvlJc w:val="left"/>
      <w:pPr>
        <w:tabs>
          <w:tab w:val="num" w:pos="360"/>
        </w:tabs>
        <w:ind w:left="360" w:hanging="360"/>
      </w:pPr>
    </w:lvl>
  </w:abstractNum>
  <w:abstractNum w:abstractNumId="93">
    <w:nsid w:val="3EEC1D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4">
    <w:nsid w:val="3FE868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5">
    <w:nsid w:val="40CF0C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6">
    <w:nsid w:val="40EB4879"/>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7">
    <w:nsid w:val="41F06574"/>
    <w:multiLevelType w:val="singleLevel"/>
    <w:tmpl w:val="0409000F"/>
    <w:lvl w:ilvl="0">
      <w:start w:val="1"/>
      <w:numFmt w:val="decimal"/>
      <w:lvlText w:val="%1."/>
      <w:lvlJc w:val="left"/>
      <w:pPr>
        <w:tabs>
          <w:tab w:val="num" w:pos="360"/>
        </w:tabs>
        <w:ind w:left="360" w:hanging="360"/>
      </w:pPr>
    </w:lvl>
  </w:abstractNum>
  <w:abstractNum w:abstractNumId="98">
    <w:nsid w:val="42B84E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9">
    <w:nsid w:val="435F57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0">
    <w:nsid w:val="442D47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1">
    <w:nsid w:val="45076364"/>
    <w:multiLevelType w:val="singleLevel"/>
    <w:tmpl w:val="0409000F"/>
    <w:lvl w:ilvl="0">
      <w:start w:val="1"/>
      <w:numFmt w:val="decimal"/>
      <w:lvlText w:val="%1."/>
      <w:lvlJc w:val="left"/>
      <w:pPr>
        <w:tabs>
          <w:tab w:val="num" w:pos="360"/>
        </w:tabs>
        <w:ind w:left="360" w:hanging="360"/>
      </w:pPr>
    </w:lvl>
  </w:abstractNum>
  <w:abstractNum w:abstractNumId="102">
    <w:nsid w:val="47886B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3">
    <w:nsid w:val="4841251A"/>
    <w:multiLevelType w:val="singleLevel"/>
    <w:tmpl w:val="020839E8"/>
    <w:lvl w:ilvl="0">
      <w:start w:val="1"/>
      <w:numFmt w:val="bullet"/>
      <w:lvlText w:val=""/>
      <w:lvlJc w:val="left"/>
      <w:pPr>
        <w:tabs>
          <w:tab w:val="num" w:pos="360"/>
        </w:tabs>
        <w:ind w:left="360" w:hanging="360"/>
      </w:pPr>
      <w:rPr>
        <w:rFonts w:ascii="Symbol" w:hAnsi="Symbol" w:hint="default"/>
      </w:rPr>
    </w:lvl>
  </w:abstractNum>
  <w:abstractNum w:abstractNumId="104">
    <w:nsid w:val="48BF0E8B"/>
    <w:multiLevelType w:val="singleLevel"/>
    <w:tmpl w:val="0409000F"/>
    <w:lvl w:ilvl="0">
      <w:start w:val="1"/>
      <w:numFmt w:val="decimal"/>
      <w:lvlText w:val="%1."/>
      <w:lvlJc w:val="left"/>
      <w:pPr>
        <w:tabs>
          <w:tab w:val="num" w:pos="360"/>
        </w:tabs>
        <w:ind w:left="360" w:hanging="360"/>
      </w:pPr>
    </w:lvl>
  </w:abstractNum>
  <w:abstractNum w:abstractNumId="105">
    <w:nsid w:val="49917D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6">
    <w:nsid w:val="49D114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7">
    <w:nsid w:val="4A8A48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8">
    <w:nsid w:val="4B677D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9">
    <w:nsid w:val="4B827E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0">
    <w:nsid w:val="4C3143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1">
    <w:nsid w:val="4C4120D5"/>
    <w:multiLevelType w:val="singleLevel"/>
    <w:tmpl w:val="0809000F"/>
    <w:lvl w:ilvl="0">
      <w:start w:val="1"/>
      <w:numFmt w:val="decimal"/>
      <w:lvlText w:val="%1."/>
      <w:lvlJc w:val="left"/>
      <w:pPr>
        <w:tabs>
          <w:tab w:val="num" w:pos="360"/>
        </w:tabs>
        <w:ind w:left="360" w:hanging="360"/>
      </w:pPr>
      <w:rPr>
        <w:rFonts w:hint="default"/>
      </w:rPr>
    </w:lvl>
  </w:abstractNum>
  <w:abstractNum w:abstractNumId="112">
    <w:nsid w:val="4C7279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3">
    <w:nsid w:val="4CDC6B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4">
    <w:nsid w:val="4D5E50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5">
    <w:nsid w:val="4DD239C8"/>
    <w:multiLevelType w:val="singleLevel"/>
    <w:tmpl w:val="70E684DC"/>
    <w:lvl w:ilvl="0">
      <w:start w:val="1"/>
      <w:numFmt w:val="decimal"/>
      <w:lvlText w:val="%1"/>
      <w:lvlJc w:val="left"/>
      <w:pPr>
        <w:tabs>
          <w:tab w:val="num" w:pos="360"/>
        </w:tabs>
        <w:ind w:left="360" w:hanging="360"/>
      </w:pPr>
      <w:rPr>
        <w:rFonts w:hint="default"/>
      </w:rPr>
    </w:lvl>
  </w:abstractNum>
  <w:abstractNum w:abstractNumId="116">
    <w:nsid w:val="4E0B31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7">
    <w:nsid w:val="4E681E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8">
    <w:nsid w:val="4F8A24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9">
    <w:nsid w:val="4F9B2B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0">
    <w:nsid w:val="50A51A00"/>
    <w:multiLevelType w:val="singleLevel"/>
    <w:tmpl w:val="0409000F"/>
    <w:lvl w:ilvl="0">
      <w:start w:val="1"/>
      <w:numFmt w:val="decimal"/>
      <w:lvlText w:val="%1."/>
      <w:lvlJc w:val="left"/>
      <w:pPr>
        <w:tabs>
          <w:tab w:val="num" w:pos="360"/>
        </w:tabs>
        <w:ind w:left="360" w:hanging="360"/>
      </w:pPr>
    </w:lvl>
  </w:abstractNum>
  <w:abstractNum w:abstractNumId="121">
    <w:nsid w:val="50A648E8"/>
    <w:multiLevelType w:val="singleLevel"/>
    <w:tmpl w:val="602E1930"/>
    <w:lvl w:ilvl="0">
      <w:start w:val="41"/>
      <w:numFmt w:val="bullet"/>
      <w:lvlText w:val=""/>
      <w:lvlJc w:val="left"/>
      <w:pPr>
        <w:tabs>
          <w:tab w:val="num" w:pos="360"/>
        </w:tabs>
        <w:ind w:left="360" w:hanging="360"/>
      </w:pPr>
      <w:rPr>
        <w:rFonts w:ascii="Symbol" w:hAnsi="Symbol" w:hint="default"/>
      </w:rPr>
    </w:lvl>
  </w:abstractNum>
  <w:abstractNum w:abstractNumId="122">
    <w:nsid w:val="50E9319C"/>
    <w:multiLevelType w:val="singleLevel"/>
    <w:tmpl w:val="0409000F"/>
    <w:lvl w:ilvl="0">
      <w:start w:val="1"/>
      <w:numFmt w:val="decimal"/>
      <w:lvlText w:val="%1."/>
      <w:lvlJc w:val="left"/>
      <w:pPr>
        <w:tabs>
          <w:tab w:val="num" w:pos="360"/>
        </w:tabs>
        <w:ind w:left="360" w:hanging="360"/>
      </w:pPr>
    </w:lvl>
  </w:abstractNum>
  <w:abstractNum w:abstractNumId="123">
    <w:nsid w:val="51643B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4">
    <w:nsid w:val="527E6C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5">
    <w:nsid w:val="530405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6">
    <w:nsid w:val="535B14ED"/>
    <w:multiLevelType w:val="singleLevel"/>
    <w:tmpl w:val="0409000F"/>
    <w:lvl w:ilvl="0">
      <w:start w:val="1"/>
      <w:numFmt w:val="decimal"/>
      <w:lvlText w:val="%1."/>
      <w:lvlJc w:val="left"/>
      <w:pPr>
        <w:tabs>
          <w:tab w:val="num" w:pos="360"/>
        </w:tabs>
        <w:ind w:left="360" w:hanging="360"/>
      </w:pPr>
    </w:lvl>
  </w:abstractNum>
  <w:abstractNum w:abstractNumId="127">
    <w:nsid w:val="546209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8">
    <w:nsid w:val="54FC2205"/>
    <w:multiLevelType w:val="singleLevel"/>
    <w:tmpl w:val="0409000F"/>
    <w:lvl w:ilvl="0">
      <w:start w:val="1"/>
      <w:numFmt w:val="decimal"/>
      <w:lvlText w:val="%1."/>
      <w:lvlJc w:val="left"/>
      <w:pPr>
        <w:tabs>
          <w:tab w:val="num" w:pos="360"/>
        </w:tabs>
        <w:ind w:left="360" w:hanging="360"/>
      </w:pPr>
    </w:lvl>
  </w:abstractNum>
  <w:abstractNum w:abstractNumId="129">
    <w:nsid w:val="566A69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0">
    <w:nsid w:val="56C103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1">
    <w:nsid w:val="572F72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2">
    <w:nsid w:val="57621C4F"/>
    <w:multiLevelType w:val="singleLevel"/>
    <w:tmpl w:val="0409000F"/>
    <w:lvl w:ilvl="0">
      <w:start w:val="1"/>
      <w:numFmt w:val="decimal"/>
      <w:lvlText w:val="%1."/>
      <w:lvlJc w:val="left"/>
      <w:pPr>
        <w:tabs>
          <w:tab w:val="num" w:pos="360"/>
        </w:tabs>
        <w:ind w:left="360" w:hanging="360"/>
      </w:pPr>
    </w:lvl>
  </w:abstractNum>
  <w:abstractNum w:abstractNumId="133">
    <w:nsid w:val="583940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4">
    <w:nsid w:val="58EB76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5">
    <w:nsid w:val="5A4B49A6"/>
    <w:multiLevelType w:val="singleLevel"/>
    <w:tmpl w:val="0409000F"/>
    <w:lvl w:ilvl="0">
      <w:start w:val="1"/>
      <w:numFmt w:val="decimal"/>
      <w:lvlText w:val="%1."/>
      <w:lvlJc w:val="left"/>
      <w:pPr>
        <w:tabs>
          <w:tab w:val="num" w:pos="360"/>
        </w:tabs>
        <w:ind w:left="360" w:hanging="360"/>
      </w:pPr>
    </w:lvl>
  </w:abstractNum>
  <w:abstractNum w:abstractNumId="136">
    <w:nsid w:val="5BD428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7">
    <w:nsid w:val="5CCE25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8">
    <w:nsid w:val="5D3753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9">
    <w:nsid w:val="5F7424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0">
    <w:nsid w:val="5F93525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1">
    <w:nsid w:val="5FF92DBF"/>
    <w:multiLevelType w:val="multilevel"/>
    <w:tmpl w:val="47725906"/>
    <w:lvl w:ilvl="0">
      <w:start w:val="3"/>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63980E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3">
    <w:nsid w:val="64F84C7B"/>
    <w:multiLevelType w:val="hybridMultilevel"/>
    <w:tmpl w:val="B4327FF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4">
    <w:nsid w:val="657573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5">
    <w:nsid w:val="66E242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6">
    <w:nsid w:val="67A745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7">
    <w:nsid w:val="68891C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8">
    <w:nsid w:val="691A5C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9">
    <w:nsid w:val="69467B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0">
    <w:nsid w:val="6A5C2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1">
    <w:nsid w:val="6A712C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2">
    <w:nsid w:val="6C8A4669"/>
    <w:multiLevelType w:val="singleLevel"/>
    <w:tmpl w:val="0409000F"/>
    <w:lvl w:ilvl="0">
      <w:start w:val="1"/>
      <w:numFmt w:val="decimal"/>
      <w:lvlText w:val="%1."/>
      <w:lvlJc w:val="left"/>
      <w:pPr>
        <w:tabs>
          <w:tab w:val="num" w:pos="360"/>
        </w:tabs>
        <w:ind w:left="360" w:hanging="360"/>
      </w:pPr>
    </w:lvl>
  </w:abstractNum>
  <w:abstractNum w:abstractNumId="153">
    <w:nsid w:val="6D3D13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4">
    <w:nsid w:val="6DC500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5">
    <w:nsid w:val="6FA972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6">
    <w:nsid w:val="6FE45545"/>
    <w:multiLevelType w:val="singleLevel"/>
    <w:tmpl w:val="46AA5A40"/>
    <w:lvl w:ilvl="0">
      <w:numFmt w:val="bullet"/>
      <w:lvlText w:val="•"/>
      <w:lvlJc w:val="left"/>
      <w:pPr>
        <w:tabs>
          <w:tab w:val="num" w:pos="360"/>
        </w:tabs>
      </w:pPr>
      <w:rPr>
        <w:rFonts w:ascii="Times New Roman" w:hAnsi="Times New Roman" w:hint="default"/>
        <w:sz w:val="24"/>
      </w:rPr>
    </w:lvl>
  </w:abstractNum>
  <w:abstractNum w:abstractNumId="157">
    <w:nsid w:val="700240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8">
    <w:nsid w:val="709715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9">
    <w:nsid w:val="70BB10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0">
    <w:nsid w:val="712A1A4B"/>
    <w:multiLevelType w:val="singleLevel"/>
    <w:tmpl w:val="0809000F"/>
    <w:lvl w:ilvl="0">
      <w:start w:val="1"/>
      <w:numFmt w:val="decimal"/>
      <w:lvlText w:val="%1."/>
      <w:lvlJc w:val="left"/>
      <w:pPr>
        <w:tabs>
          <w:tab w:val="num" w:pos="360"/>
        </w:tabs>
        <w:ind w:left="360" w:hanging="360"/>
      </w:pPr>
      <w:rPr>
        <w:rFonts w:hint="default"/>
      </w:rPr>
    </w:lvl>
  </w:abstractNum>
  <w:abstractNum w:abstractNumId="161">
    <w:nsid w:val="714420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2">
    <w:nsid w:val="71C901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3">
    <w:nsid w:val="72265FC4"/>
    <w:multiLevelType w:val="singleLevel"/>
    <w:tmpl w:val="08090017"/>
    <w:lvl w:ilvl="0">
      <w:start w:val="1"/>
      <w:numFmt w:val="lowerLetter"/>
      <w:lvlText w:val="%1)"/>
      <w:lvlJc w:val="left"/>
      <w:pPr>
        <w:tabs>
          <w:tab w:val="num" w:pos="360"/>
        </w:tabs>
        <w:ind w:left="360" w:hanging="360"/>
      </w:pPr>
    </w:lvl>
  </w:abstractNum>
  <w:abstractNum w:abstractNumId="164">
    <w:nsid w:val="72380F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5">
    <w:nsid w:val="73EF63A3"/>
    <w:multiLevelType w:val="singleLevel"/>
    <w:tmpl w:val="0809000F"/>
    <w:lvl w:ilvl="0">
      <w:start w:val="1"/>
      <w:numFmt w:val="decimal"/>
      <w:lvlText w:val="%1."/>
      <w:lvlJc w:val="left"/>
      <w:pPr>
        <w:tabs>
          <w:tab w:val="num" w:pos="360"/>
        </w:tabs>
        <w:ind w:left="360" w:hanging="360"/>
      </w:pPr>
      <w:rPr>
        <w:rFonts w:hint="default"/>
      </w:rPr>
    </w:lvl>
  </w:abstractNum>
  <w:abstractNum w:abstractNumId="166">
    <w:nsid w:val="73F55EDA"/>
    <w:multiLevelType w:val="singleLevel"/>
    <w:tmpl w:val="0409000F"/>
    <w:lvl w:ilvl="0">
      <w:start w:val="1"/>
      <w:numFmt w:val="decimal"/>
      <w:lvlText w:val="%1."/>
      <w:lvlJc w:val="left"/>
      <w:pPr>
        <w:tabs>
          <w:tab w:val="num" w:pos="360"/>
        </w:tabs>
        <w:ind w:left="360" w:hanging="360"/>
      </w:pPr>
    </w:lvl>
  </w:abstractNum>
  <w:abstractNum w:abstractNumId="167">
    <w:nsid w:val="740651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8">
    <w:nsid w:val="74356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9">
    <w:nsid w:val="746643AD"/>
    <w:multiLevelType w:val="singleLevel"/>
    <w:tmpl w:val="0409000F"/>
    <w:lvl w:ilvl="0">
      <w:start w:val="1"/>
      <w:numFmt w:val="decimal"/>
      <w:lvlText w:val="%1."/>
      <w:lvlJc w:val="left"/>
      <w:pPr>
        <w:tabs>
          <w:tab w:val="num" w:pos="360"/>
        </w:tabs>
        <w:ind w:left="360" w:hanging="360"/>
      </w:pPr>
    </w:lvl>
  </w:abstractNum>
  <w:abstractNum w:abstractNumId="170">
    <w:nsid w:val="74FF3A17"/>
    <w:multiLevelType w:val="singleLevel"/>
    <w:tmpl w:val="0409000F"/>
    <w:lvl w:ilvl="0">
      <w:start w:val="1"/>
      <w:numFmt w:val="decimal"/>
      <w:lvlText w:val="%1."/>
      <w:lvlJc w:val="left"/>
      <w:pPr>
        <w:tabs>
          <w:tab w:val="num" w:pos="360"/>
        </w:tabs>
        <w:ind w:left="360" w:hanging="360"/>
      </w:pPr>
    </w:lvl>
  </w:abstractNum>
  <w:abstractNum w:abstractNumId="171">
    <w:nsid w:val="75B90C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2">
    <w:nsid w:val="75F207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3">
    <w:nsid w:val="76266E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4">
    <w:nsid w:val="76BE38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5">
    <w:nsid w:val="77107E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6">
    <w:nsid w:val="777348C4"/>
    <w:multiLevelType w:val="singleLevel"/>
    <w:tmpl w:val="0409000F"/>
    <w:lvl w:ilvl="0">
      <w:start w:val="1"/>
      <w:numFmt w:val="decimal"/>
      <w:lvlText w:val="%1."/>
      <w:lvlJc w:val="left"/>
      <w:pPr>
        <w:tabs>
          <w:tab w:val="num" w:pos="360"/>
        </w:tabs>
        <w:ind w:left="360" w:hanging="360"/>
      </w:pPr>
    </w:lvl>
  </w:abstractNum>
  <w:abstractNum w:abstractNumId="177">
    <w:nsid w:val="78D30FB0"/>
    <w:multiLevelType w:val="singleLevel"/>
    <w:tmpl w:val="0409000F"/>
    <w:lvl w:ilvl="0">
      <w:start w:val="1"/>
      <w:numFmt w:val="decimal"/>
      <w:lvlText w:val="%1."/>
      <w:lvlJc w:val="left"/>
      <w:pPr>
        <w:tabs>
          <w:tab w:val="num" w:pos="360"/>
        </w:tabs>
        <w:ind w:left="360" w:hanging="360"/>
      </w:pPr>
    </w:lvl>
  </w:abstractNum>
  <w:abstractNum w:abstractNumId="178">
    <w:nsid w:val="79434F0F"/>
    <w:multiLevelType w:val="singleLevel"/>
    <w:tmpl w:val="0409000F"/>
    <w:lvl w:ilvl="0">
      <w:start w:val="1"/>
      <w:numFmt w:val="decimal"/>
      <w:lvlText w:val="%1."/>
      <w:lvlJc w:val="left"/>
      <w:pPr>
        <w:tabs>
          <w:tab w:val="num" w:pos="360"/>
        </w:tabs>
        <w:ind w:left="360" w:hanging="360"/>
      </w:pPr>
    </w:lvl>
  </w:abstractNum>
  <w:abstractNum w:abstractNumId="179">
    <w:nsid w:val="7A7823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0">
    <w:nsid w:val="7C8A19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1">
    <w:nsid w:val="7CD96E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2">
    <w:nsid w:val="7D9A57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3">
    <w:nsid w:val="7DDB09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4">
    <w:nsid w:val="7E9E4B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5">
    <w:nsid w:val="7F2C20A9"/>
    <w:multiLevelType w:val="multilevel"/>
    <w:tmpl w:val="3ABE1162"/>
    <w:lvl w:ilvl="0">
      <w:start w:val="1"/>
      <w:numFmt w:val="decimal"/>
      <w:lvlText w:val="%1."/>
      <w:lvlJc w:val="left"/>
      <w:pPr>
        <w:tabs>
          <w:tab w:val="num" w:pos="360"/>
        </w:tabs>
        <w:ind w:left="360" w:hanging="360"/>
      </w:pPr>
      <w:rPr>
        <w:rFonts w:hint="default"/>
      </w:rPr>
    </w:lvl>
    <w:lvl w:ilvl="1">
      <w:start w:val="30"/>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6">
    <w:nsid w:val="7F9836D6"/>
    <w:multiLevelType w:val="singleLevel"/>
    <w:tmpl w:val="0409000F"/>
    <w:lvl w:ilvl="0">
      <w:start w:val="1"/>
      <w:numFmt w:val="decimal"/>
      <w:lvlText w:val="%1."/>
      <w:lvlJc w:val="left"/>
      <w:pPr>
        <w:tabs>
          <w:tab w:val="num" w:pos="360"/>
        </w:tabs>
        <w:ind w:left="360" w:hanging="360"/>
      </w:pPr>
    </w:lvl>
  </w:abstractNum>
  <w:abstractNum w:abstractNumId="187">
    <w:nsid w:val="7FCD3B8B"/>
    <w:multiLevelType w:val="multilevel"/>
    <w:tmpl w:val="E224186E"/>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2"/>
  </w:num>
  <w:num w:numId="2">
    <w:abstractNumId w:val="20"/>
  </w:num>
  <w:num w:numId="3">
    <w:abstractNumId w:val="55"/>
  </w:num>
  <w:num w:numId="4">
    <w:abstractNumId w:val="89"/>
  </w:num>
  <w:num w:numId="5">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6">
    <w:abstractNumId w:val="92"/>
  </w:num>
  <w:num w:numId="7">
    <w:abstractNumId w:val="163"/>
  </w:num>
  <w:num w:numId="8">
    <w:abstractNumId w:val="94"/>
  </w:num>
  <w:num w:numId="9">
    <w:abstractNumId w:val="49"/>
  </w:num>
  <w:num w:numId="10">
    <w:abstractNumId w:val="33"/>
  </w:num>
  <w:num w:numId="11">
    <w:abstractNumId w:val="140"/>
  </w:num>
  <w:num w:numId="12">
    <w:abstractNumId w:val="50"/>
  </w:num>
  <w:num w:numId="13">
    <w:abstractNumId w:val="158"/>
  </w:num>
  <w:num w:numId="14">
    <w:abstractNumId w:val="93"/>
  </w:num>
  <w:num w:numId="15">
    <w:abstractNumId w:val="17"/>
  </w:num>
  <w:num w:numId="16">
    <w:abstractNumId w:val="183"/>
  </w:num>
  <w:num w:numId="17">
    <w:abstractNumId w:val="41"/>
  </w:num>
  <w:num w:numId="18">
    <w:abstractNumId w:val="123"/>
  </w:num>
  <w:num w:numId="19">
    <w:abstractNumId w:val="53"/>
  </w:num>
  <w:num w:numId="20">
    <w:abstractNumId w:val="160"/>
  </w:num>
  <w:num w:numId="21">
    <w:abstractNumId w:val="44"/>
  </w:num>
  <w:num w:numId="22">
    <w:abstractNumId w:val="109"/>
  </w:num>
  <w:num w:numId="23">
    <w:abstractNumId w:val="95"/>
  </w:num>
  <w:num w:numId="24">
    <w:abstractNumId w:val="133"/>
  </w:num>
  <w:num w:numId="25">
    <w:abstractNumId w:val="154"/>
  </w:num>
  <w:num w:numId="26">
    <w:abstractNumId w:val="98"/>
  </w:num>
  <w:num w:numId="27">
    <w:abstractNumId w:val="0"/>
    <w:lvlOverride w:ilvl="0">
      <w:lvl w:ilvl="0">
        <w:numFmt w:val="bullet"/>
        <w:lvlText w:val="•"/>
        <w:legacy w:legacy="1" w:legacySpace="0" w:legacyIndent="0"/>
        <w:lvlJc w:val="left"/>
        <w:rPr>
          <w:rFonts w:ascii="Times New Roman" w:hAnsi="Times New Roman" w:hint="default"/>
          <w:sz w:val="24"/>
        </w:rPr>
      </w:lvl>
    </w:lvlOverride>
  </w:num>
  <w:num w:numId="28">
    <w:abstractNumId w:val="0"/>
    <w:lvlOverride w:ilvl="0">
      <w:lvl w:ilvl="0">
        <w:numFmt w:val="bullet"/>
        <w:lvlText w:val=""/>
        <w:legacy w:legacy="1" w:legacySpace="0" w:legacyIndent="360"/>
        <w:lvlJc w:val="left"/>
        <w:pPr>
          <w:ind w:left="720" w:hanging="360"/>
        </w:pPr>
        <w:rPr>
          <w:rFonts w:ascii="Symbol" w:hAnsi="Symbol" w:hint="default"/>
        </w:rPr>
      </w:lvl>
    </w:lvlOverride>
  </w:num>
  <w:num w:numId="29">
    <w:abstractNumId w:val="18"/>
  </w:num>
  <w:num w:numId="30">
    <w:abstractNumId w:val="179"/>
  </w:num>
  <w:num w:numId="31">
    <w:abstractNumId w:val="146"/>
  </w:num>
  <w:num w:numId="32">
    <w:abstractNumId w:val="80"/>
  </w:num>
  <w:num w:numId="33">
    <w:abstractNumId w:val="57"/>
  </w:num>
  <w:num w:numId="34">
    <w:abstractNumId w:val="78"/>
  </w:num>
  <w:num w:numId="35">
    <w:abstractNumId w:val="83"/>
  </w:num>
  <w:num w:numId="36">
    <w:abstractNumId w:val="139"/>
  </w:num>
  <w:num w:numId="37">
    <w:abstractNumId w:val="15"/>
  </w:num>
  <w:num w:numId="38">
    <w:abstractNumId w:val="7"/>
  </w:num>
  <w:num w:numId="39">
    <w:abstractNumId w:val="159"/>
  </w:num>
  <w:num w:numId="40">
    <w:abstractNumId w:val="43"/>
  </w:num>
  <w:num w:numId="41">
    <w:abstractNumId w:val="9"/>
  </w:num>
  <w:num w:numId="42">
    <w:abstractNumId w:val="106"/>
  </w:num>
  <w:num w:numId="43">
    <w:abstractNumId w:val="1"/>
  </w:num>
  <w:num w:numId="44">
    <w:abstractNumId w:val="110"/>
  </w:num>
  <w:num w:numId="45">
    <w:abstractNumId w:val="58"/>
  </w:num>
  <w:num w:numId="46">
    <w:abstractNumId w:val="131"/>
  </w:num>
  <w:num w:numId="47">
    <w:abstractNumId w:val="127"/>
  </w:num>
  <w:num w:numId="48">
    <w:abstractNumId w:val="173"/>
  </w:num>
  <w:num w:numId="49">
    <w:abstractNumId w:val="12"/>
  </w:num>
  <w:num w:numId="50">
    <w:abstractNumId w:val="45"/>
  </w:num>
  <w:num w:numId="51">
    <w:abstractNumId w:val="162"/>
  </w:num>
  <w:num w:numId="52">
    <w:abstractNumId w:val="117"/>
  </w:num>
  <w:num w:numId="53">
    <w:abstractNumId w:val="187"/>
  </w:num>
  <w:num w:numId="54">
    <w:abstractNumId w:val="26"/>
  </w:num>
  <w:num w:numId="55">
    <w:abstractNumId w:val="51"/>
  </w:num>
  <w:num w:numId="56">
    <w:abstractNumId w:val="96"/>
  </w:num>
  <w:num w:numId="57">
    <w:abstractNumId w:val="59"/>
  </w:num>
  <w:num w:numId="58">
    <w:abstractNumId w:val="150"/>
  </w:num>
  <w:num w:numId="59">
    <w:abstractNumId w:val="121"/>
  </w:num>
  <w:num w:numId="60">
    <w:abstractNumId w:val="21"/>
  </w:num>
  <w:num w:numId="61">
    <w:abstractNumId w:val="145"/>
  </w:num>
  <w:num w:numId="62">
    <w:abstractNumId w:val="113"/>
  </w:num>
  <w:num w:numId="63">
    <w:abstractNumId w:val="175"/>
  </w:num>
  <w:num w:numId="64">
    <w:abstractNumId w:val="63"/>
  </w:num>
  <w:num w:numId="65">
    <w:abstractNumId w:val="10"/>
  </w:num>
  <w:num w:numId="66">
    <w:abstractNumId w:val="108"/>
  </w:num>
  <w:num w:numId="67">
    <w:abstractNumId w:val="125"/>
  </w:num>
  <w:num w:numId="68">
    <w:abstractNumId w:val="71"/>
  </w:num>
  <w:num w:numId="69">
    <w:abstractNumId w:val="27"/>
  </w:num>
  <w:num w:numId="70">
    <w:abstractNumId w:val="130"/>
  </w:num>
  <w:num w:numId="71">
    <w:abstractNumId w:val="136"/>
  </w:num>
  <w:num w:numId="72">
    <w:abstractNumId w:val="141"/>
  </w:num>
  <w:num w:numId="73">
    <w:abstractNumId w:val="142"/>
  </w:num>
  <w:num w:numId="74">
    <w:abstractNumId w:val="34"/>
  </w:num>
  <w:num w:numId="75">
    <w:abstractNumId w:val="143"/>
  </w:num>
  <w:num w:numId="76">
    <w:abstractNumId w:val="6"/>
  </w:num>
  <w:num w:numId="77">
    <w:abstractNumId w:val="137"/>
  </w:num>
  <w:num w:numId="78">
    <w:abstractNumId w:val="114"/>
  </w:num>
  <w:num w:numId="79">
    <w:abstractNumId w:val="60"/>
  </w:num>
  <w:num w:numId="80">
    <w:abstractNumId w:val="99"/>
  </w:num>
  <w:num w:numId="81">
    <w:abstractNumId w:val="48"/>
  </w:num>
  <w:num w:numId="82">
    <w:abstractNumId w:val="168"/>
  </w:num>
  <w:num w:numId="83">
    <w:abstractNumId w:val="180"/>
  </w:num>
  <w:num w:numId="84">
    <w:abstractNumId w:val="73"/>
  </w:num>
  <w:num w:numId="85">
    <w:abstractNumId w:val="35"/>
  </w:num>
  <w:num w:numId="86">
    <w:abstractNumId w:val="116"/>
  </w:num>
  <w:num w:numId="87">
    <w:abstractNumId w:val="112"/>
  </w:num>
  <w:num w:numId="88">
    <w:abstractNumId w:val="153"/>
  </w:num>
  <w:num w:numId="89">
    <w:abstractNumId w:val="161"/>
  </w:num>
  <w:num w:numId="90">
    <w:abstractNumId w:val="91"/>
  </w:num>
  <w:num w:numId="91">
    <w:abstractNumId w:val="75"/>
  </w:num>
  <w:num w:numId="92">
    <w:abstractNumId w:val="61"/>
  </w:num>
  <w:num w:numId="93">
    <w:abstractNumId w:val="138"/>
  </w:num>
  <w:num w:numId="94">
    <w:abstractNumId w:val="0"/>
    <w:lvlOverride w:ilvl="0">
      <w:lvl w:ilvl="0">
        <w:numFmt w:val="bullet"/>
        <w:lvlText w:val="–"/>
        <w:legacy w:legacy="1" w:legacySpace="0" w:legacyIndent="0"/>
        <w:lvlJc w:val="left"/>
        <w:rPr>
          <w:rFonts w:ascii="Times New Roman" w:hAnsi="Times New Roman" w:hint="default"/>
          <w:sz w:val="24"/>
        </w:rPr>
      </w:lvl>
    </w:lvlOverride>
  </w:num>
  <w:num w:numId="95">
    <w:abstractNumId w:val="124"/>
  </w:num>
  <w:num w:numId="96">
    <w:abstractNumId w:val="32"/>
  </w:num>
  <w:num w:numId="97">
    <w:abstractNumId w:val="2"/>
  </w:num>
  <w:num w:numId="98">
    <w:abstractNumId w:val="119"/>
  </w:num>
  <w:num w:numId="99">
    <w:abstractNumId w:val="74"/>
  </w:num>
  <w:num w:numId="100">
    <w:abstractNumId w:val="164"/>
  </w:num>
  <w:num w:numId="101">
    <w:abstractNumId w:val="66"/>
  </w:num>
  <w:num w:numId="102">
    <w:abstractNumId w:val="90"/>
  </w:num>
  <w:num w:numId="103">
    <w:abstractNumId w:val="77"/>
  </w:num>
  <w:num w:numId="104">
    <w:abstractNumId w:val="149"/>
  </w:num>
  <w:num w:numId="105">
    <w:abstractNumId w:val="182"/>
  </w:num>
  <w:num w:numId="106">
    <w:abstractNumId w:val="5"/>
  </w:num>
  <w:num w:numId="107">
    <w:abstractNumId w:val="31"/>
  </w:num>
  <w:num w:numId="108">
    <w:abstractNumId w:val="52"/>
  </w:num>
  <w:num w:numId="109">
    <w:abstractNumId w:val="148"/>
  </w:num>
  <w:num w:numId="110">
    <w:abstractNumId w:val="67"/>
  </w:num>
  <w:num w:numId="111">
    <w:abstractNumId w:val="69"/>
  </w:num>
  <w:num w:numId="112">
    <w:abstractNumId w:val="36"/>
  </w:num>
  <w:num w:numId="113">
    <w:abstractNumId w:val="88"/>
  </w:num>
  <w:num w:numId="114">
    <w:abstractNumId w:val="38"/>
  </w:num>
  <w:num w:numId="115">
    <w:abstractNumId w:val="129"/>
  </w:num>
  <w:num w:numId="116">
    <w:abstractNumId w:val="39"/>
  </w:num>
  <w:num w:numId="117">
    <w:abstractNumId w:val="107"/>
  </w:num>
  <w:num w:numId="118">
    <w:abstractNumId w:val="111"/>
  </w:num>
  <w:num w:numId="119">
    <w:abstractNumId w:val="118"/>
  </w:num>
  <w:num w:numId="120">
    <w:abstractNumId w:val="165"/>
  </w:num>
  <w:num w:numId="121">
    <w:abstractNumId w:val="8"/>
  </w:num>
  <w:num w:numId="122">
    <w:abstractNumId w:val="16"/>
  </w:num>
  <w:num w:numId="123">
    <w:abstractNumId w:val="47"/>
  </w:num>
  <w:num w:numId="124">
    <w:abstractNumId w:val="151"/>
  </w:num>
  <w:num w:numId="125">
    <w:abstractNumId w:val="54"/>
  </w:num>
  <w:num w:numId="126">
    <w:abstractNumId w:val="184"/>
  </w:num>
  <w:num w:numId="127">
    <w:abstractNumId w:val="84"/>
  </w:num>
  <w:num w:numId="128">
    <w:abstractNumId w:val="86"/>
  </w:num>
  <w:num w:numId="129">
    <w:abstractNumId w:val="185"/>
  </w:num>
  <w:num w:numId="130">
    <w:abstractNumId w:val="14"/>
  </w:num>
  <w:num w:numId="131">
    <w:abstractNumId w:val="102"/>
  </w:num>
  <w:num w:numId="132">
    <w:abstractNumId w:val="105"/>
  </w:num>
  <w:num w:numId="133">
    <w:abstractNumId w:val="172"/>
  </w:num>
  <w:num w:numId="134">
    <w:abstractNumId w:val="30"/>
  </w:num>
  <w:num w:numId="135">
    <w:abstractNumId w:val="156"/>
  </w:num>
  <w:num w:numId="136">
    <w:abstractNumId w:val="157"/>
  </w:num>
  <w:num w:numId="137">
    <w:abstractNumId w:val="181"/>
  </w:num>
  <w:num w:numId="138">
    <w:abstractNumId w:val="100"/>
  </w:num>
  <w:num w:numId="139">
    <w:abstractNumId w:val="103"/>
  </w:num>
  <w:num w:numId="140">
    <w:abstractNumId w:val="167"/>
  </w:num>
  <w:num w:numId="141">
    <w:abstractNumId w:val="155"/>
  </w:num>
  <w:num w:numId="142">
    <w:abstractNumId w:val="144"/>
  </w:num>
  <w:num w:numId="143">
    <w:abstractNumId w:val="87"/>
  </w:num>
  <w:num w:numId="144">
    <w:abstractNumId w:val="23"/>
  </w:num>
  <w:num w:numId="145">
    <w:abstractNumId w:val="134"/>
  </w:num>
  <w:num w:numId="146">
    <w:abstractNumId w:val="25"/>
  </w:num>
  <w:num w:numId="147">
    <w:abstractNumId w:val="62"/>
  </w:num>
  <w:num w:numId="148">
    <w:abstractNumId w:val="174"/>
  </w:num>
  <w:num w:numId="149">
    <w:abstractNumId w:val="147"/>
  </w:num>
  <w:num w:numId="150">
    <w:abstractNumId w:val="85"/>
  </w:num>
  <w:num w:numId="151">
    <w:abstractNumId w:val="19"/>
  </w:num>
  <w:num w:numId="152">
    <w:abstractNumId w:val="171"/>
  </w:num>
  <w:num w:numId="153">
    <w:abstractNumId w:val="28"/>
  </w:num>
  <w:num w:numId="154">
    <w:abstractNumId w:val="37"/>
  </w:num>
  <w:num w:numId="155">
    <w:abstractNumId w:val="3"/>
  </w:num>
  <w:num w:numId="156">
    <w:abstractNumId w:val="81"/>
  </w:num>
  <w:num w:numId="157">
    <w:abstractNumId w:val="40"/>
  </w:num>
  <w:num w:numId="158">
    <w:abstractNumId w:val="115"/>
  </w:num>
  <w:num w:numId="159">
    <w:abstractNumId w:val="64"/>
  </w:num>
  <w:num w:numId="160">
    <w:abstractNumId w:val="101"/>
  </w:num>
  <w:num w:numId="161">
    <w:abstractNumId w:val="97"/>
  </w:num>
  <w:num w:numId="162">
    <w:abstractNumId w:val="11"/>
  </w:num>
  <w:num w:numId="163">
    <w:abstractNumId w:val="128"/>
  </w:num>
  <w:num w:numId="164">
    <w:abstractNumId w:val="122"/>
  </w:num>
  <w:num w:numId="165">
    <w:abstractNumId w:val="170"/>
  </w:num>
  <w:num w:numId="166">
    <w:abstractNumId w:val="126"/>
  </w:num>
  <w:num w:numId="167">
    <w:abstractNumId w:val="169"/>
  </w:num>
  <w:num w:numId="168">
    <w:abstractNumId w:val="132"/>
  </w:num>
  <w:num w:numId="169">
    <w:abstractNumId w:val="4"/>
  </w:num>
  <w:num w:numId="170">
    <w:abstractNumId w:val="22"/>
  </w:num>
  <w:num w:numId="171">
    <w:abstractNumId w:val="76"/>
  </w:num>
  <w:num w:numId="172">
    <w:abstractNumId w:val="178"/>
  </w:num>
  <w:num w:numId="173">
    <w:abstractNumId w:val="68"/>
  </w:num>
  <w:num w:numId="174">
    <w:abstractNumId w:val="65"/>
  </w:num>
  <w:num w:numId="175">
    <w:abstractNumId w:val="79"/>
  </w:num>
  <w:num w:numId="176">
    <w:abstractNumId w:val="70"/>
  </w:num>
  <w:num w:numId="177">
    <w:abstractNumId w:val="46"/>
  </w:num>
  <w:num w:numId="178">
    <w:abstractNumId w:val="152"/>
  </w:num>
  <w:num w:numId="179">
    <w:abstractNumId w:val="176"/>
  </w:num>
  <w:num w:numId="180">
    <w:abstractNumId w:val="56"/>
  </w:num>
  <w:num w:numId="181">
    <w:abstractNumId w:val="135"/>
  </w:num>
  <w:num w:numId="182">
    <w:abstractNumId w:val="186"/>
  </w:num>
  <w:num w:numId="183">
    <w:abstractNumId w:val="29"/>
  </w:num>
  <w:num w:numId="184">
    <w:abstractNumId w:val="24"/>
  </w:num>
  <w:num w:numId="185">
    <w:abstractNumId w:val="177"/>
  </w:num>
  <w:num w:numId="186">
    <w:abstractNumId w:val="13"/>
  </w:num>
  <w:num w:numId="187">
    <w:abstractNumId w:val="166"/>
  </w:num>
  <w:num w:numId="188">
    <w:abstractNumId w:val="120"/>
  </w:num>
  <w:num w:numId="189">
    <w:abstractNumId w:val="82"/>
  </w:num>
  <w:num w:numId="190">
    <w:abstractNumId w:val="104"/>
  </w:num>
  <w:num w:numId="191">
    <w:abstractNumId w:val="42"/>
  </w:num>
  <w:numIdMacAtCleanup w:val="1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0"/>
    <w:footnote w:id="1"/>
  </w:footnotePr>
  <w:endnotePr>
    <w:endnote w:id="0"/>
    <w:endnote w:id="1"/>
  </w:endnotePr>
  <w:compat/>
  <w:rsids>
    <w:rsidRoot w:val="001E3AB9"/>
    <w:rsid w:val="000D0911"/>
    <w:rsid w:val="001B428D"/>
    <w:rsid w:val="001C4843"/>
    <w:rsid w:val="001E3AB9"/>
    <w:rsid w:val="00227AB3"/>
    <w:rsid w:val="002639E7"/>
    <w:rsid w:val="0027561B"/>
    <w:rsid w:val="002B1865"/>
    <w:rsid w:val="0035178F"/>
    <w:rsid w:val="003665F7"/>
    <w:rsid w:val="00380B17"/>
    <w:rsid w:val="003B71B6"/>
    <w:rsid w:val="003D28B5"/>
    <w:rsid w:val="004114F3"/>
    <w:rsid w:val="005D258A"/>
    <w:rsid w:val="005E4A48"/>
    <w:rsid w:val="00611C8A"/>
    <w:rsid w:val="00622E97"/>
    <w:rsid w:val="00633BCD"/>
    <w:rsid w:val="00673311"/>
    <w:rsid w:val="00683CF1"/>
    <w:rsid w:val="00714946"/>
    <w:rsid w:val="00724169"/>
    <w:rsid w:val="00837334"/>
    <w:rsid w:val="008A672B"/>
    <w:rsid w:val="008E5EA2"/>
    <w:rsid w:val="00941AB2"/>
    <w:rsid w:val="00BA5116"/>
    <w:rsid w:val="00BD5FD9"/>
    <w:rsid w:val="00C007A7"/>
    <w:rsid w:val="00C15886"/>
    <w:rsid w:val="00C32A9F"/>
    <w:rsid w:val="00CB69AF"/>
    <w:rsid w:val="00DB6ACC"/>
    <w:rsid w:val="00DD7316"/>
    <w:rsid w:val="00E02D18"/>
    <w:rsid w:val="00E62014"/>
    <w:rsid w:val="00E678EF"/>
    <w:rsid w:val="00EF3296"/>
    <w:rsid w:val="00F56C09"/>
    <w:rsid w:val="00F57764"/>
    <w:rsid w:val="00FA33FE"/>
    <w:rsid w:val="00FB735C"/>
    <w:rsid w:val="00FF3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FB735C"/>
    <w:pPr>
      <w:keepNext/>
      <w:spacing w:line="480" w:lineRule="auto"/>
      <w:jc w:val="both"/>
      <w:outlineLvl w:val="0"/>
    </w:pPr>
    <w:rPr>
      <w:rFonts w:ascii="Arial" w:hAnsi="Arial"/>
      <w:b/>
      <w:bCs/>
      <w:color w:val="000000"/>
      <w:sz w:val="22"/>
      <w:lang w:val="en-US"/>
    </w:rPr>
  </w:style>
  <w:style w:type="paragraph" w:styleId="Heading2">
    <w:name w:val="heading 2"/>
    <w:basedOn w:val="Normal"/>
    <w:next w:val="Normal"/>
    <w:link w:val="Heading2Char"/>
    <w:unhideWhenUsed/>
    <w:qFormat/>
    <w:rsid w:val="00E620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E6201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6201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41AB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B6ACC"/>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sz w:val="28"/>
      <w:lang w:val="en-US"/>
    </w:rPr>
  </w:style>
  <w:style w:type="paragraph" w:styleId="BodyText">
    <w:name w:val="Body Text"/>
    <w:basedOn w:val="Normal"/>
    <w:semiHidden/>
    <w:rPr>
      <w:rFonts w:ascii="Arial" w:hAnsi="Arial"/>
      <w:sz w:val="22"/>
      <w:lang w:val="en-US"/>
    </w:rPr>
  </w:style>
  <w:style w:type="character" w:customStyle="1" w:styleId="Heading1Char">
    <w:name w:val="Heading 1 Char"/>
    <w:basedOn w:val="DefaultParagraphFont"/>
    <w:link w:val="Heading1"/>
    <w:rsid w:val="00FB735C"/>
    <w:rPr>
      <w:rFonts w:ascii="Arial" w:hAnsi="Arial"/>
      <w:b/>
      <w:bCs/>
      <w:color w:val="000000"/>
      <w:sz w:val="22"/>
    </w:rPr>
  </w:style>
  <w:style w:type="character" w:customStyle="1" w:styleId="Heading2Char">
    <w:name w:val="Heading 2 Char"/>
    <w:basedOn w:val="DefaultParagraphFont"/>
    <w:link w:val="Heading2"/>
    <w:uiPriority w:val="9"/>
    <w:rsid w:val="00E62014"/>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E62014"/>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E62014"/>
    <w:rPr>
      <w:rFonts w:ascii="Calibri" w:eastAsia="Times New Roman" w:hAnsi="Calibri" w:cs="Times New Roman"/>
      <w:b/>
      <w:bCs/>
      <w:sz w:val="28"/>
      <w:szCs w:val="28"/>
      <w:lang w:val="en-GB"/>
    </w:rPr>
  </w:style>
  <w:style w:type="paragraph" w:styleId="Header">
    <w:name w:val="header"/>
    <w:basedOn w:val="Normal"/>
    <w:link w:val="HeaderChar"/>
    <w:semiHidden/>
    <w:rsid w:val="004114F3"/>
    <w:pPr>
      <w:tabs>
        <w:tab w:val="center" w:pos="4153"/>
        <w:tab w:val="right" w:pos="8306"/>
      </w:tabs>
    </w:pPr>
    <w:rPr>
      <w:sz w:val="24"/>
    </w:rPr>
  </w:style>
  <w:style w:type="character" w:customStyle="1" w:styleId="HeaderChar">
    <w:name w:val="Header Char"/>
    <w:basedOn w:val="DefaultParagraphFont"/>
    <w:link w:val="Header"/>
    <w:semiHidden/>
    <w:rsid w:val="004114F3"/>
    <w:rPr>
      <w:sz w:val="24"/>
      <w:lang w:val="en-GB"/>
    </w:rPr>
  </w:style>
  <w:style w:type="paragraph" w:styleId="Footer">
    <w:name w:val="footer"/>
    <w:basedOn w:val="Normal"/>
    <w:link w:val="FooterChar"/>
    <w:semiHidden/>
    <w:rsid w:val="004114F3"/>
    <w:pPr>
      <w:tabs>
        <w:tab w:val="center" w:pos="4153"/>
        <w:tab w:val="right" w:pos="8306"/>
      </w:tabs>
    </w:pPr>
  </w:style>
  <w:style w:type="character" w:customStyle="1" w:styleId="FooterChar">
    <w:name w:val="Footer Char"/>
    <w:basedOn w:val="DefaultParagraphFont"/>
    <w:link w:val="Footer"/>
    <w:semiHidden/>
    <w:rsid w:val="004114F3"/>
    <w:rPr>
      <w:lang w:val="en-GB"/>
    </w:rPr>
  </w:style>
  <w:style w:type="paragraph" w:styleId="BodyTextIndent">
    <w:name w:val="Body Text Indent"/>
    <w:basedOn w:val="Normal"/>
    <w:link w:val="BodyTextIndentChar"/>
    <w:uiPriority w:val="99"/>
    <w:semiHidden/>
    <w:unhideWhenUsed/>
    <w:rsid w:val="00C15886"/>
    <w:pPr>
      <w:spacing w:after="120"/>
      <w:ind w:left="360"/>
    </w:pPr>
  </w:style>
  <w:style w:type="character" w:customStyle="1" w:styleId="BodyTextIndentChar">
    <w:name w:val="Body Text Indent Char"/>
    <w:basedOn w:val="DefaultParagraphFont"/>
    <w:link w:val="BodyTextIndent"/>
    <w:uiPriority w:val="99"/>
    <w:semiHidden/>
    <w:rsid w:val="00C15886"/>
    <w:rPr>
      <w:lang w:val="en-GB"/>
    </w:rPr>
  </w:style>
  <w:style w:type="paragraph" w:styleId="BodyText3">
    <w:name w:val="Body Text 3"/>
    <w:basedOn w:val="Normal"/>
    <w:link w:val="BodyText3Char"/>
    <w:uiPriority w:val="99"/>
    <w:semiHidden/>
    <w:unhideWhenUsed/>
    <w:rsid w:val="00C15886"/>
    <w:pPr>
      <w:spacing w:after="120"/>
    </w:pPr>
    <w:rPr>
      <w:sz w:val="16"/>
      <w:szCs w:val="16"/>
    </w:rPr>
  </w:style>
  <w:style w:type="character" w:customStyle="1" w:styleId="BodyText3Char">
    <w:name w:val="Body Text 3 Char"/>
    <w:basedOn w:val="DefaultParagraphFont"/>
    <w:link w:val="BodyText3"/>
    <w:uiPriority w:val="99"/>
    <w:semiHidden/>
    <w:rsid w:val="00C15886"/>
    <w:rPr>
      <w:sz w:val="16"/>
      <w:szCs w:val="16"/>
      <w:lang w:val="en-GB"/>
    </w:rPr>
  </w:style>
  <w:style w:type="paragraph" w:styleId="Subtitle">
    <w:name w:val="Subtitle"/>
    <w:basedOn w:val="Normal"/>
    <w:link w:val="SubtitleChar"/>
    <w:qFormat/>
    <w:rsid w:val="00C15886"/>
    <w:pPr>
      <w:jc w:val="center"/>
    </w:pPr>
    <w:rPr>
      <w:rFonts w:ascii="Arial" w:hAnsi="Arial"/>
      <w:b/>
      <w:color w:val="000000"/>
      <w:sz w:val="24"/>
      <w:lang w:val="en-US"/>
    </w:rPr>
  </w:style>
  <w:style w:type="character" w:customStyle="1" w:styleId="SubtitleChar">
    <w:name w:val="Subtitle Char"/>
    <w:basedOn w:val="DefaultParagraphFont"/>
    <w:link w:val="Subtitle"/>
    <w:rsid w:val="00C15886"/>
    <w:rPr>
      <w:rFonts w:ascii="Arial" w:hAnsi="Arial"/>
      <w:b/>
      <w:color w:val="000000"/>
      <w:sz w:val="24"/>
    </w:rPr>
  </w:style>
  <w:style w:type="character" w:customStyle="1" w:styleId="Heading5Char">
    <w:name w:val="Heading 5 Char"/>
    <w:basedOn w:val="DefaultParagraphFont"/>
    <w:link w:val="Heading5"/>
    <w:uiPriority w:val="9"/>
    <w:semiHidden/>
    <w:rsid w:val="00941AB2"/>
    <w:rPr>
      <w:rFonts w:ascii="Calibri" w:eastAsia="Times New Roman" w:hAnsi="Calibri" w:cs="Times New Roman"/>
      <w:b/>
      <w:bCs/>
      <w:i/>
      <w:iCs/>
      <w:sz w:val="26"/>
      <w:szCs w:val="26"/>
      <w:lang w:val="en-GB"/>
    </w:rPr>
  </w:style>
  <w:style w:type="paragraph" w:styleId="BodyTextIndent2">
    <w:name w:val="Body Text Indent 2"/>
    <w:basedOn w:val="Normal"/>
    <w:link w:val="BodyTextIndent2Char"/>
    <w:uiPriority w:val="99"/>
    <w:semiHidden/>
    <w:unhideWhenUsed/>
    <w:rsid w:val="00941AB2"/>
    <w:pPr>
      <w:spacing w:after="120" w:line="480" w:lineRule="auto"/>
      <w:ind w:left="360"/>
    </w:pPr>
  </w:style>
  <w:style w:type="character" w:customStyle="1" w:styleId="BodyTextIndent2Char">
    <w:name w:val="Body Text Indent 2 Char"/>
    <w:basedOn w:val="DefaultParagraphFont"/>
    <w:link w:val="BodyTextIndent2"/>
    <w:uiPriority w:val="99"/>
    <w:semiHidden/>
    <w:rsid w:val="00941AB2"/>
    <w:rPr>
      <w:lang w:val="en-GB"/>
    </w:rPr>
  </w:style>
  <w:style w:type="paragraph" w:styleId="BodyText2">
    <w:name w:val="Body Text 2"/>
    <w:basedOn w:val="Normal"/>
    <w:link w:val="BodyText2Char"/>
    <w:semiHidden/>
    <w:unhideWhenUsed/>
    <w:rsid w:val="00941AB2"/>
    <w:pPr>
      <w:spacing w:after="120" w:line="480" w:lineRule="auto"/>
    </w:pPr>
  </w:style>
  <w:style w:type="character" w:customStyle="1" w:styleId="BodyText2Char">
    <w:name w:val="Body Text 2 Char"/>
    <w:basedOn w:val="DefaultParagraphFont"/>
    <w:link w:val="BodyText2"/>
    <w:uiPriority w:val="99"/>
    <w:semiHidden/>
    <w:rsid w:val="00941AB2"/>
    <w:rPr>
      <w:lang w:val="en-GB"/>
    </w:rPr>
  </w:style>
  <w:style w:type="paragraph" w:styleId="BodyTextIndent3">
    <w:name w:val="Body Text Indent 3"/>
    <w:basedOn w:val="Normal"/>
    <w:link w:val="BodyTextIndent3Char"/>
    <w:uiPriority w:val="99"/>
    <w:semiHidden/>
    <w:unhideWhenUsed/>
    <w:rsid w:val="00941AB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41AB2"/>
    <w:rPr>
      <w:sz w:val="16"/>
      <w:szCs w:val="16"/>
      <w:lang w:val="en-GB"/>
    </w:rPr>
  </w:style>
  <w:style w:type="character" w:styleId="Hyperlink">
    <w:name w:val="Hyperlink"/>
    <w:basedOn w:val="DefaultParagraphFont"/>
    <w:semiHidden/>
    <w:rsid w:val="00941AB2"/>
    <w:rPr>
      <w:color w:val="0000FF"/>
      <w:u w:val="single"/>
    </w:rPr>
  </w:style>
  <w:style w:type="character" w:styleId="PageNumber">
    <w:name w:val="page number"/>
    <w:basedOn w:val="DefaultParagraphFont"/>
    <w:semiHidden/>
    <w:rsid w:val="005E4A48"/>
  </w:style>
  <w:style w:type="character" w:customStyle="1" w:styleId="HTMLMarkup">
    <w:name w:val="HTML Markup"/>
    <w:rsid w:val="00380B17"/>
    <w:rPr>
      <w:vanish/>
      <w:color w:val="FF0000"/>
    </w:rPr>
  </w:style>
  <w:style w:type="character" w:customStyle="1" w:styleId="Heading6Char">
    <w:name w:val="Heading 6 Char"/>
    <w:basedOn w:val="DefaultParagraphFont"/>
    <w:link w:val="Heading6"/>
    <w:uiPriority w:val="9"/>
    <w:semiHidden/>
    <w:rsid w:val="00DB6ACC"/>
    <w:rPr>
      <w:rFonts w:ascii="Calibri" w:eastAsia="Times New Roman" w:hAnsi="Calibri" w:cs="Times New Roman"/>
      <w:b/>
      <w:bCs/>
      <w:sz w:val="22"/>
      <w:szCs w:val="22"/>
      <w:lang w:val="en-GB"/>
    </w:rPr>
  </w:style>
  <w:style w:type="paragraph" w:customStyle="1" w:styleId="Address">
    <w:name w:val="Address"/>
    <w:basedOn w:val="Normal"/>
    <w:next w:val="Normal"/>
    <w:rsid w:val="00611C8A"/>
    <w:rPr>
      <w:i/>
      <w:snapToGrid w:val="0"/>
      <w:sz w:val="24"/>
      <w:lang w:val="en-AU"/>
    </w:rPr>
  </w:style>
  <w:style w:type="character" w:styleId="Emphasis">
    <w:name w:val="Emphasis"/>
    <w:basedOn w:val="DefaultParagraphFont"/>
    <w:qFormat/>
    <w:rsid w:val="00724169"/>
    <w:rPr>
      <w:i/>
    </w:rPr>
  </w:style>
  <w:style w:type="character" w:styleId="Strong">
    <w:name w:val="Strong"/>
    <w:basedOn w:val="DefaultParagraphFont"/>
    <w:qFormat/>
    <w:rsid w:val="00622E97"/>
    <w:rPr>
      <w:b/>
    </w:rPr>
  </w:style>
  <w:style w:type="paragraph" w:customStyle="1" w:styleId="H2">
    <w:name w:val="H2"/>
    <w:basedOn w:val="Normal"/>
    <w:next w:val="Normal"/>
    <w:rsid w:val="00622E97"/>
    <w:pPr>
      <w:keepNext/>
      <w:widowControl w:val="0"/>
      <w:spacing w:before="100" w:after="100"/>
      <w:outlineLvl w:val="2"/>
    </w:pPr>
    <w:rPr>
      <w:b/>
      <w:snapToGrid w:val="0"/>
      <w:sz w:val="36"/>
    </w:rPr>
  </w:style>
  <w:style w:type="paragraph" w:customStyle="1" w:styleId="H3">
    <w:name w:val="H3"/>
    <w:basedOn w:val="Normal"/>
    <w:next w:val="Normal"/>
    <w:rsid w:val="00622E97"/>
    <w:pPr>
      <w:keepNext/>
      <w:widowControl w:val="0"/>
      <w:spacing w:before="100" w:after="100"/>
      <w:outlineLvl w:val="3"/>
    </w:pPr>
    <w:rPr>
      <w:b/>
      <w:snapToGrid w:val="0"/>
      <w:sz w:val="28"/>
    </w:rPr>
  </w:style>
  <w:style w:type="paragraph" w:customStyle="1" w:styleId="H1">
    <w:name w:val="H1"/>
    <w:basedOn w:val="Normal"/>
    <w:next w:val="Normal"/>
    <w:rsid w:val="00622E97"/>
    <w:pPr>
      <w:keepNext/>
      <w:widowControl w:val="0"/>
      <w:spacing w:before="100" w:after="100"/>
      <w:outlineLvl w:val="1"/>
    </w:pPr>
    <w:rPr>
      <w:b/>
      <w:snapToGrid w:val="0"/>
      <w:kern w:val="36"/>
      <w:sz w:val="48"/>
    </w:rPr>
  </w:style>
  <w:style w:type="character" w:customStyle="1" w:styleId="Typewriter">
    <w:name w:val="Typewriter"/>
    <w:rsid w:val="00622E97"/>
    <w:rPr>
      <w:rFonts w:ascii="Courier New" w:hAnsi="Courier New"/>
      <w:sz w:val="20"/>
    </w:rPr>
  </w:style>
</w:styles>
</file>

<file path=word/webSettings.xml><?xml version="1.0" encoding="utf-8"?>
<w:webSettings xmlns:r="http://schemas.openxmlformats.org/officeDocument/2006/relationships" xmlns:w="http://schemas.openxmlformats.org/wordprocessingml/2006/main">
  <w:divs>
    <w:div w:id="105376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io.com/Archive/030100_Davenport.html" TargetMode="External"/><Relationship Id="rId18" Type="http://schemas.openxmlformats.org/officeDocument/2006/relationships/hyperlink" Target="http://www.dbmsmag.com/9801d05.html" TargetMode="External"/><Relationship Id="rId26" Type="http://schemas.openxmlformats.org/officeDocument/2006/relationships/hyperlink" Target="http://www.trumanp.freeserve.co.uk/intro.htm" TargetMode="External"/><Relationship Id="rId39" Type="http://schemas.openxmlformats.org/officeDocument/2006/relationships/image" Target="media/image8.emf"/><Relationship Id="rId21" Type="http://schemas.openxmlformats.org/officeDocument/2006/relationships/hyperlink" Target="http://unix2.iimb.ernet.in/~mahadev/topgear.pdf" TargetMode="External"/><Relationship Id="rId34" Type="http://schemas.openxmlformats.org/officeDocument/2006/relationships/oleObject" Target="embeddings/Microsoft_Office_Word_97_-_2003_Document5.doc"/><Relationship Id="rId42" Type="http://schemas.openxmlformats.org/officeDocument/2006/relationships/image" Target="media/image11.png"/><Relationship Id="rId47" Type="http://schemas.openxmlformats.org/officeDocument/2006/relationships/image" Target="media/image16.emf"/><Relationship Id="rId50" Type="http://schemas.openxmlformats.org/officeDocument/2006/relationships/image" Target="media/image19.png"/><Relationship Id="rId55" Type="http://schemas.openxmlformats.org/officeDocument/2006/relationships/image" Target="media/image24.png"/><Relationship Id="rId63" Type="http://schemas.openxmlformats.org/officeDocument/2006/relationships/image" Target="media/image32.emf"/><Relationship Id="rId68" Type="http://schemas.openxmlformats.org/officeDocument/2006/relationships/image" Target="media/image37.emf"/><Relationship Id="rId76" Type="http://schemas.openxmlformats.org/officeDocument/2006/relationships/image" Target="media/image45.png"/><Relationship Id="rId7" Type="http://schemas.openxmlformats.org/officeDocument/2006/relationships/image" Target="media/image1.wmf"/><Relationship Id="rId71" Type="http://schemas.openxmlformats.org/officeDocument/2006/relationships/image" Target="media/image40.emf"/><Relationship Id="rId2" Type="http://schemas.openxmlformats.org/officeDocument/2006/relationships/styles" Target="styles.xml"/><Relationship Id="rId16" Type="http://schemas.openxmlformats.org/officeDocument/2006/relationships/hyperlink" Target="http://www.uky.edu/BusinessEconomics/dssakba/instmat/ppch5-6.ppt" TargetMode="External"/><Relationship Id="rId29" Type="http://schemas.openxmlformats.org/officeDocument/2006/relationships/image" Target="media/image4.wmf"/><Relationship Id="rId11" Type="http://schemas.openxmlformats.org/officeDocument/2006/relationships/image" Target="media/image2.wmf"/><Relationship Id="rId24" Type="http://schemas.openxmlformats.org/officeDocument/2006/relationships/hyperlink" Target="http://www.dbmsmag.com/9801d13.html" TargetMode="External"/><Relationship Id="rId32" Type="http://schemas.openxmlformats.org/officeDocument/2006/relationships/oleObject" Target="embeddings/Microsoft_Office_Word_97_-_2003_Document3.doc"/><Relationship Id="rId37" Type="http://schemas.openxmlformats.org/officeDocument/2006/relationships/image" Target="media/image6.emf"/><Relationship Id="rId40" Type="http://schemas.openxmlformats.org/officeDocument/2006/relationships/image" Target="media/image9.emf"/><Relationship Id="rId45" Type="http://schemas.openxmlformats.org/officeDocument/2006/relationships/image" Target="media/image14.png"/><Relationship Id="rId53" Type="http://schemas.openxmlformats.org/officeDocument/2006/relationships/image" Target="media/image22.png"/><Relationship Id="rId58" Type="http://schemas.openxmlformats.org/officeDocument/2006/relationships/image" Target="media/image27.emf"/><Relationship Id="rId66" Type="http://schemas.openxmlformats.org/officeDocument/2006/relationships/image" Target="media/image35.emf"/><Relationship Id="rId74" Type="http://schemas.openxmlformats.org/officeDocument/2006/relationships/image" Target="media/image43.png"/><Relationship Id="rId5" Type="http://schemas.openxmlformats.org/officeDocument/2006/relationships/footnotes" Target="footnotes.xml"/><Relationship Id="rId15" Type="http://schemas.openxmlformats.org/officeDocument/2006/relationships/hyperlink" Target="http://www.britannica.com/bcom/eb/article/7/0,5716,109287%2B4%2B106312,00.html" TargetMode="External"/><Relationship Id="rId23" Type="http://schemas.openxmlformats.org/officeDocument/2006/relationships/hyperlink" Target="http://scholar.lib.vt.edu/ejournals/JVTE/v12n1/Balamuralikrishna.html" TargetMode="External"/><Relationship Id="rId28" Type="http://schemas.openxmlformats.org/officeDocument/2006/relationships/image" Target="media/image3.wmf"/><Relationship Id="rId36" Type="http://schemas.openxmlformats.org/officeDocument/2006/relationships/image" Target="media/image5.emf"/><Relationship Id="rId49" Type="http://schemas.openxmlformats.org/officeDocument/2006/relationships/image" Target="media/image18.png"/><Relationship Id="rId57" Type="http://schemas.openxmlformats.org/officeDocument/2006/relationships/image" Target="media/image26.emf"/><Relationship Id="rId61" Type="http://schemas.openxmlformats.org/officeDocument/2006/relationships/image" Target="media/image30.png"/><Relationship Id="rId10" Type="http://schemas.openxmlformats.org/officeDocument/2006/relationships/hyperlink" Target="/bcom/eb/article/idxref/0/0,5716,315263,00.html" TargetMode="External"/><Relationship Id="rId19" Type="http://schemas.openxmlformats.org/officeDocument/2006/relationships/hyperlink" Target="http://www.ucalgary.ca/~wleiss/index2.htm" TargetMode="External"/><Relationship Id="rId31" Type="http://schemas.openxmlformats.org/officeDocument/2006/relationships/oleObject" Target="embeddings/Microsoft_Office_Word_97_-_2003_Document2.doc"/><Relationship Id="rId44" Type="http://schemas.openxmlformats.org/officeDocument/2006/relationships/image" Target="media/image13.png"/><Relationship Id="rId52" Type="http://schemas.openxmlformats.org/officeDocument/2006/relationships/image" Target="media/image21.png"/><Relationship Id="rId60" Type="http://schemas.openxmlformats.org/officeDocument/2006/relationships/image" Target="media/image29.png"/><Relationship Id="rId65" Type="http://schemas.openxmlformats.org/officeDocument/2006/relationships/image" Target="media/image34.emf"/><Relationship Id="rId73" Type="http://schemas.openxmlformats.org/officeDocument/2006/relationships/image" Target="media/image42.emf"/><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bcom/eb/article/idxref/0/0,5716,315265,00.html" TargetMode="External"/><Relationship Id="rId14" Type="http://schemas.openxmlformats.org/officeDocument/2006/relationships/hyperlink" Target="http://www.compapp.dcu.ie/databases/f033.html" TargetMode="External"/><Relationship Id="rId22" Type="http://schemas.openxmlformats.org/officeDocument/2006/relationships/hyperlink" Target="http://www.ncc.co.uk/ncc/whatis_nccmem.cfm" TargetMode="External"/><Relationship Id="rId27" Type="http://schemas.openxmlformats.org/officeDocument/2006/relationships/hyperlink" Target="http://communication.wadsworth.com/casing/facultyres/usingthe.htm" TargetMode="External"/><Relationship Id="rId30" Type="http://schemas.openxmlformats.org/officeDocument/2006/relationships/oleObject" Target="embeddings/Microsoft_Office_Word_97_-_2003_Document1.doc"/><Relationship Id="rId35" Type="http://schemas.openxmlformats.org/officeDocument/2006/relationships/hyperlink" Target="http://wwwhome.cs.utwente.nl/~tcm/usersguide/User.html" TargetMode="External"/><Relationship Id="rId43" Type="http://schemas.openxmlformats.org/officeDocument/2006/relationships/image" Target="media/image12.png"/><Relationship Id="rId48" Type="http://schemas.openxmlformats.org/officeDocument/2006/relationships/image" Target="media/image17.png"/><Relationship Id="rId56" Type="http://schemas.openxmlformats.org/officeDocument/2006/relationships/image" Target="media/image25.png"/><Relationship Id="rId64" Type="http://schemas.openxmlformats.org/officeDocument/2006/relationships/image" Target="media/image33.emf"/><Relationship Id="rId69" Type="http://schemas.openxmlformats.org/officeDocument/2006/relationships/image" Target="media/image38.emf"/><Relationship Id="rId77"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0.png"/><Relationship Id="rId72" Type="http://schemas.openxmlformats.org/officeDocument/2006/relationships/image" Target="media/image41.e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hyperlink" Target="http://www.Ourindia.com/Oinews/Nw23.htm" TargetMode="External"/><Relationship Id="rId25" Type="http://schemas.openxmlformats.org/officeDocument/2006/relationships/hyperlink" Target="http://www.cio.com/archive/030199_erp.html" TargetMode="External"/><Relationship Id="rId33" Type="http://schemas.openxmlformats.org/officeDocument/2006/relationships/oleObject" Target="embeddings/Microsoft_Office_Word_97_-_2003_Document4.doc"/><Relationship Id="rId38" Type="http://schemas.openxmlformats.org/officeDocument/2006/relationships/image" Target="media/image7.emf"/><Relationship Id="rId46" Type="http://schemas.openxmlformats.org/officeDocument/2006/relationships/image" Target="media/image15.emf"/><Relationship Id="rId59" Type="http://schemas.openxmlformats.org/officeDocument/2006/relationships/image" Target="media/image28.png"/><Relationship Id="rId67" Type="http://schemas.openxmlformats.org/officeDocument/2006/relationships/image" Target="media/image36.emf"/><Relationship Id="rId20" Type="http://schemas.openxmlformats.org/officeDocument/2006/relationships/hyperlink" Target="http://www.dbmsmag.com/9803d13.html" TargetMode="External"/><Relationship Id="rId41" Type="http://schemas.openxmlformats.org/officeDocument/2006/relationships/image" Target="media/image10.emf"/><Relationship Id="rId54" Type="http://schemas.openxmlformats.org/officeDocument/2006/relationships/image" Target="media/image23.png"/><Relationship Id="rId62" Type="http://schemas.openxmlformats.org/officeDocument/2006/relationships/image" Target="media/image31.png"/><Relationship Id="rId70" Type="http://schemas.openxmlformats.org/officeDocument/2006/relationships/image" Target="media/image39.emf"/><Relationship Id="rId75" Type="http://schemas.openxmlformats.org/officeDocument/2006/relationships/image" Target="media/image44.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321</Pages>
  <Words>69886</Words>
  <Characters>398353</Characters>
  <Application>Microsoft Office Word</Application>
  <DocSecurity>0</DocSecurity>
  <Lines>3319</Lines>
  <Paragraphs>934</Paragraphs>
  <ScaleCrop>false</ScaleCrop>
  <HeadingPairs>
    <vt:vector size="2" baseType="variant">
      <vt:variant>
        <vt:lpstr>Title</vt:lpstr>
      </vt:variant>
      <vt:variant>
        <vt:i4>1</vt:i4>
      </vt:variant>
    </vt:vector>
  </HeadingPairs>
  <TitlesOfParts>
    <vt:vector size="1" baseType="lpstr">
      <vt:lpstr>ACKNOWLEDGEMENTS</vt:lpstr>
    </vt:vector>
  </TitlesOfParts>
  <Company/>
  <LinksUpToDate>false</LinksUpToDate>
  <CharactersWithSpaces>467305</CharactersWithSpaces>
  <SharedDoc>false</SharedDoc>
  <HLinks>
    <vt:vector size="108" baseType="variant">
      <vt:variant>
        <vt:i4>5636101</vt:i4>
      </vt:variant>
      <vt:variant>
        <vt:i4>51</vt:i4>
      </vt:variant>
      <vt:variant>
        <vt:i4>0</vt:i4>
      </vt:variant>
      <vt:variant>
        <vt:i4>5</vt:i4>
      </vt:variant>
      <vt:variant>
        <vt:lpwstr>http://communication.wadsworth.com/casing/facultyres/usingthe.htm</vt:lpwstr>
      </vt:variant>
      <vt:variant>
        <vt:lpwstr/>
      </vt:variant>
      <vt:variant>
        <vt:i4>852054</vt:i4>
      </vt:variant>
      <vt:variant>
        <vt:i4>48</vt:i4>
      </vt:variant>
      <vt:variant>
        <vt:i4>0</vt:i4>
      </vt:variant>
      <vt:variant>
        <vt:i4>5</vt:i4>
      </vt:variant>
      <vt:variant>
        <vt:lpwstr>http://www.trumanp.freeserve.co.uk/intro.htm</vt:lpwstr>
      </vt:variant>
      <vt:variant>
        <vt:lpwstr/>
      </vt:variant>
      <vt:variant>
        <vt:i4>327743</vt:i4>
      </vt:variant>
      <vt:variant>
        <vt:i4>45</vt:i4>
      </vt:variant>
      <vt:variant>
        <vt:i4>0</vt:i4>
      </vt:variant>
      <vt:variant>
        <vt:i4>5</vt:i4>
      </vt:variant>
      <vt:variant>
        <vt:lpwstr>http://www.cio.com/archive/030199_erp.html</vt:lpwstr>
      </vt:variant>
      <vt:variant>
        <vt:lpwstr/>
      </vt:variant>
      <vt:variant>
        <vt:i4>8192044</vt:i4>
      </vt:variant>
      <vt:variant>
        <vt:i4>42</vt:i4>
      </vt:variant>
      <vt:variant>
        <vt:i4>0</vt:i4>
      </vt:variant>
      <vt:variant>
        <vt:i4>5</vt:i4>
      </vt:variant>
      <vt:variant>
        <vt:lpwstr>http://www.dbmsmag.com/9801d13.html</vt:lpwstr>
      </vt:variant>
      <vt:variant>
        <vt:lpwstr/>
      </vt:variant>
      <vt:variant>
        <vt:i4>1310730</vt:i4>
      </vt:variant>
      <vt:variant>
        <vt:i4>36</vt:i4>
      </vt:variant>
      <vt:variant>
        <vt:i4>0</vt:i4>
      </vt:variant>
      <vt:variant>
        <vt:i4>5</vt:i4>
      </vt:variant>
      <vt:variant>
        <vt:lpwstr>http://scholar.lib.vt.edu/ejournals/JVTE/v12n1/Balamuralikrishna.html</vt:lpwstr>
      </vt:variant>
      <vt:variant>
        <vt:lpwstr/>
      </vt:variant>
      <vt:variant>
        <vt:i4>4194347</vt:i4>
      </vt:variant>
      <vt:variant>
        <vt:i4>33</vt:i4>
      </vt:variant>
      <vt:variant>
        <vt:i4>0</vt:i4>
      </vt:variant>
      <vt:variant>
        <vt:i4>5</vt:i4>
      </vt:variant>
      <vt:variant>
        <vt:lpwstr>http://www.ncc.co.uk/ncc/whatis_nccmem.cfm</vt:lpwstr>
      </vt:variant>
      <vt:variant>
        <vt:lpwstr/>
      </vt:variant>
      <vt:variant>
        <vt:i4>7274615</vt:i4>
      </vt:variant>
      <vt:variant>
        <vt:i4>30</vt:i4>
      </vt:variant>
      <vt:variant>
        <vt:i4>0</vt:i4>
      </vt:variant>
      <vt:variant>
        <vt:i4>5</vt:i4>
      </vt:variant>
      <vt:variant>
        <vt:lpwstr>http://unix2.iimb.ernet.in/~mahadev/topgear.pdf</vt:lpwstr>
      </vt:variant>
      <vt:variant>
        <vt:lpwstr/>
      </vt:variant>
      <vt:variant>
        <vt:i4>8192046</vt:i4>
      </vt:variant>
      <vt:variant>
        <vt:i4>27</vt:i4>
      </vt:variant>
      <vt:variant>
        <vt:i4>0</vt:i4>
      </vt:variant>
      <vt:variant>
        <vt:i4>5</vt:i4>
      </vt:variant>
      <vt:variant>
        <vt:lpwstr>http://www.dbmsmag.com/9803d13.html</vt:lpwstr>
      </vt:variant>
      <vt:variant>
        <vt:lpwstr/>
      </vt:variant>
      <vt:variant>
        <vt:i4>4325396</vt:i4>
      </vt:variant>
      <vt:variant>
        <vt:i4>24</vt:i4>
      </vt:variant>
      <vt:variant>
        <vt:i4>0</vt:i4>
      </vt:variant>
      <vt:variant>
        <vt:i4>5</vt:i4>
      </vt:variant>
      <vt:variant>
        <vt:lpwstr>http://www.ucalgary.ca/~wleiss/index2.htm</vt:lpwstr>
      </vt:variant>
      <vt:variant>
        <vt:lpwstr/>
      </vt:variant>
      <vt:variant>
        <vt:i4>8060973</vt:i4>
      </vt:variant>
      <vt:variant>
        <vt:i4>21</vt:i4>
      </vt:variant>
      <vt:variant>
        <vt:i4>0</vt:i4>
      </vt:variant>
      <vt:variant>
        <vt:i4>5</vt:i4>
      </vt:variant>
      <vt:variant>
        <vt:lpwstr>http://www.dbmsmag.com/9801d05.html</vt:lpwstr>
      </vt:variant>
      <vt:variant>
        <vt:lpwstr/>
      </vt:variant>
      <vt:variant>
        <vt:i4>2490418</vt:i4>
      </vt:variant>
      <vt:variant>
        <vt:i4>18</vt:i4>
      </vt:variant>
      <vt:variant>
        <vt:i4>0</vt:i4>
      </vt:variant>
      <vt:variant>
        <vt:i4>5</vt:i4>
      </vt:variant>
      <vt:variant>
        <vt:lpwstr>http://www.ourindia.com/Oinews/Nw23.htm</vt:lpwstr>
      </vt:variant>
      <vt:variant>
        <vt:lpwstr/>
      </vt:variant>
      <vt:variant>
        <vt:i4>5111832</vt:i4>
      </vt:variant>
      <vt:variant>
        <vt:i4>15</vt:i4>
      </vt:variant>
      <vt:variant>
        <vt:i4>0</vt:i4>
      </vt:variant>
      <vt:variant>
        <vt:i4>5</vt:i4>
      </vt:variant>
      <vt:variant>
        <vt:lpwstr>http://www.uky.edu/BusinessEconomics/dssakba/instmat/ppch5-6.ppt</vt:lpwstr>
      </vt:variant>
      <vt:variant>
        <vt:lpwstr/>
      </vt:variant>
      <vt:variant>
        <vt:i4>3866732</vt:i4>
      </vt:variant>
      <vt:variant>
        <vt:i4>12</vt:i4>
      </vt:variant>
      <vt:variant>
        <vt:i4>0</vt:i4>
      </vt:variant>
      <vt:variant>
        <vt:i4>5</vt:i4>
      </vt:variant>
      <vt:variant>
        <vt:lpwstr>http://www.britannica.com/bcom/eb/article/7/0,5716,109287%2B4%2B106312,00.html</vt:lpwstr>
      </vt:variant>
      <vt:variant>
        <vt:lpwstr/>
      </vt:variant>
      <vt:variant>
        <vt:i4>5111876</vt:i4>
      </vt:variant>
      <vt:variant>
        <vt:i4>9</vt:i4>
      </vt:variant>
      <vt:variant>
        <vt:i4>0</vt:i4>
      </vt:variant>
      <vt:variant>
        <vt:i4>5</vt:i4>
      </vt:variant>
      <vt:variant>
        <vt:lpwstr>http://www.compapp.dcu.ie/databases/f033.html</vt:lpwstr>
      </vt:variant>
      <vt:variant>
        <vt:lpwstr/>
      </vt:variant>
      <vt:variant>
        <vt:i4>7864388</vt:i4>
      </vt:variant>
      <vt:variant>
        <vt:i4>6</vt:i4>
      </vt:variant>
      <vt:variant>
        <vt:i4>0</vt:i4>
      </vt:variant>
      <vt:variant>
        <vt:i4>5</vt:i4>
      </vt:variant>
      <vt:variant>
        <vt:lpwstr>http://www.cio.com/Archive/030100_Davenport.html</vt:lpwstr>
      </vt:variant>
      <vt:variant>
        <vt:lpwstr/>
      </vt:variant>
      <vt:variant>
        <vt:i4>5242946</vt:i4>
      </vt:variant>
      <vt:variant>
        <vt:i4>3</vt:i4>
      </vt:variant>
      <vt:variant>
        <vt:i4>0</vt:i4>
      </vt:variant>
      <vt:variant>
        <vt:i4>5</vt:i4>
      </vt:variant>
      <vt:variant>
        <vt:lpwstr>\bcom\eb\article\idxref\0\0,5716,315263,00.html</vt:lpwstr>
      </vt:variant>
      <vt:variant>
        <vt:lpwstr/>
      </vt:variant>
      <vt:variant>
        <vt:i4>5242948</vt:i4>
      </vt:variant>
      <vt:variant>
        <vt:i4>0</vt:i4>
      </vt:variant>
      <vt:variant>
        <vt:i4>0</vt:i4>
      </vt:variant>
      <vt:variant>
        <vt:i4>5</vt:i4>
      </vt:variant>
      <vt:variant>
        <vt:lpwstr>\bcom\eb\article\idxref\0\0,5716,315265,00.html</vt:lpwstr>
      </vt:variant>
      <vt:variant>
        <vt:lpwstr/>
      </vt:variant>
      <vt:variant>
        <vt:i4>3473454</vt:i4>
      </vt:variant>
      <vt:variant>
        <vt:i4>21</vt:i4>
      </vt:variant>
      <vt:variant>
        <vt:i4>0</vt:i4>
      </vt:variant>
      <vt:variant>
        <vt:i4>5</vt:i4>
      </vt:variant>
      <vt:variant>
        <vt:lpwstr>http://wwwhome.cs.utwente.nl/~tcm/usersguide/User.html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ACKNOWLEDGEMENTS</dc:title>
  <dc:creator>Chandrashekhar Chiplunkar</dc:creator>
  <cp:lastModifiedBy>Hp</cp:lastModifiedBy>
  <cp:revision>3</cp:revision>
  <dcterms:created xsi:type="dcterms:W3CDTF">2019-05-01T11:01:00Z</dcterms:created>
  <dcterms:modified xsi:type="dcterms:W3CDTF">2019-05-01T11:04:00Z</dcterms:modified>
</cp:coreProperties>
</file>